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6038C6C2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51619CE2" w14:textId="77777777" w:rsidR="00AD3DBD" w:rsidRPr="00AD3DBD" w:rsidRDefault="00AD3DBD" w:rsidP="005A0616">
      <w:pPr>
        <w:pStyle w:val="RIJK3-Paragraaf"/>
      </w:pPr>
    </w:p>
    <w:p w14:paraId="28CC63CB" w14:textId="77777777" w:rsidR="00AD3DBD" w:rsidRPr="00AD3DBD" w:rsidRDefault="00AD3DBD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p w14:paraId="6B693B80" w14:textId="77777777" w:rsidR="00756F24" w:rsidRDefault="00756F24" w:rsidP="00756F24">
      <w:pPr>
        <w:spacing w:line="240" w:lineRule="auto"/>
        <w:rPr>
          <w:rStyle w:val="RIJK2-HoofdstukChar"/>
        </w:rPr>
      </w:pPr>
    </w:p>
    <w:p w14:paraId="479B96FC" w14:textId="77777777" w:rsidR="00756F24" w:rsidRDefault="00756F24" w:rsidP="00756F24">
      <w:pPr>
        <w:spacing w:line="240" w:lineRule="auto"/>
        <w:jc w:val="center"/>
        <w:rPr>
          <w:rStyle w:val="RIJK2-HoofdstukChar"/>
        </w:rPr>
      </w:pPr>
    </w:p>
    <w:p w14:paraId="18E17DDF" w14:textId="3F1C9C0E" w:rsidR="00756F24" w:rsidRPr="00756F24" w:rsidRDefault="00756F24" w:rsidP="00756F24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56F24">
        <w:rPr>
          <w:rStyle w:val="RIJK2-HoofdstukChar"/>
        </w:rPr>
        <w:t>Eigen verklaring uitsluitingsgronden in verband met het Sanctiepakket Rusland</w:t>
      </w:r>
    </w:p>
    <w:p w14:paraId="1DA6940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A88A27D" w14:textId="54A1C335" w:rsidR="00756F24" w:rsidRPr="00756F24" w:rsidRDefault="00756F24" w:rsidP="00756F24">
      <w:pPr>
        <w:pStyle w:val="RIJK3-Paragraaf"/>
        <w:rPr>
          <w:rFonts w:eastAsia="Calibri"/>
        </w:rPr>
      </w:pPr>
      <w:r w:rsidRPr="00756F24">
        <w:rPr>
          <w:rFonts w:eastAsia="Calibri"/>
        </w:rPr>
        <w:t xml:space="preserve">Bijlage </w:t>
      </w:r>
      <w:r w:rsidR="00DE2D5F">
        <w:rPr>
          <w:rFonts w:eastAsia="Calibri"/>
        </w:rPr>
        <w:t>F</w:t>
      </w:r>
      <w:r w:rsidRPr="00756F24">
        <w:rPr>
          <w:rFonts w:eastAsia="Calibri"/>
        </w:rPr>
        <w:t xml:space="preserve"> bij het Aanbestedingsdocument </w:t>
      </w:r>
      <w:r w:rsidR="00350BE4">
        <w:rPr>
          <w:rFonts w:eastAsia="Calibri"/>
        </w:rPr>
        <w:t>kolkenreiniging</w:t>
      </w:r>
    </w:p>
    <w:p w14:paraId="06CE4AC3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7E04758B" w14:textId="77777777" w:rsid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068E4288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Op hem géén in de Aanbestedingsprocedure</w:t>
      </w:r>
      <w:r w:rsidR="00350BE4">
        <w:rPr>
          <w:rFonts w:eastAsia="Calibri"/>
        </w:rPr>
        <w:t xml:space="preserve"> Kolkenreiniging</w:t>
      </w:r>
      <w:r w:rsidR="00350363">
        <w:rPr>
          <w:rFonts w:eastAsia="Calibri"/>
        </w:rPr>
        <w:t xml:space="preserve"> (</w:t>
      </w:r>
      <w:r w:rsidR="00350363" w:rsidRPr="00264AC4">
        <w:t>DUO DM 202511 PRJ-2500189</w:t>
      </w:r>
      <w:r w:rsidR="00350363">
        <w:t>)</w:t>
      </w:r>
      <w:r w:rsidR="00350BE4">
        <w:rPr>
          <w:rFonts w:eastAsia="Calibri"/>
        </w:rPr>
        <w:t xml:space="preserve"> </w:t>
      </w:r>
      <w:r w:rsidRPr="00756F24">
        <w:rPr>
          <w:rFonts w:eastAsia="Calibri"/>
        </w:rPr>
        <w:t xml:space="preserve">van toepassing verklaarde uitsluitingsgronden, zie daartoe met name paragraaf </w:t>
      </w:r>
      <w:r w:rsidR="009F0CD4">
        <w:rPr>
          <w:rFonts w:eastAsia="Calibri"/>
        </w:rPr>
        <w:t xml:space="preserve">3.2 </w:t>
      </w:r>
      <w:r w:rsidRPr="00756F24">
        <w:rPr>
          <w:rFonts w:eastAsia="Calibri"/>
        </w:rPr>
        <w:t xml:space="preserve">van het Aanbestedingsdocument </w:t>
      </w:r>
      <w:r w:rsidR="009F0CD4">
        <w:rPr>
          <w:rFonts w:eastAsia="Calibri"/>
        </w:rPr>
        <w:t>Kolkenreiniging</w:t>
      </w:r>
      <w:r w:rsidR="00350363">
        <w:rPr>
          <w:rFonts w:eastAsia="Calibri"/>
        </w:rPr>
        <w:t xml:space="preserve"> (</w:t>
      </w:r>
      <w:r w:rsidR="00350363" w:rsidRPr="00264AC4">
        <w:t>DUO DM 202511 PRJ-2500189</w:t>
      </w:r>
      <w:r w:rsidR="00350363">
        <w:t>)</w:t>
      </w:r>
      <w:r w:rsidRPr="00756F24">
        <w:rPr>
          <w:rFonts w:eastAsia="Calibri"/>
        </w:rPr>
        <w:t>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C8BF4BD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Aanbestedingsdocument </w:t>
      </w:r>
      <w:r w:rsidR="00350363">
        <w:rPr>
          <w:rFonts w:eastAsia="Calibri"/>
        </w:rPr>
        <w:t>Kolkenreiniging (</w:t>
      </w:r>
      <w:r w:rsidR="00350363" w:rsidRPr="00264AC4">
        <w:t>DUO DM 202511 PRJ-2500189</w:t>
      </w:r>
      <w:r w:rsidR="00350363">
        <w:t>)</w:t>
      </w:r>
      <w:r w:rsidR="00350363" w:rsidRPr="00756F24">
        <w:rPr>
          <w:rFonts w:eastAsia="Calibri"/>
        </w:rPr>
        <w:t>,</w:t>
      </w:r>
      <w:r w:rsidRPr="00756F24">
        <w:rPr>
          <w:rFonts w:eastAsia="Calibri"/>
        </w:rPr>
        <w:t xml:space="preserve"> inclusief bijlagen en de (eventuele) in de Aanbestedingsprocedure opgemaakte Nota</w:t>
      </w:r>
      <w:r w:rsidR="00967B86">
        <w:rPr>
          <w:rFonts w:eastAsia="Calibri"/>
        </w:rPr>
        <w:t xml:space="preserve"> </w:t>
      </w:r>
      <w:r w:rsidRPr="00756F24">
        <w:rPr>
          <w:rFonts w:eastAsia="Calibri"/>
        </w:rPr>
        <w:t>(‘s) van inlichtingen, naar waarheid opgemaakt en ondertekend (door):</w:t>
      </w: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 w:rsidP="00EF3E65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967B86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3E85DF57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0" w:name="_Hlk29893340"/>
    <w:bookmarkStart w:id="1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r w:rsidR="00EF3E65" w:rsidRPr="00FB58D7">
      <w:rPr>
        <w:sz w:val="16"/>
        <w:szCs w:val="16"/>
      </w:rPr>
      <w:t xml:space="preserve">DUO DM 202511 PRJ-2500189 </w:t>
    </w:r>
    <w:proofErr w:type="gramStart"/>
    <w:r w:rsidR="00EF3E65" w:rsidRPr="00FB58D7">
      <w:rPr>
        <w:sz w:val="16"/>
        <w:szCs w:val="16"/>
      </w:rPr>
      <w:t>Kolkenreiniging</w:t>
    </w:r>
    <w:r w:rsidR="00EF3E65" w:rsidRPr="00714882">
      <w:rPr>
        <w:sz w:val="16"/>
        <w:szCs w:val="16"/>
      </w:rPr>
      <w:t xml:space="preserve"> </w:t>
    </w:r>
    <w:bookmarkEnd w:id="0"/>
    <w:bookmarkEnd w:id="1"/>
    <w:r>
      <w:rPr>
        <w:sz w:val="16"/>
        <w:szCs w:val="16"/>
      </w:rPr>
      <w:t xml:space="preserve"> </w:t>
    </w:r>
    <w:r>
      <w:rPr>
        <w:sz w:val="16"/>
        <w:szCs w:val="16"/>
      </w:rPr>
      <w:tab/>
    </w:r>
    <w:proofErr w:type="gramEnd"/>
    <w:r>
      <w:rPr>
        <w:sz w:val="16"/>
        <w:szCs w:val="16"/>
      </w:rPr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50363"/>
    <w:rsid w:val="00350BE4"/>
    <w:rsid w:val="003A74F1"/>
    <w:rsid w:val="003B3ACE"/>
    <w:rsid w:val="003E1E90"/>
    <w:rsid w:val="00490B86"/>
    <w:rsid w:val="004B7869"/>
    <w:rsid w:val="004F062C"/>
    <w:rsid w:val="00545CD6"/>
    <w:rsid w:val="005A0616"/>
    <w:rsid w:val="005E53B8"/>
    <w:rsid w:val="00642C94"/>
    <w:rsid w:val="006A2479"/>
    <w:rsid w:val="006A6684"/>
    <w:rsid w:val="007227CA"/>
    <w:rsid w:val="00756F24"/>
    <w:rsid w:val="007B564B"/>
    <w:rsid w:val="007C3F9F"/>
    <w:rsid w:val="007C5466"/>
    <w:rsid w:val="007D0F92"/>
    <w:rsid w:val="007F69EC"/>
    <w:rsid w:val="00853ABA"/>
    <w:rsid w:val="00861790"/>
    <w:rsid w:val="0086698F"/>
    <w:rsid w:val="00885DE3"/>
    <w:rsid w:val="008B42FE"/>
    <w:rsid w:val="008D4F80"/>
    <w:rsid w:val="00927FB1"/>
    <w:rsid w:val="00967B86"/>
    <w:rsid w:val="00970D12"/>
    <w:rsid w:val="009B0D1E"/>
    <w:rsid w:val="009F0CD4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C51DDB"/>
    <w:rsid w:val="00C9181D"/>
    <w:rsid w:val="00D11C5A"/>
    <w:rsid w:val="00D4662A"/>
    <w:rsid w:val="00D75FB0"/>
    <w:rsid w:val="00DE2D5F"/>
    <w:rsid w:val="00DF0D16"/>
    <w:rsid w:val="00E757A9"/>
    <w:rsid w:val="00EF3E65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Aangepaste%20standaarddocumenten\Huisstijl%20St%20RIJK_v4.dotx" TargetMode="External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cf3020f1ec394057d59d60cc50d6a66e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460000978aaeab28e9b87caeba94794f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0D6A4-4D67-4E90-93C8-FB6A906F2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12B6B-688C-465B-9C34-A53F2363175C}">
  <ds:schemaRefs>
    <ds:schemaRef ds:uri="http://purl.org/dc/dcmitype/"/>
    <ds:schemaRef ds:uri="http://purl.org/dc/elements/1.1/"/>
    <ds:schemaRef ds:uri="http://schemas.openxmlformats.org/package/2006/metadata/core-properties"/>
    <ds:schemaRef ds:uri="09250f89-683c-4dd7-9757-35a33a486155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D4B2AB-3BBE-430E-A099-068700932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 St RIJK_v4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Joris Kuttschruitter</cp:lastModifiedBy>
  <cp:revision>8</cp:revision>
  <dcterms:created xsi:type="dcterms:W3CDTF">2023-03-02T11:23:00Z</dcterms:created>
  <dcterms:modified xsi:type="dcterms:W3CDTF">2025-12-16T08:06:00Z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