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9D35" w14:textId="03BF59F2" w:rsidR="00263971" w:rsidRPr="00D73427" w:rsidRDefault="00550D79" w:rsidP="00263971">
      <w:pPr>
        <w:pStyle w:val="Kop10"/>
        <w:spacing w:before="0" w:after="0"/>
        <w:rPr>
          <w:rFonts w:cs="Arial"/>
          <w:sz w:val="24"/>
          <w:szCs w:val="24"/>
          <w:lang w:val="nl-NL"/>
        </w:rPr>
      </w:pPr>
      <w:bookmarkStart w:id="0" w:name="_Toc499105096"/>
      <w:bookmarkStart w:id="1" w:name="_Toc14246689"/>
      <w:bookmarkStart w:id="2" w:name="_Toc14247020"/>
      <w:r>
        <w:rPr>
          <w:rFonts w:cs="Arial"/>
          <w:sz w:val="24"/>
          <w:szCs w:val="24"/>
          <w:lang w:val="nl-NL"/>
        </w:rPr>
        <w:t xml:space="preserve">Perceel </w:t>
      </w:r>
      <w:r w:rsidR="00B41194">
        <w:rPr>
          <w:rFonts w:cs="Arial"/>
          <w:sz w:val="24"/>
          <w:szCs w:val="24"/>
          <w:lang w:val="nl-NL"/>
        </w:rPr>
        <w:t>1</w:t>
      </w:r>
      <w:r>
        <w:rPr>
          <w:rFonts w:cs="Arial"/>
          <w:sz w:val="24"/>
          <w:szCs w:val="24"/>
          <w:lang w:val="nl-NL"/>
        </w:rPr>
        <w:t xml:space="preserve">: </w:t>
      </w:r>
      <w:r w:rsidR="00263971">
        <w:rPr>
          <w:rFonts w:cs="Arial"/>
          <w:sz w:val="24"/>
          <w:szCs w:val="24"/>
          <w:lang w:val="nl-NL"/>
        </w:rPr>
        <w:t xml:space="preserve">Format </w:t>
      </w:r>
      <w:bookmarkEnd w:id="0"/>
      <w:bookmarkEnd w:id="1"/>
      <w:bookmarkEnd w:id="2"/>
      <w:r>
        <w:rPr>
          <w:rFonts w:cs="Arial"/>
          <w:sz w:val="24"/>
          <w:szCs w:val="24"/>
          <w:lang w:val="nl-NL"/>
        </w:rPr>
        <w:t>technische bekwaamheid</w:t>
      </w:r>
      <w:r w:rsidR="000B5303">
        <w:rPr>
          <w:rFonts w:cs="Arial"/>
          <w:sz w:val="24"/>
          <w:szCs w:val="24"/>
          <w:lang w:val="nl-NL"/>
        </w:rPr>
        <w:t xml:space="preserve"> (</w:t>
      </w:r>
      <w:r w:rsidR="00830BEC">
        <w:rPr>
          <w:rFonts w:cs="Arial"/>
          <w:sz w:val="24"/>
          <w:szCs w:val="24"/>
          <w:lang w:val="nl-NL"/>
        </w:rPr>
        <w:t>selectiecriterium</w:t>
      </w:r>
      <w:r>
        <w:rPr>
          <w:rFonts w:cs="Arial"/>
          <w:sz w:val="24"/>
          <w:szCs w:val="24"/>
          <w:lang w:val="nl-NL"/>
        </w:rPr>
        <w:t xml:space="preserve"> </w:t>
      </w:r>
      <w:r w:rsidR="00830BEC">
        <w:rPr>
          <w:rFonts w:cs="Arial"/>
          <w:sz w:val="24"/>
          <w:szCs w:val="24"/>
          <w:lang w:val="nl-NL"/>
        </w:rPr>
        <w:t>1</w:t>
      </w:r>
      <w:r w:rsidR="000B5303">
        <w:rPr>
          <w:rFonts w:cs="Arial"/>
          <w:sz w:val="24"/>
          <w:szCs w:val="24"/>
          <w:lang w:val="nl-NL"/>
        </w:rPr>
        <w:t>)</w:t>
      </w:r>
    </w:p>
    <w:p w14:paraId="0B800C46" w14:textId="77777777" w:rsidR="008B4DBD" w:rsidRPr="008B4DBD" w:rsidRDefault="008B4DBD" w:rsidP="00263971">
      <w:pPr>
        <w:autoSpaceDE w:val="0"/>
        <w:autoSpaceDN w:val="0"/>
        <w:adjustRightInd w:val="0"/>
        <w:spacing w:after="0" w:line="240" w:lineRule="auto"/>
        <w:rPr>
          <w:rFonts w:ascii="Arial" w:eastAsia="Calibri" w:hAnsi="Arial" w:cs="Arial"/>
          <w:b/>
          <w:bCs/>
          <w:sz w:val="20"/>
          <w:szCs w:val="20"/>
          <w:lang w:eastAsia="nl-NL"/>
        </w:rPr>
      </w:pPr>
    </w:p>
    <w:p w14:paraId="6CF8311F" w14:textId="77777777" w:rsidR="00263971" w:rsidRPr="003E0CE1" w:rsidRDefault="00263971" w:rsidP="00263971">
      <w:pPr>
        <w:spacing w:after="0" w:line="240" w:lineRule="auto"/>
        <w:rPr>
          <w:rFonts w:ascii="Trebuchet MS" w:hAnsi="Trebuchet MS" w:cs="Trebuchet MS"/>
          <w:b/>
          <w:sz w:val="2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4511"/>
      </w:tblGrid>
      <w:tr w:rsidR="008B4DBD" w:rsidRPr="003E0CE1" w14:paraId="6420C04E" w14:textId="77777777" w:rsidTr="00A37680">
        <w:tc>
          <w:tcPr>
            <w:tcW w:w="4551" w:type="dxa"/>
          </w:tcPr>
          <w:p w14:paraId="0D7A76F6" w14:textId="77777777" w:rsidR="008B4DBD" w:rsidRDefault="008B4DBD" w:rsidP="008B4DBD">
            <w:pPr>
              <w:autoSpaceDE w:val="0"/>
              <w:autoSpaceDN w:val="0"/>
              <w:adjustRightInd w:val="0"/>
              <w:spacing w:after="0" w:line="240" w:lineRule="auto"/>
              <w:rPr>
                <w:rFonts w:ascii="Arial" w:eastAsia="Calibri" w:hAnsi="Arial" w:cs="Arial"/>
                <w:b/>
                <w:bCs/>
                <w:sz w:val="20"/>
                <w:szCs w:val="20"/>
                <w:lang w:eastAsia="nl-NL"/>
              </w:rPr>
            </w:pPr>
            <w:r>
              <w:rPr>
                <w:rFonts w:ascii="Arial" w:eastAsia="Calibri" w:hAnsi="Arial" w:cs="Arial"/>
                <w:b/>
                <w:bCs/>
                <w:sz w:val="20"/>
                <w:szCs w:val="20"/>
                <w:lang w:eastAsia="nl-NL"/>
              </w:rPr>
              <w:t>Onderstaande referentie heeft betrekking op de volgende kerncompetentie:</w:t>
            </w:r>
          </w:p>
          <w:p w14:paraId="4C8A1673" w14:textId="77777777" w:rsidR="008B4DBD" w:rsidRPr="003E0CE1" w:rsidRDefault="008B4DBD" w:rsidP="00E70FC0">
            <w:pPr>
              <w:spacing w:after="0" w:line="240" w:lineRule="auto"/>
              <w:rPr>
                <w:rFonts w:ascii="Arial" w:hAnsi="Arial" w:cs="Arial"/>
                <w:b/>
                <w:sz w:val="20"/>
                <w:szCs w:val="20"/>
                <w:lang w:eastAsia="nl-NL"/>
              </w:rPr>
            </w:pPr>
          </w:p>
        </w:tc>
        <w:tc>
          <w:tcPr>
            <w:tcW w:w="4511" w:type="dxa"/>
          </w:tcPr>
          <w:p w14:paraId="688C297E" w14:textId="3BCDEF00" w:rsidR="008B4DBD" w:rsidRPr="000A57E6" w:rsidRDefault="00B41194" w:rsidP="00550D79">
            <w:pPr>
              <w:ind w:left="21"/>
              <w:rPr>
                <w:rFonts w:ascii="Arial" w:hAnsi="Arial" w:cs="Arial"/>
                <w:bCs/>
                <w:sz w:val="20"/>
                <w:szCs w:val="20"/>
                <w:lang w:eastAsia="nl-NL"/>
              </w:rPr>
            </w:pPr>
            <w:r w:rsidRPr="00B41194">
              <w:t xml:space="preserve">Eén - in de afgelopen vijf jaar voor de datum van Aanmelding - op een vakkundige wijze uitgevoerd utiliteitsgebouw, minimaal 1.500 m2 BVO nieuwbouw, verbouw of aanbouw binnen een binnenstedelijke omgeving met een beperkte </w:t>
            </w:r>
            <w:proofErr w:type="spellStart"/>
            <w:r w:rsidRPr="00B41194">
              <w:t>bouwplaatstoegang</w:t>
            </w:r>
            <w:proofErr w:type="spellEnd"/>
          </w:p>
        </w:tc>
      </w:tr>
      <w:tr w:rsidR="00263971" w:rsidRPr="003E0CE1" w14:paraId="32C3EDD5" w14:textId="77777777" w:rsidTr="00A37680">
        <w:tc>
          <w:tcPr>
            <w:tcW w:w="4551" w:type="dxa"/>
          </w:tcPr>
          <w:p w14:paraId="08815C4A" w14:textId="77777777" w:rsidR="00263971" w:rsidRPr="003E0CE1" w:rsidRDefault="00263971" w:rsidP="00E70FC0">
            <w:pPr>
              <w:spacing w:after="0" w:line="240" w:lineRule="auto"/>
              <w:rPr>
                <w:rFonts w:ascii="Arial" w:hAnsi="Arial" w:cs="Arial"/>
                <w:b/>
                <w:sz w:val="20"/>
                <w:szCs w:val="20"/>
                <w:lang w:eastAsia="nl-NL"/>
              </w:rPr>
            </w:pPr>
          </w:p>
          <w:p w14:paraId="65BE3741" w14:textId="77777777" w:rsidR="00263971" w:rsidRPr="003E0CE1" w:rsidRDefault="00263971" w:rsidP="00E70FC0">
            <w:pPr>
              <w:spacing w:after="0" w:line="240" w:lineRule="auto"/>
              <w:rPr>
                <w:rFonts w:ascii="Arial" w:hAnsi="Arial" w:cs="Arial"/>
                <w:b/>
                <w:sz w:val="20"/>
                <w:szCs w:val="20"/>
                <w:lang w:eastAsia="nl-NL"/>
              </w:rPr>
            </w:pPr>
            <w:r>
              <w:rPr>
                <w:rFonts w:ascii="Arial" w:hAnsi="Arial" w:cs="Arial"/>
                <w:b/>
                <w:sz w:val="20"/>
                <w:szCs w:val="20"/>
                <w:lang w:eastAsia="nl-NL"/>
              </w:rPr>
              <w:t>Korte aanduiding r</w:t>
            </w:r>
            <w:r w:rsidRPr="003E0CE1">
              <w:rPr>
                <w:rFonts w:ascii="Arial" w:hAnsi="Arial" w:cs="Arial"/>
                <w:b/>
                <w:sz w:val="20"/>
                <w:szCs w:val="20"/>
                <w:lang w:eastAsia="nl-NL"/>
              </w:rPr>
              <w:t>eferentieopdracht:</w:t>
            </w:r>
          </w:p>
          <w:p w14:paraId="4D5AB78B"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C401DCC"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16E239CE" w14:textId="77777777" w:rsidTr="00A37680">
        <w:tc>
          <w:tcPr>
            <w:tcW w:w="4551" w:type="dxa"/>
          </w:tcPr>
          <w:p w14:paraId="2187CC3D" w14:textId="77777777" w:rsidR="00263971" w:rsidRPr="003E0CE1" w:rsidRDefault="00263971" w:rsidP="00E70FC0">
            <w:pPr>
              <w:spacing w:after="0" w:line="240" w:lineRule="auto"/>
              <w:rPr>
                <w:rFonts w:ascii="Arial" w:hAnsi="Arial" w:cs="Arial"/>
                <w:b/>
                <w:sz w:val="20"/>
                <w:szCs w:val="20"/>
                <w:lang w:eastAsia="nl-NL"/>
              </w:rPr>
            </w:pPr>
          </w:p>
          <w:p w14:paraId="71B2FB0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contactpersoon referentieproject:</w:t>
            </w:r>
          </w:p>
          <w:p w14:paraId="7A56191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40D221B"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7B83B0BD" w14:textId="77777777" w:rsidTr="00A37680">
        <w:tc>
          <w:tcPr>
            <w:tcW w:w="4551" w:type="dxa"/>
          </w:tcPr>
          <w:p w14:paraId="7FD05F0F" w14:textId="77777777" w:rsidR="00263971" w:rsidRPr="003E0CE1" w:rsidRDefault="00263971" w:rsidP="00E70FC0">
            <w:pPr>
              <w:spacing w:after="0" w:line="240" w:lineRule="auto"/>
              <w:rPr>
                <w:rFonts w:ascii="Arial" w:hAnsi="Arial" w:cs="Arial"/>
                <w:b/>
                <w:sz w:val="20"/>
                <w:szCs w:val="20"/>
                <w:lang w:eastAsia="nl-NL"/>
              </w:rPr>
            </w:pPr>
          </w:p>
          <w:p w14:paraId="77DBD0BC"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Telefoonnummer contactpersoon referentieproject:</w:t>
            </w:r>
          </w:p>
          <w:p w14:paraId="46E3BA1A"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9675063"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4E3596B9" w14:textId="77777777" w:rsidTr="00A37680">
        <w:tc>
          <w:tcPr>
            <w:tcW w:w="4551" w:type="dxa"/>
          </w:tcPr>
          <w:p w14:paraId="06204D82" w14:textId="77777777" w:rsidR="00263971" w:rsidRPr="003E0CE1" w:rsidRDefault="00263971" w:rsidP="00E70FC0">
            <w:pPr>
              <w:spacing w:after="0" w:line="240" w:lineRule="auto"/>
              <w:rPr>
                <w:rFonts w:ascii="Arial" w:hAnsi="Arial" w:cs="Arial"/>
                <w:b/>
                <w:sz w:val="20"/>
                <w:szCs w:val="20"/>
                <w:lang w:eastAsia="nl-NL"/>
              </w:rPr>
            </w:pPr>
          </w:p>
          <w:p w14:paraId="204A17AB"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E-mailadres contactpersoon referentieproject:</w:t>
            </w:r>
          </w:p>
          <w:p w14:paraId="557AD1BD"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63CD1899"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0A1983E5" w14:textId="77777777" w:rsidTr="00A37680">
        <w:tc>
          <w:tcPr>
            <w:tcW w:w="4551" w:type="dxa"/>
          </w:tcPr>
          <w:p w14:paraId="78E41BAF" w14:textId="77777777" w:rsidR="00263971" w:rsidRPr="003E0CE1" w:rsidRDefault="00263971" w:rsidP="00E70FC0">
            <w:pPr>
              <w:spacing w:after="0" w:line="240" w:lineRule="auto"/>
              <w:rPr>
                <w:rFonts w:ascii="Arial" w:hAnsi="Arial" w:cs="Arial"/>
                <w:b/>
                <w:sz w:val="20"/>
                <w:szCs w:val="20"/>
                <w:lang w:eastAsia="nl-NL"/>
              </w:rPr>
            </w:pPr>
          </w:p>
          <w:p w14:paraId="6206F8AA"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Periode van uitvoering:</w:t>
            </w:r>
          </w:p>
          <w:p w14:paraId="407E87C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12B6DA0"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340EF2C9" w14:textId="77777777" w:rsidTr="00A37680">
        <w:tc>
          <w:tcPr>
            <w:tcW w:w="4551" w:type="dxa"/>
          </w:tcPr>
          <w:p w14:paraId="0FE5A9D5" w14:textId="77777777" w:rsidR="00263971" w:rsidRPr="003E0CE1" w:rsidRDefault="00263971" w:rsidP="00E70FC0">
            <w:pPr>
              <w:spacing w:after="0" w:line="240" w:lineRule="auto"/>
              <w:rPr>
                <w:rFonts w:ascii="Arial" w:hAnsi="Arial" w:cs="Arial"/>
                <w:b/>
                <w:sz w:val="20"/>
                <w:szCs w:val="20"/>
                <w:lang w:eastAsia="nl-NL"/>
              </w:rPr>
            </w:pPr>
          </w:p>
          <w:p w14:paraId="78B10859"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Opdrachtsom:</w:t>
            </w:r>
          </w:p>
          <w:p w14:paraId="3A9A3279"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488F146A" w14:textId="77777777" w:rsidR="00263971" w:rsidRPr="003E0CE1" w:rsidRDefault="00263971" w:rsidP="00E70FC0">
            <w:pPr>
              <w:spacing w:after="0" w:line="240" w:lineRule="auto"/>
              <w:rPr>
                <w:rFonts w:ascii="Arial" w:hAnsi="Arial" w:cs="Arial"/>
                <w:b/>
                <w:sz w:val="20"/>
                <w:szCs w:val="20"/>
                <w:lang w:eastAsia="nl-NL"/>
              </w:rPr>
            </w:pPr>
          </w:p>
        </w:tc>
      </w:tr>
      <w:tr w:rsidR="00A37680" w:rsidRPr="003E0CE1" w14:paraId="5B3AE653" w14:textId="77777777" w:rsidTr="00A37680">
        <w:tc>
          <w:tcPr>
            <w:tcW w:w="4551" w:type="dxa"/>
            <w:tcBorders>
              <w:top w:val="single" w:sz="4" w:space="0" w:color="000000"/>
              <w:left w:val="single" w:sz="4" w:space="0" w:color="000000"/>
              <w:bottom w:val="single" w:sz="4" w:space="0" w:color="000000"/>
              <w:right w:val="single" w:sz="4" w:space="0" w:color="000000"/>
            </w:tcBorders>
          </w:tcPr>
          <w:p w14:paraId="5A2674DE" w14:textId="77777777" w:rsidR="00A37680" w:rsidRPr="003E0CE1" w:rsidRDefault="00A37680" w:rsidP="00E62AB4">
            <w:pPr>
              <w:spacing w:after="0" w:line="240" w:lineRule="auto"/>
              <w:rPr>
                <w:rFonts w:ascii="Arial" w:hAnsi="Arial" w:cs="Arial"/>
                <w:b/>
                <w:sz w:val="20"/>
                <w:szCs w:val="20"/>
                <w:lang w:eastAsia="nl-NL"/>
              </w:rPr>
            </w:pPr>
          </w:p>
          <w:p w14:paraId="105E44D0" w14:textId="399CAAEC" w:rsidR="00A37680" w:rsidRPr="003E0CE1" w:rsidRDefault="00A37680" w:rsidP="00E62AB4">
            <w:pPr>
              <w:spacing w:after="0" w:line="240" w:lineRule="auto"/>
              <w:rPr>
                <w:rFonts w:ascii="Arial" w:hAnsi="Arial" w:cs="Arial"/>
                <w:b/>
                <w:sz w:val="20"/>
                <w:szCs w:val="20"/>
                <w:lang w:eastAsia="nl-NL"/>
              </w:rPr>
            </w:pPr>
            <w:r w:rsidRPr="003E0CE1">
              <w:rPr>
                <w:rFonts w:ascii="Arial" w:hAnsi="Arial" w:cs="Arial"/>
                <w:b/>
                <w:sz w:val="20"/>
                <w:szCs w:val="20"/>
                <w:lang w:eastAsia="nl-NL"/>
              </w:rPr>
              <w:t>O</w:t>
            </w:r>
            <w:r>
              <w:rPr>
                <w:rFonts w:ascii="Arial" w:hAnsi="Arial" w:cs="Arial"/>
                <w:b/>
                <w:sz w:val="20"/>
                <w:szCs w:val="20"/>
                <w:lang w:eastAsia="nl-NL"/>
              </w:rPr>
              <w:t>mvang in BVO</w:t>
            </w:r>
            <w:r w:rsidRPr="003E0CE1">
              <w:rPr>
                <w:rFonts w:ascii="Arial" w:hAnsi="Arial" w:cs="Arial"/>
                <w:b/>
                <w:sz w:val="20"/>
                <w:szCs w:val="20"/>
                <w:lang w:eastAsia="nl-NL"/>
              </w:rPr>
              <w:t>:</w:t>
            </w:r>
          </w:p>
          <w:p w14:paraId="0B82A314" w14:textId="77777777" w:rsidR="00A37680" w:rsidRPr="003E0CE1" w:rsidRDefault="00A37680" w:rsidP="00E62AB4">
            <w:pPr>
              <w:spacing w:after="0" w:line="240" w:lineRule="auto"/>
              <w:rPr>
                <w:rFonts w:ascii="Arial" w:hAnsi="Arial" w:cs="Arial"/>
                <w:b/>
                <w:sz w:val="20"/>
                <w:szCs w:val="20"/>
                <w:lang w:eastAsia="nl-NL"/>
              </w:rPr>
            </w:pPr>
          </w:p>
        </w:tc>
        <w:tc>
          <w:tcPr>
            <w:tcW w:w="4511" w:type="dxa"/>
            <w:tcBorders>
              <w:top w:val="single" w:sz="4" w:space="0" w:color="000000"/>
              <w:left w:val="single" w:sz="4" w:space="0" w:color="000000"/>
              <w:bottom w:val="single" w:sz="4" w:space="0" w:color="000000"/>
              <w:right w:val="single" w:sz="4" w:space="0" w:color="000000"/>
            </w:tcBorders>
          </w:tcPr>
          <w:p w14:paraId="2DB6DCA1" w14:textId="77777777" w:rsidR="00A37680" w:rsidRPr="003E0CE1" w:rsidRDefault="00A37680" w:rsidP="00E62AB4">
            <w:pPr>
              <w:spacing w:after="0" w:line="240" w:lineRule="auto"/>
              <w:rPr>
                <w:rFonts w:ascii="Arial" w:hAnsi="Arial" w:cs="Arial"/>
                <w:b/>
                <w:sz w:val="20"/>
                <w:szCs w:val="20"/>
                <w:lang w:eastAsia="nl-NL"/>
              </w:rPr>
            </w:pPr>
          </w:p>
        </w:tc>
      </w:tr>
    </w:tbl>
    <w:p w14:paraId="507BA98B" w14:textId="68E4914D"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56679858" w14:textId="2224E1AC" w:rsidR="000B5303" w:rsidRDefault="000B5303" w:rsidP="00263971">
      <w:pPr>
        <w:autoSpaceDE w:val="0"/>
        <w:autoSpaceDN w:val="0"/>
        <w:adjustRightInd w:val="0"/>
        <w:spacing w:after="0" w:line="240" w:lineRule="auto"/>
        <w:rPr>
          <w:rFonts w:ascii="Times New Roman" w:eastAsia="Calibri" w:hAnsi="Times New Roman"/>
          <w:i/>
          <w:iCs/>
          <w:sz w:val="24"/>
          <w:szCs w:val="24"/>
          <w:lang w:eastAsia="nl-NL"/>
        </w:rPr>
      </w:pPr>
      <w:r w:rsidRPr="000B5303">
        <w:rPr>
          <w:rFonts w:ascii="Times New Roman" w:eastAsia="Calibri" w:hAnsi="Times New Roman"/>
          <w:i/>
          <w:iCs/>
          <w:sz w:val="24"/>
          <w:szCs w:val="24"/>
          <w:lang w:eastAsia="nl-NL"/>
        </w:rPr>
        <w:t>Bewijsmiddelen:</w:t>
      </w:r>
      <w:r w:rsidR="00830BEC">
        <w:rPr>
          <w:rFonts w:ascii="Times New Roman" w:eastAsia="Calibri" w:hAnsi="Times New Roman"/>
          <w:i/>
          <w:iCs/>
          <w:sz w:val="24"/>
          <w:szCs w:val="24"/>
          <w:lang w:eastAsia="nl-NL"/>
        </w:rPr>
        <w:t xml:space="preserve"> </w:t>
      </w:r>
      <w:r w:rsidR="00B41194" w:rsidRPr="00B41194">
        <w:rPr>
          <w:rFonts w:ascii="Times New Roman" w:eastAsia="Calibri" w:hAnsi="Times New Roman"/>
          <w:i/>
          <w:iCs/>
          <w:sz w:val="24"/>
          <w:szCs w:val="24"/>
          <w:lang w:eastAsia="nl-NL"/>
        </w:rPr>
        <w:t xml:space="preserve">In maximaal vier A4-pagina’s wordt omschreven hoe gegadigde binnen het referentieproject de bouworganisatie, de </w:t>
      </w:r>
      <w:proofErr w:type="spellStart"/>
      <w:r w:rsidR="00B41194" w:rsidRPr="00B41194">
        <w:rPr>
          <w:rFonts w:ascii="Times New Roman" w:eastAsia="Calibri" w:hAnsi="Times New Roman"/>
          <w:i/>
          <w:iCs/>
          <w:sz w:val="24"/>
          <w:szCs w:val="24"/>
          <w:lang w:eastAsia="nl-NL"/>
        </w:rPr>
        <w:t>bouwplaatsinrichting</w:t>
      </w:r>
      <w:proofErr w:type="spellEnd"/>
      <w:r w:rsidR="00B41194" w:rsidRPr="00B41194">
        <w:rPr>
          <w:rFonts w:ascii="Times New Roman" w:eastAsia="Calibri" w:hAnsi="Times New Roman"/>
          <w:i/>
          <w:iCs/>
          <w:sz w:val="24"/>
          <w:szCs w:val="24"/>
          <w:lang w:eastAsia="nl-NL"/>
        </w:rPr>
        <w:t xml:space="preserve">, de bereikbaarheid (aanvoerroutes zwaar verkeer) tot de bouwplaats, de verkeersmaatregelen, de  geluidoverlast, de communicatie richting omgeving, de bouwveiligheid et cetera heeft vormgegeven in een wijk met meerdere scholen, buslijn en aangrenzende geluidsgevoelige voorzieningen als een ouderenzorgcomplex.  </w:t>
      </w:r>
    </w:p>
    <w:p w14:paraId="3B980D36" w14:textId="77777777" w:rsidR="00830BEC" w:rsidRDefault="00830BEC" w:rsidP="00263971">
      <w:pPr>
        <w:autoSpaceDE w:val="0"/>
        <w:autoSpaceDN w:val="0"/>
        <w:adjustRightInd w:val="0"/>
        <w:spacing w:after="0" w:line="240" w:lineRule="auto"/>
        <w:rPr>
          <w:rFonts w:ascii="Times New Roman" w:eastAsia="Calibri" w:hAnsi="Times New Roman"/>
          <w:sz w:val="24"/>
          <w:szCs w:val="24"/>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812"/>
        <w:gridCol w:w="6260"/>
      </w:tblGrid>
      <w:tr w:rsidR="00263971" w:rsidRPr="00851442" w14:paraId="062384FC" w14:textId="77777777" w:rsidTr="008B4DBD">
        <w:trPr>
          <w:trHeight w:val="284"/>
        </w:trPr>
        <w:tc>
          <w:tcPr>
            <w:tcW w:w="2812" w:type="dxa"/>
            <w:tcBorders>
              <w:top w:val="single" w:sz="8" w:space="0" w:color="4F81BD"/>
              <w:bottom w:val="single" w:sz="8" w:space="0" w:color="4F81BD"/>
              <w:right w:val="single" w:sz="8" w:space="0" w:color="4F81BD"/>
            </w:tcBorders>
          </w:tcPr>
          <w:p w14:paraId="332410A4" w14:textId="77777777" w:rsidR="00263971" w:rsidRPr="008B7D57" w:rsidRDefault="00263971" w:rsidP="00E70FC0">
            <w:pPr>
              <w:spacing w:after="0" w:line="240" w:lineRule="auto"/>
              <w:rPr>
                <w:rFonts w:ascii="Arial" w:hAnsi="Arial" w:cs="Arial"/>
                <w:b/>
                <w:sz w:val="20"/>
                <w:szCs w:val="20"/>
                <w:lang w:eastAsia="nl-NL"/>
              </w:rPr>
            </w:pPr>
            <w:r w:rsidRPr="00651B2A">
              <w:rPr>
                <w:rFonts w:ascii="Arial" w:hAnsi="Arial" w:cs="Arial"/>
                <w:b/>
                <w:sz w:val="20"/>
                <w:szCs w:val="20"/>
                <w:lang w:eastAsia="nl-NL"/>
              </w:rPr>
              <w:t>Inschrijver</w:t>
            </w:r>
            <w:r w:rsidRPr="008B7D57">
              <w:rPr>
                <w:rFonts w:ascii="Arial" w:hAnsi="Arial" w:cs="Arial"/>
                <w:b/>
                <w:sz w:val="20"/>
                <w:szCs w:val="20"/>
                <w:lang w:eastAsia="nl-NL"/>
              </w:rPr>
              <w:t>:</w:t>
            </w:r>
          </w:p>
          <w:p w14:paraId="099F2093" w14:textId="77777777" w:rsidR="00263971" w:rsidRPr="005420E6"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38B15556" w14:textId="77777777" w:rsidR="00263971" w:rsidRPr="00851442" w:rsidRDefault="00263971" w:rsidP="00E70FC0">
            <w:pPr>
              <w:spacing w:after="0" w:line="240" w:lineRule="auto"/>
              <w:rPr>
                <w:rFonts w:ascii="Arial" w:hAnsi="Arial" w:cs="Arial"/>
                <w:sz w:val="20"/>
                <w:szCs w:val="20"/>
                <w:lang w:eastAsia="nl-NL"/>
              </w:rPr>
            </w:pPr>
          </w:p>
        </w:tc>
      </w:tr>
      <w:tr w:rsidR="00263971" w:rsidRPr="008B7D57" w14:paraId="10A8FC3C" w14:textId="77777777" w:rsidTr="008B4DBD">
        <w:trPr>
          <w:trHeight w:val="284"/>
        </w:trPr>
        <w:tc>
          <w:tcPr>
            <w:tcW w:w="2812" w:type="dxa"/>
            <w:tcBorders>
              <w:right w:val="single" w:sz="8" w:space="0" w:color="4F81BD"/>
            </w:tcBorders>
          </w:tcPr>
          <w:p w14:paraId="1BB168A1"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rechtsgeldig vertegenwoordiger</w:t>
            </w:r>
            <w:r w:rsidRPr="00651B2A">
              <w:rPr>
                <w:rFonts w:ascii="Arial" w:hAnsi="Arial" w:cs="Arial"/>
                <w:b/>
                <w:sz w:val="20"/>
                <w:szCs w:val="20"/>
                <w:lang w:eastAsia="nl-NL"/>
              </w:rPr>
              <w:t>:</w:t>
            </w:r>
          </w:p>
          <w:p w14:paraId="00079AFF"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3ED1C615"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4ED03643" w14:textId="77777777" w:rsidTr="008B4DBD">
        <w:trPr>
          <w:trHeight w:val="284"/>
        </w:trPr>
        <w:tc>
          <w:tcPr>
            <w:tcW w:w="2812" w:type="dxa"/>
            <w:tcBorders>
              <w:top w:val="single" w:sz="8" w:space="0" w:color="4F81BD"/>
              <w:bottom w:val="single" w:sz="8" w:space="0" w:color="4F81BD"/>
              <w:right w:val="single" w:sz="8" w:space="0" w:color="4F81BD"/>
            </w:tcBorders>
          </w:tcPr>
          <w:p w14:paraId="3DE13A6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Functie rechtsgeldig vertegenwoordiger:</w:t>
            </w:r>
          </w:p>
          <w:p w14:paraId="048B3D05" w14:textId="77777777" w:rsidR="00263971" w:rsidRPr="00651B2A"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6CB09EFD" w14:textId="77777777" w:rsidR="00263971" w:rsidRPr="00651B2A" w:rsidRDefault="00263971" w:rsidP="00E70FC0">
            <w:pPr>
              <w:spacing w:after="0" w:line="240" w:lineRule="auto"/>
              <w:rPr>
                <w:rFonts w:ascii="Arial" w:hAnsi="Arial" w:cs="Arial"/>
                <w:sz w:val="20"/>
                <w:szCs w:val="20"/>
                <w:lang w:eastAsia="nl-NL"/>
              </w:rPr>
            </w:pPr>
          </w:p>
        </w:tc>
      </w:tr>
      <w:tr w:rsidR="00263971" w:rsidRPr="008B7D57" w14:paraId="2A97C37A" w14:textId="77777777" w:rsidTr="008B4DBD">
        <w:trPr>
          <w:trHeight w:val="580"/>
        </w:trPr>
        <w:tc>
          <w:tcPr>
            <w:tcW w:w="2812" w:type="dxa"/>
            <w:tcBorders>
              <w:right w:val="single" w:sz="8" w:space="0" w:color="4F81BD"/>
            </w:tcBorders>
          </w:tcPr>
          <w:p w14:paraId="24BE86FA"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Ondertekening rechtsgeldig vertegenwoordiger</w:t>
            </w:r>
            <w:r w:rsidRPr="00651B2A">
              <w:rPr>
                <w:rFonts w:ascii="Arial" w:hAnsi="Arial" w:cs="Arial"/>
                <w:b/>
                <w:sz w:val="20"/>
                <w:szCs w:val="20"/>
                <w:lang w:eastAsia="nl-NL"/>
              </w:rPr>
              <w:t>:</w:t>
            </w:r>
          </w:p>
          <w:p w14:paraId="3C4CE81B"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6D7131FE"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60A84842" w14:textId="77777777" w:rsidTr="008B4DBD">
        <w:trPr>
          <w:trHeight w:val="284"/>
        </w:trPr>
        <w:tc>
          <w:tcPr>
            <w:tcW w:w="2812" w:type="dxa"/>
            <w:tcBorders>
              <w:top w:val="single" w:sz="8" w:space="0" w:color="4F81BD"/>
              <w:bottom w:val="single" w:sz="8" w:space="0" w:color="4F81BD"/>
              <w:right w:val="single" w:sz="8" w:space="0" w:color="4F81BD"/>
            </w:tcBorders>
          </w:tcPr>
          <w:p w14:paraId="1B32EFDF"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Datum:</w:t>
            </w:r>
          </w:p>
          <w:p w14:paraId="0C28FB9B" w14:textId="77777777" w:rsidR="00263971" w:rsidRPr="003E0CE1"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1B4928A0" w14:textId="77777777" w:rsidR="00263971" w:rsidRPr="00651B2A" w:rsidRDefault="00263971" w:rsidP="00E70FC0">
            <w:pPr>
              <w:spacing w:after="0" w:line="240" w:lineRule="auto"/>
              <w:rPr>
                <w:rFonts w:ascii="Arial" w:hAnsi="Arial" w:cs="Arial"/>
                <w:sz w:val="20"/>
                <w:szCs w:val="20"/>
                <w:lang w:eastAsia="nl-NL"/>
              </w:rPr>
            </w:pPr>
          </w:p>
        </w:tc>
      </w:tr>
    </w:tbl>
    <w:p w14:paraId="52383073" w14:textId="77777777" w:rsidR="00A36326" w:rsidRDefault="00A36326" w:rsidP="000B5303"/>
    <w:sectPr w:rsidR="00A36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44596"/>
    <w:multiLevelType w:val="hybridMultilevel"/>
    <w:tmpl w:val="DE54DB22"/>
    <w:lvl w:ilvl="0" w:tplc="4DFE8AD0">
      <w:start w:val="1"/>
      <w:numFmt w:val="decimal"/>
      <w:lvlText w:val="%1."/>
      <w:lvlJc w:val="left"/>
      <w:pPr>
        <w:ind w:left="704" w:hanging="42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50091DD4"/>
    <w:multiLevelType w:val="hybridMultilevel"/>
    <w:tmpl w:val="2D64A79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DE025E"/>
    <w:multiLevelType w:val="hybridMultilevel"/>
    <w:tmpl w:val="1F823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4D6B88"/>
    <w:multiLevelType w:val="hybridMultilevel"/>
    <w:tmpl w:val="E06AFA52"/>
    <w:lvl w:ilvl="0" w:tplc="BE626276">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4" w15:restartNumberingAfterBreak="0">
    <w:nsid w:val="785353C8"/>
    <w:multiLevelType w:val="hybridMultilevel"/>
    <w:tmpl w:val="F3F0E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018949">
    <w:abstractNumId w:val="4"/>
  </w:num>
  <w:num w:numId="2" w16cid:durableId="1915314351">
    <w:abstractNumId w:val="3"/>
  </w:num>
  <w:num w:numId="3" w16cid:durableId="1451585433">
    <w:abstractNumId w:val="1"/>
  </w:num>
  <w:num w:numId="4" w16cid:durableId="306201828">
    <w:abstractNumId w:val="2"/>
  </w:num>
  <w:num w:numId="5" w16cid:durableId="270548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71"/>
    <w:rsid w:val="000417E8"/>
    <w:rsid w:val="000A1D70"/>
    <w:rsid w:val="000A57E6"/>
    <w:rsid w:val="000B5303"/>
    <w:rsid w:val="00263971"/>
    <w:rsid w:val="002A47EE"/>
    <w:rsid w:val="004C0D67"/>
    <w:rsid w:val="00550D79"/>
    <w:rsid w:val="00727CD6"/>
    <w:rsid w:val="0073764F"/>
    <w:rsid w:val="00830BEC"/>
    <w:rsid w:val="008B4DBD"/>
    <w:rsid w:val="00A36326"/>
    <w:rsid w:val="00A37680"/>
    <w:rsid w:val="00A83ADF"/>
    <w:rsid w:val="00B01FE7"/>
    <w:rsid w:val="00B41194"/>
    <w:rsid w:val="00BA1351"/>
    <w:rsid w:val="00C4585C"/>
    <w:rsid w:val="00D65F7A"/>
    <w:rsid w:val="00EE3894"/>
    <w:rsid w:val="00F67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B30B"/>
  <w15:chartTrackingRefBased/>
  <w15:docId w15:val="{D453F6AB-103C-41C3-A04E-A2DDD974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3971"/>
    <w:rPr>
      <w:rFonts w:ascii="Calibri" w:eastAsia="Times New Roman" w:hAnsi="Calibri" w:cs="Times New Roman"/>
    </w:rPr>
  </w:style>
  <w:style w:type="paragraph" w:styleId="Kop1">
    <w:name w:val="heading 1"/>
    <w:basedOn w:val="Standaard"/>
    <w:next w:val="Standaard"/>
    <w:link w:val="Kop1Char"/>
    <w:uiPriority w:val="9"/>
    <w:qFormat/>
    <w:rsid w:val="002639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263971"/>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263971"/>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26397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A37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1061</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Mangkoedidjojo</dc:creator>
  <cp:keywords/>
  <dc:description/>
  <cp:lastModifiedBy>Frans Bouter</cp:lastModifiedBy>
  <cp:revision>2</cp:revision>
  <dcterms:created xsi:type="dcterms:W3CDTF">2026-06-09T12:45:00Z</dcterms:created>
  <dcterms:modified xsi:type="dcterms:W3CDTF">2026-06-09T12:45:00Z</dcterms:modified>
</cp:coreProperties>
</file>