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E9DF7" w14:textId="7666D632" w:rsidR="003B1E70" w:rsidRPr="009C72ED" w:rsidRDefault="004836C2" w:rsidP="004836C2">
      <w:pPr>
        <w:pStyle w:val="Kop8"/>
        <w:pageBreakBefore/>
        <w:numPr>
          <w:ilvl w:val="0"/>
          <w:numId w:val="0"/>
        </w:numPr>
      </w:pPr>
      <w:r w:rsidRPr="004836C2">
        <w:rPr>
          <w:sz w:val="72"/>
          <w:szCs w:val="96"/>
        </w:rPr>
        <w:t>G</w:t>
      </w:r>
      <w:r w:rsidR="003B1E70" w:rsidRPr="009C72ED">
        <w:br/>
      </w:r>
      <w:r w:rsidR="003B1E70" w:rsidRPr="009C72ED">
        <w:br/>
      </w:r>
      <w:r w:rsidR="003B1E70" w:rsidRPr="009C72ED">
        <w:br/>
      </w:r>
      <w:r w:rsidR="003B1E70" w:rsidRPr="009C72ED">
        <w:br/>
      </w:r>
      <w:r w:rsidR="003B1E70" w:rsidRPr="009C72ED">
        <w:br/>
        <w:t>Bijlage: Inschrijvingsbiljet</w:t>
      </w:r>
    </w:p>
    <w:p w14:paraId="62A71350" w14:textId="7060C684" w:rsidR="003B1E70" w:rsidRPr="009C72ED" w:rsidRDefault="003B1E70" w:rsidP="003B1E70"/>
    <w:p w14:paraId="3CD6D7E1" w14:textId="3B7AFC3B" w:rsidR="003B1E70" w:rsidRPr="009C72ED" w:rsidRDefault="003B1E70">
      <w:pPr>
        <w:suppressAutoHyphens w:val="0"/>
        <w:spacing w:line="240" w:lineRule="auto"/>
      </w:pPr>
      <w:r w:rsidRPr="009C72ED">
        <w:br w:type="page"/>
      </w:r>
    </w:p>
    <w:p w14:paraId="06E4F53F" w14:textId="77777777" w:rsidR="003B1E70" w:rsidRPr="009C72ED" w:rsidRDefault="003B1E70" w:rsidP="003B1E70">
      <w:pPr>
        <w:pStyle w:val="Kop4"/>
        <w:numPr>
          <w:ilvl w:val="3"/>
          <w:numId w:val="0"/>
        </w:numPr>
        <w:tabs>
          <w:tab w:val="num" w:pos="0"/>
        </w:tabs>
      </w:pPr>
      <w:r w:rsidRPr="009C72ED">
        <w:lastRenderedPageBreak/>
        <w:t>Inschrijvingsbiljet</w:t>
      </w:r>
    </w:p>
    <w:p w14:paraId="18A138B2" w14:textId="51017816"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outlineLvl w:val="0"/>
      </w:pPr>
      <w:r w:rsidRPr="009C72ED">
        <w:t xml:space="preserve">behorende bij inschrijvingsleidraad voor de opdracht </w:t>
      </w:r>
      <w:r w:rsidR="00A45215" w:rsidRPr="00A45215">
        <w:t>Gefaseerde sanering Blekerijweg 4 en 4-1 te IJsselmuiden fase II: kwelgebied Koekoekspolder</w:t>
      </w:r>
      <w:r w:rsidRPr="009C72ED">
        <w:t xml:space="preserve"> met projectcode </w:t>
      </w:r>
      <w:r w:rsidR="00BF37BF">
        <w:t>OS.005</w:t>
      </w:r>
      <w:r w:rsidRPr="009C72ED">
        <w:t>.</w:t>
      </w:r>
    </w:p>
    <w:p w14:paraId="7C08D116"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794A43AE"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t>De hierna te noemen inschrijver(s):</w:t>
      </w:r>
    </w:p>
    <w:p w14:paraId="311372CE"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522827C5"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t>A )</w:t>
      </w:r>
      <w:r w:rsidRPr="009C72ED">
        <w:tab/>
      </w:r>
      <w:r w:rsidRPr="009C72ED">
        <w:tab/>
      </w:r>
      <w:r w:rsidRPr="009C72ED">
        <w:tab/>
      </w:r>
      <w:r w:rsidRPr="009C72ED">
        <w:tab/>
      </w:r>
      <w:r w:rsidRPr="009C72ED">
        <w:tab/>
      </w:r>
      <w:r w:rsidRPr="009C72ED">
        <w:tab/>
      </w:r>
      <w:r w:rsidRPr="009C72ED">
        <w:tab/>
      </w:r>
      <w:r w:rsidRPr="009C72ED">
        <w:tab/>
      </w:r>
      <w:r w:rsidRPr="009C72ED">
        <w:tab/>
      </w:r>
      <w:r w:rsidRPr="009C72ED">
        <w:tab/>
      </w:r>
      <w:r w:rsidRPr="009C72ED">
        <w:tab/>
        <w:t>1 )</w:t>
      </w:r>
    </w:p>
    <w:p w14:paraId="698A8FB9"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03B8A046"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t>Gevestigd te</w:t>
      </w:r>
      <w:r w:rsidRPr="009C72ED">
        <w:tab/>
      </w:r>
      <w:r w:rsidRPr="009C72ED">
        <w:tab/>
      </w:r>
      <w:r w:rsidRPr="009C72ED">
        <w:tab/>
      </w:r>
      <w:r w:rsidRPr="009C72ED">
        <w:tab/>
      </w:r>
      <w:r w:rsidRPr="009C72ED">
        <w:tab/>
      </w:r>
      <w:r w:rsidRPr="009C72ED">
        <w:tab/>
      </w:r>
      <w:r w:rsidRPr="009C72ED">
        <w:tab/>
      </w:r>
      <w:r w:rsidRPr="009C72ED">
        <w:tab/>
      </w:r>
      <w:r w:rsidRPr="009C72ED">
        <w:tab/>
      </w:r>
      <w:r w:rsidRPr="009C72ED">
        <w:tab/>
        <w:t>2 )</w:t>
      </w:r>
    </w:p>
    <w:p w14:paraId="5CE95EC4"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7FE56E06"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t>Met KvK-nummer</w:t>
      </w:r>
      <w:r w:rsidRPr="009C72ED">
        <w:tab/>
      </w:r>
      <w:r w:rsidRPr="009C72ED">
        <w:tab/>
      </w:r>
      <w:r w:rsidRPr="009C72ED">
        <w:tab/>
      </w:r>
      <w:r w:rsidRPr="009C72ED">
        <w:tab/>
      </w:r>
      <w:r w:rsidRPr="009C72ED">
        <w:tab/>
      </w:r>
      <w:r w:rsidRPr="009C72ED">
        <w:tab/>
      </w:r>
      <w:r w:rsidRPr="009C72ED">
        <w:tab/>
      </w:r>
      <w:r w:rsidRPr="009C72ED">
        <w:tab/>
      </w:r>
      <w:r w:rsidRPr="009C72ED">
        <w:tab/>
      </w:r>
      <w:r w:rsidRPr="009C72ED">
        <w:tab/>
        <w:t>3 )</w:t>
      </w:r>
    </w:p>
    <w:p w14:paraId="1FBAE0CE"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5F4F05CB"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t>B )</w:t>
      </w:r>
      <w:r w:rsidRPr="009C72ED">
        <w:tab/>
      </w:r>
      <w:r w:rsidRPr="009C72ED">
        <w:tab/>
      </w:r>
      <w:r w:rsidRPr="009C72ED">
        <w:tab/>
      </w:r>
      <w:r w:rsidRPr="009C72ED">
        <w:tab/>
      </w:r>
      <w:r w:rsidRPr="009C72ED">
        <w:tab/>
      </w:r>
      <w:r w:rsidRPr="009C72ED">
        <w:tab/>
      </w:r>
      <w:r w:rsidRPr="009C72ED">
        <w:tab/>
      </w:r>
      <w:r w:rsidRPr="009C72ED">
        <w:tab/>
      </w:r>
      <w:r w:rsidRPr="009C72ED">
        <w:tab/>
      </w:r>
      <w:r w:rsidRPr="009C72ED">
        <w:tab/>
      </w:r>
      <w:r w:rsidRPr="009C72ED">
        <w:tab/>
        <w:t>1 )</w:t>
      </w:r>
    </w:p>
    <w:p w14:paraId="759E171B"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4CE96942"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t>Gevestigd te</w:t>
      </w:r>
      <w:r w:rsidRPr="009C72ED">
        <w:tab/>
      </w:r>
      <w:r w:rsidRPr="009C72ED">
        <w:tab/>
      </w:r>
      <w:r w:rsidRPr="009C72ED">
        <w:tab/>
      </w:r>
      <w:r w:rsidRPr="009C72ED">
        <w:tab/>
      </w:r>
      <w:r w:rsidRPr="009C72ED">
        <w:tab/>
      </w:r>
      <w:r w:rsidRPr="009C72ED">
        <w:tab/>
      </w:r>
      <w:r w:rsidRPr="009C72ED">
        <w:tab/>
      </w:r>
      <w:r w:rsidRPr="009C72ED">
        <w:tab/>
      </w:r>
      <w:r w:rsidRPr="009C72ED">
        <w:tab/>
      </w:r>
      <w:r w:rsidRPr="009C72ED">
        <w:tab/>
        <w:t>2 )</w:t>
      </w:r>
    </w:p>
    <w:p w14:paraId="3177EBF5"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60A3EDD1"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t>Met KvK-nummer</w:t>
      </w:r>
      <w:r w:rsidRPr="009C72ED">
        <w:tab/>
      </w:r>
      <w:r w:rsidRPr="009C72ED">
        <w:tab/>
      </w:r>
      <w:r w:rsidRPr="009C72ED">
        <w:tab/>
      </w:r>
      <w:r w:rsidRPr="009C72ED">
        <w:tab/>
      </w:r>
      <w:r w:rsidRPr="009C72ED">
        <w:tab/>
      </w:r>
      <w:r w:rsidRPr="009C72ED">
        <w:tab/>
      </w:r>
      <w:r w:rsidRPr="009C72ED">
        <w:tab/>
      </w:r>
      <w:r w:rsidRPr="009C72ED">
        <w:tab/>
      </w:r>
      <w:r w:rsidRPr="009C72ED">
        <w:tab/>
      </w:r>
      <w:r w:rsidRPr="009C72ED">
        <w:tab/>
        <w:t>3 )</w:t>
      </w:r>
    </w:p>
    <w:p w14:paraId="0BE766A3"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47592A6B"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t>C )</w:t>
      </w:r>
      <w:r w:rsidRPr="009C72ED">
        <w:tab/>
      </w:r>
      <w:r w:rsidRPr="009C72ED">
        <w:tab/>
      </w:r>
      <w:r w:rsidRPr="009C72ED">
        <w:tab/>
      </w:r>
      <w:r w:rsidRPr="009C72ED">
        <w:tab/>
      </w:r>
      <w:r w:rsidRPr="009C72ED">
        <w:tab/>
      </w:r>
      <w:r w:rsidRPr="009C72ED">
        <w:tab/>
      </w:r>
      <w:r w:rsidRPr="009C72ED">
        <w:tab/>
      </w:r>
      <w:r w:rsidRPr="009C72ED">
        <w:tab/>
      </w:r>
      <w:r w:rsidRPr="009C72ED">
        <w:tab/>
      </w:r>
      <w:r w:rsidRPr="009C72ED">
        <w:tab/>
      </w:r>
      <w:r w:rsidRPr="009C72ED">
        <w:tab/>
        <w:t>1 )</w:t>
      </w:r>
    </w:p>
    <w:p w14:paraId="42BD3558"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6FB44F13"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t>Gevestigd te</w:t>
      </w:r>
      <w:r w:rsidRPr="009C72ED">
        <w:tab/>
      </w:r>
      <w:r w:rsidRPr="009C72ED">
        <w:tab/>
      </w:r>
      <w:r w:rsidRPr="009C72ED">
        <w:tab/>
      </w:r>
      <w:r w:rsidRPr="009C72ED">
        <w:tab/>
      </w:r>
      <w:r w:rsidRPr="009C72ED">
        <w:tab/>
      </w:r>
      <w:r w:rsidRPr="009C72ED">
        <w:tab/>
      </w:r>
      <w:r w:rsidRPr="009C72ED">
        <w:tab/>
      </w:r>
      <w:r w:rsidRPr="009C72ED">
        <w:tab/>
      </w:r>
      <w:r w:rsidRPr="009C72ED">
        <w:tab/>
      </w:r>
      <w:r w:rsidRPr="009C72ED">
        <w:tab/>
        <w:t>2 )</w:t>
      </w:r>
    </w:p>
    <w:p w14:paraId="734A917F"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0EBCB03F"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t>Met KvK-nummer</w:t>
      </w:r>
      <w:r w:rsidRPr="009C72ED">
        <w:tab/>
      </w:r>
      <w:r w:rsidRPr="009C72ED">
        <w:tab/>
      </w:r>
      <w:r w:rsidRPr="009C72ED">
        <w:tab/>
      </w:r>
      <w:r w:rsidRPr="009C72ED">
        <w:tab/>
      </w:r>
      <w:r w:rsidRPr="009C72ED">
        <w:tab/>
      </w:r>
      <w:r w:rsidRPr="009C72ED">
        <w:tab/>
      </w:r>
      <w:r w:rsidRPr="009C72ED">
        <w:tab/>
      </w:r>
      <w:r w:rsidRPr="009C72ED">
        <w:tab/>
      </w:r>
      <w:r w:rsidRPr="009C72ED">
        <w:tab/>
      </w:r>
      <w:r w:rsidRPr="009C72ED">
        <w:tab/>
        <w:t>3 )</w:t>
      </w:r>
    </w:p>
    <w:p w14:paraId="77C22525"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6E17E87C" w14:textId="56966263"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t xml:space="preserve">verklaart (verklaren) zich door ondertekening dezes bereid de opdracht voor </w:t>
      </w:r>
      <w:r w:rsidR="00A45215" w:rsidRPr="00A45215">
        <w:t>Gefaseerde sanering Blekerijweg 4 en 4-1 te IJsselmuiden fase II: kwelgebied Koekoekspolder </w:t>
      </w:r>
      <w:r w:rsidRPr="009C72ED">
        <w:t>volgens inschrijvingsleidraad [</w:t>
      </w:r>
      <w:r w:rsidRPr="009C72ED">
        <w:rPr>
          <w:highlight w:val="lightGray"/>
        </w:rPr>
        <w:t>code</w:t>
      </w:r>
      <w:r w:rsidRPr="009C72ED">
        <w:t xml:space="preserve">] uit te voeren voor een bedrag, de omzetbelasting daarin niet inbegrepen, van:  </w:t>
      </w:r>
      <w:r w:rsidRPr="009C72ED">
        <w:tab/>
      </w:r>
    </w:p>
    <w:p w14:paraId="263EDA8E"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545336A7"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t>(</w:t>
      </w:r>
      <w:r w:rsidRPr="009C72ED">
        <w:tab/>
      </w:r>
      <w:r w:rsidRPr="009C72ED">
        <w:tab/>
      </w:r>
      <w:r w:rsidRPr="009C72ED">
        <w:tab/>
      </w:r>
      <w:r w:rsidRPr="009C72ED">
        <w:tab/>
      </w:r>
      <w:r w:rsidRPr="009C72ED">
        <w:tab/>
      </w:r>
      <w:r w:rsidRPr="009C72ED">
        <w:tab/>
      </w:r>
      <w:r w:rsidRPr="009C72ED">
        <w:tab/>
      </w:r>
      <w:r w:rsidRPr="009C72ED">
        <w:tab/>
      </w:r>
      <w:r w:rsidRPr="009C72ED">
        <w:tab/>
        <w:t>euro</w:t>
      </w:r>
      <w:r w:rsidRPr="009C72ED">
        <w:tab/>
        <w:t xml:space="preserve"> </w:t>
      </w:r>
      <w:r w:rsidRPr="009C72ED">
        <w:tab/>
        <w:t xml:space="preserve">4 ) </w:t>
      </w:r>
    </w:p>
    <w:p w14:paraId="17647FEF"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tab/>
      </w:r>
      <w:r w:rsidRPr="009C72ED">
        <w:tab/>
      </w:r>
      <w:r w:rsidRPr="009C72ED">
        <w:tab/>
      </w:r>
      <w:r w:rsidRPr="009C72ED">
        <w:tab/>
      </w:r>
      <w:r w:rsidRPr="009C72ED">
        <w:tab/>
      </w:r>
      <w:r w:rsidRPr="009C72ED">
        <w:tab/>
      </w:r>
      <w:r w:rsidRPr="009C72ED">
        <w:tab/>
      </w:r>
      <w:r w:rsidRPr="009C72ED">
        <w:tab/>
      </w:r>
    </w:p>
    <w:p w14:paraId="058CB072"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t>(</w:t>
      </w:r>
      <w:r w:rsidRPr="009C72ED">
        <w:tab/>
      </w:r>
      <w:r w:rsidRPr="009C72ED">
        <w:tab/>
      </w:r>
      <w:r w:rsidRPr="009C72ED">
        <w:tab/>
      </w:r>
      <w:r w:rsidRPr="009C72ED">
        <w:tab/>
      </w:r>
      <w:r w:rsidRPr="009C72ED">
        <w:tab/>
      </w:r>
      <w:r w:rsidRPr="009C72ED">
        <w:tab/>
      </w:r>
      <w:r w:rsidRPr="009C72ED">
        <w:tab/>
      </w:r>
      <w:r w:rsidRPr="009C72ED">
        <w:tab/>
      </w:r>
      <w:r w:rsidRPr="009C72ED">
        <w:tab/>
        <w:t xml:space="preserve">euro </w:t>
      </w:r>
      <w:r w:rsidRPr="009C72ED">
        <w:tab/>
        <w:t xml:space="preserve"> </w:t>
      </w:r>
      <w:r w:rsidRPr="009C72ED">
        <w:tab/>
        <w:t xml:space="preserve">5 ) </w:t>
      </w:r>
    </w:p>
    <w:p w14:paraId="0159B6DF"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69C937FD"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t xml:space="preserve">Het ter zake van de omzetbelasting verschuldigde bedrag bedraagt: </w:t>
      </w:r>
      <w:r w:rsidRPr="009C72ED">
        <w:tab/>
      </w:r>
    </w:p>
    <w:p w14:paraId="6775E0D7"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303F8E0B"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t>(</w:t>
      </w:r>
      <w:r w:rsidRPr="009C72ED">
        <w:tab/>
      </w:r>
      <w:r w:rsidRPr="009C72ED">
        <w:tab/>
      </w:r>
      <w:r w:rsidRPr="009C72ED">
        <w:tab/>
      </w:r>
      <w:r w:rsidRPr="009C72ED">
        <w:tab/>
      </w:r>
      <w:r w:rsidRPr="009C72ED">
        <w:tab/>
      </w:r>
      <w:r w:rsidRPr="009C72ED">
        <w:tab/>
      </w:r>
      <w:r w:rsidRPr="009C72ED">
        <w:tab/>
      </w:r>
      <w:r w:rsidRPr="009C72ED">
        <w:tab/>
      </w:r>
      <w:r w:rsidRPr="009C72ED">
        <w:tab/>
        <w:t>euro</w:t>
      </w:r>
      <w:r w:rsidRPr="009C72ED">
        <w:tab/>
        <w:t xml:space="preserve"> </w:t>
      </w:r>
      <w:r w:rsidRPr="009C72ED">
        <w:tab/>
        <w:t xml:space="preserve">4 ) </w:t>
      </w:r>
    </w:p>
    <w:p w14:paraId="11391218"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tab/>
      </w:r>
      <w:r w:rsidRPr="009C72ED">
        <w:tab/>
      </w:r>
      <w:r w:rsidRPr="009C72ED">
        <w:tab/>
      </w:r>
      <w:r w:rsidRPr="009C72ED">
        <w:tab/>
      </w:r>
      <w:r w:rsidRPr="009C72ED">
        <w:tab/>
      </w:r>
      <w:r w:rsidRPr="009C72ED">
        <w:tab/>
      </w:r>
      <w:r w:rsidRPr="009C72ED">
        <w:tab/>
      </w:r>
      <w:r w:rsidRPr="009C72ED">
        <w:tab/>
      </w:r>
      <w:r w:rsidRPr="009C72ED">
        <w:tab/>
      </w:r>
      <w:r w:rsidRPr="009C72ED">
        <w:tab/>
      </w:r>
      <w:r w:rsidRPr="009C72ED">
        <w:tab/>
        <w:t xml:space="preserve"> </w:t>
      </w:r>
    </w:p>
    <w:p w14:paraId="1E793085" w14:textId="77777777" w:rsidR="00126205" w:rsidRPr="009C72ED" w:rsidRDefault="003B1E70" w:rsidP="0012620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t>(</w:t>
      </w:r>
      <w:r w:rsidRPr="009C72ED">
        <w:tab/>
      </w:r>
      <w:r w:rsidRPr="009C72ED">
        <w:tab/>
      </w:r>
      <w:r w:rsidRPr="009C72ED">
        <w:tab/>
      </w:r>
      <w:r w:rsidRPr="009C72ED">
        <w:tab/>
      </w:r>
      <w:r w:rsidRPr="009C72ED">
        <w:tab/>
      </w:r>
      <w:r w:rsidRPr="009C72ED">
        <w:tab/>
      </w:r>
      <w:r w:rsidRPr="009C72ED">
        <w:tab/>
      </w:r>
      <w:r w:rsidRPr="009C72ED">
        <w:tab/>
      </w:r>
      <w:r w:rsidRPr="009C72ED">
        <w:tab/>
        <w:t>euro</w:t>
      </w:r>
      <w:r w:rsidRPr="009C72ED">
        <w:tab/>
      </w:r>
      <w:r w:rsidRPr="009C72ED">
        <w:tab/>
        <w:t xml:space="preserve">5 ) </w:t>
      </w:r>
      <w:r w:rsidRPr="009C72ED">
        <w:cr/>
      </w:r>
    </w:p>
    <w:p w14:paraId="5577CAE1" w14:textId="2BD84C3D"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Segoe UI"/>
        </w:rPr>
      </w:pPr>
    </w:p>
    <w:p w14:paraId="27D42EA5"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120E2C1D"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r w:rsidRPr="009C72ED">
        <w:tab/>
      </w:r>
      <w:r w:rsidRPr="009C72ED">
        <w:tab/>
        <w:t>6)</w:t>
      </w:r>
      <w:r w:rsidRPr="009C72ED">
        <w:tab/>
      </w:r>
      <w:r w:rsidRPr="009C72ED">
        <w:tab/>
      </w:r>
      <w:r w:rsidRPr="009C72ED">
        <w:tab/>
      </w:r>
      <w:r w:rsidRPr="009C72ED">
        <w:tab/>
      </w:r>
    </w:p>
    <w:p w14:paraId="44BF028B"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6ED15633"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t>Door ondertekening verklaart de inschrijver dat de inschrijving wordt gedaan overeenkomstig de bepalingen van het Aanbestedingsreglement Werken 2016 met inachtneming van de bepalingen en de gegevens zoals deze zijn omschreven in de aanbestedingsstukken.</w:t>
      </w:r>
    </w:p>
    <w:p w14:paraId="6FE4DC35"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39E0DCDC" w14:textId="2794F6F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t xml:space="preserve">Gedaan te                                   , de                             </w:t>
      </w:r>
      <w:r w:rsidR="00343250" w:rsidRPr="009F4FA0">
        <w:rPr>
          <w:highlight w:val="darkGray"/>
        </w:rPr>
        <w:t>[datum en jaartal]</w:t>
      </w:r>
    </w:p>
    <w:p w14:paraId="0285A44A"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5BFC5F7B"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t>De inschrijver(s),</w:t>
      </w:r>
    </w:p>
    <w:p w14:paraId="7BE7DF27"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0968DA7A"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16921ED0"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7EB4D6A5"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7A9B63E9"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lastRenderedPageBreak/>
        <w:t>A</w:t>
      </w:r>
      <w:r w:rsidRPr="009C72ED">
        <w:tab/>
      </w:r>
      <w:r w:rsidRPr="009C72ED">
        <w:tab/>
        <w:t>(handtekening)</w:t>
      </w:r>
      <w:r w:rsidRPr="009C72ED">
        <w:tab/>
      </w:r>
      <w:r w:rsidRPr="009C72ED">
        <w:tab/>
      </w:r>
      <w:r w:rsidRPr="009C72ED">
        <w:tab/>
        <w:t>(voorletters, naam ondertekenaar)</w:t>
      </w:r>
      <w:r w:rsidRPr="009C72ED">
        <w:tab/>
        <w:t xml:space="preserve">           (functie)</w:t>
      </w:r>
    </w:p>
    <w:p w14:paraId="3654D81B"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6FF36463"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675F2F56"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49A7DC5F"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47BDF217"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t>B</w:t>
      </w:r>
      <w:r w:rsidRPr="009C72ED">
        <w:tab/>
      </w:r>
      <w:r w:rsidRPr="009C72ED">
        <w:tab/>
        <w:t>(handtekening)</w:t>
      </w:r>
      <w:r w:rsidRPr="009C72ED">
        <w:tab/>
      </w:r>
      <w:r w:rsidRPr="009C72ED">
        <w:tab/>
      </w:r>
      <w:r w:rsidRPr="009C72ED">
        <w:tab/>
        <w:t>(voorletters, naam ondertekenaar)</w:t>
      </w:r>
      <w:r w:rsidRPr="009C72ED">
        <w:tab/>
        <w:t xml:space="preserve">           (functie)</w:t>
      </w:r>
    </w:p>
    <w:p w14:paraId="5CFD446E" w14:textId="77777777" w:rsidR="003B1E70" w:rsidRPr="009C72ED" w:rsidRDefault="003B1E70" w:rsidP="003B1E70">
      <w:pPr>
        <w:pStyle w:val="Kopteks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7B371543" w14:textId="77777777" w:rsidR="003B1E70" w:rsidRPr="009C72ED" w:rsidRDefault="003B1E70" w:rsidP="003B1E70">
      <w:pPr>
        <w:pStyle w:val="Kopteks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0B379B5C" w14:textId="77777777" w:rsidR="003B1E70" w:rsidRPr="009C72ED" w:rsidRDefault="003B1E70" w:rsidP="003B1E70">
      <w:pPr>
        <w:pStyle w:val="Kopteks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6F4FE12D" w14:textId="77777777" w:rsidR="003B1E70" w:rsidRPr="009C72ED" w:rsidRDefault="003B1E70" w:rsidP="003B1E70">
      <w:pPr>
        <w:pStyle w:val="Kopteks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667E637F" w14:textId="77777777" w:rsidR="003B1E70" w:rsidRPr="009C72ED"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9C72ED">
        <w:t>C</w:t>
      </w:r>
      <w:r w:rsidRPr="009C72ED">
        <w:tab/>
      </w:r>
      <w:r w:rsidRPr="009C72ED">
        <w:tab/>
        <w:t>(handtekening)</w:t>
      </w:r>
      <w:r w:rsidRPr="009C72ED">
        <w:tab/>
      </w:r>
      <w:r w:rsidRPr="009C72ED">
        <w:tab/>
      </w:r>
      <w:r w:rsidRPr="009C72ED">
        <w:tab/>
        <w:t>(voorletters, naam ondertekenaar)</w:t>
      </w:r>
      <w:r w:rsidRPr="009C72ED">
        <w:tab/>
        <w:t xml:space="preserve">           (functie)</w:t>
      </w:r>
    </w:p>
    <w:p w14:paraId="19BBEB90" w14:textId="77777777" w:rsidR="003B1E70" w:rsidRPr="009C72ED" w:rsidRDefault="003B1E70" w:rsidP="003B1E70">
      <w:pPr>
        <w:pStyle w:val="Kopteks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5948A06B" w14:textId="77777777" w:rsidR="003B1E70" w:rsidRPr="009C72ED" w:rsidRDefault="003B1E70" w:rsidP="003B1E70">
      <w:pPr>
        <w:pStyle w:val="Kopteks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523F100C" w14:textId="77777777" w:rsidR="003B1E70" w:rsidRPr="009C72ED" w:rsidRDefault="003B1E70" w:rsidP="003B1E70">
      <w:pPr>
        <w:pStyle w:val="Kopteks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58577AC5" w14:textId="77777777" w:rsidR="003B1E70" w:rsidRPr="009C72ED" w:rsidRDefault="003B1E70" w:rsidP="003B1E70">
      <w:pPr>
        <w:pStyle w:val="Kopteks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2F0DAC50" w14:textId="77777777" w:rsidR="003B1E70" w:rsidRPr="009C72ED" w:rsidRDefault="003B1E70" w:rsidP="003B1E70">
      <w:pPr>
        <w:pStyle w:val="Kopteks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3A983D3F" w14:textId="77777777" w:rsidR="003B1E70" w:rsidRPr="009C72ED" w:rsidRDefault="003B1E70" w:rsidP="003B1E70">
      <w:pPr>
        <w:pStyle w:val="Kopteks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7D727EF6" w14:textId="77777777" w:rsidR="003B1E70" w:rsidRPr="009C72ED" w:rsidRDefault="003B1E70" w:rsidP="003B1E70">
      <w:pPr>
        <w:numPr>
          <w:ilvl w:val="0"/>
          <w:numId w:val="32"/>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jc w:val="both"/>
        <w:rPr>
          <w:rFonts w:cs="Segoe UI"/>
        </w:rPr>
      </w:pPr>
      <w:r w:rsidRPr="009C72ED">
        <w:rPr>
          <w:rFonts w:cs="Segoe UI"/>
        </w:rPr>
        <w:t>bij een natuurlijk persoon naam en voornamen voluit, bij een rechtspersoon de statutaire naam;</w:t>
      </w:r>
    </w:p>
    <w:p w14:paraId="2C7DA4D8" w14:textId="77777777" w:rsidR="003B1E70" w:rsidRPr="009C72ED" w:rsidRDefault="003B1E70" w:rsidP="003B1E70">
      <w:pPr>
        <w:numPr>
          <w:ilvl w:val="0"/>
          <w:numId w:val="32"/>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jc w:val="both"/>
        <w:rPr>
          <w:rFonts w:cs="Segoe UI"/>
        </w:rPr>
      </w:pPr>
      <w:r w:rsidRPr="009C72ED">
        <w:rPr>
          <w:rFonts w:cs="Segoe UI"/>
        </w:rPr>
        <w:t>bij een natuurlijke persoon de woonplaats, bij een rechtspersoon de vestigingsplaats, met volledig adres en zo nodig vermelding van de provincie en het land;</w:t>
      </w:r>
    </w:p>
    <w:p w14:paraId="6B29C783" w14:textId="77777777" w:rsidR="003B1E70" w:rsidRPr="009C72ED" w:rsidRDefault="003B1E70" w:rsidP="003B1E70">
      <w:pPr>
        <w:numPr>
          <w:ilvl w:val="0"/>
          <w:numId w:val="32"/>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jc w:val="both"/>
        <w:rPr>
          <w:rFonts w:cs="Segoe UI"/>
        </w:rPr>
      </w:pPr>
      <w:r w:rsidRPr="009C72ED">
        <w:rPr>
          <w:rFonts w:cs="Segoe UI"/>
        </w:rPr>
        <w:t>het KvK-nummer volgens het uittreksel Handelsregister Kamer van Koophandel;</w:t>
      </w:r>
    </w:p>
    <w:p w14:paraId="3CD7CCA6" w14:textId="77777777" w:rsidR="003B1E70" w:rsidRPr="009C72ED" w:rsidRDefault="003B1E70" w:rsidP="003B1E70">
      <w:pPr>
        <w:numPr>
          <w:ilvl w:val="0"/>
          <w:numId w:val="32"/>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jc w:val="both"/>
        <w:rPr>
          <w:rFonts w:cs="Segoe UI"/>
        </w:rPr>
      </w:pPr>
      <w:r w:rsidRPr="009C72ED">
        <w:rPr>
          <w:rFonts w:cs="Segoe UI"/>
        </w:rPr>
        <w:t>bedrag in cijfers;</w:t>
      </w:r>
    </w:p>
    <w:p w14:paraId="3DD2D10D" w14:textId="77777777" w:rsidR="003B1E70" w:rsidRPr="009C72ED" w:rsidRDefault="003B1E70" w:rsidP="003B1E70">
      <w:pPr>
        <w:numPr>
          <w:ilvl w:val="0"/>
          <w:numId w:val="32"/>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jc w:val="both"/>
        <w:rPr>
          <w:rFonts w:cs="Segoe UI"/>
        </w:rPr>
      </w:pPr>
      <w:r w:rsidRPr="009C72ED">
        <w:rPr>
          <w:rFonts w:cs="Segoe UI"/>
        </w:rPr>
        <w:t>bedrag in letters;</w:t>
      </w:r>
    </w:p>
    <w:p w14:paraId="5BAAA3E8" w14:textId="77777777" w:rsidR="003B1E70" w:rsidRPr="009C72ED" w:rsidRDefault="003B1E70" w:rsidP="003B1E70">
      <w:pPr>
        <w:numPr>
          <w:ilvl w:val="0"/>
          <w:numId w:val="32"/>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jc w:val="both"/>
        <w:rPr>
          <w:rFonts w:cs="Segoe UI"/>
        </w:rPr>
      </w:pPr>
      <w:r w:rsidRPr="009C72ED">
        <w:rPr>
          <w:rFonts w:cs="Segoe UI"/>
        </w:rPr>
        <w:t>deze aanwijzing is alleen van toepassing, als de inschrijving door twee of meer inschrijvers gezamenlijk geschiedt.</w:t>
      </w:r>
    </w:p>
    <w:p w14:paraId="782B41FD" w14:textId="77777777" w:rsidR="003B1E70" w:rsidRPr="009C72ED" w:rsidRDefault="003B1E70" w:rsidP="003B1E70"/>
    <w:p w14:paraId="2D56547F" w14:textId="77777777" w:rsidR="003B1E70" w:rsidRPr="009C72ED" w:rsidRDefault="003B1E70" w:rsidP="003B1E70"/>
    <w:p w14:paraId="05D28BFE" w14:textId="77777777" w:rsidR="003B1E70" w:rsidRPr="009C72ED" w:rsidRDefault="003B1E70" w:rsidP="003B1E70"/>
    <w:sectPr w:rsidR="003B1E70" w:rsidRPr="009C72ED" w:rsidSect="00D74B00">
      <w:footerReference w:type="default" r:id="rId8"/>
      <w:footnotePr>
        <w:numRestart w:val="eachPage"/>
      </w:footnotePr>
      <w:type w:val="oddPage"/>
      <w:pgSz w:w="11907" w:h="16840" w:code="9"/>
      <w:pgMar w:top="1247" w:right="1633" w:bottom="1474" w:left="1633" w:header="0" w:footer="493"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720B9" w14:textId="77777777" w:rsidR="00807AFA" w:rsidRDefault="00807AFA" w:rsidP="007C14C1">
      <w:pPr>
        <w:pStyle w:val="autorisatiekopje"/>
      </w:pPr>
      <w:r>
        <w:separator/>
      </w:r>
    </w:p>
    <w:p w14:paraId="030F1CDF" w14:textId="77777777" w:rsidR="00807AFA" w:rsidRDefault="00807AFA"/>
  </w:endnote>
  <w:endnote w:type="continuationSeparator" w:id="0">
    <w:p w14:paraId="45FD0DA9" w14:textId="77777777" w:rsidR="00807AFA" w:rsidRDefault="00807AFA" w:rsidP="007C14C1">
      <w:pPr>
        <w:pStyle w:val="autorisatiekopje"/>
      </w:pPr>
      <w:r>
        <w:continuationSeparator/>
      </w:r>
    </w:p>
    <w:p w14:paraId="1801F5D2" w14:textId="77777777" w:rsidR="00807AFA" w:rsidRDefault="00807AFA"/>
  </w:endnote>
  <w:endnote w:type="continuationNotice" w:id="1">
    <w:p w14:paraId="2246A73E" w14:textId="77777777" w:rsidR="00807AFA" w:rsidRDefault="00807A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A390" w14:textId="77777777" w:rsidR="00DF414B" w:rsidRPr="0033248D" w:rsidRDefault="00DF414B" w:rsidP="00913B47">
    <w:pPr>
      <w:pStyle w:val="Voettekst"/>
      <w:tabs>
        <w:tab w:val="left" w:pos="6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6F3F2" w14:textId="77777777" w:rsidR="00807AFA" w:rsidRPr="00716942" w:rsidRDefault="00807AFA" w:rsidP="007C14C1">
      <w:pPr>
        <w:pStyle w:val="autorisatiekopje"/>
        <w:rPr>
          <w:rFonts w:ascii="Arial" w:hAnsi="Arial"/>
          <w:vertAlign w:val="superscript"/>
        </w:rPr>
      </w:pPr>
      <w:r w:rsidRPr="00096F10">
        <w:rPr>
          <w:rStyle w:val="Voetnootmarkering"/>
        </w:rPr>
        <w:continuationSeparator/>
      </w:r>
    </w:p>
  </w:footnote>
  <w:footnote w:type="continuationSeparator" w:id="0">
    <w:p w14:paraId="44D7E10C" w14:textId="77777777" w:rsidR="00807AFA" w:rsidRPr="0040302B" w:rsidRDefault="00807AFA" w:rsidP="00096F10">
      <w:pPr>
        <w:pStyle w:val="Voetnoottekst"/>
        <w:rPr>
          <w:rStyle w:val="Voetnootmarkering"/>
          <w:vertAlign w:val="baseline"/>
        </w:rPr>
      </w:pPr>
    </w:p>
  </w:footnote>
  <w:footnote w:type="continuationNotice" w:id="1">
    <w:p w14:paraId="67B90371" w14:textId="77777777" w:rsidR="00807AFA" w:rsidRPr="0040302B" w:rsidRDefault="00807AF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3047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F03E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B6E6A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686A8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8A17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B278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E45C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AEB2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E8C6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B4A1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F57D3"/>
    <w:multiLevelType w:val="multilevel"/>
    <w:tmpl w:val="A5449E3A"/>
    <w:numStyleLink w:val="Opsomming"/>
  </w:abstractNum>
  <w:abstractNum w:abstractNumId="11" w15:restartNumberingAfterBreak="0">
    <w:nsid w:val="04DF12F2"/>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12" w15:restartNumberingAfterBreak="0">
    <w:nsid w:val="0B794A16"/>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13" w15:restartNumberingAfterBreak="0">
    <w:nsid w:val="0CE1381F"/>
    <w:multiLevelType w:val="multilevel"/>
    <w:tmpl w:val="71F4216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14"/>
        </w:tabs>
        <w:ind w:left="714" w:hanging="354"/>
      </w:pPr>
      <w:rPr>
        <w:rFonts w:hint="default"/>
        <w:b w:val="0"/>
      </w:rPr>
    </w:lvl>
    <w:lvl w:ilvl="2">
      <w:start w:val="1"/>
      <w:numFmt w:val="decimal"/>
      <w:lvlText w:val="%3"/>
      <w:lvlJc w:val="left"/>
      <w:pPr>
        <w:tabs>
          <w:tab w:val="num" w:pos="1072"/>
        </w:tabs>
        <w:ind w:left="1072" w:hanging="358"/>
      </w:pPr>
      <w:rPr>
        <w:rFonts w:hint="default"/>
        <w:b w:val="0"/>
      </w:rPr>
    </w:lvl>
    <w:lvl w:ilvl="3">
      <w:start w:val="1"/>
      <w:numFmt w:val="decimal"/>
      <w:lvlRestart w:val="0"/>
      <w:lvlText w:val="%4."/>
      <w:lvlJc w:val="left"/>
      <w:pPr>
        <w:tabs>
          <w:tab w:val="num" w:pos="1072"/>
        </w:tabs>
        <w:ind w:left="1072" w:hanging="358"/>
      </w:pPr>
      <w:rPr>
        <w:rFonts w:hint="default"/>
      </w:rPr>
    </w:lvl>
    <w:lvl w:ilvl="4">
      <w:start w:val="1"/>
      <w:numFmt w:val="decimal"/>
      <w:lvlRestart w:val="0"/>
      <w:lvlText w:val="%5."/>
      <w:lvlJc w:val="left"/>
      <w:pPr>
        <w:tabs>
          <w:tab w:val="num" w:pos="1072"/>
        </w:tabs>
        <w:ind w:left="1072" w:hanging="358"/>
      </w:pPr>
      <w:rPr>
        <w:rFonts w:hint="default"/>
      </w:rPr>
    </w:lvl>
    <w:lvl w:ilvl="5">
      <w:start w:val="1"/>
      <w:numFmt w:val="decimal"/>
      <w:lvlRestart w:val="0"/>
      <w:lvlText w:val="%6."/>
      <w:lvlJc w:val="left"/>
      <w:pPr>
        <w:tabs>
          <w:tab w:val="num" w:pos="1072"/>
        </w:tabs>
        <w:ind w:left="1072" w:hanging="358"/>
      </w:pPr>
      <w:rPr>
        <w:rFonts w:hint="default"/>
      </w:rPr>
    </w:lvl>
    <w:lvl w:ilvl="6">
      <w:start w:val="1"/>
      <w:numFmt w:val="decimal"/>
      <w:lvlRestart w:val="0"/>
      <w:lvlText w:val="%7."/>
      <w:lvlJc w:val="left"/>
      <w:pPr>
        <w:tabs>
          <w:tab w:val="num" w:pos="1072"/>
        </w:tabs>
        <w:ind w:left="1072" w:hanging="358"/>
      </w:pPr>
      <w:rPr>
        <w:rFonts w:hint="default"/>
      </w:rPr>
    </w:lvl>
    <w:lvl w:ilvl="7">
      <w:start w:val="1"/>
      <w:numFmt w:val="decimal"/>
      <w:lvlRestart w:val="0"/>
      <w:lvlText w:val="%8."/>
      <w:lvlJc w:val="left"/>
      <w:pPr>
        <w:tabs>
          <w:tab w:val="num" w:pos="1072"/>
        </w:tabs>
        <w:ind w:left="1072" w:hanging="358"/>
      </w:pPr>
      <w:rPr>
        <w:rFonts w:hint="default"/>
      </w:rPr>
    </w:lvl>
    <w:lvl w:ilvl="8">
      <w:start w:val="1"/>
      <w:numFmt w:val="decimal"/>
      <w:lvlRestart w:val="0"/>
      <w:lvlText w:val="%9."/>
      <w:lvlJc w:val="left"/>
      <w:pPr>
        <w:tabs>
          <w:tab w:val="num" w:pos="1072"/>
        </w:tabs>
        <w:ind w:left="1072" w:hanging="358"/>
      </w:pPr>
      <w:rPr>
        <w:rFonts w:hint="default"/>
      </w:rPr>
    </w:lvl>
  </w:abstractNum>
  <w:abstractNum w:abstractNumId="14" w15:restartNumberingAfterBreak="0">
    <w:nsid w:val="0D6B0417"/>
    <w:multiLevelType w:val="multilevel"/>
    <w:tmpl w:val="A7CCBC60"/>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15" w15:restartNumberingAfterBreak="0">
    <w:nsid w:val="12F16769"/>
    <w:multiLevelType w:val="multilevel"/>
    <w:tmpl w:val="80CEF96A"/>
    <w:lvl w:ilvl="0">
      <w:start w:val="1"/>
      <w:numFmt w:val="lowerLetter"/>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6" w15:restartNumberingAfterBreak="0">
    <w:nsid w:val="13C349D7"/>
    <w:multiLevelType w:val="multilevel"/>
    <w:tmpl w:val="63788ED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14"/>
        </w:tabs>
        <w:ind w:left="714" w:hanging="354"/>
      </w:pPr>
      <w:rPr>
        <w:rFonts w:hint="default"/>
        <w:b w:val="0"/>
      </w:rPr>
    </w:lvl>
    <w:lvl w:ilvl="2">
      <w:start w:val="1"/>
      <w:numFmt w:val="decimal"/>
      <w:lvlText w:val="%3"/>
      <w:lvlJc w:val="left"/>
      <w:pPr>
        <w:tabs>
          <w:tab w:val="num" w:pos="1072"/>
        </w:tabs>
        <w:ind w:left="1072" w:hanging="358"/>
      </w:pPr>
      <w:rPr>
        <w:rFonts w:hint="default"/>
        <w:b w:val="0"/>
      </w:rPr>
    </w:lvl>
    <w:lvl w:ilvl="3">
      <w:start w:val="1"/>
      <w:numFmt w:val="decimal"/>
      <w:lvlRestart w:val="0"/>
      <w:lvlText w:val="%4."/>
      <w:lvlJc w:val="left"/>
      <w:pPr>
        <w:tabs>
          <w:tab w:val="num" w:pos="1072"/>
        </w:tabs>
        <w:ind w:left="1072" w:hanging="358"/>
      </w:pPr>
      <w:rPr>
        <w:rFonts w:hint="default"/>
      </w:rPr>
    </w:lvl>
    <w:lvl w:ilvl="4">
      <w:start w:val="1"/>
      <w:numFmt w:val="decimal"/>
      <w:lvlRestart w:val="0"/>
      <w:lvlText w:val="%5."/>
      <w:lvlJc w:val="left"/>
      <w:pPr>
        <w:tabs>
          <w:tab w:val="num" w:pos="1072"/>
        </w:tabs>
        <w:ind w:left="1072" w:hanging="358"/>
      </w:pPr>
      <w:rPr>
        <w:rFonts w:hint="default"/>
      </w:rPr>
    </w:lvl>
    <w:lvl w:ilvl="5">
      <w:start w:val="1"/>
      <w:numFmt w:val="decimal"/>
      <w:lvlRestart w:val="0"/>
      <w:lvlText w:val="%6."/>
      <w:lvlJc w:val="left"/>
      <w:pPr>
        <w:tabs>
          <w:tab w:val="num" w:pos="1072"/>
        </w:tabs>
        <w:ind w:left="1072" w:hanging="358"/>
      </w:pPr>
      <w:rPr>
        <w:rFonts w:hint="default"/>
      </w:rPr>
    </w:lvl>
    <w:lvl w:ilvl="6">
      <w:start w:val="1"/>
      <w:numFmt w:val="decimal"/>
      <w:lvlRestart w:val="0"/>
      <w:lvlText w:val="%7."/>
      <w:lvlJc w:val="left"/>
      <w:pPr>
        <w:tabs>
          <w:tab w:val="num" w:pos="1072"/>
        </w:tabs>
        <w:ind w:left="1072" w:hanging="358"/>
      </w:pPr>
      <w:rPr>
        <w:rFonts w:hint="default"/>
      </w:rPr>
    </w:lvl>
    <w:lvl w:ilvl="7">
      <w:start w:val="1"/>
      <w:numFmt w:val="decimal"/>
      <w:lvlRestart w:val="0"/>
      <w:lvlText w:val="%8."/>
      <w:lvlJc w:val="left"/>
      <w:pPr>
        <w:tabs>
          <w:tab w:val="num" w:pos="1072"/>
        </w:tabs>
        <w:ind w:left="1072" w:hanging="358"/>
      </w:pPr>
      <w:rPr>
        <w:rFonts w:hint="default"/>
      </w:rPr>
    </w:lvl>
    <w:lvl w:ilvl="8">
      <w:start w:val="1"/>
      <w:numFmt w:val="decimal"/>
      <w:lvlRestart w:val="0"/>
      <w:lvlText w:val="%9."/>
      <w:lvlJc w:val="left"/>
      <w:pPr>
        <w:tabs>
          <w:tab w:val="num" w:pos="1072"/>
        </w:tabs>
        <w:ind w:left="1072" w:hanging="358"/>
      </w:pPr>
      <w:rPr>
        <w:rFonts w:hint="default"/>
      </w:rPr>
    </w:lvl>
  </w:abstractNum>
  <w:abstractNum w:abstractNumId="17" w15:restartNumberingAfterBreak="0">
    <w:nsid w:val="14775A31"/>
    <w:multiLevelType w:val="multilevel"/>
    <w:tmpl w:val="63788ED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14"/>
        </w:tabs>
        <w:ind w:left="714" w:hanging="354"/>
      </w:pPr>
      <w:rPr>
        <w:rFonts w:hint="default"/>
        <w:b w:val="0"/>
      </w:rPr>
    </w:lvl>
    <w:lvl w:ilvl="2">
      <w:start w:val="1"/>
      <w:numFmt w:val="decimal"/>
      <w:lvlText w:val="%3"/>
      <w:lvlJc w:val="left"/>
      <w:pPr>
        <w:tabs>
          <w:tab w:val="num" w:pos="1072"/>
        </w:tabs>
        <w:ind w:left="1072" w:hanging="358"/>
      </w:pPr>
      <w:rPr>
        <w:rFonts w:hint="default"/>
        <w:b w:val="0"/>
      </w:rPr>
    </w:lvl>
    <w:lvl w:ilvl="3">
      <w:start w:val="1"/>
      <w:numFmt w:val="decimal"/>
      <w:lvlRestart w:val="0"/>
      <w:lvlText w:val="%4."/>
      <w:lvlJc w:val="left"/>
      <w:pPr>
        <w:tabs>
          <w:tab w:val="num" w:pos="1072"/>
        </w:tabs>
        <w:ind w:left="1072" w:hanging="358"/>
      </w:pPr>
      <w:rPr>
        <w:rFonts w:hint="default"/>
      </w:rPr>
    </w:lvl>
    <w:lvl w:ilvl="4">
      <w:start w:val="1"/>
      <w:numFmt w:val="decimal"/>
      <w:lvlRestart w:val="0"/>
      <w:lvlText w:val="%5."/>
      <w:lvlJc w:val="left"/>
      <w:pPr>
        <w:tabs>
          <w:tab w:val="num" w:pos="1072"/>
        </w:tabs>
        <w:ind w:left="1072" w:hanging="358"/>
      </w:pPr>
      <w:rPr>
        <w:rFonts w:hint="default"/>
      </w:rPr>
    </w:lvl>
    <w:lvl w:ilvl="5">
      <w:start w:val="1"/>
      <w:numFmt w:val="decimal"/>
      <w:lvlRestart w:val="0"/>
      <w:lvlText w:val="%6."/>
      <w:lvlJc w:val="left"/>
      <w:pPr>
        <w:tabs>
          <w:tab w:val="num" w:pos="1072"/>
        </w:tabs>
        <w:ind w:left="1072" w:hanging="358"/>
      </w:pPr>
      <w:rPr>
        <w:rFonts w:hint="default"/>
      </w:rPr>
    </w:lvl>
    <w:lvl w:ilvl="6">
      <w:start w:val="1"/>
      <w:numFmt w:val="decimal"/>
      <w:lvlRestart w:val="0"/>
      <w:lvlText w:val="%7."/>
      <w:lvlJc w:val="left"/>
      <w:pPr>
        <w:tabs>
          <w:tab w:val="num" w:pos="1072"/>
        </w:tabs>
        <w:ind w:left="1072" w:hanging="358"/>
      </w:pPr>
      <w:rPr>
        <w:rFonts w:hint="default"/>
      </w:rPr>
    </w:lvl>
    <w:lvl w:ilvl="7">
      <w:start w:val="1"/>
      <w:numFmt w:val="decimal"/>
      <w:lvlRestart w:val="0"/>
      <w:lvlText w:val="%8."/>
      <w:lvlJc w:val="left"/>
      <w:pPr>
        <w:tabs>
          <w:tab w:val="num" w:pos="1072"/>
        </w:tabs>
        <w:ind w:left="1072" w:hanging="358"/>
      </w:pPr>
      <w:rPr>
        <w:rFonts w:hint="default"/>
      </w:rPr>
    </w:lvl>
    <w:lvl w:ilvl="8">
      <w:start w:val="1"/>
      <w:numFmt w:val="decimal"/>
      <w:lvlRestart w:val="0"/>
      <w:lvlText w:val="%9."/>
      <w:lvlJc w:val="left"/>
      <w:pPr>
        <w:tabs>
          <w:tab w:val="num" w:pos="1072"/>
        </w:tabs>
        <w:ind w:left="1072" w:hanging="358"/>
      </w:pPr>
      <w:rPr>
        <w:rFonts w:hint="default"/>
      </w:rPr>
    </w:lvl>
  </w:abstractNum>
  <w:abstractNum w:abstractNumId="18" w15:restartNumberingAfterBreak="0">
    <w:nsid w:val="16E04CB1"/>
    <w:multiLevelType w:val="multilevel"/>
    <w:tmpl w:val="EEBE9B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14"/>
        </w:tabs>
        <w:ind w:left="714" w:hanging="354"/>
      </w:pPr>
      <w:rPr>
        <w:rFonts w:hint="default"/>
        <w:b w:val="0"/>
      </w:rPr>
    </w:lvl>
    <w:lvl w:ilvl="2">
      <w:start w:val="1"/>
      <w:numFmt w:val="decimal"/>
      <w:lvlText w:val="%3"/>
      <w:lvlJc w:val="left"/>
      <w:pPr>
        <w:tabs>
          <w:tab w:val="num" w:pos="1072"/>
        </w:tabs>
        <w:ind w:left="1072" w:hanging="358"/>
      </w:pPr>
      <w:rPr>
        <w:rFonts w:hint="default"/>
        <w:b w:val="0"/>
      </w:rPr>
    </w:lvl>
    <w:lvl w:ilvl="3">
      <w:start w:val="1"/>
      <w:numFmt w:val="decimal"/>
      <w:lvlRestart w:val="0"/>
      <w:lvlText w:val="%4."/>
      <w:lvlJc w:val="left"/>
      <w:pPr>
        <w:tabs>
          <w:tab w:val="num" w:pos="1072"/>
        </w:tabs>
        <w:ind w:left="1072" w:hanging="358"/>
      </w:pPr>
      <w:rPr>
        <w:rFonts w:hint="default"/>
      </w:rPr>
    </w:lvl>
    <w:lvl w:ilvl="4">
      <w:start w:val="1"/>
      <w:numFmt w:val="decimal"/>
      <w:lvlRestart w:val="0"/>
      <w:lvlText w:val="%5."/>
      <w:lvlJc w:val="left"/>
      <w:pPr>
        <w:tabs>
          <w:tab w:val="num" w:pos="1072"/>
        </w:tabs>
        <w:ind w:left="1072" w:hanging="358"/>
      </w:pPr>
      <w:rPr>
        <w:rFonts w:hint="default"/>
      </w:rPr>
    </w:lvl>
    <w:lvl w:ilvl="5">
      <w:start w:val="1"/>
      <w:numFmt w:val="decimal"/>
      <w:lvlRestart w:val="0"/>
      <w:lvlText w:val="%6."/>
      <w:lvlJc w:val="left"/>
      <w:pPr>
        <w:tabs>
          <w:tab w:val="num" w:pos="1072"/>
        </w:tabs>
        <w:ind w:left="1072" w:hanging="358"/>
      </w:pPr>
      <w:rPr>
        <w:rFonts w:hint="default"/>
      </w:rPr>
    </w:lvl>
    <w:lvl w:ilvl="6">
      <w:start w:val="1"/>
      <w:numFmt w:val="decimal"/>
      <w:lvlRestart w:val="0"/>
      <w:lvlText w:val="%7."/>
      <w:lvlJc w:val="left"/>
      <w:pPr>
        <w:tabs>
          <w:tab w:val="num" w:pos="1072"/>
        </w:tabs>
        <w:ind w:left="1072" w:hanging="358"/>
      </w:pPr>
      <w:rPr>
        <w:rFonts w:hint="default"/>
      </w:rPr>
    </w:lvl>
    <w:lvl w:ilvl="7">
      <w:start w:val="1"/>
      <w:numFmt w:val="decimal"/>
      <w:lvlRestart w:val="0"/>
      <w:lvlText w:val="%8."/>
      <w:lvlJc w:val="left"/>
      <w:pPr>
        <w:tabs>
          <w:tab w:val="num" w:pos="1072"/>
        </w:tabs>
        <w:ind w:left="1072" w:hanging="358"/>
      </w:pPr>
      <w:rPr>
        <w:rFonts w:hint="default"/>
      </w:rPr>
    </w:lvl>
    <w:lvl w:ilvl="8">
      <w:start w:val="1"/>
      <w:numFmt w:val="decimal"/>
      <w:lvlRestart w:val="0"/>
      <w:lvlText w:val="%9."/>
      <w:lvlJc w:val="left"/>
      <w:pPr>
        <w:tabs>
          <w:tab w:val="num" w:pos="1072"/>
        </w:tabs>
        <w:ind w:left="1072" w:hanging="358"/>
      </w:pPr>
      <w:rPr>
        <w:rFonts w:hint="default"/>
      </w:rPr>
    </w:lvl>
  </w:abstractNum>
  <w:abstractNum w:abstractNumId="19" w15:restartNumberingAfterBreak="0">
    <w:nsid w:val="24533602"/>
    <w:multiLevelType w:val="hybridMultilevel"/>
    <w:tmpl w:val="6E32031E"/>
    <w:lvl w:ilvl="0" w:tplc="EE4EA6F4">
      <w:start w:val="1"/>
      <w:numFmt w:val="decimal"/>
      <w:lvlText w:val="%1)"/>
      <w:lvlJc w:val="left"/>
      <w:pPr>
        <w:ind w:left="1020" w:hanging="360"/>
      </w:pPr>
    </w:lvl>
    <w:lvl w:ilvl="1" w:tplc="6872553A">
      <w:start w:val="1"/>
      <w:numFmt w:val="decimal"/>
      <w:lvlText w:val="%2)"/>
      <w:lvlJc w:val="left"/>
      <w:pPr>
        <w:ind w:left="1020" w:hanging="360"/>
      </w:pPr>
    </w:lvl>
    <w:lvl w:ilvl="2" w:tplc="2D7EC62C">
      <w:start w:val="1"/>
      <w:numFmt w:val="decimal"/>
      <w:lvlText w:val="%3)"/>
      <w:lvlJc w:val="left"/>
      <w:pPr>
        <w:ind w:left="1020" w:hanging="360"/>
      </w:pPr>
    </w:lvl>
    <w:lvl w:ilvl="3" w:tplc="2FFC303A">
      <w:start w:val="1"/>
      <w:numFmt w:val="decimal"/>
      <w:lvlText w:val="%4)"/>
      <w:lvlJc w:val="left"/>
      <w:pPr>
        <w:ind w:left="1020" w:hanging="360"/>
      </w:pPr>
    </w:lvl>
    <w:lvl w:ilvl="4" w:tplc="8AB82FA6">
      <w:start w:val="1"/>
      <w:numFmt w:val="decimal"/>
      <w:lvlText w:val="%5)"/>
      <w:lvlJc w:val="left"/>
      <w:pPr>
        <w:ind w:left="1020" w:hanging="360"/>
      </w:pPr>
    </w:lvl>
    <w:lvl w:ilvl="5" w:tplc="5F20A19C">
      <w:start w:val="1"/>
      <w:numFmt w:val="decimal"/>
      <w:lvlText w:val="%6)"/>
      <w:lvlJc w:val="left"/>
      <w:pPr>
        <w:ind w:left="1020" w:hanging="360"/>
      </w:pPr>
    </w:lvl>
    <w:lvl w:ilvl="6" w:tplc="88523D26">
      <w:start w:val="1"/>
      <w:numFmt w:val="decimal"/>
      <w:lvlText w:val="%7)"/>
      <w:lvlJc w:val="left"/>
      <w:pPr>
        <w:ind w:left="1020" w:hanging="360"/>
      </w:pPr>
    </w:lvl>
    <w:lvl w:ilvl="7" w:tplc="3ADA2D66">
      <w:start w:val="1"/>
      <w:numFmt w:val="decimal"/>
      <w:lvlText w:val="%8)"/>
      <w:lvlJc w:val="left"/>
      <w:pPr>
        <w:ind w:left="1020" w:hanging="360"/>
      </w:pPr>
    </w:lvl>
    <w:lvl w:ilvl="8" w:tplc="F9ACD1FC">
      <w:start w:val="1"/>
      <w:numFmt w:val="decimal"/>
      <w:lvlText w:val="%9)"/>
      <w:lvlJc w:val="left"/>
      <w:pPr>
        <w:ind w:left="1020" w:hanging="360"/>
      </w:pPr>
    </w:lvl>
  </w:abstractNum>
  <w:abstractNum w:abstractNumId="20"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21" w15:restartNumberingAfterBreak="0">
    <w:nsid w:val="2A7F1388"/>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22" w15:restartNumberingAfterBreak="0">
    <w:nsid w:val="2BC01D36"/>
    <w:multiLevelType w:val="multilevel"/>
    <w:tmpl w:val="5E486BE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14"/>
        </w:tabs>
        <w:ind w:left="714" w:hanging="354"/>
      </w:pPr>
      <w:rPr>
        <w:rFonts w:ascii="Segoe UI" w:hAnsi="Segoe UI" w:cs="Segoe UI" w:hint="default"/>
        <w:b w:val="0"/>
      </w:rPr>
    </w:lvl>
    <w:lvl w:ilvl="2">
      <w:start w:val="1"/>
      <w:numFmt w:val="decimal"/>
      <w:lvlText w:val="%3"/>
      <w:lvlJc w:val="left"/>
      <w:pPr>
        <w:tabs>
          <w:tab w:val="num" w:pos="1072"/>
        </w:tabs>
        <w:ind w:left="1072" w:hanging="358"/>
      </w:pPr>
      <w:rPr>
        <w:rFonts w:hint="default"/>
        <w:b w:val="0"/>
      </w:rPr>
    </w:lvl>
    <w:lvl w:ilvl="3">
      <w:start w:val="1"/>
      <w:numFmt w:val="decimal"/>
      <w:lvlRestart w:val="0"/>
      <w:lvlText w:val="%4."/>
      <w:lvlJc w:val="left"/>
      <w:pPr>
        <w:tabs>
          <w:tab w:val="num" w:pos="1072"/>
        </w:tabs>
        <w:ind w:left="1072" w:hanging="358"/>
      </w:pPr>
      <w:rPr>
        <w:rFonts w:hint="default"/>
      </w:rPr>
    </w:lvl>
    <w:lvl w:ilvl="4">
      <w:start w:val="1"/>
      <w:numFmt w:val="decimal"/>
      <w:lvlRestart w:val="0"/>
      <w:lvlText w:val="%5."/>
      <w:lvlJc w:val="left"/>
      <w:pPr>
        <w:tabs>
          <w:tab w:val="num" w:pos="1072"/>
        </w:tabs>
        <w:ind w:left="1072" w:hanging="358"/>
      </w:pPr>
      <w:rPr>
        <w:rFonts w:hint="default"/>
      </w:rPr>
    </w:lvl>
    <w:lvl w:ilvl="5">
      <w:start w:val="1"/>
      <w:numFmt w:val="decimal"/>
      <w:lvlRestart w:val="0"/>
      <w:lvlText w:val="%6."/>
      <w:lvlJc w:val="left"/>
      <w:pPr>
        <w:tabs>
          <w:tab w:val="num" w:pos="1072"/>
        </w:tabs>
        <w:ind w:left="1072" w:hanging="358"/>
      </w:pPr>
      <w:rPr>
        <w:rFonts w:hint="default"/>
      </w:rPr>
    </w:lvl>
    <w:lvl w:ilvl="6">
      <w:start w:val="1"/>
      <w:numFmt w:val="decimal"/>
      <w:lvlRestart w:val="0"/>
      <w:lvlText w:val="%7."/>
      <w:lvlJc w:val="left"/>
      <w:pPr>
        <w:tabs>
          <w:tab w:val="num" w:pos="1072"/>
        </w:tabs>
        <w:ind w:left="1072" w:hanging="358"/>
      </w:pPr>
      <w:rPr>
        <w:rFonts w:hint="default"/>
      </w:rPr>
    </w:lvl>
    <w:lvl w:ilvl="7">
      <w:start w:val="1"/>
      <w:numFmt w:val="decimal"/>
      <w:lvlRestart w:val="0"/>
      <w:lvlText w:val="%8."/>
      <w:lvlJc w:val="left"/>
      <w:pPr>
        <w:tabs>
          <w:tab w:val="num" w:pos="1072"/>
        </w:tabs>
        <w:ind w:left="1072" w:hanging="358"/>
      </w:pPr>
      <w:rPr>
        <w:rFonts w:hint="default"/>
      </w:rPr>
    </w:lvl>
    <w:lvl w:ilvl="8">
      <w:start w:val="1"/>
      <w:numFmt w:val="decimal"/>
      <w:lvlRestart w:val="0"/>
      <w:lvlText w:val="%9."/>
      <w:lvlJc w:val="left"/>
      <w:pPr>
        <w:tabs>
          <w:tab w:val="num" w:pos="1072"/>
        </w:tabs>
        <w:ind w:left="1072" w:hanging="358"/>
      </w:pPr>
      <w:rPr>
        <w:rFonts w:hint="default"/>
      </w:rPr>
    </w:lvl>
  </w:abstractNum>
  <w:abstractNum w:abstractNumId="23" w15:restartNumberingAfterBreak="0">
    <w:nsid w:val="2C102FF4"/>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24" w15:restartNumberingAfterBreak="0">
    <w:nsid w:val="2D334983"/>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25" w15:restartNumberingAfterBreak="0">
    <w:nsid w:val="32273948"/>
    <w:multiLevelType w:val="multilevel"/>
    <w:tmpl w:val="1ED4F5A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lowerLetter"/>
      <w:lvlText w:val="%3."/>
      <w:lvlJc w:val="left"/>
      <w:pPr>
        <w:ind w:left="1224" w:hanging="504"/>
      </w:pPr>
      <w:rPr>
        <w:b w:val="0"/>
      </w:rPr>
    </w:lvl>
    <w:lvl w:ilvl="3">
      <w:start w:val="1"/>
      <w:numFmt w:val="bullet"/>
      <w:lvlText w:val="-"/>
      <w:lvlJc w:val="left"/>
      <w:pPr>
        <w:ind w:left="1728" w:hanging="648"/>
      </w:pPr>
      <w:rPr>
        <w:rFonts w:ascii="Arial" w:hAnsi="Arial" w:hint="default"/>
        <w:b w:val="0"/>
        <w:i w:val="0"/>
        <w:sz w:val="2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8CE0885"/>
    <w:multiLevelType w:val="multilevel"/>
    <w:tmpl w:val="079C2A2A"/>
    <w:lvl w:ilvl="0">
      <w:start w:val="2"/>
      <w:numFmt w:val="decimal"/>
      <w:lvlText w:val="%1"/>
      <w:lvlJc w:val="left"/>
      <w:pPr>
        <w:tabs>
          <w:tab w:val="num" w:pos="301"/>
        </w:tabs>
        <w:ind w:left="301" w:hanging="301"/>
      </w:pPr>
      <w:rPr>
        <w:rFonts w:ascii="Segoe UI" w:hAnsi="Segoe UI" w:cs="Segoe UI" w:hint="default"/>
        <w:b w:val="0"/>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27" w15:restartNumberingAfterBreak="0">
    <w:nsid w:val="3D290423"/>
    <w:multiLevelType w:val="hybridMultilevel"/>
    <w:tmpl w:val="A7B0BE94"/>
    <w:lvl w:ilvl="0" w:tplc="A3742948">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466F44DB"/>
    <w:multiLevelType w:val="hybridMultilevel"/>
    <w:tmpl w:val="48ECF45E"/>
    <w:lvl w:ilvl="0" w:tplc="E9AC244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6B364CEA">
      <w:start w:val="1"/>
      <w:numFmt w:val="lowerLetter"/>
      <w:lvlText w:val="(%5)"/>
      <w:lvlJc w:val="left"/>
      <w:pPr>
        <w:ind w:left="3948" w:hanging="708"/>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2315E66"/>
    <w:multiLevelType w:val="multilevel"/>
    <w:tmpl w:val="D96A56D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14"/>
        </w:tabs>
        <w:ind w:left="714" w:hanging="354"/>
      </w:pPr>
      <w:rPr>
        <w:rFonts w:hint="default"/>
        <w:b w:val="0"/>
      </w:rPr>
    </w:lvl>
    <w:lvl w:ilvl="2">
      <w:start w:val="1"/>
      <w:numFmt w:val="decimal"/>
      <w:lvlText w:val="%3"/>
      <w:lvlJc w:val="left"/>
      <w:pPr>
        <w:tabs>
          <w:tab w:val="num" w:pos="1072"/>
        </w:tabs>
        <w:ind w:left="1072" w:hanging="358"/>
      </w:pPr>
      <w:rPr>
        <w:rFonts w:hint="default"/>
        <w:b w:val="0"/>
      </w:rPr>
    </w:lvl>
    <w:lvl w:ilvl="3">
      <w:start w:val="1"/>
      <w:numFmt w:val="decimal"/>
      <w:lvlRestart w:val="0"/>
      <w:lvlText w:val="%4."/>
      <w:lvlJc w:val="left"/>
      <w:pPr>
        <w:tabs>
          <w:tab w:val="num" w:pos="1072"/>
        </w:tabs>
        <w:ind w:left="1072" w:hanging="358"/>
      </w:pPr>
      <w:rPr>
        <w:rFonts w:hint="default"/>
      </w:rPr>
    </w:lvl>
    <w:lvl w:ilvl="4">
      <w:start w:val="1"/>
      <w:numFmt w:val="decimal"/>
      <w:lvlRestart w:val="0"/>
      <w:lvlText w:val="%5."/>
      <w:lvlJc w:val="left"/>
      <w:pPr>
        <w:tabs>
          <w:tab w:val="num" w:pos="1072"/>
        </w:tabs>
        <w:ind w:left="1072" w:hanging="358"/>
      </w:pPr>
      <w:rPr>
        <w:rFonts w:hint="default"/>
      </w:rPr>
    </w:lvl>
    <w:lvl w:ilvl="5">
      <w:start w:val="1"/>
      <w:numFmt w:val="decimal"/>
      <w:lvlRestart w:val="0"/>
      <w:lvlText w:val="%6."/>
      <w:lvlJc w:val="left"/>
      <w:pPr>
        <w:tabs>
          <w:tab w:val="num" w:pos="1072"/>
        </w:tabs>
        <w:ind w:left="1072" w:hanging="358"/>
      </w:pPr>
      <w:rPr>
        <w:rFonts w:hint="default"/>
      </w:rPr>
    </w:lvl>
    <w:lvl w:ilvl="6">
      <w:start w:val="1"/>
      <w:numFmt w:val="decimal"/>
      <w:lvlRestart w:val="0"/>
      <w:lvlText w:val="%7."/>
      <w:lvlJc w:val="left"/>
      <w:pPr>
        <w:tabs>
          <w:tab w:val="num" w:pos="1072"/>
        </w:tabs>
        <w:ind w:left="1072" w:hanging="358"/>
      </w:pPr>
      <w:rPr>
        <w:rFonts w:hint="default"/>
      </w:rPr>
    </w:lvl>
    <w:lvl w:ilvl="7">
      <w:start w:val="1"/>
      <w:numFmt w:val="decimal"/>
      <w:lvlRestart w:val="0"/>
      <w:lvlText w:val="%8."/>
      <w:lvlJc w:val="left"/>
      <w:pPr>
        <w:tabs>
          <w:tab w:val="num" w:pos="1072"/>
        </w:tabs>
        <w:ind w:left="1072" w:hanging="358"/>
      </w:pPr>
      <w:rPr>
        <w:rFonts w:hint="default"/>
      </w:rPr>
    </w:lvl>
    <w:lvl w:ilvl="8">
      <w:start w:val="1"/>
      <w:numFmt w:val="decimal"/>
      <w:lvlRestart w:val="0"/>
      <w:lvlText w:val="%9."/>
      <w:lvlJc w:val="left"/>
      <w:pPr>
        <w:tabs>
          <w:tab w:val="num" w:pos="1072"/>
        </w:tabs>
        <w:ind w:left="1072" w:hanging="358"/>
      </w:pPr>
      <w:rPr>
        <w:rFonts w:hint="default"/>
      </w:rPr>
    </w:lvl>
  </w:abstractNum>
  <w:abstractNum w:abstractNumId="30" w15:restartNumberingAfterBreak="0">
    <w:nsid w:val="553472D9"/>
    <w:multiLevelType w:val="hybridMultilevel"/>
    <w:tmpl w:val="9DA8E4D8"/>
    <w:lvl w:ilvl="0" w:tplc="B1D4C3B8">
      <w:start w:val="1"/>
      <w:numFmt w:val="decimal"/>
      <w:lvlText w:val="%1)"/>
      <w:lvlJc w:val="left"/>
      <w:pPr>
        <w:ind w:left="1020" w:hanging="360"/>
      </w:pPr>
    </w:lvl>
    <w:lvl w:ilvl="1" w:tplc="DD4C69CA">
      <w:start w:val="1"/>
      <w:numFmt w:val="decimal"/>
      <w:lvlText w:val="%2)"/>
      <w:lvlJc w:val="left"/>
      <w:pPr>
        <w:ind w:left="1020" w:hanging="360"/>
      </w:pPr>
    </w:lvl>
    <w:lvl w:ilvl="2" w:tplc="C39CE994">
      <w:start w:val="1"/>
      <w:numFmt w:val="decimal"/>
      <w:lvlText w:val="%3)"/>
      <w:lvlJc w:val="left"/>
      <w:pPr>
        <w:ind w:left="1020" w:hanging="360"/>
      </w:pPr>
    </w:lvl>
    <w:lvl w:ilvl="3" w:tplc="7C286A90">
      <w:start w:val="1"/>
      <w:numFmt w:val="decimal"/>
      <w:lvlText w:val="%4)"/>
      <w:lvlJc w:val="left"/>
      <w:pPr>
        <w:ind w:left="1020" w:hanging="360"/>
      </w:pPr>
    </w:lvl>
    <w:lvl w:ilvl="4" w:tplc="7ED07926">
      <w:start w:val="1"/>
      <w:numFmt w:val="decimal"/>
      <w:lvlText w:val="%5)"/>
      <w:lvlJc w:val="left"/>
      <w:pPr>
        <w:ind w:left="1020" w:hanging="360"/>
      </w:pPr>
    </w:lvl>
    <w:lvl w:ilvl="5" w:tplc="2A509AC8">
      <w:start w:val="1"/>
      <w:numFmt w:val="decimal"/>
      <w:lvlText w:val="%6)"/>
      <w:lvlJc w:val="left"/>
      <w:pPr>
        <w:ind w:left="1020" w:hanging="360"/>
      </w:pPr>
    </w:lvl>
    <w:lvl w:ilvl="6" w:tplc="6BF04624">
      <w:start w:val="1"/>
      <w:numFmt w:val="decimal"/>
      <w:lvlText w:val="%7)"/>
      <w:lvlJc w:val="left"/>
      <w:pPr>
        <w:ind w:left="1020" w:hanging="360"/>
      </w:pPr>
    </w:lvl>
    <w:lvl w:ilvl="7" w:tplc="63F8967E">
      <w:start w:val="1"/>
      <w:numFmt w:val="decimal"/>
      <w:lvlText w:val="%8)"/>
      <w:lvlJc w:val="left"/>
      <w:pPr>
        <w:ind w:left="1020" w:hanging="360"/>
      </w:pPr>
    </w:lvl>
    <w:lvl w:ilvl="8" w:tplc="F77AA510">
      <w:start w:val="1"/>
      <w:numFmt w:val="decimal"/>
      <w:lvlText w:val="%9)"/>
      <w:lvlJc w:val="left"/>
      <w:pPr>
        <w:ind w:left="1020" w:hanging="360"/>
      </w:pPr>
    </w:lvl>
  </w:abstractNum>
  <w:abstractNum w:abstractNumId="31" w15:restartNumberingAfterBreak="0">
    <w:nsid w:val="56084349"/>
    <w:multiLevelType w:val="multilevel"/>
    <w:tmpl w:val="952EA5D6"/>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32" w15:restartNumberingAfterBreak="0">
    <w:nsid w:val="573E3068"/>
    <w:multiLevelType w:val="multilevel"/>
    <w:tmpl w:val="952EA5D6"/>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33"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34" w15:restartNumberingAfterBreak="0">
    <w:nsid w:val="648056DB"/>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35" w15:restartNumberingAfterBreak="0">
    <w:nsid w:val="69A82CC3"/>
    <w:multiLevelType w:val="multilevel"/>
    <w:tmpl w:val="1ED4F5A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lowerLetter"/>
      <w:lvlText w:val="%3."/>
      <w:lvlJc w:val="left"/>
      <w:pPr>
        <w:ind w:left="1224" w:hanging="504"/>
      </w:pPr>
      <w:rPr>
        <w:b w:val="0"/>
      </w:rPr>
    </w:lvl>
    <w:lvl w:ilvl="3">
      <w:start w:val="1"/>
      <w:numFmt w:val="bullet"/>
      <w:lvlText w:val="-"/>
      <w:lvlJc w:val="left"/>
      <w:pPr>
        <w:ind w:left="1728" w:hanging="648"/>
      </w:pPr>
      <w:rPr>
        <w:rFonts w:ascii="Arial" w:hAnsi="Arial" w:hint="default"/>
        <w:b w:val="0"/>
        <w:i w:val="0"/>
        <w:sz w:val="2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ACD18AA"/>
    <w:multiLevelType w:val="singleLevel"/>
    <w:tmpl w:val="9260D98C"/>
    <w:lvl w:ilvl="0">
      <w:start w:val="1"/>
      <w:numFmt w:val="decimal"/>
      <w:lvlText w:val="%1)"/>
      <w:lvlJc w:val="left"/>
      <w:pPr>
        <w:tabs>
          <w:tab w:val="num" w:pos="360"/>
        </w:tabs>
        <w:ind w:left="357" w:hanging="357"/>
      </w:pPr>
      <w:rPr>
        <w:rFonts w:ascii="Segoe UI" w:hAnsi="Segoe UI" w:cs="Segoe UI" w:hint="default"/>
        <w:b w:val="0"/>
        <w:i w:val="0"/>
        <w:caps w:val="0"/>
        <w:smallCaps w:val="0"/>
        <w:strike w:val="0"/>
        <w:dstrike w:val="0"/>
        <w:outline w:val="0"/>
        <w:shadow w:val="0"/>
        <w:emboss w:val="0"/>
        <w:imprint w:val="0"/>
        <w:vanish w:val="0"/>
        <w:sz w:val="18"/>
        <w:vertAlign w:val="baseline"/>
      </w:rPr>
    </w:lvl>
  </w:abstractNum>
  <w:abstractNum w:abstractNumId="37" w15:restartNumberingAfterBreak="0">
    <w:nsid w:val="6B224843"/>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38" w15:restartNumberingAfterBreak="0">
    <w:nsid w:val="6BAB58CE"/>
    <w:multiLevelType w:val="multilevel"/>
    <w:tmpl w:val="952EA5D6"/>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39" w15:restartNumberingAfterBreak="0">
    <w:nsid w:val="718A0FDE"/>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40" w15:restartNumberingAfterBreak="0">
    <w:nsid w:val="72B14B68"/>
    <w:multiLevelType w:val="multilevel"/>
    <w:tmpl w:val="A5449E3A"/>
    <w:numStyleLink w:val="Opsomming"/>
  </w:abstractNum>
  <w:abstractNum w:abstractNumId="41" w15:restartNumberingAfterBreak="0">
    <w:nsid w:val="74C500C1"/>
    <w:multiLevelType w:val="hybridMultilevel"/>
    <w:tmpl w:val="0F36C820"/>
    <w:lvl w:ilvl="0" w:tplc="F7A89E3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55D4A61"/>
    <w:multiLevelType w:val="multilevel"/>
    <w:tmpl w:val="C9B244B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14"/>
        </w:tabs>
        <w:ind w:left="714" w:hanging="354"/>
      </w:pPr>
      <w:rPr>
        <w:rFonts w:hint="default"/>
      </w:rPr>
    </w:lvl>
    <w:lvl w:ilvl="2">
      <w:start w:val="1"/>
      <w:numFmt w:val="decimal"/>
      <w:lvlText w:val="%3."/>
      <w:lvlJc w:val="left"/>
      <w:pPr>
        <w:tabs>
          <w:tab w:val="num" w:pos="1072"/>
        </w:tabs>
        <w:ind w:left="1072" w:hanging="358"/>
      </w:pPr>
      <w:rPr>
        <w:rFonts w:hint="default"/>
      </w:rPr>
    </w:lvl>
    <w:lvl w:ilvl="3">
      <w:start w:val="1"/>
      <w:numFmt w:val="decimal"/>
      <w:lvlRestart w:val="0"/>
      <w:lvlText w:val="%4."/>
      <w:lvlJc w:val="left"/>
      <w:pPr>
        <w:tabs>
          <w:tab w:val="num" w:pos="1072"/>
        </w:tabs>
        <w:ind w:left="1072" w:hanging="358"/>
      </w:pPr>
      <w:rPr>
        <w:rFonts w:hint="default"/>
      </w:rPr>
    </w:lvl>
    <w:lvl w:ilvl="4">
      <w:start w:val="1"/>
      <w:numFmt w:val="decimal"/>
      <w:lvlRestart w:val="0"/>
      <w:lvlText w:val="%5."/>
      <w:lvlJc w:val="left"/>
      <w:pPr>
        <w:tabs>
          <w:tab w:val="num" w:pos="1072"/>
        </w:tabs>
        <w:ind w:left="1072" w:hanging="358"/>
      </w:pPr>
      <w:rPr>
        <w:rFonts w:hint="default"/>
      </w:rPr>
    </w:lvl>
    <w:lvl w:ilvl="5">
      <w:start w:val="1"/>
      <w:numFmt w:val="decimal"/>
      <w:lvlRestart w:val="0"/>
      <w:lvlText w:val="%6."/>
      <w:lvlJc w:val="left"/>
      <w:pPr>
        <w:tabs>
          <w:tab w:val="num" w:pos="1072"/>
        </w:tabs>
        <w:ind w:left="1072" w:hanging="358"/>
      </w:pPr>
      <w:rPr>
        <w:rFonts w:hint="default"/>
      </w:rPr>
    </w:lvl>
    <w:lvl w:ilvl="6">
      <w:start w:val="1"/>
      <w:numFmt w:val="decimal"/>
      <w:lvlRestart w:val="0"/>
      <w:lvlText w:val="%7."/>
      <w:lvlJc w:val="left"/>
      <w:pPr>
        <w:tabs>
          <w:tab w:val="num" w:pos="1072"/>
        </w:tabs>
        <w:ind w:left="1072" w:hanging="358"/>
      </w:pPr>
      <w:rPr>
        <w:rFonts w:hint="default"/>
      </w:rPr>
    </w:lvl>
    <w:lvl w:ilvl="7">
      <w:start w:val="1"/>
      <w:numFmt w:val="decimal"/>
      <w:lvlRestart w:val="0"/>
      <w:lvlText w:val="%8."/>
      <w:lvlJc w:val="left"/>
      <w:pPr>
        <w:tabs>
          <w:tab w:val="num" w:pos="1072"/>
        </w:tabs>
        <w:ind w:left="1072" w:hanging="358"/>
      </w:pPr>
      <w:rPr>
        <w:rFonts w:hint="default"/>
      </w:rPr>
    </w:lvl>
    <w:lvl w:ilvl="8">
      <w:start w:val="1"/>
      <w:numFmt w:val="decimal"/>
      <w:lvlRestart w:val="0"/>
      <w:lvlText w:val="%9."/>
      <w:lvlJc w:val="left"/>
      <w:pPr>
        <w:tabs>
          <w:tab w:val="num" w:pos="1072"/>
        </w:tabs>
        <w:ind w:left="1072" w:hanging="358"/>
      </w:pPr>
      <w:rPr>
        <w:rFonts w:hint="default"/>
      </w:rPr>
    </w:lvl>
  </w:abstractNum>
  <w:abstractNum w:abstractNumId="43" w15:restartNumberingAfterBreak="0">
    <w:nsid w:val="75C12F05"/>
    <w:multiLevelType w:val="multilevel"/>
    <w:tmpl w:val="F54AB82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14"/>
        </w:tabs>
        <w:ind w:left="714" w:hanging="354"/>
      </w:pPr>
      <w:rPr>
        <w:rFonts w:hint="default"/>
      </w:rPr>
    </w:lvl>
    <w:lvl w:ilvl="2">
      <w:start w:val="1"/>
      <w:numFmt w:val="decimal"/>
      <w:lvlText w:val="%3."/>
      <w:lvlJc w:val="left"/>
      <w:pPr>
        <w:tabs>
          <w:tab w:val="num" w:pos="1072"/>
        </w:tabs>
        <w:ind w:left="1072" w:hanging="358"/>
      </w:pPr>
      <w:rPr>
        <w:rFonts w:hint="default"/>
      </w:rPr>
    </w:lvl>
    <w:lvl w:ilvl="3">
      <w:start w:val="1"/>
      <w:numFmt w:val="decimal"/>
      <w:lvlRestart w:val="0"/>
      <w:lvlText w:val="%4."/>
      <w:lvlJc w:val="left"/>
      <w:pPr>
        <w:tabs>
          <w:tab w:val="num" w:pos="1072"/>
        </w:tabs>
        <w:ind w:left="1072" w:hanging="358"/>
      </w:pPr>
      <w:rPr>
        <w:rFonts w:hint="default"/>
      </w:rPr>
    </w:lvl>
    <w:lvl w:ilvl="4">
      <w:start w:val="1"/>
      <w:numFmt w:val="decimal"/>
      <w:lvlRestart w:val="0"/>
      <w:lvlText w:val="%5."/>
      <w:lvlJc w:val="left"/>
      <w:pPr>
        <w:tabs>
          <w:tab w:val="num" w:pos="1072"/>
        </w:tabs>
        <w:ind w:left="1072" w:hanging="358"/>
      </w:pPr>
      <w:rPr>
        <w:rFonts w:hint="default"/>
      </w:rPr>
    </w:lvl>
    <w:lvl w:ilvl="5">
      <w:start w:val="1"/>
      <w:numFmt w:val="decimal"/>
      <w:lvlRestart w:val="0"/>
      <w:lvlText w:val="%6."/>
      <w:lvlJc w:val="left"/>
      <w:pPr>
        <w:tabs>
          <w:tab w:val="num" w:pos="1072"/>
        </w:tabs>
        <w:ind w:left="1072" w:hanging="358"/>
      </w:pPr>
      <w:rPr>
        <w:rFonts w:hint="default"/>
      </w:rPr>
    </w:lvl>
    <w:lvl w:ilvl="6">
      <w:start w:val="1"/>
      <w:numFmt w:val="decimal"/>
      <w:lvlRestart w:val="0"/>
      <w:lvlText w:val="%7."/>
      <w:lvlJc w:val="left"/>
      <w:pPr>
        <w:tabs>
          <w:tab w:val="num" w:pos="1072"/>
        </w:tabs>
        <w:ind w:left="1072" w:hanging="358"/>
      </w:pPr>
      <w:rPr>
        <w:rFonts w:hint="default"/>
      </w:rPr>
    </w:lvl>
    <w:lvl w:ilvl="7">
      <w:start w:val="1"/>
      <w:numFmt w:val="decimal"/>
      <w:lvlRestart w:val="0"/>
      <w:lvlText w:val="%8."/>
      <w:lvlJc w:val="left"/>
      <w:pPr>
        <w:tabs>
          <w:tab w:val="num" w:pos="1072"/>
        </w:tabs>
        <w:ind w:left="1072" w:hanging="358"/>
      </w:pPr>
      <w:rPr>
        <w:rFonts w:hint="default"/>
      </w:rPr>
    </w:lvl>
    <w:lvl w:ilvl="8">
      <w:start w:val="1"/>
      <w:numFmt w:val="decimal"/>
      <w:lvlRestart w:val="0"/>
      <w:lvlText w:val="%9."/>
      <w:lvlJc w:val="left"/>
      <w:pPr>
        <w:tabs>
          <w:tab w:val="num" w:pos="1072"/>
        </w:tabs>
        <w:ind w:left="1072" w:hanging="358"/>
      </w:pPr>
      <w:rPr>
        <w:rFonts w:hint="default"/>
      </w:rPr>
    </w:lvl>
  </w:abstractNum>
  <w:abstractNum w:abstractNumId="44" w15:restartNumberingAfterBreak="0">
    <w:nsid w:val="797F4675"/>
    <w:multiLevelType w:val="multilevel"/>
    <w:tmpl w:val="1ED4F5A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lowerLetter"/>
      <w:lvlText w:val="%3."/>
      <w:lvlJc w:val="left"/>
      <w:pPr>
        <w:ind w:left="1224" w:hanging="504"/>
      </w:pPr>
      <w:rPr>
        <w:b w:val="0"/>
      </w:rPr>
    </w:lvl>
    <w:lvl w:ilvl="3">
      <w:start w:val="1"/>
      <w:numFmt w:val="bullet"/>
      <w:lvlText w:val="-"/>
      <w:lvlJc w:val="left"/>
      <w:pPr>
        <w:ind w:left="1728" w:hanging="648"/>
      </w:pPr>
      <w:rPr>
        <w:rFonts w:ascii="Arial" w:hAnsi="Arial" w:hint="default"/>
        <w:b w:val="0"/>
        <w:i w:val="0"/>
        <w:sz w:val="2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99E6C3C"/>
    <w:multiLevelType w:val="hybridMultilevel"/>
    <w:tmpl w:val="BA24AC60"/>
    <w:lvl w:ilvl="0" w:tplc="F7EEF5FE">
      <w:start w:val="1"/>
      <w:numFmt w:val="bullet"/>
      <w:lvlText w:val="-"/>
      <w:lvlJc w:val="left"/>
      <w:pPr>
        <w:tabs>
          <w:tab w:val="num" w:pos="357"/>
        </w:tabs>
        <w:ind w:left="357" w:hanging="357"/>
      </w:pPr>
      <w:rPr>
        <w:rFonts w:ascii="Arial" w:hAnsi="Arial" w:hint="default"/>
        <w:b w:val="0"/>
        <w:i w:val="0"/>
        <w:sz w:val="21"/>
      </w:rPr>
    </w:lvl>
    <w:lvl w:ilvl="1" w:tplc="AAE45AD4">
      <w:start w:val="1"/>
      <w:numFmt w:val="bullet"/>
      <w:lvlText w:val="o"/>
      <w:lvlJc w:val="left"/>
      <w:pPr>
        <w:tabs>
          <w:tab w:val="num" w:pos="1440"/>
        </w:tabs>
        <w:ind w:left="1440" w:hanging="360"/>
      </w:pPr>
      <w:rPr>
        <w:rFonts w:ascii="Courier New" w:hAnsi="Courier New" w:cs="Courier New" w:hint="default"/>
      </w:rPr>
    </w:lvl>
    <w:lvl w:ilvl="2" w:tplc="F06AB05C" w:tentative="1">
      <w:start w:val="1"/>
      <w:numFmt w:val="bullet"/>
      <w:lvlText w:val=""/>
      <w:lvlJc w:val="left"/>
      <w:pPr>
        <w:tabs>
          <w:tab w:val="num" w:pos="2160"/>
        </w:tabs>
        <w:ind w:left="2160" w:hanging="360"/>
      </w:pPr>
      <w:rPr>
        <w:rFonts w:ascii="Wingdings" w:hAnsi="Wingdings" w:hint="default"/>
      </w:rPr>
    </w:lvl>
    <w:lvl w:ilvl="3" w:tplc="36E4152C" w:tentative="1">
      <w:start w:val="1"/>
      <w:numFmt w:val="bullet"/>
      <w:lvlText w:val=""/>
      <w:lvlJc w:val="left"/>
      <w:pPr>
        <w:tabs>
          <w:tab w:val="num" w:pos="2880"/>
        </w:tabs>
        <w:ind w:left="2880" w:hanging="360"/>
      </w:pPr>
      <w:rPr>
        <w:rFonts w:ascii="Symbol" w:hAnsi="Symbol" w:hint="default"/>
      </w:rPr>
    </w:lvl>
    <w:lvl w:ilvl="4" w:tplc="7A3A8BE8" w:tentative="1">
      <w:start w:val="1"/>
      <w:numFmt w:val="bullet"/>
      <w:lvlText w:val="o"/>
      <w:lvlJc w:val="left"/>
      <w:pPr>
        <w:tabs>
          <w:tab w:val="num" w:pos="3600"/>
        </w:tabs>
        <w:ind w:left="3600" w:hanging="360"/>
      </w:pPr>
      <w:rPr>
        <w:rFonts w:ascii="Courier New" w:hAnsi="Courier New" w:cs="Courier New" w:hint="default"/>
      </w:rPr>
    </w:lvl>
    <w:lvl w:ilvl="5" w:tplc="D7EADA9E" w:tentative="1">
      <w:start w:val="1"/>
      <w:numFmt w:val="bullet"/>
      <w:lvlText w:val=""/>
      <w:lvlJc w:val="left"/>
      <w:pPr>
        <w:tabs>
          <w:tab w:val="num" w:pos="4320"/>
        </w:tabs>
        <w:ind w:left="4320" w:hanging="360"/>
      </w:pPr>
      <w:rPr>
        <w:rFonts w:ascii="Wingdings" w:hAnsi="Wingdings" w:hint="default"/>
      </w:rPr>
    </w:lvl>
    <w:lvl w:ilvl="6" w:tplc="575E2302" w:tentative="1">
      <w:start w:val="1"/>
      <w:numFmt w:val="bullet"/>
      <w:lvlText w:val=""/>
      <w:lvlJc w:val="left"/>
      <w:pPr>
        <w:tabs>
          <w:tab w:val="num" w:pos="5040"/>
        </w:tabs>
        <w:ind w:left="5040" w:hanging="360"/>
      </w:pPr>
      <w:rPr>
        <w:rFonts w:ascii="Symbol" w:hAnsi="Symbol" w:hint="default"/>
      </w:rPr>
    </w:lvl>
    <w:lvl w:ilvl="7" w:tplc="58B0F042" w:tentative="1">
      <w:start w:val="1"/>
      <w:numFmt w:val="bullet"/>
      <w:lvlText w:val="o"/>
      <w:lvlJc w:val="left"/>
      <w:pPr>
        <w:tabs>
          <w:tab w:val="num" w:pos="5760"/>
        </w:tabs>
        <w:ind w:left="5760" w:hanging="360"/>
      </w:pPr>
      <w:rPr>
        <w:rFonts w:ascii="Courier New" w:hAnsi="Courier New" w:cs="Courier New" w:hint="default"/>
      </w:rPr>
    </w:lvl>
    <w:lvl w:ilvl="8" w:tplc="D7C08710"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47" w15:restartNumberingAfterBreak="0">
    <w:nsid w:val="7E5D0121"/>
    <w:multiLevelType w:val="hybridMultilevel"/>
    <w:tmpl w:val="20326AE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49899558">
    <w:abstractNumId w:val="14"/>
  </w:num>
  <w:num w:numId="2" w16cid:durableId="2146659554">
    <w:abstractNumId w:val="46"/>
  </w:num>
  <w:num w:numId="3" w16cid:durableId="939995405">
    <w:abstractNumId w:val="20"/>
  </w:num>
  <w:num w:numId="4" w16cid:durableId="340934977">
    <w:abstractNumId w:val="33"/>
  </w:num>
  <w:num w:numId="5" w16cid:durableId="1181354793">
    <w:abstractNumId w:val="3"/>
  </w:num>
  <w:num w:numId="6" w16cid:durableId="1385106328">
    <w:abstractNumId w:val="2"/>
  </w:num>
  <w:num w:numId="7" w16cid:durableId="570850264">
    <w:abstractNumId w:val="1"/>
  </w:num>
  <w:num w:numId="8" w16cid:durableId="1195733560">
    <w:abstractNumId w:val="0"/>
  </w:num>
  <w:num w:numId="9" w16cid:durableId="613024365">
    <w:abstractNumId w:val="9"/>
  </w:num>
  <w:num w:numId="10" w16cid:durableId="130442129">
    <w:abstractNumId w:val="7"/>
  </w:num>
  <w:num w:numId="11" w16cid:durableId="841550449">
    <w:abstractNumId w:val="6"/>
  </w:num>
  <w:num w:numId="12" w16cid:durableId="829980197">
    <w:abstractNumId w:val="5"/>
  </w:num>
  <w:num w:numId="13" w16cid:durableId="605885633">
    <w:abstractNumId w:val="4"/>
  </w:num>
  <w:num w:numId="14" w16cid:durableId="1300067862">
    <w:abstractNumId w:val="8"/>
  </w:num>
  <w:num w:numId="15" w16cid:durableId="918826552">
    <w:abstractNumId w:val="20"/>
    <w:lvlOverride w:ilvl="0">
      <w:lvl w:ilvl="0">
        <w:start w:val="1"/>
        <w:numFmt w:val="decimal"/>
        <w:lvlText w:val="%1"/>
        <w:lvlJc w:val="left"/>
        <w:pPr>
          <w:tabs>
            <w:tab w:val="num" w:pos="306"/>
          </w:tabs>
          <w:ind w:left="306" w:hanging="301"/>
        </w:pPr>
        <w:rPr>
          <w:rFonts w:hint="default"/>
        </w:rPr>
      </w:lvl>
    </w:lvlOverride>
    <w:lvlOverride w:ilvl="1">
      <w:lvl w:ilvl="1">
        <w:start w:val="1"/>
        <w:numFmt w:val="decimal"/>
        <w:lvlText w:val="%2"/>
        <w:lvlJc w:val="left"/>
        <w:pPr>
          <w:tabs>
            <w:tab w:val="num" w:pos="-4498"/>
          </w:tabs>
          <w:ind w:left="-4498" w:hanging="300"/>
        </w:pPr>
        <w:rPr>
          <w:rFonts w:hint="default"/>
        </w:rPr>
      </w:lvl>
    </w:lvlOverride>
    <w:lvlOverride w:ilvl="2">
      <w:lvl w:ilvl="2">
        <w:start w:val="1"/>
        <w:numFmt w:val="decimal"/>
        <w:lvlText w:val="%3"/>
        <w:lvlJc w:val="left"/>
        <w:pPr>
          <w:tabs>
            <w:tab w:val="num" w:pos="-4197"/>
          </w:tabs>
          <w:ind w:left="-4197" w:hanging="301"/>
        </w:pPr>
        <w:rPr>
          <w:rFonts w:hint="default"/>
        </w:rPr>
      </w:lvl>
    </w:lvlOverride>
    <w:lvlOverride w:ilvl="3">
      <w:lvl w:ilvl="3">
        <w:start w:val="1"/>
        <w:numFmt w:val="decimal"/>
        <w:lvlRestart w:val="0"/>
        <w:lvlText w:val="%4"/>
        <w:lvlJc w:val="left"/>
        <w:pPr>
          <w:tabs>
            <w:tab w:val="num" w:pos="-4197"/>
          </w:tabs>
          <w:ind w:left="-4197" w:hanging="301"/>
        </w:pPr>
        <w:rPr>
          <w:rFonts w:hint="default"/>
        </w:rPr>
      </w:lvl>
    </w:lvlOverride>
    <w:lvlOverride w:ilvl="4">
      <w:lvl w:ilvl="4">
        <w:start w:val="1"/>
        <w:numFmt w:val="decimal"/>
        <w:lvlRestart w:val="0"/>
        <w:lvlText w:val="%5"/>
        <w:lvlJc w:val="left"/>
        <w:pPr>
          <w:tabs>
            <w:tab w:val="num" w:pos="-4197"/>
          </w:tabs>
          <w:ind w:left="-4197" w:hanging="301"/>
        </w:pPr>
        <w:rPr>
          <w:rFonts w:hint="default"/>
        </w:rPr>
      </w:lvl>
    </w:lvlOverride>
    <w:lvlOverride w:ilvl="5">
      <w:lvl w:ilvl="5">
        <w:start w:val="1"/>
        <w:numFmt w:val="decimal"/>
        <w:lvlRestart w:val="0"/>
        <w:lvlText w:val="%6"/>
        <w:lvlJc w:val="left"/>
        <w:pPr>
          <w:tabs>
            <w:tab w:val="num" w:pos="-4197"/>
          </w:tabs>
          <w:ind w:left="-4197" w:hanging="301"/>
        </w:pPr>
        <w:rPr>
          <w:rFonts w:hint="default"/>
        </w:rPr>
      </w:lvl>
    </w:lvlOverride>
    <w:lvlOverride w:ilvl="6">
      <w:lvl w:ilvl="6">
        <w:start w:val="1"/>
        <w:numFmt w:val="decimal"/>
        <w:lvlRestart w:val="0"/>
        <w:lvlText w:val="%7"/>
        <w:lvlJc w:val="left"/>
        <w:pPr>
          <w:tabs>
            <w:tab w:val="num" w:pos="-4197"/>
          </w:tabs>
          <w:ind w:left="-4197" w:hanging="301"/>
        </w:pPr>
        <w:rPr>
          <w:rFonts w:hint="default"/>
        </w:rPr>
      </w:lvl>
    </w:lvlOverride>
    <w:lvlOverride w:ilvl="7">
      <w:lvl w:ilvl="7">
        <w:start w:val="1"/>
        <w:numFmt w:val="decimal"/>
        <w:lvlRestart w:val="0"/>
        <w:lvlText w:val="%8"/>
        <w:lvlJc w:val="left"/>
        <w:pPr>
          <w:tabs>
            <w:tab w:val="num" w:pos="-4197"/>
          </w:tabs>
          <w:ind w:left="-4197" w:hanging="301"/>
        </w:pPr>
        <w:rPr>
          <w:rFonts w:hint="default"/>
        </w:rPr>
      </w:lvl>
    </w:lvlOverride>
    <w:lvlOverride w:ilvl="8">
      <w:lvl w:ilvl="8">
        <w:start w:val="1"/>
        <w:numFmt w:val="decimal"/>
        <w:lvlRestart w:val="0"/>
        <w:lvlText w:val="%9"/>
        <w:lvlJc w:val="left"/>
        <w:pPr>
          <w:tabs>
            <w:tab w:val="num" w:pos="-4197"/>
          </w:tabs>
          <w:ind w:left="-4197" w:hanging="301"/>
        </w:pPr>
        <w:rPr>
          <w:rFonts w:hint="default"/>
        </w:rPr>
      </w:lvl>
    </w:lvlOverride>
  </w:num>
  <w:num w:numId="16" w16cid:durableId="1617516022">
    <w:abstractNumId w:val="45"/>
  </w:num>
  <w:num w:numId="17" w16cid:durableId="1047609919">
    <w:abstractNumId w:val="40"/>
  </w:num>
  <w:num w:numId="18" w16cid:durableId="1155300333">
    <w:abstractNumId w:val="10"/>
  </w:num>
  <w:num w:numId="19" w16cid:durableId="545072307">
    <w:abstractNumId w:val="17"/>
  </w:num>
  <w:num w:numId="20" w16cid:durableId="1550872288">
    <w:abstractNumId w:val="43"/>
  </w:num>
  <w:num w:numId="21" w16cid:durableId="1779370953">
    <w:abstractNumId w:val="16"/>
  </w:num>
  <w:num w:numId="22" w16cid:durableId="266499165">
    <w:abstractNumId w:val="37"/>
  </w:num>
  <w:num w:numId="23" w16cid:durableId="831020716">
    <w:abstractNumId w:val="23"/>
  </w:num>
  <w:num w:numId="24" w16cid:durableId="1555654311">
    <w:abstractNumId w:val="34"/>
  </w:num>
  <w:num w:numId="25" w16cid:durableId="1590043399">
    <w:abstractNumId w:val="29"/>
  </w:num>
  <w:num w:numId="26" w16cid:durableId="912742924">
    <w:abstractNumId w:val="13"/>
  </w:num>
  <w:num w:numId="27" w16cid:durableId="2106805563">
    <w:abstractNumId w:val="18"/>
  </w:num>
  <w:num w:numId="28" w16cid:durableId="514148893">
    <w:abstractNumId w:val="42"/>
  </w:num>
  <w:num w:numId="29" w16cid:durableId="1726948182">
    <w:abstractNumId w:val="22"/>
  </w:num>
  <w:num w:numId="30" w16cid:durableId="579603748">
    <w:abstractNumId w:val="27"/>
  </w:num>
  <w:num w:numId="31" w16cid:durableId="1860393634">
    <w:abstractNumId w:val="26"/>
  </w:num>
  <w:num w:numId="32" w16cid:durableId="1162089043">
    <w:abstractNumId w:val="36"/>
  </w:num>
  <w:num w:numId="33" w16cid:durableId="16122676">
    <w:abstractNumId w:val="39"/>
  </w:num>
  <w:num w:numId="34" w16cid:durableId="1644581518">
    <w:abstractNumId w:val="24"/>
  </w:num>
  <w:num w:numId="35" w16cid:durableId="694232294">
    <w:abstractNumId w:val="21"/>
  </w:num>
  <w:num w:numId="36" w16cid:durableId="443379834">
    <w:abstractNumId w:val="25"/>
  </w:num>
  <w:num w:numId="37" w16cid:durableId="1195927749">
    <w:abstractNumId w:val="28"/>
  </w:num>
  <w:num w:numId="38" w16cid:durableId="836462546">
    <w:abstractNumId w:val="14"/>
  </w:num>
  <w:num w:numId="39" w16cid:durableId="1479230262">
    <w:abstractNumId w:val="38"/>
  </w:num>
  <w:num w:numId="40" w16cid:durableId="1993017713">
    <w:abstractNumId w:val="31"/>
  </w:num>
  <w:num w:numId="41" w16cid:durableId="1221482161">
    <w:abstractNumId w:val="32"/>
  </w:num>
  <w:num w:numId="42" w16cid:durableId="731462616">
    <w:abstractNumId w:val="44"/>
  </w:num>
  <w:num w:numId="43" w16cid:durableId="1806660690">
    <w:abstractNumId w:val="35"/>
  </w:num>
  <w:num w:numId="44" w16cid:durableId="793718813">
    <w:abstractNumId w:val="47"/>
  </w:num>
  <w:num w:numId="45" w16cid:durableId="1797866322">
    <w:abstractNumId w:val="30"/>
  </w:num>
  <w:num w:numId="46" w16cid:durableId="864830690">
    <w:abstractNumId w:val="19"/>
  </w:num>
  <w:num w:numId="47" w16cid:durableId="1224173547">
    <w:abstractNumId w:val="41"/>
  </w:num>
  <w:num w:numId="48" w16cid:durableId="2090032078">
    <w:abstractNumId w:val="15"/>
  </w:num>
  <w:num w:numId="49" w16cid:durableId="1750421157">
    <w:abstractNumId w:val="12"/>
  </w:num>
  <w:num w:numId="50" w16cid:durableId="206032554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142"/>
  <w:drawingGridHorizontalSpacing w:val="90"/>
  <w:displayHorizontalDrawingGridEvery w:val="2"/>
  <w:characterSpacingControl w:val="doNotCompress"/>
  <w:hdrShapeDefaults>
    <o:shapedefaults v:ext="edit" spidmax="2050" fillcolor="white">
      <v:fill color="white"/>
      <v:stroke weight=".25pt"/>
      <o:colormru v:ext="edit" colors="#0079a3"/>
    </o:shapedefaults>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4DE"/>
    <w:rsid w:val="0000095A"/>
    <w:rsid w:val="00000FBE"/>
    <w:rsid w:val="00002EF6"/>
    <w:rsid w:val="00003128"/>
    <w:rsid w:val="0000342A"/>
    <w:rsid w:val="00003551"/>
    <w:rsid w:val="00003EA3"/>
    <w:rsid w:val="00005123"/>
    <w:rsid w:val="00006103"/>
    <w:rsid w:val="00006734"/>
    <w:rsid w:val="00006FA2"/>
    <w:rsid w:val="000104FE"/>
    <w:rsid w:val="000107AD"/>
    <w:rsid w:val="0001125D"/>
    <w:rsid w:val="00012095"/>
    <w:rsid w:val="000141F9"/>
    <w:rsid w:val="000222EB"/>
    <w:rsid w:val="00023141"/>
    <w:rsid w:val="000239C7"/>
    <w:rsid w:val="00024D5F"/>
    <w:rsid w:val="00026373"/>
    <w:rsid w:val="00026728"/>
    <w:rsid w:val="00026856"/>
    <w:rsid w:val="00027A1C"/>
    <w:rsid w:val="00027B4C"/>
    <w:rsid w:val="0003046E"/>
    <w:rsid w:val="00030A62"/>
    <w:rsid w:val="00031AE7"/>
    <w:rsid w:val="00031D6D"/>
    <w:rsid w:val="00032091"/>
    <w:rsid w:val="00034A58"/>
    <w:rsid w:val="00034D62"/>
    <w:rsid w:val="00034E85"/>
    <w:rsid w:val="000356F8"/>
    <w:rsid w:val="000377B8"/>
    <w:rsid w:val="000413AA"/>
    <w:rsid w:val="000428C0"/>
    <w:rsid w:val="00042BFE"/>
    <w:rsid w:val="00043A55"/>
    <w:rsid w:val="00043AC8"/>
    <w:rsid w:val="00043CFC"/>
    <w:rsid w:val="000457EC"/>
    <w:rsid w:val="00047B2C"/>
    <w:rsid w:val="00050CE1"/>
    <w:rsid w:val="00051022"/>
    <w:rsid w:val="000523E2"/>
    <w:rsid w:val="00052EB2"/>
    <w:rsid w:val="00053375"/>
    <w:rsid w:val="00053635"/>
    <w:rsid w:val="00053EA5"/>
    <w:rsid w:val="00054DE1"/>
    <w:rsid w:val="00055DED"/>
    <w:rsid w:val="00056450"/>
    <w:rsid w:val="00056D76"/>
    <w:rsid w:val="00060D25"/>
    <w:rsid w:val="00065B1C"/>
    <w:rsid w:val="00067485"/>
    <w:rsid w:val="0006758B"/>
    <w:rsid w:val="000701EF"/>
    <w:rsid w:val="00071D3B"/>
    <w:rsid w:val="00072E96"/>
    <w:rsid w:val="000743E5"/>
    <w:rsid w:val="00074614"/>
    <w:rsid w:val="00075EC3"/>
    <w:rsid w:val="00075F07"/>
    <w:rsid w:val="000764DE"/>
    <w:rsid w:val="00076E6D"/>
    <w:rsid w:val="00076EF8"/>
    <w:rsid w:val="00077A16"/>
    <w:rsid w:val="00077FB1"/>
    <w:rsid w:val="000800B8"/>
    <w:rsid w:val="00081A20"/>
    <w:rsid w:val="00082C92"/>
    <w:rsid w:val="000849E3"/>
    <w:rsid w:val="00084C76"/>
    <w:rsid w:val="00085C15"/>
    <w:rsid w:val="00086994"/>
    <w:rsid w:val="000869AA"/>
    <w:rsid w:val="00087BE0"/>
    <w:rsid w:val="00091013"/>
    <w:rsid w:val="00093744"/>
    <w:rsid w:val="00095308"/>
    <w:rsid w:val="00096691"/>
    <w:rsid w:val="00096F10"/>
    <w:rsid w:val="000A41AB"/>
    <w:rsid w:val="000A44B6"/>
    <w:rsid w:val="000A47F7"/>
    <w:rsid w:val="000A4BCB"/>
    <w:rsid w:val="000B0845"/>
    <w:rsid w:val="000B1F3E"/>
    <w:rsid w:val="000B3465"/>
    <w:rsid w:val="000B460B"/>
    <w:rsid w:val="000B4D39"/>
    <w:rsid w:val="000B5628"/>
    <w:rsid w:val="000B71E4"/>
    <w:rsid w:val="000C0882"/>
    <w:rsid w:val="000C3340"/>
    <w:rsid w:val="000C36A9"/>
    <w:rsid w:val="000C4AAC"/>
    <w:rsid w:val="000C5CFB"/>
    <w:rsid w:val="000C638E"/>
    <w:rsid w:val="000C6EFC"/>
    <w:rsid w:val="000C7A60"/>
    <w:rsid w:val="000D321F"/>
    <w:rsid w:val="000D5E42"/>
    <w:rsid w:val="000D6FEB"/>
    <w:rsid w:val="000D73D4"/>
    <w:rsid w:val="000D7539"/>
    <w:rsid w:val="000D78FC"/>
    <w:rsid w:val="000D7E67"/>
    <w:rsid w:val="000E1036"/>
    <w:rsid w:val="000E2CEA"/>
    <w:rsid w:val="000E3B3C"/>
    <w:rsid w:val="000E5189"/>
    <w:rsid w:val="000E5260"/>
    <w:rsid w:val="000E608D"/>
    <w:rsid w:val="000E7968"/>
    <w:rsid w:val="000F0B79"/>
    <w:rsid w:val="000F0C7D"/>
    <w:rsid w:val="000F1F04"/>
    <w:rsid w:val="000F3FEF"/>
    <w:rsid w:val="000F50DC"/>
    <w:rsid w:val="0010033E"/>
    <w:rsid w:val="001008E3"/>
    <w:rsid w:val="0010178D"/>
    <w:rsid w:val="00103712"/>
    <w:rsid w:val="00105B50"/>
    <w:rsid w:val="00106421"/>
    <w:rsid w:val="0010672F"/>
    <w:rsid w:val="001106BB"/>
    <w:rsid w:val="00113B61"/>
    <w:rsid w:val="00114EF6"/>
    <w:rsid w:val="0011723A"/>
    <w:rsid w:val="00121F42"/>
    <w:rsid w:val="00122BB6"/>
    <w:rsid w:val="001241A4"/>
    <w:rsid w:val="00124755"/>
    <w:rsid w:val="001250C8"/>
    <w:rsid w:val="00125211"/>
    <w:rsid w:val="001259D0"/>
    <w:rsid w:val="00125F5A"/>
    <w:rsid w:val="00126205"/>
    <w:rsid w:val="001266A8"/>
    <w:rsid w:val="00127575"/>
    <w:rsid w:val="0013094D"/>
    <w:rsid w:val="00130D4D"/>
    <w:rsid w:val="001314B4"/>
    <w:rsid w:val="00132489"/>
    <w:rsid w:val="00133186"/>
    <w:rsid w:val="0013540C"/>
    <w:rsid w:val="00136079"/>
    <w:rsid w:val="0014069F"/>
    <w:rsid w:val="00140980"/>
    <w:rsid w:val="00141058"/>
    <w:rsid w:val="00145072"/>
    <w:rsid w:val="001465FD"/>
    <w:rsid w:val="00146B4B"/>
    <w:rsid w:val="00153C77"/>
    <w:rsid w:val="001567BC"/>
    <w:rsid w:val="00164474"/>
    <w:rsid w:val="001664D0"/>
    <w:rsid w:val="00166ECB"/>
    <w:rsid w:val="00167E5E"/>
    <w:rsid w:val="001711D0"/>
    <w:rsid w:val="001723C6"/>
    <w:rsid w:val="00173BFF"/>
    <w:rsid w:val="001748BC"/>
    <w:rsid w:val="00175FF4"/>
    <w:rsid w:val="001762BE"/>
    <w:rsid w:val="00176984"/>
    <w:rsid w:val="00177589"/>
    <w:rsid w:val="0018050C"/>
    <w:rsid w:val="00181C27"/>
    <w:rsid w:val="00186FFE"/>
    <w:rsid w:val="00187E70"/>
    <w:rsid w:val="0019283E"/>
    <w:rsid w:val="00193E1E"/>
    <w:rsid w:val="00194603"/>
    <w:rsid w:val="001966B3"/>
    <w:rsid w:val="00196C4D"/>
    <w:rsid w:val="00197162"/>
    <w:rsid w:val="0019774C"/>
    <w:rsid w:val="00197F0B"/>
    <w:rsid w:val="001A13D4"/>
    <w:rsid w:val="001A1A0D"/>
    <w:rsid w:val="001A1CC9"/>
    <w:rsid w:val="001A36DD"/>
    <w:rsid w:val="001A4410"/>
    <w:rsid w:val="001A4BC3"/>
    <w:rsid w:val="001A5133"/>
    <w:rsid w:val="001A5655"/>
    <w:rsid w:val="001A6E09"/>
    <w:rsid w:val="001A6FC1"/>
    <w:rsid w:val="001B110F"/>
    <w:rsid w:val="001B19B1"/>
    <w:rsid w:val="001B2C99"/>
    <w:rsid w:val="001B4659"/>
    <w:rsid w:val="001B4E6C"/>
    <w:rsid w:val="001B554D"/>
    <w:rsid w:val="001B5B82"/>
    <w:rsid w:val="001B7331"/>
    <w:rsid w:val="001C010B"/>
    <w:rsid w:val="001C0DD2"/>
    <w:rsid w:val="001C2E69"/>
    <w:rsid w:val="001C4267"/>
    <w:rsid w:val="001C5E0B"/>
    <w:rsid w:val="001C5F29"/>
    <w:rsid w:val="001C6520"/>
    <w:rsid w:val="001C6EDE"/>
    <w:rsid w:val="001D044A"/>
    <w:rsid w:val="001D2C68"/>
    <w:rsid w:val="001D3D65"/>
    <w:rsid w:val="001D3EA3"/>
    <w:rsid w:val="001D4160"/>
    <w:rsid w:val="001D4677"/>
    <w:rsid w:val="001D5461"/>
    <w:rsid w:val="001D592D"/>
    <w:rsid w:val="001D5FD8"/>
    <w:rsid w:val="001D6060"/>
    <w:rsid w:val="001D606B"/>
    <w:rsid w:val="001D6848"/>
    <w:rsid w:val="001D71D0"/>
    <w:rsid w:val="001E1185"/>
    <w:rsid w:val="001E2CB5"/>
    <w:rsid w:val="001E4713"/>
    <w:rsid w:val="001E60A0"/>
    <w:rsid w:val="001E6F2B"/>
    <w:rsid w:val="001E778E"/>
    <w:rsid w:val="001F350C"/>
    <w:rsid w:val="001F43BF"/>
    <w:rsid w:val="001F5BC7"/>
    <w:rsid w:val="001F607D"/>
    <w:rsid w:val="001F64CD"/>
    <w:rsid w:val="001F6887"/>
    <w:rsid w:val="00200D1D"/>
    <w:rsid w:val="00202239"/>
    <w:rsid w:val="00203576"/>
    <w:rsid w:val="002041E4"/>
    <w:rsid w:val="00204385"/>
    <w:rsid w:val="00204C0E"/>
    <w:rsid w:val="002050C5"/>
    <w:rsid w:val="0020603A"/>
    <w:rsid w:val="00206ACD"/>
    <w:rsid w:val="002072C3"/>
    <w:rsid w:val="0021207E"/>
    <w:rsid w:val="002127FD"/>
    <w:rsid w:val="00213A6F"/>
    <w:rsid w:val="00216339"/>
    <w:rsid w:val="002163E2"/>
    <w:rsid w:val="002168B0"/>
    <w:rsid w:val="0021772B"/>
    <w:rsid w:val="00217F21"/>
    <w:rsid w:val="00221309"/>
    <w:rsid w:val="00221C98"/>
    <w:rsid w:val="00222047"/>
    <w:rsid w:val="00222AC0"/>
    <w:rsid w:val="00223098"/>
    <w:rsid w:val="00223597"/>
    <w:rsid w:val="0022360F"/>
    <w:rsid w:val="00223DFD"/>
    <w:rsid w:val="0022400F"/>
    <w:rsid w:val="0023067A"/>
    <w:rsid w:val="00230CA6"/>
    <w:rsid w:val="00231448"/>
    <w:rsid w:val="00231A0E"/>
    <w:rsid w:val="00231F68"/>
    <w:rsid w:val="002326CD"/>
    <w:rsid w:val="00233469"/>
    <w:rsid w:val="00234E6D"/>
    <w:rsid w:val="00236150"/>
    <w:rsid w:val="00236A20"/>
    <w:rsid w:val="00236B0B"/>
    <w:rsid w:val="00240B3F"/>
    <w:rsid w:val="00241F49"/>
    <w:rsid w:val="00245E90"/>
    <w:rsid w:val="002476E5"/>
    <w:rsid w:val="002500AD"/>
    <w:rsid w:val="002506CA"/>
    <w:rsid w:val="002509AA"/>
    <w:rsid w:val="00250DF5"/>
    <w:rsid w:val="002515E9"/>
    <w:rsid w:val="00254145"/>
    <w:rsid w:val="00255536"/>
    <w:rsid w:val="00257F0F"/>
    <w:rsid w:val="00262017"/>
    <w:rsid w:val="0026277F"/>
    <w:rsid w:val="00263CAF"/>
    <w:rsid w:val="00265054"/>
    <w:rsid w:val="002658A1"/>
    <w:rsid w:val="00267ADF"/>
    <w:rsid w:val="0027491F"/>
    <w:rsid w:val="00277978"/>
    <w:rsid w:val="00282271"/>
    <w:rsid w:val="002838D2"/>
    <w:rsid w:val="00284011"/>
    <w:rsid w:val="0028401C"/>
    <w:rsid w:val="00284854"/>
    <w:rsid w:val="002848E6"/>
    <w:rsid w:val="00284D4A"/>
    <w:rsid w:val="00285D26"/>
    <w:rsid w:val="00285FB7"/>
    <w:rsid w:val="002908EF"/>
    <w:rsid w:val="0029107F"/>
    <w:rsid w:val="002920B3"/>
    <w:rsid w:val="00292164"/>
    <w:rsid w:val="002939E6"/>
    <w:rsid w:val="00296612"/>
    <w:rsid w:val="00296937"/>
    <w:rsid w:val="002969E5"/>
    <w:rsid w:val="002976E9"/>
    <w:rsid w:val="002A029A"/>
    <w:rsid w:val="002A1D2D"/>
    <w:rsid w:val="002A2719"/>
    <w:rsid w:val="002A39AE"/>
    <w:rsid w:val="002A4BAA"/>
    <w:rsid w:val="002A5A6B"/>
    <w:rsid w:val="002A68E0"/>
    <w:rsid w:val="002B02B4"/>
    <w:rsid w:val="002B0E15"/>
    <w:rsid w:val="002B16FD"/>
    <w:rsid w:val="002B3A57"/>
    <w:rsid w:val="002B43BE"/>
    <w:rsid w:val="002B4629"/>
    <w:rsid w:val="002C24D9"/>
    <w:rsid w:val="002C33E1"/>
    <w:rsid w:val="002C42B9"/>
    <w:rsid w:val="002C627A"/>
    <w:rsid w:val="002C6364"/>
    <w:rsid w:val="002D1581"/>
    <w:rsid w:val="002D20F1"/>
    <w:rsid w:val="002D3361"/>
    <w:rsid w:val="002D33C3"/>
    <w:rsid w:val="002D3699"/>
    <w:rsid w:val="002D6FF8"/>
    <w:rsid w:val="002E07C5"/>
    <w:rsid w:val="002E2F22"/>
    <w:rsid w:val="002E4B97"/>
    <w:rsid w:val="002E5111"/>
    <w:rsid w:val="002E53A3"/>
    <w:rsid w:val="002F0547"/>
    <w:rsid w:val="002F24D4"/>
    <w:rsid w:val="002F5B6D"/>
    <w:rsid w:val="002F5F90"/>
    <w:rsid w:val="002F6C7B"/>
    <w:rsid w:val="002F7A0C"/>
    <w:rsid w:val="00302928"/>
    <w:rsid w:val="003050FE"/>
    <w:rsid w:val="00310517"/>
    <w:rsid w:val="00314231"/>
    <w:rsid w:val="00314CCC"/>
    <w:rsid w:val="00314DBB"/>
    <w:rsid w:val="00314E3D"/>
    <w:rsid w:val="0031584F"/>
    <w:rsid w:val="00315884"/>
    <w:rsid w:val="0031640A"/>
    <w:rsid w:val="00322EEC"/>
    <w:rsid w:val="003232B6"/>
    <w:rsid w:val="00323A57"/>
    <w:rsid w:val="00323BB6"/>
    <w:rsid w:val="00324793"/>
    <w:rsid w:val="0032506F"/>
    <w:rsid w:val="00330D7D"/>
    <w:rsid w:val="0033237E"/>
    <w:rsid w:val="0033248D"/>
    <w:rsid w:val="00333A7C"/>
    <w:rsid w:val="003361C7"/>
    <w:rsid w:val="003362FC"/>
    <w:rsid w:val="00337486"/>
    <w:rsid w:val="00340A52"/>
    <w:rsid w:val="0034213E"/>
    <w:rsid w:val="00342257"/>
    <w:rsid w:val="00343250"/>
    <w:rsid w:val="00343F75"/>
    <w:rsid w:val="00344C29"/>
    <w:rsid w:val="00344D77"/>
    <w:rsid w:val="00345064"/>
    <w:rsid w:val="00345215"/>
    <w:rsid w:val="00346228"/>
    <w:rsid w:val="00351578"/>
    <w:rsid w:val="003559B1"/>
    <w:rsid w:val="00356473"/>
    <w:rsid w:val="00356730"/>
    <w:rsid w:val="0035709C"/>
    <w:rsid w:val="00362147"/>
    <w:rsid w:val="00362C1A"/>
    <w:rsid w:val="00366B9F"/>
    <w:rsid w:val="00366EF1"/>
    <w:rsid w:val="0037205B"/>
    <w:rsid w:val="00372FFB"/>
    <w:rsid w:val="0037420B"/>
    <w:rsid w:val="00374C01"/>
    <w:rsid w:val="00374D0B"/>
    <w:rsid w:val="00375F54"/>
    <w:rsid w:val="003769F3"/>
    <w:rsid w:val="00380D63"/>
    <w:rsid w:val="0038199D"/>
    <w:rsid w:val="003844C1"/>
    <w:rsid w:val="00385136"/>
    <w:rsid w:val="0038603F"/>
    <w:rsid w:val="00386575"/>
    <w:rsid w:val="003868F4"/>
    <w:rsid w:val="00390E8A"/>
    <w:rsid w:val="00391793"/>
    <w:rsid w:val="00391BA4"/>
    <w:rsid w:val="00391C1B"/>
    <w:rsid w:val="003924F0"/>
    <w:rsid w:val="00393B46"/>
    <w:rsid w:val="003948F4"/>
    <w:rsid w:val="0039495F"/>
    <w:rsid w:val="00394988"/>
    <w:rsid w:val="00396821"/>
    <w:rsid w:val="003A03F8"/>
    <w:rsid w:val="003A074C"/>
    <w:rsid w:val="003A35F1"/>
    <w:rsid w:val="003A3A90"/>
    <w:rsid w:val="003A3BC3"/>
    <w:rsid w:val="003A5CD9"/>
    <w:rsid w:val="003A6EC4"/>
    <w:rsid w:val="003B1766"/>
    <w:rsid w:val="003B1AF1"/>
    <w:rsid w:val="003B1BE1"/>
    <w:rsid w:val="003B1DB0"/>
    <w:rsid w:val="003B1E70"/>
    <w:rsid w:val="003B343F"/>
    <w:rsid w:val="003B38F0"/>
    <w:rsid w:val="003B7AAA"/>
    <w:rsid w:val="003B7B28"/>
    <w:rsid w:val="003C0FD8"/>
    <w:rsid w:val="003C1F24"/>
    <w:rsid w:val="003C3E91"/>
    <w:rsid w:val="003C4D4D"/>
    <w:rsid w:val="003C7637"/>
    <w:rsid w:val="003D0459"/>
    <w:rsid w:val="003D137E"/>
    <w:rsid w:val="003D202E"/>
    <w:rsid w:val="003D2AF5"/>
    <w:rsid w:val="003D4979"/>
    <w:rsid w:val="003D5260"/>
    <w:rsid w:val="003D7317"/>
    <w:rsid w:val="003D7B37"/>
    <w:rsid w:val="003D7C84"/>
    <w:rsid w:val="003E0245"/>
    <w:rsid w:val="003E0551"/>
    <w:rsid w:val="003E0D9A"/>
    <w:rsid w:val="003E0DD6"/>
    <w:rsid w:val="003E2114"/>
    <w:rsid w:val="003E23C7"/>
    <w:rsid w:val="003E3366"/>
    <w:rsid w:val="003E3D9A"/>
    <w:rsid w:val="003E45DC"/>
    <w:rsid w:val="003E4681"/>
    <w:rsid w:val="003E59B2"/>
    <w:rsid w:val="003E5DC4"/>
    <w:rsid w:val="003E5E9E"/>
    <w:rsid w:val="003E7166"/>
    <w:rsid w:val="003F075F"/>
    <w:rsid w:val="003F3121"/>
    <w:rsid w:val="003F4143"/>
    <w:rsid w:val="003F5921"/>
    <w:rsid w:val="003F6BAA"/>
    <w:rsid w:val="003F6E42"/>
    <w:rsid w:val="003F796F"/>
    <w:rsid w:val="00400105"/>
    <w:rsid w:val="00400690"/>
    <w:rsid w:val="00400B09"/>
    <w:rsid w:val="0040302B"/>
    <w:rsid w:val="00404FC9"/>
    <w:rsid w:val="00406186"/>
    <w:rsid w:val="00407549"/>
    <w:rsid w:val="004107A9"/>
    <w:rsid w:val="004112A7"/>
    <w:rsid w:val="00411E8C"/>
    <w:rsid w:val="00412260"/>
    <w:rsid w:val="00413C6A"/>
    <w:rsid w:val="00414137"/>
    <w:rsid w:val="00414674"/>
    <w:rsid w:val="00415F15"/>
    <w:rsid w:val="00416C77"/>
    <w:rsid w:val="00416EF6"/>
    <w:rsid w:val="00416FC1"/>
    <w:rsid w:val="004178B7"/>
    <w:rsid w:val="00420C51"/>
    <w:rsid w:val="00421002"/>
    <w:rsid w:val="0042239B"/>
    <w:rsid w:val="00422B2A"/>
    <w:rsid w:val="00422C8D"/>
    <w:rsid w:val="00424166"/>
    <w:rsid w:val="00425713"/>
    <w:rsid w:val="00425923"/>
    <w:rsid w:val="00425D6E"/>
    <w:rsid w:val="00425ECB"/>
    <w:rsid w:val="00426F02"/>
    <w:rsid w:val="00430B8E"/>
    <w:rsid w:val="00431983"/>
    <w:rsid w:val="00432EB8"/>
    <w:rsid w:val="004337BF"/>
    <w:rsid w:val="00434130"/>
    <w:rsid w:val="00434344"/>
    <w:rsid w:val="004345FE"/>
    <w:rsid w:val="004349B9"/>
    <w:rsid w:val="00437D06"/>
    <w:rsid w:val="00440507"/>
    <w:rsid w:val="00440D31"/>
    <w:rsid w:val="004424F1"/>
    <w:rsid w:val="00442629"/>
    <w:rsid w:val="004445BA"/>
    <w:rsid w:val="00444953"/>
    <w:rsid w:val="0044518B"/>
    <w:rsid w:val="00445EA1"/>
    <w:rsid w:val="0045056C"/>
    <w:rsid w:val="00450C25"/>
    <w:rsid w:val="00451CCA"/>
    <w:rsid w:val="00453113"/>
    <w:rsid w:val="0045415E"/>
    <w:rsid w:val="004558BD"/>
    <w:rsid w:val="00462A8F"/>
    <w:rsid w:val="00463BAD"/>
    <w:rsid w:val="004645BF"/>
    <w:rsid w:val="004655DA"/>
    <w:rsid w:val="00471376"/>
    <w:rsid w:val="0047145A"/>
    <w:rsid w:val="00471796"/>
    <w:rsid w:val="00472F92"/>
    <w:rsid w:val="0047497B"/>
    <w:rsid w:val="004758DF"/>
    <w:rsid w:val="00475D09"/>
    <w:rsid w:val="00476BB1"/>
    <w:rsid w:val="00481799"/>
    <w:rsid w:val="00482D5A"/>
    <w:rsid w:val="004831B9"/>
    <w:rsid w:val="00483353"/>
    <w:rsid w:val="004835FC"/>
    <w:rsid w:val="004836C2"/>
    <w:rsid w:val="00483AC1"/>
    <w:rsid w:val="00483AC9"/>
    <w:rsid w:val="00484D45"/>
    <w:rsid w:val="004865A9"/>
    <w:rsid w:val="00486BB8"/>
    <w:rsid w:val="004872D5"/>
    <w:rsid w:val="00487A9D"/>
    <w:rsid w:val="00487DAE"/>
    <w:rsid w:val="00490439"/>
    <w:rsid w:val="004923E1"/>
    <w:rsid w:val="00493D61"/>
    <w:rsid w:val="00493F3E"/>
    <w:rsid w:val="00496C06"/>
    <w:rsid w:val="004A0578"/>
    <w:rsid w:val="004A2198"/>
    <w:rsid w:val="004A248A"/>
    <w:rsid w:val="004A4B70"/>
    <w:rsid w:val="004A6C92"/>
    <w:rsid w:val="004A7079"/>
    <w:rsid w:val="004B1A02"/>
    <w:rsid w:val="004B68B1"/>
    <w:rsid w:val="004B6A31"/>
    <w:rsid w:val="004B6BD1"/>
    <w:rsid w:val="004B6F79"/>
    <w:rsid w:val="004B7FAE"/>
    <w:rsid w:val="004C0004"/>
    <w:rsid w:val="004C128D"/>
    <w:rsid w:val="004C4BA8"/>
    <w:rsid w:val="004C4DA3"/>
    <w:rsid w:val="004C5F5B"/>
    <w:rsid w:val="004C65DF"/>
    <w:rsid w:val="004C79BD"/>
    <w:rsid w:val="004C7C04"/>
    <w:rsid w:val="004D00D8"/>
    <w:rsid w:val="004D09AF"/>
    <w:rsid w:val="004D1A71"/>
    <w:rsid w:val="004D22AE"/>
    <w:rsid w:val="004D6B4D"/>
    <w:rsid w:val="004D75B3"/>
    <w:rsid w:val="004E35CA"/>
    <w:rsid w:val="004E68F8"/>
    <w:rsid w:val="004E77CB"/>
    <w:rsid w:val="004E77D0"/>
    <w:rsid w:val="004E7804"/>
    <w:rsid w:val="004F0787"/>
    <w:rsid w:val="004F178E"/>
    <w:rsid w:val="004F20FA"/>
    <w:rsid w:val="004F2D90"/>
    <w:rsid w:val="004F2F1A"/>
    <w:rsid w:val="004F4B44"/>
    <w:rsid w:val="004F5227"/>
    <w:rsid w:val="004F52DE"/>
    <w:rsid w:val="004F55E3"/>
    <w:rsid w:val="004F7443"/>
    <w:rsid w:val="0050045A"/>
    <w:rsid w:val="00501654"/>
    <w:rsid w:val="005105C0"/>
    <w:rsid w:val="00511E0D"/>
    <w:rsid w:val="00512215"/>
    <w:rsid w:val="00512F0A"/>
    <w:rsid w:val="00513EA1"/>
    <w:rsid w:val="005145D8"/>
    <w:rsid w:val="00514669"/>
    <w:rsid w:val="00514761"/>
    <w:rsid w:val="00514A1A"/>
    <w:rsid w:val="00514A5B"/>
    <w:rsid w:val="005203BA"/>
    <w:rsid w:val="0052155B"/>
    <w:rsid w:val="00523860"/>
    <w:rsid w:val="00524F7B"/>
    <w:rsid w:val="0052527C"/>
    <w:rsid w:val="005255E1"/>
    <w:rsid w:val="00526D79"/>
    <w:rsid w:val="0052706C"/>
    <w:rsid w:val="0052737D"/>
    <w:rsid w:val="00533341"/>
    <w:rsid w:val="00537783"/>
    <w:rsid w:val="00540B53"/>
    <w:rsid w:val="00542A58"/>
    <w:rsid w:val="00543A8E"/>
    <w:rsid w:val="0055020F"/>
    <w:rsid w:val="005519C7"/>
    <w:rsid w:val="00553867"/>
    <w:rsid w:val="00553A44"/>
    <w:rsid w:val="00553B29"/>
    <w:rsid w:val="00557D0B"/>
    <w:rsid w:val="00562562"/>
    <w:rsid w:val="005629F5"/>
    <w:rsid w:val="00562F93"/>
    <w:rsid w:val="005636F7"/>
    <w:rsid w:val="005637F0"/>
    <w:rsid w:val="00565A20"/>
    <w:rsid w:val="00566BDB"/>
    <w:rsid w:val="0057091C"/>
    <w:rsid w:val="00570BE6"/>
    <w:rsid w:val="00570BED"/>
    <w:rsid w:val="005724C4"/>
    <w:rsid w:val="00574887"/>
    <w:rsid w:val="00575647"/>
    <w:rsid w:val="005765E8"/>
    <w:rsid w:val="00580523"/>
    <w:rsid w:val="0058776B"/>
    <w:rsid w:val="00590650"/>
    <w:rsid w:val="00590F98"/>
    <w:rsid w:val="00591A1E"/>
    <w:rsid w:val="00593C00"/>
    <w:rsid w:val="0059507E"/>
    <w:rsid w:val="005953A4"/>
    <w:rsid w:val="00596300"/>
    <w:rsid w:val="00596AC3"/>
    <w:rsid w:val="005A004A"/>
    <w:rsid w:val="005A0886"/>
    <w:rsid w:val="005B0BE5"/>
    <w:rsid w:val="005B1E41"/>
    <w:rsid w:val="005B4B66"/>
    <w:rsid w:val="005B588D"/>
    <w:rsid w:val="005B59C8"/>
    <w:rsid w:val="005B7CCD"/>
    <w:rsid w:val="005C026D"/>
    <w:rsid w:val="005C23F4"/>
    <w:rsid w:val="005C2555"/>
    <w:rsid w:val="005C2EB6"/>
    <w:rsid w:val="005C35AC"/>
    <w:rsid w:val="005C3D8A"/>
    <w:rsid w:val="005C57B1"/>
    <w:rsid w:val="005C73D3"/>
    <w:rsid w:val="005D0975"/>
    <w:rsid w:val="005D190E"/>
    <w:rsid w:val="005D1D73"/>
    <w:rsid w:val="005D2AFE"/>
    <w:rsid w:val="005D320C"/>
    <w:rsid w:val="005D3DB7"/>
    <w:rsid w:val="005D3DEB"/>
    <w:rsid w:val="005D7CBD"/>
    <w:rsid w:val="005E4FED"/>
    <w:rsid w:val="005E62B2"/>
    <w:rsid w:val="005E69B7"/>
    <w:rsid w:val="005E6AC7"/>
    <w:rsid w:val="005F5E52"/>
    <w:rsid w:val="005F5FB7"/>
    <w:rsid w:val="005F777C"/>
    <w:rsid w:val="0060135B"/>
    <w:rsid w:val="006022A1"/>
    <w:rsid w:val="006027DB"/>
    <w:rsid w:val="00602B92"/>
    <w:rsid w:val="00603095"/>
    <w:rsid w:val="00603B48"/>
    <w:rsid w:val="00605BE8"/>
    <w:rsid w:val="00605F43"/>
    <w:rsid w:val="00606B84"/>
    <w:rsid w:val="0060737C"/>
    <w:rsid w:val="00607C81"/>
    <w:rsid w:val="00610B73"/>
    <w:rsid w:val="006117DC"/>
    <w:rsid w:val="00615799"/>
    <w:rsid w:val="00616CF9"/>
    <w:rsid w:val="006170FA"/>
    <w:rsid w:val="0061713A"/>
    <w:rsid w:val="00620066"/>
    <w:rsid w:val="00624CE6"/>
    <w:rsid w:val="00625807"/>
    <w:rsid w:val="00625CF5"/>
    <w:rsid w:val="00626634"/>
    <w:rsid w:val="0063272E"/>
    <w:rsid w:val="0063301A"/>
    <w:rsid w:val="00633906"/>
    <w:rsid w:val="00634E65"/>
    <w:rsid w:val="00635306"/>
    <w:rsid w:val="0063561D"/>
    <w:rsid w:val="00636259"/>
    <w:rsid w:val="00636F7D"/>
    <w:rsid w:val="00642EB4"/>
    <w:rsid w:val="00644EDE"/>
    <w:rsid w:val="006463EB"/>
    <w:rsid w:val="0064763B"/>
    <w:rsid w:val="00651100"/>
    <w:rsid w:val="00651247"/>
    <w:rsid w:val="00651A8A"/>
    <w:rsid w:val="00653450"/>
    <w:rsid w:val="006535B4"/>
    <w:rsid w:val="006541B7"/>
    <w:rsid w:val="006546F5"/>
    <w:rsid w:val="006577F0"/>
    <w:rsid w:val="00657A76"/>
    <w:rsid w:val="00660FD7"/>
    <w:rsid w:val="00662B0C"/>
    <w:rsid w:val="00662BEA"/>
    <w:rsid w:val="00663B46"/>
    <w:rsid w:val="00663CD4"/>
    <w:rsid w:val="00666360"/>
    <w:rsid w:val="0067003F"/>
    <w:rsid w:val="006707D7"/>
    <w:rsid w:val="0067357C"/>
    <w:rsid w:val="00673F51"/>
    <w:rsid w:val="00674C6F"/>
    <w:rsid w:val="0067539A"/>
    <w:rsid w:val="00676751"/>
    <w:rsid w:val="0068132B"/>
    <w:rsid w:val="0068212B"/>
    <w:rsid w:val="00682500"/>
    <w:rsid w:val="00682D2A"/>
    <w:rsid w:val="00682F5D"/>
    <w:rsid w:val="00683572"/>
    <w:rsid w:val="00683F75"/>
    <w:rsid w:val="00691075"/>
    <w:rsid w:val="00691E99"/>
    <w:rsid w:val="00694B27"/>
    <w:rsid w:val="006970DF"/>
    <w:rsid w:val="006A2273"/>
    <w:rsid w:val="006A2518"/>
    <w:rsid w:val="006A3266"/>
    <w:rsid w:val="006A32E7"/>
    <w:rsid w:val="006A33E2"/>
    <w:rsid w:val="006A3786"/>
    <w:rsid w:val="006A37B9"/>
    <w:rsid w:val="006A3EE7"/>
    <w:rsid w:val="006A6030"/>
    <w:rsid w:val="006A7AE1"/>
    <w:rsid w:val="006B16A2"/>
    <w:rsid w:val="006B1B47"/>
    <w:rsid w:val="006B275E"/>
    <w:rsid w:val="006B2A73"/>
    <w:rsid w:val="006C04AF"/>
    <w:rsid w:val="006C17B9"/>
    <w:rsid w:val="006C556A"/>
    <w:rsid w:val="006C5CB7"/>
    <w:rsid w:val="006C602A"/>
    <w:rsid w:val="006C6BD2"/>
    <w:rsid w:val="006C7927"/>
    <w:rsid w:val="006D0E41"/>
    <w:rsid w:val="006D0FC5"/>
    <w:rsid w:val="006D214D"/>
    <w:rsid w:val="006D47D1"/>
    <w:rsid w:val="006D4B9B"/>
    <w:rsid w:val="006D7FA5"/>
    <w:rsid w:val="006E1EFB"/>
    <w:rsid w:val="006F1B9A"/>
    <w:rsid w:val="006F474E"/>
    <w:rsid w:val="006F4D95"/>
    <w:rsid w:val="006F5BB0"/>
    <w:rsid w:val="006F7532"/>
    <w:rsid w:val="006F7AED"/>
    <w:rsid w:val="00700892"/>
    <w:rsid w:val="007013BD"/>
    <w:rsid w:val="00701844"/>
    <w:rsid w:val="0070231C"/>
    <w:rsid w:val="00704A0C"/>
    <w:rsid w:val="00705775"/>
    <w:rsid w:val="0070581E"/>
    <w:rsid w:val="00711A64"/>
    <w:rsid w:val="00716098"/>
    <w:rsid w:val="00716352"/>
    <w:rsid w:val="00716942"/>
    <w:rsid w:val="00717EE5"/>
    <w:rsid w:val="00723B33"/>
    <w:rsid w:val="00724335"/>
    <w:rsid w:val="00724407"/>
    <w:rsid w:val="00724E3F"/>
    <w:rsid w:val="00727126"/>
    <w:rsid w:val="00730170"/>
    <w:rsid w:val="007316AD"/>
    <w:rsid w:val="0073492B"/>
    <w:rsid w:val="007352F2"/>
    <w:rsid w:val="00736F62"/>
    <w:rsid w:val="00740425"/>
    <w:rsid w:val="00741EFB"/>
    <w:rsid w:val="00742292"/>
    <w:rsid w:val="007425CE"/>
    <w:rsid w:val="00742ACE"/>
    <w:rsid w:val="00744725"/>
    <w:rsid w:val="00744FDC"/>
    <w:rsid w:val="007454A7"/>
    <w:rsid w:val="00745A70"/>
    <w:rsid w:val="00750B8C"/>
    <w:rsid w:val="0075198E"/>
    <w:rsid w:val="007527FF"/>
    <w:rsid w:val="00752DE3"/>
    <w:rsid w:val="0075359E"/>
    <w:rsid w:val="00753D33"/>
    <w:rsid w:val="00754691"/>
    <w:rsid w:val="007608CF"/>
    <w:rsid w:val="0076376C"/>
    <w:rsid w:val="00765317"/>
    <w:rsid w:val="007666B4"/>
    <w:rsid w:val="00766E67"/>
    <w:rsid w:val="007676D0"/>
    <w:rsid w:val="00770AB8"/>
    <w:rsid w:val="00771514"/>
    <w:rsid w:val="00771B30"/>
    <w:rsid w:val="00772999"/>
    <w:rsid w:val="00774147"/>
    <w:rsid w:val="00775B2D"/>
    <w:rsid w:val="00775C1C"/>
    <w:rsid w:val="00775ECD"/>
    <w:rsid w:val="0077661C"/>
    <w:rsid w:val="0077698B"/>
    <w:rsid w:val="0077785B"/>
    <w:rsid w:val="00777955"/>
    <w:rsid w:val="00780471"/>
    <w:rsid w:val="00780FB0"/>
    <w:rsid w:val="0078256E"/>
    <w:rsid w:val="007826E2"/>
    <w:rsid w:val="00783579"/>
    <w:rsid w:val="00783F3E"/>
    <w:rsid w:val="0078532A"/>
    <w:rsid w:val="00786EFB"/>
    <w:rsid w:val="007874E2"/>
    <w:rsid w:val="00793F26"/>
    <w:rsid w:val="00793F6E"/>
    <w:rsid w:val="00796244"/>
    <w:rsid w:val="0079690C"/>
    <w:rsid w:val="007A042A"/>
    <w:rsid w:val="007A0F56"/>
    <w:rsid w:val="007A2C8F"/>
    <w:rsid w:val="007A340B"/>
    <w:rsid w:val="007A4887"/>
    <w:rsid w:val="007A5045"/>
    <w:rsid w:val="007B1275"/>
    <w:rsid w:val="007B2546"/>
    <w:rsid w:val="007B40F8"/>
    <w:rsid w:val="007B55BE"/>
    <w:rsid w:val="007B635E"/>
    <w:rsid w:val="007B6EAA"/>
    <w:rsid w:val="007C016B"/>
    <w:rsid w:val="007C1383"/>
    <w:rsid w:val="007C14C1"/>
    <w:rsid w:val="007C155F"/>
    <w:rsid w:val="007C158B"/>
    <w:rsid w:val="007C1D59"/>
    <w:rsid w:val="007C254F"/>
    <w:rsid w:val="007C476B"/>
    <w:rsid w:val="007C4E05"/>
    <w:rsid w:val="007C5CC2"/>
    <w:rsid w:val="007D2F39"/>
    <w:rsid w:val="007D2FE5"/>
    <w:rsid w:val="007D3585"/>
    <w:rsid w:val="007D7EA9"/>
    <w:rsid w:val="007E0CB0"/>
    <w:rsid w:val="007E1341"/>
    <w:rsid w:val="007E17CF"/>
    <w:rsid w:val="007E31DA"/>
    <w:rsid w:val="007E41EA"/>
    <w:rsid w:val="007E5B49"/>
    <w:rsid w:val="007E7AB9"/>
    <w:rsid w:val="007E7AED"/>
    <w:rsid w:val="007F08B5"/>
    <w:rsid w:val="007F096D"/>
    <w:rsid w:val="007F3985"/>
    <w:rsid w:val="007F4A8B"/>
    <w:rsid w:val="007F5AD1"/>
    <w:rsid w:val="007F6346"/>
    <w:rsid w:val="007F79EE"/>
    <w:rsid w:val="007F7F97"/>
    <w:rsid w:val="0080006B"/>
    <w:rsid w:val="008009A1"/>
    <w:rsid w:val="00800E6D"/>
    <w:rsid w:val="00801E64"/>
    <w:rsid w:val="008023D1"/>
    <w:rsid w:val="00802B48"/>
    <w:rsid w:val="00803234"/>
    <w:rsid w:val="00807AFA"/>
    <w:rsid w:val="008102C7"/>
    <w:rsid w:val="00811230"/>
    <w:rsid w:val="00814B07"/>
    <w:rsid w:val="00814BCD"/>
    <w:rsid w:val="0081768A"/>
    <w:rsid w:val="00817B7E"/>
    <w:rsid w:val="00821439"/>
    <w:rsid w:val="00827E37"/>
    <w:rsid w:val="0083231F"/>
    <w:rsid w:val="00836CB8"/>
    <w:rsid w:val="0083701C"/>
    <w:rsid w:val="00837701"/>
    <w:rsid w:val="00846069"/>
    <w:rsid w:val="00850652"/>
    <w:rsid w:val="008523CA"/>
    <w:rsid w:val="00852658"/>
    <w:rsid w:val="00855C83"/>
    <w:rsid w:val="00856F14"/>
    <w:rsid w:val="00865538"/>
    <w:rsid w:val="0086610B"/>
    <w:rsid w:val="0086678F"/>
    <w:rsid w:val="00867802"/>
    <w:rsid w:val="00867FF1"/>
    <w:rsid w:val="00871789"/>
    <w:rsid w:val="008723FC"/>
    <w:rsid w:val="0087292A"/>
    <w:rsid w:val="00872DC4"/>
    <w:rsid w:val="0087411B"/>
    <w:rsid w:val="0087460C"/>
    <w:rsid w:val="00875AD9"/>
    <w:rsid w:val="00876377"/>
    <w:rsid w:val="00880EFA"/>
    <w:rsid w:val="00881D0C"/>
    <w:rsid w:val="00883C81"/>
    <w:rsid w:val="00883EFA"/>
    <w:rsid w:val="00884223"/>
    <w:rsid w:val="008863CF"/>
    <w:rsid w:val="00886ADB"/>
    <w:rsid w:val="00886C5B"/>
    <w:rsid w:val="00887B24"/>
    <w:rsid w:val="008907CE"/>
    <w:rsid w:val="00890BCD"/>
    <w:rsid w:val="0089624E"/>
    <w:rsid w:val="00896B8F"/>
    <w:rsid w:val="00896D07"/>
    <w:rsid w:val="00897FED"/>
    <w:rsid w:val="008A0B95"/>
    <w:rsid w:val="008A20DB"/>
    <w:rsid w:val="008A3C59"/>
    <w:rsid w:val="008A3FF8"/>
    <w:rsid w:val="008A5B31"/>
    <w:rsid w:val="008A6CC7"/>
    <w:rsid w:val="008B0629"/>
    <w:rsid w:val="008B14F4"/>
    <w:rsid w:val="008B2B81"/>
    <w:rsid w:val="008B2BCE"/>
    <w:rsid w:val="008B2DD5"/>
    <w:rsid w:val="008B3150"/>
    <w:rsid w:val="008B62C7"/>
    <w:rsid w:val="008B66ED"/>
    <w:rsid w:val="008C08DB"/>
    <w:rsid w:val="008C1C2D"/>
    <w:rsid w:val="008C2605"/>
    <w:rsid w:val="008C28C2"/>
    <w:rsid w:val="008C2C3E"/>
    <w:rsid w:val="008C36E3"/>
    <w:rsid w:val="008C406A"/>
    <w:rsid w:val="008C48D1"/>
    <w:rsid w:val="008C57ED"/>
    <w:rsid w:val="008D0978"/>
    <w:rsid w:val="008D43CD"/>
    <w:rsid w:val="008D462B"/>
    <w:rsid w:val="008D4EBA"/>
    <w:rsid w:val="008D76BB"/>
    <w:rsid w:val="008E0E21"/>
    <w:rsid w:val="008E30AD"/>
    <w:rsid w:val="008E3B47"/>
    <w:rsid w:val="008E54FA"/>
    <w:rsid w:val="008E61ED"/>
    <w:rsid w:val="008E6B35"/>
    <w:rsid w:val="008E7941"/>
    <w:rsid w:val="008F1D95"/>
    <w:rsid w:val="008F2DE5"/>
    <w:rsid w:val="008F38DC"/>
    <w:rsid w:val="008F3F72"/>
    <w:rsid w:val="008F5C63"/>
    <w:rsid w:val="00900425"/>
    <w:rsid w:val="00901264"/>
    <w:rsid w:val="009042B2"/>
    <w:rsid w:val="009057A4"/>
    <w:rsid w:val="00910E44"/>
    <w:rsid w:val="00912249"/>
    <w:rsid w:val="00913B47"/>
    <w:rsid w:val="00916202"/>
    <w:rsid w:val="009234E1"/>
    <w:rsid w:val="00923D48"/>
    <w:rsid w:val="00926671"/>
    <w:rsid w:val="00926CAF"/>
    <w:rsid w:val="00927DFB"/>
    <w:rsid w:val="00931A79"/>
    <w:rsid w:val="00935F70"/>
    <w:rsid w:val="0093612E"/>
    <w:rsid w:val="0093794D"/>
    <w:rsid w:val="00937EFC"/>
    <w:rsid w:val="00942CD6"/>
    <w:rsid w:val="00943BEF"/>
    <w:rsid w:val="00943F77"/>
    <w:rsid w:val="00944631"/>
    <w:rsid w:val="0094714C"/>
    <w:rsid w:val="00947630"/>
    <w:rsid w:val="009523BD"/>
    <w:rsid w:val="00952579"/>
    <w:rsid w:val="00953850"/>
    <w:rsid w:val="00955720"/>
    <w:rsid w:val="00961A22"/>
    <w:rsid w:val="009646FD"/>
    <w:rsid w:val="009654C9"/>
    <w:rsid w:val="009658A7"/>
    <w:rsid w:val="00965C92"/>
    <w:rsid w:val="00967A36"/>
    <w:rsid w:val="009701C4"/>
    <w:rsid w:val="00970865"/>
    <w:rsid w:val="009721B3"/>
    <w:rsid w:val="00972898"/>
    <w:rsid w:val="00972B2E"/>
    <w:rsid w:val="00972DFB"/>
    <w:rsid w:val="00975FCD"/>
    <w:rsid w:val="009771D0"/>
    <w:rsid w:val="00977B5C"/>
    <w:rsid w:val="00981439"/>
    <w:rsid w:val="00981D6D"/>
    <w:rsid w:val="00983349"/>
    <w:rsid w:val="0098374E"/>
    <w:rsid w:val="00983E78"/>
    <w:rsid w:val="00985F73"/>
    <w:rsid w:val="00986FB0"/>
    <w:rsid w:val="00987676"/>
    <w:rsid w:val="009901C0"/>
    <w:rsid w:val="00992DCC"/>
    <w:rsid w:val="00994891"/>
    <w:rsid w:val="00994F5B"/>
    <w:rsid w:val="009A6280"/>
    <w:rsid w:val="009A7165"/>
    <w:rsid w:val="009B0741"/>
    <w:rsid w:val="009B2513"/>
    <w:rsid w:val="009B2714"/>
    <w:rsid w:val="009B438D"/>
    <w:rsid w:val="009B5A72"/>
    <w:rsid w:val="009B6C29"/>
    <w:rsid w:val="009B6F26"/>
    <w:rsid w:val="009B732C"/>
    <w:rsid w:val="009C1898"/>
    <w:rsid w:val="009C208A"/>
    <w:rsid w:val="009C72ED"/>
    <w:rsid w:val="009D01FB"/>
    <w:rsid w:val="009D1131"/>
    <w:rsid w:val="009D140B"/>
    <w:rsid w:val="009D4ABE"/>
    <w:rsid w:val="009D6D9E"/>
    <w:rsid w:val="009D74CA"/>
    <w:rsid w:val="009D7E47"/>
    <w:rsid w:val="009E0CC7"/>
    <w:rsid w:val="009E220D"/>
    <w:rsid w:val="009E2F7C"/>
    <w:rsid w:val="009E3765"/>
    <w:rsid w:val="009E3879"/>
    <w:rsid w:val="009E3BCD"/>
    <w:rsid w:val="009E5B33"/>
    <w:rsid w:val="009F094F"/>
    <w:rsid w:val="009F21A2"/>
    <w:rsid w:val="009F232B"/>
    <w:rsid w:val="009F2C44"/>
    <w:rsid w:val="009F4FA0"/>
    <w:rsid w:val="009F5334"/>
    <w:rsid w:val="009F60C4"/>
    <w:rsid w:val="00A00575"/>
    <w:rsid w:val="00A01E13"/>
    <w:rsid w:val="00A02369"/>
    <w:rsid w:val="00A030A3"/>
    <w:rsid w:val="00A058DA"/>
    <w:rsid w:val="00A06E13"/>
    <w:rsid w:val="00A07C7B"/>
    <w:rsid w:val="00A103A5"/>
    <w:rsid w:val="00A108C6"/>
    <w:rsid w:val="00A119E3"/>
    <w:rsid w:val="00A12097"/>
    <w:rsid w:val="00A137FE"/>
    <w:rsid w:val="00A14486"/>
    <w:rsid w:val="00A2073B"/>
    <w:rsid w:val="00A20F4C"/>
    <w:rsid w:val="00A23184"/>
    <w:rsid w:val="00A23D7B"/>
    <w:rsid w:val="00A24541"/>
    <w:rsid w:val="00A253C3"/>
    <w:rsid w:val="00A25A64"/>
    <w:rsid w:val="00A25FA1"/>
    <w:rsid w:val="00A26DB8"/>
    <w:rsid w:val="00A26E9A"/>
    <w:rsid w:val="00A30887"/>
    <w:rsid w:val="00A30D0F"/>
    <w:rsid w:val="00A31723"/>
    <w:rsid w:val="00A31B50"/>
    <w:rsid w:val="00A33796"/>
    <w:rsid w:val="00A3597D"/>
    <w:rsid w:val="00A35E8A"/>
    <w:rsid w:val="00A36011"/>
    <w:rsid w:val="00A40BC7"/>
    <w:rsid w:val="00A4393E"/>
    <w:rsid w:val="00A4453A"/>
    <w:rsid w:val="00A45215"/>
    <w:rsid w:val="00A47355"/>
    <w:rsid w:val="00A47B86"/>
    <w:rsid w:val="00A47BFE"/>
    <w:rsid w:val="00A53239"/>
    <w:rsid w:val="00A53F36"/>
    <w:rsid w:val="00A57F45"/>
    <w:rsid w:val="00A60BA1"/>
    <w:rsid w:val="00A60D7E"/>
    <w:rsid w:val="00A625B8"/>
    <w:rsid w:val="00A626BA"/>
    <w:rsid w:val="00A630DB"/>
    <w:rsid w:val="00A64702"/>
    <w:rsid w:val="00A656BA"/>
    <w:rsid w:val="00A6581D"/>
    <w:rsid w:val="00A67351"/>
    <w:rsid w:val="00A70FDB"/>
    <w:rsid w:val="00A71D29"/>
    <w:rsid w:val="00A727F7"/>
    <w:rsid w:val="00A72E40"/>
    <w:rsid w:val="00A7336A"/>
    <w:rsid w:val="00A740F8"/>
    <w:rsid w:val="00A76C17"/>
    <w:rsid w:val="00A771DC"/>
    <w:rsid w:val="00A77B37"/>
    <w:rsid w:val="00A800E1"/>
    <w:rsid w:val="00A82EFD"/>
    <w:rsid w:val="00A837F3"/>
    <w:rsid w:val="00A83BBB"/>
    <w:rsid w:val="00A8467E"/>
    <w:rsid w:val="00A84E04"/>
    <w:rsid w:val="00A854EC"/>
    <w:rsid w:val="00A906C4"/>
    <w:rsid w:val="00A962A3"/>
    <w:rsid w:val="00A971A1"/>
    <w:rsid w:val="00AA19B7"/>
    <w:rsid w:val="00AA1DCD"/>
    <w:rsid w:val="00AB0A7C"/>
    <w:rsid w:val="00AB40F4"/>
    <w:rsid w:val="00AB44E0"/>
    <w:rsid w:val="00AB66B2"/>
    <w:rsid w:val="00AC430E"/>
    <w:rsid w:val="00AC5193"/>
    <w:rsid w:val="00AC55A7"/>
    <w:rsid w:val="00AC56B4"/>
    <w:rsid w:val="00AC6211"/>
    <w:rsid w:val="00AD0319"/>
    <w:rsid w:val="00AD05F9"/>
    <w:rsid w:val="00AD10FE"/>
    <w:rsid w:val="00AD2041"/>
    <w:rsid w:val="00AD2CE4"/>
    <w:rsid w:val="00AD3415"/>
    <w:rsid w:val="00AD34F6"/>
    <w:rsid w:val="00AD457F"/>
    <w:rsid w:val="00AD4A3C"/>
    <w:rsid w:val="00AD5337"/>
    <w:rsid w:val="00AE0928"/>
    <w:rsid w:val="00AE0AEF"/>
    <w:rsid w:val="00AE4668"/>
    <w:rsid w:val="00AE4EDA"/>
    <w:rsid w:val="00AE572F"/>
    <w:rsid w:val="00AE6C7E"/>
    <w:rsid w:val="00AE7EE7"/>
    <w:rsid w:val="00AF344C"/>
    <w:rsid w:val="00AF4A8C"/>
    <w:rsid w:val="00AF5501"/>
    <w:rsid w:val="00AF592E"/>
    <w:rsid w:val="00AF5F5F"/>
    <w:rsid w:val="00AF6861"/>
    <w:rsid w:val="00AF757B"/>
    <w:rsid w:val="00AF7E4B"/>
    <w:rsid w:val="00B024F6"/>
    <w:rsid w:val="00B03690"/>
    <w:rsid w:val="00B038E4"/>
    <w:rsid w:val="00B063E7"/>
    <w:rsid w:val="00B0671B"/>
    <w:rsid w:val="00B067D6"/>
    <w:rsid w:val="00B079CD"/>
    <w:rsid w:val="00B100DA"/>
    <w:rsid w:val="00B1388E"/>
    <w:rsid w:val="00B1391C"/>
    <w:rsid w:val="00B13D31"/>
    <w:rsid w:val="00B15C80"/>
    <w:rsid w:val="00B166E4"/>
    <w:rsid w:val="00B16F62"/>
    <w:rsid w:val="00B17376"/>
    <w:rsid w:val="00B2065B"/>
    <w:rsid w:val="00B21B10"/>
    <w:rsid w:val="00B27818"/>
    <w:rsid w:val="00B30196"/>
    <w:rsid w:val="00B31602"/>
    <w:rsid w:val="00B32661"/>
    <w:rsid w:val="00B3393D"/>
    <w:rsid w:val="00B34AEA"/>
    <w:rsid w:val="00B35F80"/>
    <w:rsid w:val="00B36392"/>
    <w:rsid w:val="00B40361"/>
    <w:rsid w:val="00B432A8"/>
    <w:rsid w:val="00B4373F"/>
    <w:rsid w:val="00B43FB8"/>
    <w:rsid w:val="00B52817"/>
    <w:rsid w:val="00B52C2C"/>
    <w:rsid w:val="00B547A2"/>
    <w:rsid w:val="00B555A1"/>
    <w:rsid w:val="00B5655D"/>
    <w:rsid w:val="00B57BD4"/>
    <w:rsid w:val="00B60DB2"/>
    <w:rsid w:val="00B61313"/>
    <w:rsid w:val="00B63C75"/>
    <w:rsid w:val="00B64590"/>
    <w:rsid w:val="00B664E0"/>
    <w:rsid w:val="00B67D33"/>
    <w:rsid w:val="00B720A7"/>
    <w:rsid w:val="00B75611"/>
    <w:rsid w:val="00B769D8"/>
    <w:rsid w:val="00B77F4A"/>
    <w:rsid w:val="00B809A9"/>
    <w:rsid w:val="00B80A59"/>
    <w:rsid w:val="00B81D6D"/>
    <w:rsid w:val="00B84E40"/>
    <w:rsid w:val="00B8694B"/>
    <w:rsid w:val="00B86DBF"/>
    <w:rsid w:val="00B9388F"/>
    <w:rsid w:val="00B94A08"/>
    <w:rsid w:val="00B95988"/>
    <w:rsid w:val="00B95A48"/>
    <w:rsid w:val="00BA01AF"/>
    <w:rsid w:val="00BA0747"/>
    <w:rsid w:val="00BA07C8"/>
    <w:rsid w:val="00BA15C1"/>
    <w:rsid w:val="00BA1BD4"/>
    <w:rsid w:val="00BA1C51"/>
    <w:rsid w:val="00BA322B"/>
    <w:rsid w:val="00BA3A46"/>
    <w:rsid w:val="00BA66BA"/>
    <w:rsid w:val="00BB0400"/>
    <w:rsid w:val="00BB0731"/>
    <w:rsid w:val="00BB0B57"/>
    <w:rsid w:val="00BB1113"/>
    <w:rsid w:val="00BB15D0"/>
    <w:rsid w:val="00BB2322"/>
    <w:rsid w:val="00BB24D4"/>
    <w:rsid w:val="00BB2B15"/>
    <w:rsid w:val="00BB2F20"/>
    <w:rsid w:val="00BB5C99"/>
    <w:rsid w:val="00BB6F08"/>
    <w:rsid w:val="00BC6C6B"/>
    <w:rsid w:val="00BC7237"/>
    <w:rsid w:val="00BD0FB6"/>
    <w:rsid w:val="00BD1A1E"/>
    <w:rsid w:val="00BD2A75"/>
    <w:rsid w:val="00BD2AD4"/>
    <w:rsid w:val="00BD4AC6"/>
    <w:rsid w:val="00BD4E7E"/>
    <w:rsid w:val="00BD56F0"/>
    <w:rsid w:val="00BD5A27"/>
    <w:rsid w:val="00BD6479"/>
    <w:rsid w:val="00BD70CB"/>
    <w:rsid w:val="00BD735A"/>
    <w:rsid w:val="00BD779A"/>
    <w:rsid w:val="00BE1C27"/>
    <w:rsid w:val="00BE41D5"/>
    <w:rsid w:val="00BE4683"/>
    <w:rsid w:val="00BE5033"/>
    <w:rsid w:val="00BE6689"/>
    <w:rsid w:val="00BF12CD"/>
    <w:rsid w:val="00BF37BF"/>
    <w:rsid w:val="00BF5E8F"/>
    <w:rsid w:val="00BF6927"/>
    <w:rsid w:val="00BF7C5D"/>
    <w:rsid w:val="00C01880"/>
    <w:rsid w:val="00C02F9A"/>
    <w:rsid w:val="00C030DD"/>
    <w:rsid w:val="00C04862"/>
    <w:rsid w:val="00C04A1C"/>
    <w:rsid w:val="00C04C5E"/>
    <w:rsid w:val="00C107D4"/>
    <w:rsid w:val="00C12E76"/>
    <w:rsid w:val="00C13B1D"/>
    <w:rsid w:val="00C14476"/>
    <w:rsid w:val="00C14B47"/>
    <w:rsid w:val="00C16764"/>
    <w:rsid w:val="00C17FEB"/>
    <w:rsid w:val="00C20B7B"/>
    <w:rsid w:val="00C21D05"/>
    <w:rsid w:val="00C23837"/>
    <w:rsid w:val="00C23CE9"/>
    <w:rsid w:val="00C2737C"/>
    <w:rsid w:val="00C33F58"/>
    <w:rsid w:val="00C35D07"/>
    <w:rsid w:val="00C40283"/>
    <w:rsid w:val="00C402E3"/>
    <w:rsid w:val="00C40FFA"/>
    <w:rsid w:val="00C4175F"/>
    <w:rsid w:val="00C41E25"/>
    <w:rsid w:val="00C43D7A"/>
    <w:rsid w:val="00C44F27"/>
    <w:rsid w:val="00C45E40"/>
    <w:rsid w:val="00C46C9E"/>
    <w:rsid w:val="00C477A6"/>
    <w:rsid w:val="00C519D2"/>
    <w:rsid w:val="00C51AEB"/>
    <w:rsid w:val="00C52EE3"/>
    <w:rsid w:val="00C53FDF"/>
    <w:rsid w:val="00C56618"/>
    <w:rsid w:val="00C56768"/>
    <w:rsid w:val="00C57943"/>
    <w:rsid w:val="00C629CD"/>
    <w:rsid w:val="00C672D4"/>
    <w:rsid w:val="00C70B7A"/>
    <w:rsid w:val="00C71AE4"/>
    <w:rsid w:val="00C72171"/>
    <w:rsid w:val="00C73952"/>
    <w:rsid w:val="00C739FB"/>
    <w:rsid w:val="00C74F0A"/>
    <w:rsid w:val="00C76039"/>
    <w:rsid w:val="00C7626F"/>
    <w:rsid w:val="00C76DC4"/>
    <w:rsid w:val="00C82DA0"/>
    <w:rsid w:val="00C83313"/>
    <w:rsid w:val="00C83DBC"/>
    <w:rsid w:val="00C846FC"/>
    <w:rsid w:val="00C853D5"/>
    <w:rsid w:val="00C904BF"/>
    <w:rsid w:val="00C90FD1"/>
    <w:rsid w:val="00C91011"/>
    <w:rsid w:val="00C910C4"/>
    <w:rsid w:val="00C9305A"/>
    <w:rsid w:val="00C947EE"/>
    <w:rsid w:val="00C94B1F"/>
    <w:rsid w:val="00C9559A"/>
    <w:rsid w:val="00CA1035"/>
    <w:rsid w:val="00CA2520"/>
    <w:rsid w:val="00CA6913"/>
    <w:rsid w:val="00CA6B4F"/>
    <w:rsid w:val="00CB11D6"/>
    <w:rsid w:val="00CB21F1"/>
    <w:rsid w:val="00CB22CF"/>
    <w:rsid w:val="00CB3EEE"/>
    <w:rsid w:val="00CB464D"/>
    <w:rsid w:val="00CB5F44"/>
    <w:rsid w:val="00CB7741"/>
    <w:rsid w:val="00CB7A45"/>
    <w:rsid w:val="00CC0971"/>
    <w:rsid w:val="00CC31A8"/>
    <w:rsid w:val="00CC48DA"/>
    <w:rsid w:val="00CC4CF2"/>
    <w:rsid w:val="00CC64F5"/>
    <w:rsid w:val="00CC6621"/>
    <w:rsid w:val="00CC7463"/>
    <w:rsid w:val="00CD3DAE"/>
    <w:rsid w:val="00CD3ECC"/>
    <w:rsid w:val="00CD5BBB"/>
    <w:rsid w:val="00CD659D"/>
    <w:rsid w:val="00CD7A84"/>
    <w:rsid w:val="00CE07D9"/>
    <w:rsid w:val="00CE2498"/>
    <w:rsid w:val="00CE5194"/>
    <w:rsid w:val="00CF12DF"/>
    <w:rsid w:val="00CF1675"/>
    <w:rsid w:val="00CF1CF3"/>
    <w:rsid w:val="00CF38FD"/>
    <w:rsid w:val="00CF471E"/>
    <w:rsid w:val="00CF65BE"/>
    <w:rsid w:val="00D02013"/>
    <w:rsid w:val="00D02603"/>
    <w:rsid w:val="00D02C9C"/>
    <w:rsid w:val="00D03AF6"/>
    <w:rsid w:val="00D04854"/>
    <w:rsid w:val="00D05737"/>
    <w:rsid w:val="00D0587E"/>
    <w:rsid w:val="00D05AC2"/>
    <w:rsid w:val="00D11443"/>
    <w:rsid w:val="00D11914"/>
    <w:rsid w:val="00D122B8"/>
    <w:rsid w:val="00D14027"/>
    <w:rsid w:val="00D16E9D"/>
    <w:rsid w:val="00D211BA"/>
    <w:rsid w:val="00D22F27"/>
    <w:rsid w:val="00D23FA3"/>
    <w:rsid w:val="00D2525E"/>
    <w:rsid w:val="00D2543F"/>
    <w:rsid w:val="00D2586B"/>
    <w:rsid w:val="00D25A1C"/>
    <w:rsid w:val="00D2692F"/>
    <w:rsid w:val="00D2694E"/>
    <w:rsid w:val="00D306A1"/>
    <w:rsid w:val="00D326B4"/>
    <w:rsid w:val="00D33926"/>
    <w:rsid w:val="00D33EFC"/>
    <w:rsid w:val="00D351C9"/>
    <w:rsid w:val="00D35A08"/>
    <w:rsid w:val="00D35D6A"/>
    <w:rsid w:val="00D40633"/>
    <w:rsid w:val="00D408C9"/>
    <w:rsid w:val="00D40920"/>
    <w:rsid w:val="00D40E63"/>
    <w:rsid w:val="00D41754"/>
    <w:rsid w:val="00D42E9E"/>
    <w:rsid w:val="00D447C0"/>
    <w:rsid w:val="00D45FC2"/>
    <w:rsid w:val="00D464BB"/>
    <w:rsid w:val="00D475A2"/>
    <w:rsid w:val="00D50A09"/>
    <w:rsid w:val="00D521BD"/>
    <w:rsid w:val="00D52ABE"/>
    <w:rsid w:val="00D537F5"/>
    <w:rsid w:val="00D54D9E"/>
    <w:rsid w:val="00D56A0A"/>
    <w:rsid w:val="00D61AA1"/>
    <w:rsid w:val="00D6203D"/>
    <w:rsid w:val="00D64211"/>
    <w:rsid w:val="00D675F3"/>
    <w:rsid w:val="00D7277C"/>
    <w:rsid w:val="00D72DEA"/>
    <w:rsid w:val="00D73784"/>
    <w:rsid w:val="00D73E3B"/>
    <w:rsid w:val="00D74B00"/>
    <w:rsid w:val="00D76CBC"/>
    <w:rsid w:val="00D76D03"/>
    <w:rsid w:val="00D77BB3"/>
    <w:rsid w:val="00D80423"/>
    <w:rsid w:val="00D81D42"/>
    <w:rsid w:val="00D81FF7"/>
    <w:rsid w:val="00D8237E"/>
    <w:rsid w:val="00D82C42"/>
    <w:rsid w:val="00D84D83"/>
    <w:rsid w:val="00D85872"/>
    <w:rsid w:val="00D858D3"/>
    <w:rsid w:val="00D86D44"/>
    <w:rsid w:val="00D86E8A"/>
    <w:rsid w:val="00D91186"/>
    <w:rsid w:val="00D91309"/>
    <w:rsid w:val="00D930DD"/>
    <w:rsid w:val="00D94C57"/>
    <w:rsid w:val="00D969E8"/>
    <w:rsid w:val="00D97C2A"/>
    <w:rsid w:val="00DA0C89"/>
    <w:rsid w:val="00DA4B85"/>
    <w:rsid w:val="00DA54C0"/>
    <w:rsid w:val="00DA6DB9"/>
    <w:rsid w:val="00DA7FC7"/>
    <w:rsid w:val="00DB0649"/>
    <w:rsid w:val="00DB1314"/>
    <w:rsid w:val="00DB1B1E"/>
    <w:rsid w:val="00DB1BC8"/>
    <w:rsid w:val="00DB2596"/>
    <w:rsid w:val="00DB2B55"/>
    <w:rsid w:val="00DB3E3C"/>
    <w:rsid w:val="00DB6C86"/>
    <w:rsid w:val="00DB70E7"/>
    <w:rsid w:val="00DB766B"/>
    <w:rsid w:val="00DC009E"/>
    <w:rsid w:val="00DC039E"/>
    <w:rsid w:val="00DC0B5F"/>
    <w:rsid w:val="00DC2189"/>
    <w:rsid w:val="00DC23B4"/>
    <w:rsid w:val="00DC3069"/>
    <w:rsid w:val="00DC3240"/>
    <w:rsid w:val="00DC4C9A"/>
    <w:rsid w:val="00DC4CD2"/>
    <w:rsid w:val="00DC6183"/>
    <w:rsid w:val="00DC7BE6"/>
    <w:rsid w:val="00DC7F75"/>
    <w:rsid w:val="00DD09ED"/>
    <w:rsid w:val="00DD1314"/>
    <w:rsid w:val="00DD1841"/>
    <w:rsid w:val="00DD19A1"/>
    <w:rsid w:val="00DD22B0"/>
    <w:rsid w:val="00DD2A9E"/>
    <w:rsid w:val="00DD44D0"/>
    <w:rsid w:val="00DD4BDD"/>
    <w:rsid w:val="00DE0EE1"/>
    <w:rsid w:val="00DE1B9A"/>
    <w:rsid w:val="00DE1E04"/>
    <w:rsid w:val="00DE3E4D"/>
    <w:rsid w:val="00DE4EF4"/>
    <w:rsid w:val="00DE7384"/>
    <w:rsid w:val="00DE7B78"/>
    <w:rsid w:val="00DF09AD"/>
    <w:rsid w:val="00DF414B"/>
    <w:rsid w:val="00DF482D"/>
    <w:rsid w:val="00E04FA9"/>
    <w:rsid w:val="00E059DA"/>
    <w:rsid w:val="00E074A6"/>
    <w:rsid w:val="00E079F0"/>
    <w:rsid w:val="00E07AA5"/>
    <w:rsid w:val="00E07D0F"/>
    <w:rsid w:val="00E1098E"/>
    <w:rsid w:val="00E133B4"/>
    <w:rsid w:val="00E14941"/>
    <w:rsid w:val="00E14BA2"/>
    <w:rsid w:val="00E21B2A"/>
    <w:rsid w:val="00E25482"/>
    <w:rsid w:val="00E26409"/>
    <w:rsid w:val="00E26A88"/>
    <w:rsid w:val="00E27DB0"/>
    <w:rsid w:val="00E30E2F"/>
    <w:rsid w:val="00E34462"/>
    <w:rsid w:val="00E350C6"/>
    <w:rsid w:val="00E3518F"/>
    <w:rsid w:val="00E35600"/>
    <w:rsid w:val="00E36522"/>
    <w:rsid w:val="00E4081D"/>
    <w:rsid w:val="00E41BB9"/>
    <w:rsid w:val="00E436B7"/>
    <w:rsid w:val="00E456A6"/>
    <w:rsid w:val="00E45779"/>
    <w:rsid w:val="00E457B1"/>
    <w:rsid w:val="00E47D25"/>
    <w:rsid w:val="00E53619"/>
    <w:rsid w:val="00E53984"/>
    <w:rsid w:val="00E53DEC"/>
    <w:rsid w:val="00E54647"/>
    <w:rsid w:val="00E54D14"/>
    <w:rsid w:val="00E54F32"/>
    <w:rsid w:val="00E5677F"/>
    <w:rsid w:val="00E56E93"/>
    <w:rsid w:val="00E57D71"/>
    <w:rsid w:val="00E60131"/>
    <w:rsid w:val="00E60ED6"/>
    <w:rsid w:val="00E62046"/>
    <w:rsid w:val="00E622F0"/>
    <w:rsid w:val="00E62FDF"/>
    <w:rsid w:val="00E6341B"/>
    <w:rsid w:val="00E64C38"/>
    <w:rsid w:val="00E64CCF"/>
    <w:rsid w:val="00E64D4B"/>
    <w:rsid w:val="00E65C17"/>
    <w:rsid w:val="00E65F14"/>
    <w:rsid w:val="00E672C5"/>
    <w:rsid w:val="00E704A7"/>
    <w:rsid w:val="00E71D77"/>
    <w:rsid w:val="00E72D8B"/>
    <w:rsid w:val="00E74A3D"/>
    <w:rsid w:val="00E814E1"/>
    <w:rsid w:val="00E81AF7"/>
    <w:rsid w:val="00E81FBE"/>
    <w:rsid w:val="00E82CF4"/>
    <w:rsid w:val="00E84D16"/>
    <w:rsid w:val="00E868FF"/>
    <w:rsid w:val="00E87DC2"/>
    <w:rsid w:val="00E91ACB"/>
    <w:rsid w:val="00E91BD7"/>
    <w:rsid w:val="00E96687"/>
    <w:rsid w:val="00E966EE"/>
    <w:rsid w:val="00E96B88"/>
    <w:rsid w:val="00E970AA"/>
    <w:rsid w:val="00E97AD0"/>
    <w:rsid w:val="00EA2508"/>
    <w:rsid w:val="00EA2C34"/>
    <w:rsid w:val="00EB064B"/>
    <w:rsid w:val="00EB1AA6"/>
    <w:rsid w:val="00EB2837"/>
    <w:rsid w:val="00EB29C3"/>
    <w:rsid w:val="00EB3DA7"/>
    <w:rsid w:val="00EC0E88"/>
    <w:rsid w:val="00EC3D0D"/>
    <w:rsid w:val="00ED142A"/>
    <w:rsid w:val="00ED17BF"/>
    <w:rsid w:val="00ED1B33"/>
    <w:rsid w:val="00ED1C13"/>
    <w:rsid w:val="00ED4C20"/>
    <w:rsid w:val="00ED4D05"/>
    <w:rsid w:val="00ED4F5B"/>
    <w:rsid w:val="00ED5240"/>
    <w:rsid w:val="00ED643B"/>
    <w:rsid w:val="00ED7C69"/>
    <w:rsid w:val="00ED7CD1"/>
    <w:rsid w:val="00ED7DD1"/>
    <w:rsid w:val="00EE0AE8"/>
    <w:rsid w:val="00EE0B9E"/>
    <w:rsid w:val="00EE1DDF"/>
    <w:rsid w:val="00EE1DE4"/>
    <w:rsid w:val="00EE23FC"/>
    <w:rsid w:val="00EE538D"/>
    <w:rsid w:val="00EE5F53"/>
    <w:rsid w:val="00EE73E6"/>
    <w:rsid w:val="00EE7481"/>
    <w:rsid w:val="00EF12ED"/>
    <w:rsid w:val="00EF201C"/>
    <w:rsid w:val="00EF3AA0"/>
    <w:rsid w:val="00EF41BD"/>
    <w:rsid w:val="00EF7793"/>
    <w:rsid w:val="00F009B5"/>
    <w:rsid w:val="00F0540D"/>
    <w:rsid w:val="00F07C21"/>
    <w:rsid w:val="00F07F4C"/>
    <w:rsid w:val="00F10E66"/>
    <w:rsid w:val="00F1174F"/>
    <w:rsid w:val="00F126BE"/>
    <w:rsid w:val="00F12CA8"/>
    <w:rsid w:val="00F162F9"/>
    <w:rsid w:val="00F17DB8"/>
    <w:rsid w:val="00F217AD"/>
    <w:rsid w:val="00F239CC"/>
    <w:rsid w:val="00F24BD7"/>
    <w:rsid w:val="00F24C3A"/>
    <w:rsid w:val="00F27131"/>
    <w:rsid w:val="00F2731A"/>
    <w:rsid w:val="00F279A3"/>
    <w:rsid w:val="00F27F8E"/>
    <w:rsid w:val="00F3159A"/>
    <w:rsid w:val="00F31BAC"/>
    <w:rsid w:val="00F31D2B"/>
    <w:rsid w:val="00F32AA6"/>
    <w:rsid w:val="00F3454E"/>
    <w:rsid w:val="00F350EC"/>
    <w:rsid w:val="00F3770B"/>
    <w:rsid w:val="00F4328D"/>
    <w:rsid w:val="00F46E42"/>
    <w:rsid w:val="00F46E74"/>
    <w:rsid w:val="00F47BBC"/>
    <w:rsid w:val="00F50ED2"/>
    <w:rsid w:val="00F55998"/>
    <w:rsid w:val="00F55CE5"/>
    <w:rsid w:val="00F568BA"/>
    <w:rsid w:val="00F574ED"/>
    <w:rsid w:val="00F604CE"/>
    <w:rsid w:val="00F6328E"/>
    <w:rsid w:val="00F6453B"/>
    <w:rsid w:val="00F6555E"/>
    <w:rsid w:val="00F6560B"/>
    <w:rsid w:val="00F66542"/>
    <w:rsid w:val="00F6656E"/>
    <w:rsid w:val="00F66960"/>
    <w:rsid w:val="00F67606"/>
    <w:rsid w:val="00F702F5"/>
    <w:rsid w:val="00F71D35"/>
    <w:rsid w:val="00F71DEB"/>
    <w:rsid w:val="00F72E67"/>
    <w:rsid w:val="00F72FC5"/>
    <w:rsid w:val="00F75616"/>
    <w:rsid w:val="00F75C5E"/>
    <w:rsid w:val="00F76365"/>
    <w:rsid w:val="00F80523"/>
    <w:rsid w:val="00F830AE"/>
    <w:rsid w:val="00F8384A"/>
    <w:rsid w:val="00F84DAE"/>
    <w:rsid w:val="00F854A7"/>
    <w:rsid w:val="00F863FE"/>
    <w:rsid w:val="00F87322"/>
    <w:rsid w:val="00F90C63"/>
    <w:rsid w:val="00F9180D"/>
    <w:rsid w:val="00F920B0"/>
    <w:rsid w:val="00F92752"/>
    <w:rsid w:val="00F92B48"/>
    <w:rsid w:val="00F92E6E"/>
    <w:rsid w:val="00F9473B"/>
    <w:rsid w:val="00F9628E"/>
    <w:rsid w:val="00F97B2C"/>
    <w:rsid w:val="00F97F16"/>
    <w:rsid w:val="00FA03FA"/>
    <w:rsid w:val="00FA08DB"/>
    <w:rsid w:val="00FA1B68"/>
    <w:rsid w:val="00FA1CC1"/>
    <w:rsid w:val="00FA30B5"/>
    <w:rsid w:val="00FA3F93"/>
    <w:rsid w:val="00FA3FD8"/>
    <w:rsid w:val="00FA44E8"/>
    <w:rsid w:val="00FA51A2"/>
    <w:rsid w:val="00FA535F"/>
    <w:rsid w:val="00FA7E63"/>
    <w:rsid w:val="00FB0832"/>
    <w:rsid w:val="00FB0F2E"/>
    <w:rsid w:val="00FB1EA3"/>
    <w:rsid w:val="00FB2643"/>
    <w:rsid w:val="00FB2EBA"/>
    <w:rsid w:val="00FB37BE"/>
    <w:rsid w:val="00FB3FF8"/>
    <w:rsid w:val="00FB48BA"/>
    <w:rsid w:val="00FB6AAE"/>
    <w:rsid w:val="00FB7304"/>
    <w:rsid w:val="00FB74C8"/>
    <w:rsid w:val="00FB7A61"/>
    <w:rsid w:val="00FB7CE0"/>
    <w:rsid w:val="00FC0892"/>
    <w:rsid w:val="00FC3CA1"/>
    <w:rsid w:val="00FC4DD3"/>
    <w:rsid w:val="00FC575D"/>
    <w:rsid w:val="00FC5A90"/>
    <w:rsid w:val="00FC5FD0"/>
    <w:rsid w:val="00FC66B0"/>
    <w:rsid w:val="00FC67D1"/>
    <w:rsid w:val="00FC6FA6"/>
    <w:rsid w:val="00FC6FC2"/>
    <w:rsid w:val="00FD1686"/>
    <w:rsid w:val="00FD215F"/>
    <w:rsid w:val="00FD3124"/>
    <w:rsid w:val="00FD3FA7"/>
    <w:rsid w:val="00FD5502"/>
    <w:rsid w:val="00FD56B5"/>
    <w:rsid w:val="00FD6BB3"/>
    <w:rsid w:val="00FD7855"/>
    <w:rsid w:val="00FD7FA9"/>
    <w:rsid w:val="00FE2472"/>
    <w:rsid w:val="00FE2BA8"/>
    <w:rsid w:val="00FE4543"/>
    <w:rsid w:val="00FE7449"/>
    <w:rsid w:val="00FF02BA"/>
    <w:rsid w:val="00FF16DB"/>
    <w:rsid w:val="00FF36DD"/>
    <w:rsid w:val="00FF6599"/>
    <w:rsid w:val="00FF65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weight=".25pt"/>
      <o:colormru v:ext="edit" colors="#0079a3"/>
    </o:shapedefaults>
    <o:shapelayout v:ext="edit">
      <o:idmap v:ext="edit" data="2"/>
    </o:shapelayout>
  </w:shapeDefaults>
  <w:decimalSymbol w:val=","/>
  <w:listSeparator w:val=";"/>
  <w14:docId w14:val="6F60A809"/>
  <w15:docId w15:val="{4E92F788-A0C3-4237-8D9E-E8D6B48FA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C0DD2"/>
    <w:pPr>
      <w:suppressAutoHyphens/>
      <w:spacing w:line="252" w:lineRule="atLeast"/>
    </w:pPr>
    <w:rPr>
      <w:rFonts w:ascii="Segoe UI" w:hAnsi="Segoe UI"/>
      <w:sz w:val="18"/>
      <w:szCs w:val="24"/>
      <w:lang w:val="nl-NL" w:eastAsia="nl-NL"/>
    </w:rPr>
  </w:style>
  <w:style w:type="paragraph" w:styleId="Kop1">
    <w:name w:val="heading 1"/>
    <w:aliases w:val="Hoofdstuk"/>
    <w:basedOn w:val="Standaard"/>
    <w:next w:val="Standaard"/>
    <w:qFormat/>
    <w:rsid w:val="00942CD6"/>
    <w:pPr>
      <w:keepNext/>
      <w:pageBreakBefore/>
      <w:numPr>
        <w:numId w:val="1"/>
      </w:numPr>
      <w:spacing w:line="240" w:lineRule="atLeast"/>
      <w:outlineLvl w:val="0"/>
    </w:pPr>
    <w:rPr>
      <w:rFonts w:ascii="Segoe UI Semibold" w:hAnsi="Segoe UI Semibold"/>
      <w:caps/>
      <w:color w:val="005D76"/>
      <w:sz w:val="22"/>
      <w:szCs w:val="20"/>
    </w:rPr>
  </w:style>
  <w:style w:type="paragraph" w:styleId="Kop2">
    <w:name w:val="heading 2"/>
    <w:aliases w:val="Paragraaf,PARAGRAAF"/>
    <w:basedOn w:val="Standaard"/>
    <w:next w:val="Standaard"/>
    <w:link w:val="Kop2Char"/>
    <w:qFormat/>
    <w:rsid w:val="00EA2508"/>
    <w:pPr>
      <w:keepNext/>
      <w:keepLines/>
      <w:numPr>
        <w:ilvl w:val="1"/>
        <w:numId w:val="1"/>
      </w:numPr>
      <w:outlineLvl w:val="1"/>
    </w:pPr>
    <w:rPr>
      <w:color w:val="005D76"/>
      <w:sz w:val="22"/>
      <w:szCs w:val="20"/>
    </w:rPr>
  </w:style>
  <w:style w:type="paragraph" w:styleId="Kop3">
    <w:name w:val="heading 3"/>
    <w:aliases w:val="Subparagraaf"/>
    <w:basedOn w:val="Standaard"/>
    <w:next w:val="Standaard"/>
    <w:qFormat/>
    <w:rsid w:val="00942CD6"/>
    <w:pPr>
      <w:keepNext/>
      <w:keepLines/>
      <w:numPr>
        <w:ilvl w:val="2"/>
        <w:numId w:val="1"/>
      </w:numPr>
      <w:outlineLvl w:val="2"/>
    </w:pPr>
    <w:rPr>
      <w:color w:val="005D76"/>
      <w:sz w:val="22"/>
      <w:szCs w:val="20"/>
    </w:rPr>
  </w:style>
  <w:style w:type="paragraph" w:styleId="Kop4">
    <w:name w:val="heading 4"/>
    <w:aliases w:val="Kopje"/>
    <w:basedOn w:val="Standaard"/>
    <w:next w:val="Standaard"/>
    <w:link w:val="Kop4Char"/>
    <w:qFormat/>
    <w:rsid w:val="00416C77"/>
    <w:pPr>
      <w:keepNext/>
      <w:keepLines/>
      <w:outlineLvl w:val="3"/>
    </w:pPr>
    <w:rPr>
      <w:rFonts w:ascii="Segoe UI Semibold" w:hAnsi="Segoe UI Semibold"/>
      <w:color w:val="005D76"/>
      <w:szCs w:val="20"/>
    </w:rPr>
  </w:style>
  <w:style w:type="paragraph" w:styleId="Kop5">
    <w:name w:val="heading 5"/>
    <w:aliases w:val="cursief"/>
    <w:basedOn w:val="Standaard"/>
    <w:next w:val="Standaard"/>
    <w:qFormat/>
    <w:rsid w:val="008723FC"/>
    <w:pPr>
      <w:outlineLvl w:val="4"/>
    </w:pPr>
    <w:rPr>
      <w:bCs/>
      <w:i/>
      <w:iCs/>
      <w:color w:val="005D76"/>
      <w:szCs w:val="26"/>
    </w:rPr>
  </w:style>
  <w:style w:type="paragraph" w:styleId="Kop6">
    <w:name w:val="heading 6"/>
    <w:basedOn w:val="Standaard"/>
    <w:next w:val="Standaard"/>
    <w:qFormat/>
    <w:rsid w:val="00EA2508"/>
    <w:pPr>
      <w:spacing w:before="240" w:after="60"/>
      <w:outlineLvl w:val="5"/>
    </w:pPr>
    <w:rPr>
      <w:bCs/>
      <w:szCs w:val="22"/>
    </w:rPr>
  </w:style>
  <w:style w:type="paragraph" w:styleId="Kop7">
    <w:name w:val="heading 7"/>
    <w:basedOn w:val="Standaard"/>
    <w:next w:val="Standaard"/>
    <w:qFormat/>
    <w:rsid w:val="00EA2508"/>
    <w:pPr>
      <w:spacing w:before="240" w:after="60"/>
      <w:outlineLvl w:val="6"/>
    </w:pPr>
  </w:style>
  <w:style w:type="paragraph" w:styleId="Kop8">
    <w:name w:val="heading 8"/>
    <w:basedOn w:val="Standaard"/>
    <w:next w:val="Standaard"/>
    <w:qFormat/>
    <w:rsid w:val="00C9559A"/>
    <w:pPr>
      <w:numPr>
        <w:ilvl w:val="7"/>
        <w:numId w:val="1"/>
      </w:numPr>
      <w:outlineLvl w:val="7"/>
    </w:pPr>
    <w:rPr>
      <w:rFonts w:ascii="Segoe UI Semibold" w:hAnsi="Segoe UI Semibold"/>
      <w:iCs/>
      <w:caps/>
      <w:color w:val="005D76"/>
      <w:sz w:val="22"/>
    </w:rPr>
  </w:style>
  <w:style w:type="paragraph" w:styleId="Kop9">
    <w:name w:val="heading 9"/>
    <w:basedOn w:val="Standaard"/>
    <w:next w:val="Standaard"/>
    <w:qFormat/>
    <w:rsid w:val="00C9559A"/>
    <w:pPr>
      <w:numPr>
        <w:ilvl w:val="8"/>
        <w:numId w:val="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gegevens">
    <w:name w:val="Adresgegevens"/>
    <w:basedOn w:val="Standaard"/>
    <w:link w:val="AdresgegevensChar"/>
    <w:rsid w:val="00A47BFE"/>
    <w:rPr>
      <w:color w:val="005D76"/>
      <w:sz w:val="15"/>
    </w:rPr>
  </w:style>
  <w:style w:type="character" w:customStyle="1" w:styleId="AdresgegevensChar">
    <w:name w:val="Adresgegevens Char"/>
    <w:basedOn w:val="Standaardalinea-lettertype"/>
    <w:link w:val="Adresgegevens"/>
    <w:rsid w:val="00A47BFE"/>
    <w:rPr>
      <w:rFonts w:ascii="Segoe UI" w:hAnsi="Segoe UI"/>
      <w:color w:val="005D76"/>
      <w:sz w:val="15"/>
      <w:szCs w:val="24"/>
      <w:lang w:val="nl-NL" w:eastAsia="nl-NL"/>
    </w:rPr>
  </w:style>
  <w:style w:type="paragraph" w:styleId="Koptekst">
    <w:name w:val="header"/>
    <w:basedOn w:val="Standaard"/>
    <w:link w:val="KoptekstChar"/>
    <w:rsid w:val="009F60C4"/>
    <w:pPr>
      <w:tabs>
        <w:tab w:val="center" w:pos="4536"/>
        <w:tab w:val="right" w:pos="9072"/>
      </w:tabs>
    </w:pPr>
  </w:style>
  <w:style w:type="paragraph" w:styleId="Bijschrift">
    <w:name w:val="caption"/>
    <w:basedOn w:val="Standaard"/>
    <w:next w:val="Standaard"/>
    <w:qFormat/>
    <w:rsid w:val="00462A8F"/>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7C476B"/>
    <w:pPr>
      <w:spacing w:before="140"/>
      <w:ind w:left="57"/>
    </w:pPr>
    <w:rPr>
      <w:b/>
      <w:sz w:val="28"/>
    </w:rPr>
  </w:style>
  <w:style w:type="paragraph" w:customStyle="1" w:styleId="Kadertekst">
    <w:name w:val="Kadertekst"/>
    <w:basedOn w:val="Tabeltekst"/>
    <w:rsid w:val="00884223"/>
    <w:pPr>
      <w:spacing w:line="252" w:lineRule="atLeast"/>
    </w:pPr>
    <w:rPr>
      <w:sz w:val="18"/>
    </w:rPr>
  </w:style>
  <w:style w:type="paragraph" w:customStyle="1" w:styleId="Kaderkopje">
    <w:name w:val="Kaderkopje"/>
    <w:basedOn w:val="Standaard"/>
    <w:next w:val="Kadertekst"/>
    <w:rsid w:val="001D606B"/>
    <w:rPr>
      <w:rFonts w:ascii="Segoe UI Semibold" w:hAnsi="Segoe UI Semibold"/>
      <w:color w:val="005D76"/>
      <w:szCs w:val="20"/>
    </w:rPr>
  </w:style>
  <w:style w:type="character" w:styleId="Hyperlink">
    <w:name w:val="Hyperlink"/>
    <w:basedOn w:val="Standaardalinea-lettertype"/>
    <w:uiPriority w:val="99"/>
    <w:unhideWhenUsed/>
    <w:rsid w:val="00471376"/>
    <w:rPr>
      <w:color w:val="0000FF"/>
      <w:u w:val="single"/>
    </w:rPr>
  </w:style>
  <w:style w:type="paragraph" w:customStyle="1" w:styleId="Label">
    <w:name w:val="Label"/>
    <w:basedOn w:val="Standaard"/>
    <w:rsid w:val="002D1581"/>
    <w:rPr>
      <w:rFonts w:ascii="Segoe UI Semibold" w:hAnsi="Segoe UI Semibold"/>
      <w:color w:val="005D76"/>
    </w:rPr>
  </w:style>
  <w:style w:type="paragraph" w:customStyle="1" w:styleId="Tabelkopje">
    <w:name w:val="Tabelkopje"/>
    <w:basedOn w:val="Standaard"/>
    <w:next w:val="Tabeltekst"/>
    <w:rsid w:val="00F72FC5"/>
    <w:pPr>
      <w:spacing w:line="210" w:lineRule="atLeast"/>
    </w:pPr>
    <w:rPr>
      <w:rFonts w:ascii="Segoe UI Semibold" w:hAnsi="Segoe UI Semibold"/>
      <w:color w:val="005D76"/>
      <w:sz w:val="15"/>
      <w:szCs w:val="20"/>
    </w:rPr>
  </w:style>
  <w:style w:type="paragraph" w:styleId="Voettekst">
    <w:name w:val="footer"/>
    <w:basedOn w:val="Standaard"/>
    <w:link w:val="VoettekstChar"/>
    <w:uiPriority w:val="99"/>
    <w:rsid w:val="00D91309"/>
    <w:pPr>
      <w:spacing w:line="240" w:lineRule="auto"/>
      <w:ind w:left="680" w:hanging="680"/>
    </w:pPr>
    <w:rPr>
      <w:color w:val="005D76"/>
      <w:sz w:val="13"/>
    </w:rPr>
  </w:style>
  <w:style w:type="character" w:customStyle="1" w:styleId="VoettekstChar">
    <w:name w:val="Voettekst Char"/>
    <w:basedOn w:val="Standaardalinea-lettertype"/>
    <w:link w:val="Voettekst"/>
    <w:uiPriority w:val="99"/>
    <w:rsid w:val="00D91309"/>
    <w:rPr>
      <w:rFonts w:ascii="Segoe UI" w:hAnsi="Segoe UI"/>
      <w:color w:val="005D76"/>
      <w:sz w:val="13"/>
      <w:szCs w:val="24"/>
      <w:lang w:val="nl-NL" w:eastAsia="nl-NL"/>
    </w:rPr>
  </w:style>
  <w:style w:type="paragraph" w:styleId="Ballontekst">
    <w:name w:val="Balloon Text"/>
    <w:basedOn w:val="Standaard"/>
    <w:semiHidden/>
    <w:rsid w:val="007C476B"/>
    <w:rPr>
      <w:rFonts w:ascii="Tahoma" w:hAnsi="Tahoma" w:cs="Tahoma"/>
      <w:sz w:val="16"/>
      <w:szCs w:val="16"/>
    </w:rPr>
  </w:style>
  <w:style w:type="paragraph" w:customStyle="1" w:styleId="Rapporttitel">
    <w:name w:val="Rapport titel"/>
    <w:basedOn w:val="Standaard"/>
    <w:rsid w:val="009523BD"/>
    <w:pPr>
      <w:spacing w:line="240" w:lineRule="auto"/>
    </w:pPr>
    <w:rPr>
      <w:rFonts w:ascii="Segoe UI Light" w:hAnsi="Segoe UI Light"/>
      <w:color w:val="184350"/>
      <w:sz w:val="72"/>
    </w:rPr>
  </w:style>
  <w:style w:type="paragraph" w:customStyle="1" w:styleId="autorisatiekopje">
    <w:name w:val="autorisatiekopje"/>
    <w:basedOn w:val="Standaard"/>
    <w:rsid w:val="00096F10"/>
    <w:pPr>
      <w:spacing w:before="60" w:line="240" w:lineRule="auto"/>
    </w:pPr>
    <w:rPr>
      <w:color w:val="005D76"/>
      <w:sz w:val="12"/>
    </w:rPr>
  </w:style>
  <w:style w:type="paragraph" w:styleId="Inhopg1">
    <w:name w:val="toc 1"/>
    <w:basedOn w:val="Standaard"/>
    <w:next w:val="Standaard"/>
    <w:autoRedefine/>
    <w:uiPriority w:val="39"/>
    <w:rsid w:val="00032091"/>
    <w:pPr>
      <w:tabs>
        <w:tab w:val="left" w:pos="851"/>
        <w:tab w:val="right" w:pos="8641"/>
      </w:tabs>
      <w:spacing w:before="440" w:after="340" w:line="240" w:lineRule="auto"/>
      <w:ind w:left="851" w:right="851" w:hanging="851"/>
      <w:outlineLvl w:val="0"/>
    </w:pPr>
    <w:rPr>
      <w:rFonts w:ascii="Segoe UI Semibold" w:hAnsi="Segoe UI Semibold"/>
      <w:caps/>
      <w:noProof/>
      <w:color w:val="005D76"/>
      <w:sz w:val="22"/>
      <w:szCs w:val="20"/>
    </w:rPr>
  </w:style>
  <w:style w:type="character" w:styleId="Paginanummer">
    <w:name w:val="page number"/>
    <w:basedOn w:val="Standaardalinea-lettertype"/>
    <w:rsid w:val="0075198E"/>
    <w:rPr>
      <w:rFonts w:ascii="Arial" w:hAnsi="Arial"/>
      <w:sz w:val="21"/>
    </w:rPr>
  </w:style>
  <w:style w:type="paragraph" w:styleId="Inhopg2">
    <w:name w:val="toc 2"/>
    <w:basedOn w:val="Standaard"/>
    <w:next w:val="Standaard"/>
    <w:autoRedefine/>
    <w:uiPriority w:val="39"/>
    <w:rsid w:val="00912249"/>
    <w:pPr>
      <w:tabs>
        <w:tab w:val="right" w:pos="8641"/>
      </w:tabs>
      <w:spacing w:before="140" w:after="120" w:line="240" w:lineRule="auto"/>
      <w:ind w:left="839" w:right="839" w:hanging="839"/>
    </w:pPr>
    <w:rPr>
      <w:noProof/>
      <w:szCs w:val="20"/>
    </w:rPr>
  </w:style>
  <w:style w:type="paragraph" w:styleId="Inhopg3">
    <w:name w:val="toc 3"/>
    <w:basedOn w:val="Standaard"/>
    <w:next w:val="Standaard"/>
    <w:autoRedefine/>
    <w:uiPriority w:val="39"/>
    <w:rsid w:val="004424F1"/>
    <w:pPr>
      <w:tabs>
        <w:tab w:val="right" w:pos="8641"/>
      </w:tabs>
      <w:spacing w:after="20" w:line="240" w:lineRule="auto"/>
      <w:ind w:left="1560" w:right="851" w:hanging="709"/>
    </w:pPr>
    <w:rPr>
      <w:noProof/>
      <w:szCs w:val="20"/>
    </w:rPr>
  </w:style>
  <w:style w:type="paragraph" w:styleId="Voetnoottekst">
    <w:name w:val="footnote text"/>
    <w:basedOn w:val="Standaard"/>
    <w:semiHidden/>
    <w:rsid w:val="009D6D9E"/>
    <w:pPr>
      <w:tabs>
        <w:tab w:val="left" w:pos="215"/>
        <w:tab w:val="left" w:pos="680"/>
      </w:tabs>
      <w:ind w:left="215" w:hanging="215"/>
    </w:pPr>
    <w:rPr>
      <w:sz w:val="15"/>
      <w:szCs w:val="20"/>
    </w:rPr>
  </w:style>
  <w:style w:type="paragraph" w:customStyle="1" w:styleId="Tabeltekst">
    <w:name w:val="Tabeltekst"/>
    <w:basedOn w:val="Standaard"/>
    <w:rsid w:val="00F72FC5"/>
    <w:pPr>
      <w:spacing w:line="210" w:lineRule="atLeast"/>
    </w:pPr>
    <w:rPr>
      <w:color w:val="005D76"/>
      <w:sz w:val="15"/>
    </w:rPr>
  </w:style>
  <w:style w:type="paragraph" w:styleId="Inhopg4">
    <w:name w:val="toc 4"/>
    <w:basedOn w:val="Standaard"/>
    <w:next w:val="Standaard"/>
    <w:autoRedefine/>
    <w:uiPriority w:val="39"/>
    <w:rsid w:val="004424F1"/>
    <w:pPr>
      <w:tabs>
        <w:tab w:val="right" w:pos="8641"/>
      </w:tabs>
      <w:spacing w:before="440"/>
      <w:ind w:left="1702" w:right="851" w:hanging="851"/>
    </w:pPr>
    <w:rPr>
      <w:rFonts w:ascii="Segoe UI Semibold" w:hAnsi="Segoe UI Semibold"/>
      <w:caps/>
      <w:color w:val="005D76"/>
      <w:sz w:val="22"/>
    </w:rPr>
  </w:style>
  <w:style w:type="paragraph" w:customStyle="1" w:styleId="Figuurkader">
    <w:name w:val="Figuurkader"/>
    <w:basedOn w:val="Standaard"/>
    <w:next w:val="Standaard"/>
    <w:rsid w:val="00030A62"/>
    <w:pPr>
      <w:keepNext/>
      <w:keepLines/>
      <w:pBdr>
        <w:top w:val="single" w:sz="2" w:space="1" w:color="auto"/>
        <w:left w:val="single" w:sz="2" w:space="4" w:color="auto"/>
        <w:bottom w:val="single" w:sz="2" w:space="1" w:color="auto"/>
        <w:right w:val="single" w:sz="2" w:space="4" w:color="auto"/>
      </w:pBdr>
      <w:ind w:left="96" w:right="108"/>
      <w:jc w:val="center"/>
    </w:pPr>
  </w:style>
  <w:style w:type="character" w:styleId="Voetnootmarkering">
    <w:name w:val="footnote reference"/>
    <w:basedOn w:val="Standaardalinea-lettertype"/>
    <w:semiHidden/>
    <w:rsid w:val="009D6D9E"/>
    <w:rPr>
      <w:vertAlign w:val="superscript"/>
    </w:rPr>
  </w:style>
  <w:style w:type="numbering" w:customStyle="1" w:styleId="Opsomming">
    <w:name w:val="Opsomming"/>
    <w:basedOn w:val="Geenlijst"/>
    <w:rsid w:val="00B32661"/>
    <w:pPr>
      <w:numPr>
        <w:numId w:val="4"/>
      </w:numPr>
    </w:pPr>
  </w:style>
  <w:style w:type="numbering" w:customStyle="1" w:styleId="Inspringen">
    <w:name w:val="Inspringen"/>
    <w:basedOn w:val="Geenlijst"/>
    <w:rsid w:val="00B32661"/>
    <w:pPr>
      <w:numPr>
        <w:numId w:val="2"/>
      </w:numPr>
    </w:pPr>
  </w:style>
  <w:style w:type="numbering" w:customStyle="1" w:styleId="Nummering">
    <w:name w:val="Nummering"/>
    <w:basedOn w:val="Geenlijst"/>
    <w:rsid w:val="00B32661"/>
    <w:pPr>
      <w:numPr>
        <w:numId w:val="3"/>
      </w:numPr>
    </w:pPr>
  </w:style>
  <w:style w:type="paragraph" w:styleId="Documentstructuur">
    <w:name w:val="Document Map"/>
    <w:basedOn w:val="Standaard"/>
    <w:link w:val="DocumentstructuurChar"/>
    <w:rsid w:val="00F8384A"/>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F8384A"/>
    <w:rPr>
      <w:rFonts w:ascii="Tahoma" w:hAnsi="Tahoma" w:cs="Tahoma"/>
      <w:sz w:val="16"/>
      <w:szCs w:val="16"/>
      <w:lang w:val="nl-NL" w:eastAsia="nl-NL"/>
    </w:rPr>
  </w:style>
  <w:style w:type="table" w:styleId="Tabelraster">
    <w:name w:val="Table Grid"/>
    <w:basedOn w:val="Standaardtabel"/>
    <w:uiPriority w:val="59"/>
    <w:rsid w:val="00D30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pportopdrachtgever">
    <w:name w:val="Rapport opdrachtgever"/>
    <w:basedOn w:val="Rapporttitel"/>
    <w:qFormat/>
    <w:rsid w:val="00EA2508"/>
    <w:rPr>
      <w:rFonts w:ascii="Segoe UI Semibold" w:hAnsi="Segoe UI Semibold"/>
      <w:color w:val="0079A3"/>
      <w:sz w:val="22"/>
    </w:rPr>
  </w:style>
  <w:style w:type="character" w:customStyle="1" w:styleId="OpmaakprofielSegoeUISemiboldAangepastekleurRGB0">
    <w:name w:val="Opmaakprofiel Segoe UI Semibold Aangepaste kleur (RGB(0"/>
    <w:aliases w:val="93,118))"/>
    <w:basedOn w:val="Standaardalinea-lettertype"/>
    <w:rsid w:val="002939E6"/>
    <w:rPr>
      <w:rFonts w:ascii="Segoe UI Semibold" w:hAnsi="Segoe UI Semibold"/>
      <w:color w:val="005D76"/>
      <w:sz w:val="22"/>
    </w:rPr>
  </w:style>
  <w:style w:type="paragraph" w:customStyle="1" w:styleId="Rapportsubtitel">
    <w:name w:val="Rapport sub titel"/>
    <w:basedOn w:val="Standaard"/>
    <w:qFormat/>
    <w:rsid w:val="001C6520"/>
    <w:pPr>
      <w:spacing w:line="360" w:lineRule="atLeast"/>
    </w:pPr>
    <w:rPr>
      <w:rFonts w:ascii="Segoe UI Semibold" w:hAnsi="Segoe UI Semibold"/>
      <w:color w:val="184350"/>
      <w:sz w:val="24"/>
    </w:rPr>
  </w:style>
  <w:style w:type="paragraph" w:customStyle="1" w:styleId="managementsamenvatting">
    <w:name w:val="managementsamenvatting"/>
    <w:basedOn w:val="Standaard"/>
    <w:next w:val="Standaard"/>
    <w:qFormat/>
    <w:rsid w:val="001D2C68"/>
    <w:pPr>
      <w:pageBreakBefore/>
    </w:pPr>
    <w:rPr>
      <w:rFonts w:ascii="Segoe UI Semibold" w:hAnsi="Segoe UI Semibold"/>
      <w:b/>
      <w:caps/>
      <w:color w:val="005D76"/>
      <w:sz w:val="22"/>
    </w:rPr>
  </w:style>
  <w:style w:type="character" w:styleId="Verwijzingopmerking">
    <w:name w:val="annotation reference"/>
    <w:basedOn w:val="Standaardalinea-lettertype"/>
    <w:uiPriority w:val="99"/>
    <w:semiHidden/>
    <w:unhideWhenUsed/>
    <w:rsid w:val="000764DE"/>
    <w:rPr>
      <w:sz w:val="16"/>
      <w:szCs w:val="16"/>
      <w:lang w:val="nl-NL"/>
    </w:rPr>
  </w:style>
  <w:style w:type="paragraph" w:styleId="Tekstopmerking">
    <w:name w:val="annotation text"/>
    <w:basedOn w:val="Standaard"/>
    <w:link w:val="TekstopmerkingChar"/>
    <w:uiPriority w:val="99"/>
    <w:unhideWhenUsed/>
    <w:rsid w:val="000764DE"/>
    <w:pPr>
      <w:spacing w:line="240" w:lineRule="auto"/>
    </w:pPr>
    <w:rPr>
      <w:sz w:val="20"/>
      <w:szCs w:val="20"/>
    </w:rPr>
  </w:style>
  <w:style w:type="character" w:customStyle="1" w:styleId="TekstopmerkingChar">
    <w:name w:val="Tekst opmerking Char"/>
    <w:basedOn w:val="Standaardalinea-lettertype"/>
    <w:link w:val="Tekstopmerking"/>
    <w:uiPriority w:val="99"/>
    <w:rsid w:val="000764DE"/>
    <w:rPr>
      <w:rFonts w:ascii="Segoe UI" w:hAnsi="Segoe UI"/>
      <w:lang w:val="nl-NL" w:eastAsia="nl-NL"/>
    </w:rPr>
  </w:style>
  <w:style w:type="character" w:customStyle="1" w:styleId="Kop2Char">
    <w:name w:val="Kop 2 Char"/>
    <w:aliases w:val="Paragraaf Char,PARAGRAAF Char"/>
    <w:basedOn w:val="Standaardalinea-lettertype"/>
    <w:link w:val="Kop2"/>
    <w:rsid w:val="00651A8A"/>
    <w:rPr>
      <w:rFonts w:ascii="Segoe UI" w:hAnsi="Segoe UI"/>
      <w:color w:val="005D76"/>
      <w:sz w:val="22"/>
      <w:lang w:val="nl-NL" w:eastAsia="nl-NL"/>
    </w:rPr>
  </w:style>
  <w:style w:type="paragraph" w:customStyle="1" w:styleId="nummering1">
    <w:name w:val="nummering 1"/>
    <w:basedOn w:val="Standaard"/>
    <w:rsid w:val="003D202E"/>
    <w:pPr>
      <w:tabs>
        <w:tab w:val="num" w:pos="1072"/>
      </w:tabs>
      <w:suppressAutoHyphens w:val="0"/>
      <w:ind w:left="1072" w:hanging="358"/>
      <w:jc w:val="both"/>
    </w:pPr>
    <w:rPr>
      <w:rFonts w:ascii="Arial" w:hAnsi="Arial"/>
      <w:sz w:val="21"/>
      <w:szCs w:val="20"/>
    </w:rPr>
  </w:style>
  <w:style w:type="paragraph" w:customStyle="1" w:styleId="Opsomming1">
    <w:name w:val="Opsomming 1"/>
    <w:basedOn w:val="Standaard"/>
    <w:rsid w:val="003D202E"/>
    <w:pPr>
      <w:tabs>
        <w:tab w:val="num" w:pos="301"/>
      </w:tabs>
      <w:suppressAutoHyphens w:val="0"/>
      <w:ind w:left="301" w:hanging="301"/>
      <w:jc w:val="both"/>
    </w:pPr>
    <w:rPr>
      <w:rFonts w:ascii="Arial" w:hAnsi="Arial"/>
      <w:sz w:val="21"/>
      <w:szCs w:val="20"/>
    </w:rPr>
  </w:style>
  <w:style w:type="paragraph" w:customStyle="1" w:styleId="Standaardzonderwitregel">
    <w:name w:val="Standaard zonder witregel"/>
    <w:basedOn w:val="Standaard"/>
    <w:next w:val="Standaard"/>
    <w:rsid w:val="003D202E"/>
    <w:pPr>
      <w:suppressAutoHyphens w:val="0"/>
      <w:spacing w:line="240" w:lineRule="atLeast"/>
      <w:jc w:val="both"/>
    </w:pPr>
    <w:rPr>
      <w:rFonts w:ascii="Arial" w:hAnsi="Arial"/>
      <w:sz w:val="21"/>
      <w:szCs w:val="20"/>
    </w:rPr>
  </w:style>
  <w:style w:type="paragraph" w:styleId="Lijstalinea">
    <w:name w:val="List Paragraph"/>
    <w:basedOn w:val="Standaard"/>
    <w:uiPriority w:val="34"/>
    <w:qFormat/>
    <w:rsid w:val="00CF65BE"/>
    <w:pPr>
      <w:ind w:left="720"/>
      <w:contextualSpacing/>
    </w:pPr>
  </w:style>
  <w:style w:type="paragraph" w:customStyle="1" w:styleId="Nummering10">
    <w:name w:val="Nummering 1"/>
    <w:basedOn w:val="Standaard"/>
    <w:rsid w:val="00B84E40"/>
    <w:pPr>
      <w:tabs>
        <w:tab w:val="num" w:pos="301"/>
      </w:tabs>
      <w:suppressAutoHyphens w:val="0"/>
      <w:ind w:left="301" w:hanging="301"/>
      <w:jc w:val="both"/>
    </w:pPr>
    <w:rPr>
      <w:rFonts w:ascii="Arial" w:hAnsi="Arial"/>
      <w:sz w:val="21"/>
      <w:szCs w:val="20"/>
    </w:rPr>
  </w:style>
  <w:style w:type="paragraph" w:customStyle="1" w:styleId="Default">
    <w:name w:val="Default"/>
    <w:rsid w:val="00B84E40"/>
    <w:pPr>
      <w:autoSpaceDE w:val="0"/>
      <w:autoSpaceDN w:val="0"/>
      <w:adjustRightInd w:val="0"/>
    </w:pPr>
    <w:rPr>
      <w:rFonts w:ascii="Segoe UI" w:hAnsi="Segoe UI" w:cs="Segoe UI"/>
      <w:color w:val="000000"/>
      <w:sz w:val="24"/>
      <w:szCs w:val="24"/>
      <w:lang w:val="nl-NL"/>
    </w:rPr>
  </w:style>
  <w:style w:type="character" w:customStyle="1" w:styleId="KoptekstChar">
    <w:name w:val="Koptekst Char"/>
    <w:basedOn w:val="Standaardalinea-lettertype"/>
    <w:link w:val="Koptekst"/>
    <w:rsid w:val="003B1E70"/>
    <w:rPr>
      <w:rFonts w:ascii="Segoe UI" w:hAnsi="Segoe UI"/>
      <w:sz w:val="18"/>
      <w:szCs w:val="24"/>
      <w:lang w:val="nl-NL" w:eastAsia="nl-NL"/>
    </w:rPr>
  </w:style>
  <w:style w:type="paragraph" w:styleId="Geenafstand">
    <w:name w:val="No Spacing"/>
    <w:uiPriority w:val="1"/>
    <w:qFormat/>
    <w:rsid w:val="008C36E3"/>
    <w:rPr>
      <w:rFonts w:ascii="Arial" w:eastAsiaTheme="minorHAnsi" w:hAnsi="Arial" w:cstheme="minorBidi"/>
      <w:szCs w:val="22"/>
      <w:lang w:val="nl-NL" w:eastAsia="en-US"/>
    </w:rPr>
  </w:style>
  <w:style w:type="paragraph" w:styleId="Revisie">
    <w:name w:val="Revision"/>
    <w:hidden/>
    <w:uiPriority w:val="99"/>
    <w:semiHidden/>
    <w:rsid w:val="00E079F0"/>
    <w:rPr>
      <w:rFonts w:ascii="Segoe UI" w:hAnsi="Segoe UI"/>
      <w:sz w:val="18"/>
      <w:szCs w:val="24"/>
      <w:lang w:val="nl-NL" w:eastAsia="nl-NL"/>
    </w:rPr>
  </w:style>
  <w:style w:type="paragraph" w:styleId="Onderwerpvanopmerking">
    <w:name w:val="annotation subject"/>
    <w:basedOn w:val="Tekstopmerking"/>
    <w:next w:val="Tekstopmerking"/>
    <w:link w:val="OnderwerpvanopmerkingChar"/>
    <w:semiHidden/>
    <w:unhideWhenUsed/>
    <w:rsid w:val="0020603A"/>
    <w:rPr>
      <w:b/>
      <w:bCs/>
    </w:rPr>
  </w:style>
  <w:style w:type="character" w:customStyle="1" w:styleId="OnderwerpvanopmerkingChar">
    <w:name w:val="Onderwerp van opmerking Char"/>
    <w:basedOn w:val="TekstopmerkingChar"/>
    <w:link w:val="Onderwerpvanopmerking"/>
    <w:semiHidden/>
    <w:rsid w:val="0020603A"/>
    <w:rPr>
      <w:rFonts w:ascii="Segoe UI" w:hAnsi="Segoe UI"/>
      <w:b/>
      <w:bCs/>
      <w:lang w:val="nl-NL" w:eastAsia="nl-NL"/>
    </w:rPr>
  </w:style>
  <w:style w:type="character" w:styleId="GevolgdeHyperlink">
    <w:name w:val="FollowedHyperlink"/>
    <w:basedOn w:val="Standaardalinea-lettertype"/>
    <w:semiHidden/>
    <w:unhideWhenUsed/>
    <w:rsid w:val="00A7336A"/>
    <w:rPr>
      <w:color w:val="C00000" w:themeColor="followedHyperlink"/>
      <w:u w:val="single"/>
    </w:rPr>
  </w:style>
  <w:style w:type="character" w:styleId="Onopgelostemelding">
    <w:name w:val="Unresolved Mention"/>
    <w:basedOn w:val="Standaardalinea-lettertype"/>
    <w:uiPriority w:val="99"/>
    <w:semiHidden/>
    <w:unhideWhenUsed/>
    <w:rsid w:val="002976E9"/>
    <w:rPr>
      <w:color w:val="605E5C"/>
      <w:shd w:val="clear" w:color="auto" w:fill="E1DFDD"/>
    </w:rPr>
  </w:style>
  <w:style w:type="character" w:customStyle="1" w:styleId="cf01">
    <w:name w:val="cf01"/>
    <w:basedOn w:val="Standaardalinea-lettertype"/>
    <w:rsid w:val="00255536"/>
    <w:rPr>
      <w:rFonts w:ascii="Segoe UI" w:hAnsi="Segoe UI" w:cs="Segoe UI" w:hint="default"/>
      <w:sz w:val="18"/>
      <w:szCs w:val="18"/>
    </w:rPr>
  </w:style>
  <w:style w:type="numbering" w:customStyle="1" w:styleId="Opsomming10">
    <w:name w:val="Opsomming1"/>
    <w:basedOn w:val="Geenlijst"/>
    <w:rsid w:val="00E62FDF"/>
  </w:style>
  <w:style w:type="character" w:customStyle="1" w:styleId="Kop4Char">
    <w:name w:val="Kop 4 Char"/>
    <w:aliases w:val="Kopje Char"/>
    <w:basedOn w:val="Standaardalinea-lettertype"/>
    <w:link w:val="Kop4"/>
    <w:rsid w:val="00F162F9"/>
    <w:rPr>
      <w:rFonts w:ascii="Segoe UI Semibold" w:hAnsi="Segoe UI Semibold"/>
      <w:color w:val="005D76"/>
      <w:sz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43997">
      <w:bodyDiv w:val="1"/>
      <w:marLeft w:val="0"/>
      <w:marRight w:val="0"/>
      <w:marTop w:val="0"/>
      <w:marBottom w:val="0"/>
      <w:divBdr>
        <w:top w:val="none" w:sz="0" w:space="0" w:color="auto"/>
        <w:left w:val="none" w:sz="0" w:space="0" w:color="auto"/>
        <w:bottom w:val="none" w:sz="0" w:space="0" w:color="auto"/>
        <w:right w:val="none" w:sz="0" w:space="0" w:color="auto"/>
      </w:divBdr>
    </w:div>
    <w:div w:id="111019309">
      <w:bodyDiv w:val="1"/>
      <w:marLeft w:val="0"/>
      <w:marRight w:val="0"/>
      <w:marTop w:val="0"/>
      <w:marBottom w:val="0"/>
      <w:divBdr>
        <w:top w:val="none" w:sz="0" w:space="0" w:color="auto"/>
        <w:left w:val="none" w:sz="0" w:space="0" w:color="auto"/>
        <w:bottom w:val="none" w:sz="0" w:space="0" w:color="auto"/>
        <w:right w:val="none" w:sz="0" w:space="0" w:color="auto"/>
      </w:divBdr>
    </w:div>
    <w:div w:id="156309747">
      <w:bodyDiv w:val="1"/>
      <w:marLeft w:val="0"/>
      <w:marRight w:val="0"/>
      <w:marTop w:val="0"/>
      <w:marBottom w:val="0"/>
      <w:divBdr>
        <w:top w:val="none" w:sz="0" w:space="0" w:color="auto"/>
        <w:left w:val="none" w:sz="0" w:space="0" w:color="auto"/>
        <w:bottom w:val="none" w:sz="0" w:space="0" w:color="auto"/>
        <w:right w:val="none" w:sz="0" w:space="0" w:color="auto"/>
      </w:divBdr>
    </w:div>
    <w:div w:id="388186135">
      <w:bodyDiv w:val="1"/>
      <w:marLeft w:val="0"/>
      <w:marRight w:val="0"/>
      <w:marTop w:val="0"/>
      <w:marBottom w:val="0"/>
      <w:divBdr>
        <w:top w:val="none" w:sz="0" w:space="0" w:color="auto"/>
        <w:left w:val="none" w:sz="0" w:space="0" w:color="auto"/>
        <w:bottom w:val="none" w:sz="0" w:space="0" w:color="auto"/>
        <w:right w:val="none" w:sz="0" w:space="0" w:color="auto"/>
      </w:divBdr>
    </w:div>
    <w:div w:id="611519579">
      <w:bodyDiv w:val="1"/>
      <w:marLeft w:val="0"/>
      <w:marRight w:val="0"/>
      <w:marTop w:val="0"/>
      <w:marBottom w:val="0"/>
      <w:divBdr>
        <w:top w:val="none" w:sz="0" w:space="0" w:color="auto"/>
        <w:left w:val="none" w:sz="0" w:space="0" w:color="auto"/>
        <w:bottom w:val="none" w:sz="0" w:space="0" w:color="auto"/>
        <w:right w:val="none" w:sz="0" w:space="0" w:color="auto"/>
      </w:divBdr>
    </w:div>
    <w:div w:id="868644326">
      <w:bodyDiv w:val="1"/>
      <w:marLeft w:val="0"/>
      <w:marRight w:val="0"/>
      <w:marTop w:val="0"/>
      <w:marBottom w:val="0"/>
      <w:divBdr>
        <w:top w:val="none" w:sz="0" w:space="0" w:color="auto"/>
        <w:left w:val="none" w:sz="0" w:space="0" w:color="auto"/>
        <w:bottom w:val="none" w:sz="0" w:space="0" w:color="auto"/>
        <w:right w:val="none" w:sz="0" w:space="0" w:color="auto"/>
      </w:divBdr>
    </w:div>
    <w:div w:id="1088574793">
      <w:bodyDiv w:val="1"/>
      <w:marLeft w:val="0"/>
      <w:marRight w:val="0"/>
      <w:marTop w:val="0"/>
      <w:marBottom w:val="0"/>
      <w:divBdr>
        <w:top w:val="none" w:sz="0" w:space="0" w:color="auto"/>
        <w:left w:val="none" w:sz="0" w:space="0" w:color="auto"/>
        <w:bottom w:val="none" w:sz="0" w:space="0" w:color="auto"/>
        <w:right w:val="none" w:sz="0" w:space="0" w:color="auto"/>
      </w:divBdr>
    </w:div>
    <w:div w:id="130161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customXml" Target="../customXml/item6.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rapport.dotx" TargetMode="External"/></Relationships>
</file>

<file path=word/theme/theme1.xml><?xml version="1.0" encoding="utf-8"?>
<a:theme xmlns:a="http://schemas.openxmlformats.org/drawingml/2006/main" name="Office-thema">
  <a:themeElements>
    <a:clrScheme name="Witteveen+Bos">
      <a:dk1>
        <a:srgbClr val="000000"/>
      </a:dk1>
      <a:lt1>
        <a:srgbClr val="FFFFFF"/>
      </a:lt1>
      <a:dk2>
        <a:srgbClr val="F3F7FC"/>
      </a:dk2>
      <a:lt2>
        <a:srgbClr val="FFFFFF"/>
      </a:lt2>
      <a:accent1>
        <a:srgbClr val="005D76"/>
      </a:accent1>
      <a:accent2>
        <a:srgbClr val="81D0F7"/>
      </a:accent2>
      <a:accent3>
        <a:srgbClr val="0097D9"/>
      </a:accent3>
      <a:accent4>
        <a:srgbClr val="15292F"/>
      </a:accent4>
      <a:accent5>
        <a:srgbClr val="BDE5FB"/>
      </a:accent5>
      <a:accent6>
        <a:srgbClr val="49B5E4"/>
      </a:accent6>
      <a:hlink>
        <a:srgbClr val="8DB3E2"/>
      </a:hlink>
      <a:folHlink>
        <a:srgbClr val="C000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Zonnewende">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B9A5C6A8A92B9E49A7DE1DCDC58A133C" ma:contentTypeVersion="19" ma:contentTypeDescription="Standaard document met de generieke eigenschappen." ma:contentTypeScope="" ma:versionID="f91b9fa13afbf6be923be1031ee8d3d3">
  <xsd:schema xmlns:xsd="http://www.w3.org/2001/XMLSchema" xmlns:xs="http://www.w3.org/2001/XMLSchema" xmlns:p="http://schemas.microsoft.com/office/2006/metadata/properties" xmlns:ns2="ba4790f2-98c4-4268-a930-bdc80538f7bb" xmlns:ns3="1dcb8cc3-17ce-4b97-a5e8-aa036fab1c67" targetNamespace="http://schemas.microsoft.com/office/2006/metadata/properties" ma:root="true" ma:fieldsID="9a3dc6f75f38ab49421147b14d772568" ns2:_="" ns3:_="">
    <xsd:import namespace="ba4790f2-98c4-4268-a930-bdc80538f7bb"/>
    <xsd:import namespace="1dcb8cc3-17ce-4b97-a5e8-aa036fab1c67"/>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f9391467-5760-4fa8-bf30-611dc180ca22}" ma:internalName="TaxCatchAll" ma:showField="CatchAllData" ma:web="1dcb8cc3-17ce-4b97-a5e8-aa036fab1c67">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f9391467-5760-4fa8-bf30-611dc180ca22}" ma:internalName="TaxCatchAllLabel" ma:readOnly="true" ma:showField="CatchAllDataLabel" ma:web="1dcb8cc3-17ce-4b97-a5e8-aa036fab1c67">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readOnly="fals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readOnly="false"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cb8cc3-17ce-4b97-a5e8-aa036fab1c67"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1" ma:contentTypeDescription="Een nieuw document maken." ma:contentTypeScope="" ma:versionID="aeb1a481123659bef86153192fe3102c">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b250b39f6dc7b1ae2fa6dc48221f6cac"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558c601a-c172-4142-980b-33deeaa1e95d" xsi:nil="true"/>
    <_dlc_DocId xmlns="558c601a-c172-4142-980b-33deeaa1e95d">RCUS45HN67DU-974321440-400395</_dlc_DocId>
    <_dlc_DocIdUrl xmlns="558c601a-c172-4142-980b-33deeaa1e95d">
      <Url>https://sscons.sharepoint.com/sites/ORG-IC/_layouts/15/DocIdRedir.aspx?ID=RCUS45HN67DU-974321440-400395</Url>
      <Description>RCUS45HN67DU-974321440-400395</Description>
    </_dlc_DocIdUrl>
    <Pad xmlns="128ee3f7-829e-4555-9a1a-4c53ac6fd304">
      <Url xsi:nil="true"/>
      <Description xsi:nil="true"/>
    </Pad>
    <lcf76f155ced4ddcb4097134ff3c332f xmlns="128ee3f7-829e-4555-9a1a-4c53ac6fd304">
      <Terms xmlns="http://schemas.microsoft.com/office/infopath/2007/PartnerControls"/>
    </lcf76f155ced4ddcb4097134ff3c332f>
    <CATSCM xmlns="128ee3f7-829e-4555-9a1a-4c53ac6fd304" xsi:nil="true"/>
  </documentManagement>
</p:properties>
</file>

<file path=customXml/itemProps1.xml><?xml version="1.0" encoding="utf-8"?>
<ds:datastoreItem xmlns:ds="http://schemas.openxmlformats.org/officeDocument/2006/customXml" ds:itemID="{E19E8F7B-8F97-4557-A42D-6B3D56949E17}">
  <ds:schemaRefs>
    <ds:schemaRef ds:uri="http://schemas.openxmlformats.org/officeDocument/2006/bibliography"/>
  </ds:schemaRefs>
</ds:datastoreItem>
</file>

<file path=customXml/itemProps2.xml><?xml version="1.0" encoding="utf-8"?>
<ds:datastoreItem xmlns:ds="http://schemas.openxmlformats.org/officeDocument/2006/customXml" ds:itemID="{0449D053-C7A2-4CE0-9136-EDF68E9D5CC5}"/>
</file>

<file path=customXml/itemProps3.xml><?xml version="1.0" encoding="utf-8"?>
<ds:datastoreItem xmlns:ds="http://schemas.openxmlformats.org/officeDocument/2006/customXml" ds:itemID="{1C75C47E-EFF3-4971-B329-E9820F98E060}"/>
</file>

<file path=customXml/itemProps4.xml><?xml version="1.0" encoding="utf-8"?>
<ds:datastoreItem xmlns:ds="http://schemas.openxmlformats.org/officeDocument/2006/customXml" ds:itemID="{83048866-E4D3-4E64-9426-F093B5777641}"/>
</file>

<file path=customXml/itemProps5.xml><?xml version="1.0" encoding="utf-8"?>
<ds:datastoreItem xmlns:ds="http://schemas.openxmlformats.org/officeDocument/2006/customXml" ds:itemID="{9F6F808F-A540-4983-A60B-10500098E583}"/>
</file>

<file path=customXml/itemProps6.xml><?xml version="1.0" encoding="utf-8"?>
<ds:datastoreItem xmlns:ds="http://schemas.openxmlformats.org/officeDocument/2006/customXml" ds:itemID="{2FE472CE-0F3A-4885-A179-B2EB25CE2843}"/>
</file>

<file path=docMetadata/LabelInfo.xml><?xml version="1.0" encoding="utf-8"?>
<clbl:labelList xmlns:clbl="http://schemas.microsoft.com/office/2020/mipLabelMetadata">
  <clbl:label id="{1f7c1374-3856-4efe-8a20-c736d592c69d}" enabled="1" method="Standard" siteId="{198fc6c4-dbc7-4471-82ef-764d9e62caf1}" removed="0"/>
</clbl:labelList>
</file>

<file path=docProps/app.xml><?xml version="1.0" encoding="utf-8"?>
<Properties xmlns="http://schemas.openxmlformats.org/officeDocument/2006/extended-properties" xmlns:vt="http://schemas.openxmlformats.org/officeDocument/2006/docPropsVTypes">
  <Template>rapport</Template>
  <TotalTime>312</TotalTime>
  <Pages>3</Pages>
  <Words>361</Words>
  <Characters>1989</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Witteveen+Bos</Company>
  <LinksUpToDate>false</LinksUpToDate>
  <CharactersWithSpaces>2346</CharactersWithSpaces>
  <SharedDoc>false</SharedDoc>
  <HLinks>
    <vt:vector size="270" baseType="variant">
      <vt:variant>
        <vt:i4>6946942</vt:i4>
      </vt:variant>
      <vt:variant>
        <vt:i4>264</vt:i4>
      </vt:variant>
      <vt:variant>
        <vt:i4>0</vt:i4>
      </vt:variant>
      <vt:variant>
        <vt:i4>5</vt:i4>
      </vt:variant>
      <vt:variant>
        <vt:lpwstr>http://www.belastingdienst.nl/</vt:lpwstr>
      </vt:variant>
      <vt:variant>
        <vt:lpwstr/>
      </vt:variant>
      <vt:variant>
        <vt:i4>3145835</vt:i4>
      </vt:variant>
      <vt:variant>
        <vt:i4>261</vt:i4>
      </vt:variant>
      <vt:variant>
        <vt:i4>0</vt:i4>
      </vt:variant>
      <vt:variant>
        <vt:i4>5</vt:i4>
      </vt:variant>
      <vt:variant>
        <vt:lpwstr>https://www.crow.nl/kennisproducten/handreiking-teamvalue/</vt:lpwstr>
      </vt:variant>
      <vt:variant>
        <vt:lpwstr/>
      </vt:variant>
      <vt:variant>
        <vt:i4>8061048</vt:i4>
      </vt:variant>
      <vt:variant>
        <vt:i4>252</vt:i4>
      </vt:variant>
      <vt:variant>
        <vt:i4>0</vt:i4>
      </vt:variant>
      <vt:variant>
        <vt:i4>5</vt:i4>
      </vt:variant>
      <vt:variant>
        <vt:lpwstr>https://www.safetycultureladder.com/nl/certificaathouders/</vt:lpwstr>
      </vt:variant>
      <vt:variant>
        <vt:lpwstr/>
      </vt:variant>
      <vt:variant>
        <vt:i4>5177395</vt:i4>
      </vt:variant>
      <vt:variant>
        <vt:i4>249</vt:i4>
      </vt:variant>
      <vt:variant>
        <vt:i4>0</vt:i4>
      </vt:variant>
      <vt:variant>
        <vt:i4>5</vt:i4>
      </vt:variant>
      <vt:variant>
        <vt:lpwstr>https://gc-veiligheid.nl/images/tools/via/Handreiking_Veiligheid_in_Aanbestedingen_-_versie_januari_2026.pdf</vt:lpwstr>
      </vt:variant>
      <vt:variant>
        <vt:lpwstr/>
      </vt:variant>
      <vt:variant>
        <vt:i4>7929958</vt:i4>
      </vt:variant>
      <vt:variant>
        <vt:i4>246</vt:i4>
      </vt:variant>
      <vt:variant>
        <vt:i4>0</vt:i4>
      </vt:variant>
      <vt:variant>
        <vt:i4>5</vt:i4>
      </vt:variant>
      <vt:variant>
        <vt:lpwstr>https://eur-lex.europa.eu/legal-content/NL/TXT/?uri=ecli:ECLI:EU:C:2017:338</vt:lpwstr>
      </vt:variant>
      <vt:variant>
        <vt:lpwstr/>
      </vt:variant>
      <vt:variant>
        <vt:i4>6815832</vt:i4>
      </vt:variant>
      <vt:variant>
        <vt:i4>231</vt:i4>
      </vt:variant>
      <vt:variant>
        <vt:i4>0</vt:i4>
      </vt:variant>
      <vt:variant>
        <vt:i4>5</vt:i4>
      </vt:variant>
      <vt:variant>
        <vt:lpwstr>\\wbad.witteveenbos.com\data\DV\1000\100050-50\WIP\aanbesteden\5. Schema &amp; tools aanbestedingsprocedures</vt:lpwstr>
      </vt:variant>
      <vt:variant>
        <vt:lpwstr/>
      </vt:variant>
      <vt:variant>
        <vt:i4>7340121</vt:i4>
      </vt:variant>
      <vt:variant>
        <vt:i4>228</vt:i4>
      </vt:variant>
      <vt:variant>
        <vt:i4>0</vt:i4>
      </vt:variant>
      <vt:variant>
        <vt:i4>5</vt:i4>
      </vt:variant>
      <vt:variant>
        <vt:lpwstr>https://www.google.com/url?sa=t&amp;rct=j&amp;q=&amp;esrc=s&amp;source=web&amp;cd=&amp;ved=2ahUKEwi1j-yK5fWCAxXk0QIHHXzpBZkQFnoECA8QAQ&amp;url=https%3A%2F%2Fassets.amsterdam.nl%2Fpublish%2Fpages%2F1042526%2Fhandreiking_samenwerken_in_de_aanbesteding_amsterdam_sep23_extern.pdf&amp;usg=AOvVaw2Nsr20ssXnzrK6iZm9l3Mk&amp;opi=89978449</vt:lpwstr>
      </vt:variant>
      <vt:variant>
        <vt:lpwstr/>
      </vt:variant>
      <vt:variant>
        <vt:i4>327775</vt:i4>
      </vt:variant>
      <vt:variant>
        <vt:i4>225</vt:i4>
      </vt:variant>
      <vt:variant>
        <vt:i4>0</vt:i4>
      </vt:variant>
      <vt:variant>
        <vt:i4>5</vt:i4>
      </vt:variant>
      <vt:variant>
        <vt:lpwstr>https://www.pianoo.nl/nl/actueel/nieuws/nieuwe-drempelbedragen-europees-aanbesteden-2026-2027-bekend</vt:lpwstr>
      </vt:variant>
      <vt:variant>
        <vt:lpwstr/>
      </vt:variant>
      <vt:variant>
        <vt:i4>1114163</vt:i4>
      </vt:variant>
      <vt:variant>
        <vt:i4>215</vt:i4>
      </vt:variant>
      <vt:variant>
        <vt:i4>0</vt:i4>
      </vt:variant>
      <vt:variant>
        <vt:i4>5</vt:i4>
      </vt:variant>
      <vt:variant>
        <vt:lpwstr/>
      </vt:variant>
      <vt:variant>
        <vt:lpwstr>_Toc222217214</vt:lpwstr>
      </vt:variant>
      <vt:variant>
        <vt:i4>1114163</vt:i4>
      </vt:variant>
      <vt:variant>
        <vt:i4>209</vt:i4>
      </vt:variant>
      <vt:variant>
        <vt:i4>0</vt:i4>
      </vt:variant>
      <vt:variant>
        <vt:i4>5</vt:i4>
      </vt:variant>
      <vt:variant>
        <vt:lpwstr/>
      </vt:variant>
      <vt:variant>
        <vt:lpwstr>_Toc222217213</vt:lpwstr>
      </vt:variant>
      <vt:variant>
        <vt:i4>1114163</vt:i4>
      </vt:variant>
      <vt:variant>
        <vt:i4>203</vt:i4>
      </vt:variant>
      <vt:variant>
        <vt:i4>0</vt:i4>
      </vt:variant>
      <vt:variant>
        <vt:i4>5</vt:i4>
      </vt:variant>
      <vt:variant>
        <vt:lpwstr/>
      </vt:variant>
      <vt:variant>
        <vt:lpwstr>_Toc222217212</vt:lpwstr>
      </vt:variant>
      <vt:variant>
        <vt:i4>1114163</vt:i4>
      </vt:variant>
      <vt:variant>
        <vt:i4>197</vt:i4>
      </vt:variant>
      <vt:variant>
        <vt:i4>0</vt:i4>
      </vt:variant>
      <vt:variant>
        <vt:i4>5</vt:i4>
      </vt:variant>
      <vt:variant>
        <vt:lpwstr/>
      </vt:variant>
      <vt:variant>
        <vt:lpwstr>_Toc222217211</vt:lpwstr>
      </vt:variant>
      <vt:variant>
        <vt:i4>1114163</vt:i4>
      </vt:variant>
      <vt:variant>
        <vt:i4>191</vt:i4>
      </vt:variant>
      <vt:variant>
        <vt:i4>0</vt:i4>
      </vt:variant>
      <vt:variant>
        <vt:i4>5</vt:i4>
      </vt:variant>
      <vt:variant>
        <vt:lpwstr/>
      </vt:variant>
      <vt:variant>
        <vt:lpwstr>_Toc222217210</vt:lpwstr>
      </vt:variant>
      <vt:variant>
        <vt:i4>1048627</vt:i4>
      </vt:variant>
      <vt:variant>
        <vt:i4>185</vt:i4>
      </vt:variant>
      <vt:variant>
        <vt:i4>0</vt:i4>
      </vt:variant>
      <vt:variant>
        <vt:i4>5</vt:i4>
      </vt:variant>
      <vt:variant>
        <vt:lpwstr/>
      </vt:variant>
      <vt:variant>
        <vt:lpwstr>_Toc222217209</vt:lpwstr>
      </vt:variant>
      <vt:variant>
        <vt:i4>1048627</vt:i4>
      </vt:variant>
      <vt:variant>
        <vt:i4>179</vt:i4>
      </vt:variant>
      <vt:variant>
        <vt:i4>0</vt:i4>
      </vt:variant>
      <vt:variant>
        <vt:i4>5</vt:i4>
      </vt:variant>
      <vt:variant>
        <vt:lpwstr/>
      </vt:variant>
      <vt:variant>
        <vt:lpwstr>_Toc222217208</vt:lpwstr>
      </vt:variant>
      <vt:variant>
        <vt:i4>1048627</vt:i4>
      </vt:variant>
      <vt:variant>
        <vt:i4>173</vt:i4>
      </vt:variant>
      <vt:variant>
        <vt:i4>0</vt:i4>
      </vt:variant>
      <vt:variant>
        <vt:i4>5</vt:i4>
      </vt:variant>
      <vt:variant>
        <vt:lpwstr/>
      </vt:variant>
      <vt:variant>
        <vt:lpwstr>_Toc222217207</vt:lpwstr>
      </vt:variant>
      <vt:variant>
        <vt:i4>1048627</vt:i4>
      </vt:variant>
      <vt:variant>
        <vt:i4>167</vt:i4>
      </vt:variant>
      <vt:variant>
        <vt:i4>0</vt:i4>
      </vt:variant>
      <vt:variant>
        <vt:i4>5</vt:i4>
      </vt:variant>
      <vt:variant>
        <vt:lpwstr/>
      </vt:variant>
      <vt:variant>
        <vt:lpwstr>_Toc222217206</vt:lpwstr>
      </vt:variant>
      <vt:variant>
        <vt:i4>1048627</vt:i4>
      </vt:variant>
      <vt:variant>
        <vt:i4>161</vt:i4>
      </vt:variant>
      <vt:variant>
        <vt:i4>0</vt:i4>
      </vt:variant>
      <vt:variant>
        <vt:i4>5</vt:i4>
      </vt:variant>
      <vt:variant>
        <vt:lpwstr/>
      </vt:variant>
      <vt:variant>
        <vt:lpwstr>_Toc222217205</vt:lpwstr>
      </vt:variant>
      <vt:variant>
        <vt:i4>1048627</vt:i4>
      </vt:variant>
      <vt:variant>
        <vt:i4>155</vt:i4>
      </vt:variant>
      <vt:variant>
        <vt:i4>0</vt:i4>
      </vt:variant>
      <vt:variant>
        <vt:i4>5</vt:i4>
      </vt:variant>
      <vt:variant>
        <vt:lpwstr/>
      </vt:variant>
      <vt:variant>
        <vt:lpwstr>_Toc222217204</vt:lpwstr>
      </vt:variant>
      <vt:variant>
        <vt:i4>1048627</vt:i4>
      </vt:variant>
      <vt:variant>
        <vt:i4>149</vt:i4>
      </vt:variant>
      <vt:variant>
        <vt:i4>0</vt:i4>
      </vt:variant>
      <vt:variant>
        <vt:i4>5</vt:i4>
      </vt:variant>
      <vt:variant>
        <vt:lpwstr/>
      </vt:variant>
      <vt:variant>
        <vt:lpwstr>_Toc222217203</vt:lpwstr>
      </vt:variant>
      <vt:variant>
        <vt:i4>1048627</vt:i4>
      </vt:variant>
      <vt:variant>
        <vt:i4>143</vt:i4>
      </vt:variant>
      <vt:variant>
        <vt:i4>0</vt:i4>
      </vt:variant>
      <vt:variant>
        <vt:i4>5</vt:i4>
      </vt:variant>
      <vt:variant>
        <vt:lpwstr/>
      </vt:variant>
      <vt:variant>
        <vt:lpwstr>_Toc222217202</vt:lpwstr>
      </vt:variant>
      <vt:variant>
        <vt:i4>1048627</vt:i4>
      </vt:variant>
      <vt:variant>
        <vt:i4>137</vt:i4>
      </vt:variant>
      <vt:variant>
        <vt:i4>0</vt:i4>
      </vt:variant>
      <vt:variant>
        <vt:i4>5</vt:i4>
      </vt:variant>
      <vt:variant>
        <vt:lpwstr/>
      </vt:variant>
      <vt:variant>
        <vt:lpwstr>_Toc222217201</vt:lpwstr>
      </vt:variant>
      <vt:variant>
        <vt:i4>1048627</vt:i4>
      </vt:variant>
      <vt:variant>
        <vt:i4>131</vt:i4>
      </vt:variant>
      <vt:variant>
        <vt:i4>0</vt:i4>
      </vt:variant>
      <vt:variant>
        <vt:i4>5</vt:i4>
      </vt:variant>
      <vt:variant>
        <vt:lpwstr/>
      </vt:variant>
      <vt:variant>
        <vt:lpwstr>_Toc222217200</vt:lpwstr>
      </vt:variant>
      <vt:variant>
        <vt:i4>1638448</vt:i4>
      </vt:variant>
      <vt:variant>
        <vt:i4>125</vt:i4>
      </vt:variant>
      <vt:variant>
        <vt:i4>0</vt:i4>
      </vt:variant>
      <vt:variant>
        <vt:i4>5</vt:i4>
      </vt:variant>
      <vt:variant>
        <vt:lpwstr/>
      </vt:variant>
      <vt:variant>
        <vt:lpwstr>_Toc222217199</vt:lpwstr>
      </vt:variant>
      <vt:variant>
        <vt:i4>1638448</vt:i4>
      </vt:variant>
      <vt:variant>
        <vt:i4>119</vt:i4>
      </vt:variant>
      <vt:variant>
        <vt:i4>0</vt:i4>
      </vt:variant>
      <vt:variant>
        <vt:i4>5</vt:i4>
      </vt:variant>
      <vt:variant>
        <vt:lpwstr/>
      </vt:variant>
      <vt:variant>
        <vt:lpwstr>_Toc222217198</vt:lpwstr>
      </vt:variant>
      <vt:variant>
        <vt:i4>1638448</vt:i4>
      </vt:variant>
      <vt:variant>
        <vt:i4>113</vt:i4>
      </vt:variant>
      <vt:variant>
        <vt:i4>0</vt:i4>
      </vt:variant>
      <vt:variant>
        <vt:i4>5</vt:i4>
      </vt:variant>
      <vt:variant>
        <vt:lpwstr/>
      </vt:variant>
      <vt:variant>
        <vt:lpwstr>_Toc222217197</vt:lpwstr>
      </vt:variant>
      <vt:variant>
        <vt:i4>1638448</vt:i4>
      </vt:variant>
      <vt:variant>
        <vt:i4>107</vt:i4>
      </vt:variant>
      <vt:variant>
        <vt:i4>0</vt:i4>
      </vt:variant>
      <vt:variant>
        <vt:i4>5</vt:i4>
      </vt:variant>
      <vt:variant>
        <vt:lpwstr/>
      </vt:variant>
      <vt:variant>
        <vt:lpwstr>_Toc222217196</vt:lpwstr>
      </vt:variant>
      <vt:variant>
        <vt:i4>1638448</vt:i4>
      </vt:variant>
      <vt:variant>
        <vt:i4>101</vt:i4>
      </vt:variant>
      <vt:variant>
        <vt:i4>0</vt:i4>
      </vt:variant>
      <vt:variant>
        <vt:i4>5</vt:i4>
      </vt:variant>
      <vt:variant>
        <vt:lpwstr/>
      </vt:variant>
      <vt:variant>
        <vt:lpwstr>_Toc222217195</vt:lpwstr>
      </vt:variant>
      <vt:variant>
        <vt:i4>1638448</vt:i4>
      </vt:variant>
      <vt:variant>
        <vt:i4>95</vt:i4>
      </vt:variant>
      <vt:variant>
        <vt:i4>0</vt:i4>
      </vt:variant>
      <vt:variant>
        <vt:i4>5</vt:i4>
      </vt:variant>
      <vt:variant>
        <vt:lpwstr/>
      </vt:variant>
      <vt:variant>
        <vt:lpwstr>_Toc222217194</vt:lpwstr>
      </vt:variant>
      <vt:variant>
        <vt:i4>1638448</vt:i4>
      </vt:variant>
      <vt:variant>
        <vt:i4>89</vt:i4>
      </vt:variant>
      <vt:variant>
        <vt:i4>0</vt:i4>
      </vt:variant>
      <vt:variant>
        <vt:i4>5</vt:i4>
      </vt:variant>
      <vt:variant>
        <vt:lpwstr/>
      </vt:variant>
      <vt:variant>
        <vt:lpwstr>_Toc222217193</vt:lpwstr>
      </vt:variant>
      <vt:variant>
        <vt:i4>1638448</vt:i4>
      </vt:variant>
      <vt:variant>
        <vt:i4>83</vt:i4>
      </vt:variant>
      <vt:variant>
        <vt:i4>0</vt:i4>
      </vt:variant>
      <vt:variant>
        <vt:i4>5</vt:i4>
      </vt:variant>
      <vt:variant>
        <vt:lpwstr/>
      </vt:variant>
      <vt:variant>
        <vt:lpwstr>_Toc222217192</vt:lpwstr>
      </vt:variant>
      <vt:variant>
        <vt:i4>1638448</vt:i4>
      </vt:variant>
      <vt:variant>
        <vt:i4>77</vt:i4>
      </vt:variant>
      <vt:variant>
        <vt:i4>0</vt:i4>
      </vt:variant>
      <vt:variant>
        <vt:i4>5</vt:i4>
      </vt:variant>
      <vt:variant>
        <vt:lpwstr/>
      </vt:variant>
      <vt:variant>
        <vt:lpwstr>_Toc222217191</vt:lpwstr>
      </vt:variant>
      <vt:variant>
        <vt:i4>1638448</vt:i4>
      </vt:variant>
      <vt:variant>
        <vt:i4>71</vt:i4>
      </vt:variant>
      <vt:variant>
        <vt:i4>0</vt:i4>
      </vt:variant>
      <vt:variant>
        <vt:i4>5</vt:i4>
      </vt:variant>
      <vt:variant>
        <vt:lpwstr/>
      </vt:variant>
      <vt:variant>
        <vt:lpwstr>_Toc222217190</vt:lpwstr>
      </vt:variant>
      <vt:variant>
        <vt:i4>1572912</vt:i4>
      </vt:variant>
      <vt:variant>
        <vt:i4>65</vt:i4>
      </vt:variant>
      <vt:variant>
        <vt:i4>0</vt:i4>
      </vt:variant>
      <vt:variant>
        <vt:i4>5</vt:i4>
      </vt:variant>
      <vt:variant>
        <vt:lpwstr/>
      </vt:variant>
      <vt:variant>
        <vt:lpwstr>_Toc222217189</vt:lpwstr>
      </vt:variant>
      <vt:variant>
        <vt:i4>1572912</vt:i4>
      </vt:variant>
      <vt:variant>
        <vt:i4>59</vt:i4>
      </vt:variant>
      <vt:variant>
        <vt:i4>0</vt:i4>
      </vt:variant>
      <vt:variant>
        <vt:i4>5</vt:i4>
      </vt:variant>
      <vt:variant>
        <vt:lpwstr/>
      </vt:variant>
      <vt:variant>
        <vt:lpwstr>_Toc222217188</vt:lpwstr>
      </vt:variant>
      <vt:variant>
        <vt:i4>1572912</vt:i4>
      </vt:variant>
      <vt:variant>
        <vt:i4>53</vt:i4>
      </vt:variant>
      <vt:variant>
        <vt:i4>0</vt:i4>
      </vt:variant>
      <vt:variant>
        <vt:i4>5</vt:i4>
      </vt:variant>
      <vt:variant>
        <vt:lpwstr/>
      </vt:variant>
      <vt:variant>
        <vt:lpwstr>_Toc222217187</vt:lpwstr>
      </vt:variant>
      <vt:variant>
        <vt:i4>1572912</vt:i4>
      </vt:variant>
      <vt:variant>
        <vt:i4>47</vt:i4>
      </vt:variant>
      <vt:variant>
        <vt:i4>0</vt:i4>
      </vt:variant>
      <vt:variant>
        <vt:i4>5</vt:i4>
      </vt:variant>
      <vt:variant>
        <vt:lpwstr/>
      </vt:variant>
      <vt:variant>
        <vt:lpwstr>_Toc222217186</vt:lpwstr>
      </vt:variant>
      <vt:variant>
        <vt:i4>1572912</vt:i4>
      </vt:variant>
      <vt:variant>
        <vt:i4>41</vt:i4>
      </vt:variant>
      <vt:variant>
        <vt:i4>0</vt:i4>
      </vt:variant>
      <vt:variant>
        <vt:i4>5</vt:i4>
      </vt:variant>
      <vt:variant>
        <vt:lpwstr/>
      </vt:variant>
      <vt:variant>
        <vt:lpwstr>_Toc222217185</vt:lpwstr>
      </vt:variant>
      <vt:variant>
        <vt:i4>1572912</vt:i4>
      </vt:variant>
      <vt:variant>
        <vt:i4>35</vt:i4>
      </vt:variant>
      <vt:variant>
        <vt:i4>0</vt:i4>
      </vt:variant>
      <vt:variant>
        <vt:i4>5</vt:i4>
      </vt:variant>
      <vt:variant>
        <vt:lpwstr/>
      </vt:variant>
      <vt:variant>
        <vt:lpwstr>_Toc222217184</vt:lpwstr>
      </vt:variant>
      <vt:variant>
        <vt:i4>1572912</vt:i4>
      </vt:variant>
      <vt:variant>
        <vt:i4>29</vt:i4>
      </vt:variant>
      <vt:variant>
        <vt:i4>0</vt:i4>
      </vt:variant>
      <vt:variant>
        <vt:i4>5</vt:i4>
      </vt:variant>
      <vt:variant>
        <vt:lpwstr/>
      </vt:variant>
      <vt:variant>
        <vt:lpwstr>_Toc222217183</vt:lpwstr>
      </vt:variant>
      <vt:variant>
        <vt:i4>1572912</vt:i4>
      </vt:variant>
      <vt:variant>
        <vt:i4>23</vt:i4>
      </vt:variant>
      <vt:variant>
        <vt:i4>0</vt:i4>
      </vt:variant>
      <vt:variant>
        <vt:i4>5</vt:i4>
      </vt:variant>
      <vt:variant>
        <vt:lpwstr/>
      </vt:variant>
      <vt:variant>
        <vt:lpwstr>_Toc222217182</vt:lpwstr>
      </vt:variant>
      <vt:variant>
        <vt:i4>1572912</vt:i4>
      </vt:variant>
      <vt:variant>
        <vt:i4>17</vt:i4>
      </vt:variant>
      <vt:variant>
        <vt:i4>0</vt:i4>
      </vt:variant>
      <vt:variant>
        <vt:i4>5</vt:i4>
      </vt:variant>
      <vt:variant>
        <vt:lpwstr/>
      </vt:variant>
      <vt:variant>
        <vt:lpwstr>_Toc222217181</vt:lpwstr>
      </vt:variant>
      <vt:variant>
        <vt:i4>1572912</vt:i4>
      </vt:variant>
      <vt:variant>
        <vt:i4>11</vt:i4>
      </vt:variant>
      <vt:variant>
        <vt:i4>0</vt:i4>
      </vt:variant>
      <vt:variant>
        <vt:i4>5</vt:i4>
      </vt:variant>
      <vt:variant>
        <vt:lpwstr/>
      </vt:variant>
      <vt:variant>
        <vt:lpwstr>_Toc222217180</vt:lpwstr>
      </vt:variant>
      <vt:variant>
        <vt:i4>1507376</vt:i4>
      </vt:variant>
      <vt:variant>
        <vt:i4>5</vt:i4>
      </vt:variant>
      <vt:variant>
        <vt:i4>0</vt:i4>
      </vt:variant>
      <vt:variant>
        <vt:i4>5</vt:i4>
      </vt:variant>
      <vt:variant>
        <vt:lpwstr/>
      </vt:variant>
      <vt:variant>
        <vt:lpwstr>_Toc222217179</vt:lpwstr>
      </vt:variant>
      <vt:variant>
        <vt:i4>7340111</vt:i4>
      </vt:variant>
      <vt:variant>
        <vt:i4>0</vt:i4>
      </vt:variant>
      <vt:variant>
        <vt:i4>0</vt:i4>
      </vt:variant>
      <vt:variant>
        <vt:i4>5</vt:i4>
      </vt:variant>
      <vt:variant>
        <vt:lpwstr>https://witteveenbos.sharepoint.com/sites/Corporate_policy/SitePages/nl/Help-choosing-the-right-classification-level.aspx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Annemieke Kwak</dc:creator>
  <cp:keywords>v2026.01</cp:keywords>
  <dc:description>Documentbeheerder Floris Oosterhof</dc:description>
  <cp:lastModifiedBy>Harjen Vrijs</cp:lastModifiedBy>
  <cp:revision>147</cp:revision>
  <cp:lastPrinted>2010-10-30T03:25:00Z</cp:lastPrinted>
  <dcterms:created xsi:type="dcterms:W3CDTF">2026-01-23T18:08:00Z</dcterms:created>
  <dcterms:modified xsi:type="dcterms:W3CDTF">2026-08-18T11:12:00Z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_footer">
    <vt:lpwstr>[ referentie_usr|projectcode_txt_10 [ statusenversie_usr</vt:lpwstr>
  </property>
  <property fmtid="{D5CDD505-2E9C-101B-9397-08002B2CF9AE}" pid="3" name="appendix_footer">
    <vt:lpwstr>[ referentie_usr|projectcode_txt_10 [ bijlage_lbl @8 [ statusenversie_usr</vt:lpwstr>
  </property>
  <property fmtid="{D5CDD505-2E9C-101B-9397-08002B2CF9AE}" pid="4" name="language">
    <vt:lpwstr>NL;DE;EN;FR#NL</vt:lpwstr>
  </property>
  <property fmtid="{D5CDD505-2E9C-101B-9397-08002B2CF9AE}" pid="5" name="documenths">
    <vt:lpwstr>WB#DV</vt:lpwstr>
  </property>
  <property fmtid="{D5CDD505-2E9C-101B-9397-08002B2CF9AE}" pid="6" name="type">
    <vt:lpwstr>external</vt:lpwstr>
  </property>
  <property fmtid="{D5CDD505-2E9C-101B-9397-08002B2CF9AE}" pid="7" name="address">
    <vt:lpwstr>short</vt:lpwstr>
  </property>
  <property fmtid="{D5CDD505-2E9C-101B-9397-08002B2CF9AE}" pid="8" name="documenttype">
    <vt:lpwstr>rapport</vt:lpwstr>
  </property>
  <property fmtid="{D5CDD505-2E9C-101B-9397-08002B2CF9AE}" pid="9" name="version">
    <vt:lpwstr>10.20.03</vt:lpwstr>
  </property>
  <property fmtid="{D5CDD505-2E9C-101B-9397-08002B2CF9AE}" pid="10" name="hsdir">
    <vt:lpwstr>10_&amp;Witteveen+Bos</vt:lpwstr>
  </property>
  <property fmtid="{D5CDD505-2E9C-101B-9397-08002B2CF9AE}" pid="11" name="logo_color_img">
    <vt:lpwstr>LogoWB_Color;-1580;0;3680;960</vt:lpwstr>
  </property>
  <property fmtid="{D5CDD505-2E9C-101B-9397-08002B2CF9AE}" pid="12" name="ContentTypeId">
    <vt:lpwstr>0x0101003C22AF301AB5824C940705505F9283C7</vt:lpwstr>
  </property>
  <property fmtid="{D5CDD505-2E9C-101B-9397-08002B2CF9AE}" pid="13" name="hc177bb5d1a84cadb04e5c71ff211ad4">
    <vt:lpwstr>Milieu, Natuur en Landschap, Ruimtelijke Ordening Volkshuisvesting|86e838ec-f63a-4142-af80-bf8391838c00</vt:lpwstr>
  </property>
  <property fmtid="{D5CDD505-2E9C-101B-9397-08002B2CF9AE}" pid="14" name="g4911d1be07a4422a8ee2ce893e0df3b">
    <vt:lpwstr>Meerdere eenheden|fb552dcb-2828-453d-902e-16186bc7c8d9</vt:lpwstr>
  </property>
  <property fmtid="{D5CDD505-2E9C-101B-9397-08002B2CF9AE}" pid="16" name="_dlc_DocIdItemGuid">
    <vt:lpwstr>3c2d9207-0c71-485d-8609-035d40d2ee8b</vt:lpwstr>
  </property>
  <property fmtid="{D5CDD505-2E9C-101B-9397-08002B2CF9AE}" pid="17" name="MediaServiceImageTags">
    <vt:lpwstr/>
  </property>
  <property fmtid="{D5CDD505-2E9C-101B-9397-08002B2CF9AE}" pid="19" name="docLang">
    <vt:lpwstr>nl</vt:lpwstr>
  </property>
</Properties>
</file>