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59132C19" w:rsidR="00BF6DFC" w:rsidRPr="001C2E32" w:rsidRDefault="006A1AFB"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3D1F53F3" w14:textId="77777777" w:rsidR="003370AA" w:rsidRDefault="00BF6DFC" w:rsidP="003370AA">
            <w:pPr>
              <w:rPr>
                <w:rFonts w:ascii="Aptos" w:hAnsi="Aptos" w:cstheme="minorHAnsi"/>
                <w:b w:val="0"/>
                <w:bCs w:val="0"/>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517B2B2B" w14:textId="337225C2" w:rsidR="003370AA" w:rsidRPr="003370AA" w:rsidRDefault="003370AA" w:rsidP="003370AA">
            <w:pPr>
              <w:rPr>
                <w:rFonts w:ascii="Aptos" w:hAnsi="Aptos" w:cstheme="minorHAnsi"/>
                <w:color w:val="FFFFFF" w:themeColor="background1"/>
                <w:sz w:val="18"/>
                <w:szCs w:val="18"/>
              </w:rPr>
            </w:pPr>
            <w:r w:rsidRPr="003370AA">
              <w:rPr>
                <w:rFonts w:ascii="Aptos" w:hAnsi="Aptos" w:cstheme="minorHAnsi"/>
                <w:color w:val="FFFFFF" w:themeColor="background1"/>
                <w:sz w:val="18"/>
                <w:szCs w:val="18"/>
              </w:rPr>
              <w:t>Inschrijver beschikt over een tekenend accountant met ervaring met jaarrekeningcontrole en controle van bekostigingsgegevens in het onderwijs ten behoeve van een opdrachtgever met tenminste 1.500 leerlingen of studenten.</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2275F64C"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2399" w14:textId="77777777" w:rsidR="00086528" w:rsidRDefault="00086528" w:rsidP="00C91125">
      <w:pPr>
        <w:spacing w:after="0" w:line="240" w:lineRule="auto"/>
      </w:pPr>
      <w:r>
        <w:separator/>
      </w:r>
    </w:p>
  </w:endnote>
  <w:endnote w:type="continuationSeparator" w:id="0">
    <w:p w14:paraId="5D257D47" w14:textId="77777777" w:rsidR="00086528" w:rsidRDefault="00086528" w:rsidP="00C91125">
      <w:pPr>
        <w:spacing w:after="0" w:line="240" w:lineRule="auto"/>
      </w:pPr>
      <w:r>
        <w:continuationSeparator/>
      </w:r>
    </w:p>
  </w:endnote>
  <w:endnote w:type="continuationNotice" w:id="1">
    <w:p w14:paraId="053DE0A3" w14:textId="77777777" w:rsidR="00086528" w:rsidRDefault="00086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4100C1C9"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3370AA">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917D" w14:textId="77777777" w:rsidR="00086528" w:rsidRDefault="00086528" w:rsidP="00C91125">
      <w:pPr>
        <w:spacing w:after="0" w:line="240" w:lineRule="auto"/>
      </w:pPr>
      <w:r>
        <w:separator/>
      </w:r>
    </w:p>
  </w:footnote>
  <w:footnote w:type="continuationSeparator" w:id="0">
    <w:p w14:paraId="2E2699ED" w14:textId="77777777" w:rsidR="00086528" w:rsidRDefault="00086528" w:rsidP="00C91125">
      <w:pPr>
        <w:spacing w:after="0" w:line="240" w:lineRule="auto"/>
      </w:pPr>
      <w:r>
        <w:continuationSeparator/>
      </w:r>
    </w:p>
  </w:footnote>
  <w:footnote w:type="continuationNotice" w:id="1">
    <w:p w14:paraId="0B74D721" w14:textId="77777777" w:rsidR="00086528" w:rsidRDefault="00086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927"/>
    <w:multiLevelType w:val="hybridMultilevel"/>
    <w:tmpl w:val="91DA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2"/>
  </w:num>
  <w:num w:numId="2" w16cid:durableId="884684748">
    <w:abstractNumId w:val="1"/>
  </w:num>
  <w:num w:numId="3" w16cid:durableId="80917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86528"/>
    <w:rsid w:val="000A75BB"/>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370AA"/>
    <w:rsid w:val="003678C3"/>
    <w:rsid w:val="003A7A71"/>
    <w:rsid w:val="003B0781"/>
    <w:rsid w:val="003E7040"/>
    <w:rsid w:val="003E79A4"/>
    <w:rsid w:val="003F508B"/>
    <w:rsid w:val="00410DA0"/>
    <w:rsid w:val="00413E81"/>
    <w:rsid w:val="00443227"/>
    <w:rsid w:val="00495DB5"/>
    <w:rsid w:val="004A3A88"/>
    <w:rsid w:val="004C0670"/>
    <w:rsid w:val="004F2255"/>
    <w:rsid w:val="005613EC"/>
    <w:rsid w:val="00573348"/>
    <w:rsid w:val="00581CDD"/>
    <w:rsid w:val="005B4D00"/>
    <w:rsid w:val="005D4085"/>
    <w:rsid w:val="00611A7A"/>
    <w:rsid w:val="00685FF5"/>
    <w:rsid w:val="006A1AFB"/>
    <w:rsid w:val="006B03B3"/>
    <w:rsid w:val="006C76FA"/>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9F62B7"/>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183</Words>
  <Characters>1011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79</cp:revision>
  <dcterms:created xsi:type="dcterms:W3CDTF">2023-10-12T03:15:00Z</dcterms:created>
  <dcterms:modified xsi:type="dcterms:W3CDTF">2026-06-11T09:34:00Z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