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47E" w14:textId="77777777" w:rsidR="00010685" w:rsidRPr="00010685" w:rsidRDefault="00010685" w:rsidP="00010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5"/>
        </w:tabs>
        <w:spacing w:after="200" w:line="240" w:lineRule="auto"/>
        <w:rPr>
          <w:rFonts w:ascii="Trebuchet MS" w:eastAsia="Times New Roman" w:hAnsi="Trebuchet MS" w:cs="Calibri"/>
          <w:b/>
          <w:sz w:val="18"/>
          <w:szCs w:val="18"/>
          <w:lang w:eastAsia="nl-NL"/>
        </w:rPr>
      </w:pPr>
      <w:bookmarkStart w:id="0" w:name="_Hlk512415785"/>
      <w:r w:rsidRPr="00010685">
        <w:rPr>
          <w:rFonts w:ascii="Trebuchet MS" w:eastAsia="Times New Roman" w:hAnsi="Trebuchet MS" w:cs="Calibri"/>
          <w:b/>
          <w:sz w:val="18"/>
          <w:szCs w:val="18"/>
          <w:lang w:eastAsia="nl-NL"/>
        </w:rPr>
        <w:t>Inschrijvingsbiljet</w:t>
      </w:r>
      <w:r w:rsidRPr="00010685">
        <w:rPr>
          <w:rFonts w:ascii="Trebuchet MS" w:eastAsia="Times New Roman" w:hAnsi="Trebuchet MS" w:cs="Calibri"/>
          <w:b/>
          <w:sz w:val="18"/>
          <w:szCs w:val="18"/>
          <w:lang w:eastAsia="nl-NL"/>
        </w:rPr>
        <w:tab/>
        <w:t>blad 1/1</w:t>
      </w:r>
    </w:p>
    <w:p w14:paraId="501D76FD" w14:textId="5DDE95A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b/>
          <w:sz w:val="18"/>
          <w:szCs w:val="18"/>
          <w:lang w:eastAsia="nl-NL"/>
        </w:rPr>
      </w:pP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 xml:space="preserve">Korte omschrijving: </w:t>
      </w:r>
      <w:r w:rsidRPr="00010685">
        <w:rPr>
          <w:rFonts w:ascii="Trebuchet MS" w:eastAsia="Times New Roman" w:hAnsi="Trebuchet MS" w:cs="Calibri"/>
          <w:b/>
          <w:sz w:val="18"/>
          <w:szCs w:val="18"/>
          <w:lang w:eastAsia="nl-NL"/>
        </w:rPr>
        <w:t xml:space="preserve">Herinrichting </w:t>
      </w:r>
      <w:r w:rsidR="003E4510">
        <w:rPr>
          <w:rFonts w:ascii="Trebuchet MS" w:eastAsia="Times New Roman" w:hAnsi="Trebuchet MS" w:cs="Calibri"/>
          <w:b/>
          <w:sz w:val="18"/>
          <w:szCs w:val="18"/>
          <w:lang w:eastAsia="nl-NL"/>
        </w:rPr>
        <w:t>Jeruzalem</w:t>
      </w:r>
    </w:p>
    <w:p w14:paraId="156AB35C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b/>
          <w:sz w:val="18"/>
          <w:szCs w:val="18"/>
          <w:lang w:eastAsia="nl-NL"/>
        </w:rPr>
      </w:pPr>
      <w:r w:rsidRPr="00010685">
        <w:rPr>
          <w:rFonts w:ascii="Trebuchet MS" w:eastAsia="Times New Roman" w:hAnsi="Trebuchet MS" w:cs="Calibri"/>
          <w:b/>
          <w:sz w:val="18"/>
          <w:szCs w:val="18"/>
          <w:lang w:eastAsia="nl-NL"/>
        </w:rPr>
        <w:t>Hierna te noemen inschrijver(s):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10685" w:rsidRPr="00010685" w14:paraId="67EE0400" w14:textId="77777777" w:rsidTr="006F5F00">
        <w:tc>
          <w:tcPr>
            <w:tcW w:w="1838" w:type="dxa"/>
          </w:tcPr>
          <w:p w14:paraId="396F9608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>Naam bedrijf 1</w:t>
            </w:r>
          </w:p>
        </w:tc>
        <w:tc>
          <w:tcPr>
            <w:tcW w:w="7224" w:type="dxa"/>
          </w:tcPr>
          <w:p w14:paraId="08DB80EF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010685" w:rsidRPr="00010685" w14:paraId="6B75384A" w14:textId="77777777" w:rsidTr="006F5F00">
        <w:tc>
          <w:tcPr>
            <w:tcW w:w="1838" w:type="dxa"/>
          </w:tcPr>
          <w:p w14:paraId="311C502A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 xml:space="preserve">Adres </w:t>
            </w:r>
          </w:p>
        </w:tc>
        <w:tc>
          <w:tcPr>
            <w:tcW w:w="7224" w:type="dxa"/>
          </w:tcPr>
          <w:p w14:paraId="263C1EC5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010685" w:rsidRPr="00010685" w14:paraId="6140E304" w14:textId="77777777" w:rsidTr="006F5F00">
        <w:tc>
          <w:tcPr>
            <w:tcW w:w="1838" w:type="dxa"/>
          </w:tcPr>
          <w:p w14:paraId="0AFD6F17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>KVK-nummer</w:t>
            </w:r>
          </w:p>
        </w:tc>
        <w:tc>
          <w:tcPr>
            <w:tcW w:w="7224" w:type="dxa"/>
          </w:tcPr>
          <w:p w14:paraId="379B70BD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</w:tbl>
    <w:p w14:paraId="115200EC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10685" w:rsidRPr="00010685" w14:paraId="2FA9044D" w14:textId="77777777" w:rsidTr="006F5F00">
        <w:tc>
          <w:tcPr>
            <w:tcW w:w="1838" w:type="dxa"/>
          </w:tcPr>
          <w:p w14:paraId="11FA29DD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>Naam bedrijf 2</w:t>
            </w:r>
          </w:p>
        </w:tc>
        <w:tc>
          <w:tcPr>
            <w:tcW w:w="7224" w:type="dxa"/>
          </w:tcPr>
          <w:p w14:paraId="4524CBBE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010685" w:rsidRPr="00010685" w14:paraId="1AA18839" w14:textId="77777777" w:rsidTr="006F5F00">
        <w:tc>
          <w:tcPr>
            <w:tcW w:w="1838" w:type="dxa"/>
          </w:tcPr>
          <w:p w14:paraId="0216D45E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 xml:space="preserve">Adres </w:t>
            </w:r>
          </w:p>
        </w:tc>
        <w:tc>
          <w:tcPr>
            <w:tcW w:w="7224" w:type="dxa"/>
          </w:tcPr>
          <w:p w14:paraId="40DDDE2F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010685" w:rsidRPr="00010685" w14:paraId="4E6F774E" w14:textId="77777777" w:rsidTr="006F5F00">
        <w:tc>
          <w:tcPr>
            <w:tcW w:w="1838" w:type="dxa"/>
          </w:tcPr>
          <w:p w14:paraId="41F3A057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sz w:val="18"/>
                <w:szCs w:val="18"/>
              </w:rPr>
              <w:t>KVK-nummer</w:t>
            </w:r>
          </w:p>
        </w:tc>
        <w:tc>
          <w:tcPr>
            <w:tcW w:w="7224" w:type="dxa"/>
          </w:tcPr>
          <w:p w14:paraId="3A5AF4D6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</w:tbl>
    <w:p w14:paraId="2540C2B4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</w:p>
    <w:p w14:paraId="407A454A" w14:textId="4352FB5E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  <w:proofErr w:type="gramStart"/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verklaart</w:t>
      </w:r>
      <w:proofErr w:type="gramEnd"/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 xml:space="preserve"> (verklaren) zich door ondertekening deze bereid de uitvoering van “Herinrichting </w:t>
      </w:r>
      <w:r w:rsidR="003E4510">
        <w:rPr>
          <w:rFonts w:ascii="Trebuchet MS" w:eastAsia="Times New Roman" w:hAnsi="Trebuchet MS" w:cs="Calibri"/>
          <w:sz w:val="18"/>
          <w:szCs w:val="18"/>
          <w:lang w:eastAsia="nl-NL"/>
        </w:rPr>
        <w:t>Jeruzalem</w:t>
      </w: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” aan te nemen voor een bedrag van: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995"/>
        <w:gridCol w:w="1938"/>
        <w:gridCol w:w="2005"/>
      </w:tblGrid>
      <w:tr w:rsidR="00010685" w:rsidRPr="00010685" w14:paraId="5E0F148B" w14:textId="77777777" w:rsidTr="006F5F00">
        <w:trPr>
          <w:trHeight w:val="711"/>
        </w:trPr>
        <w:tc>
          <w:tcPr>
            <w:tcW w:w="2122" w:type="dxa"/>
          </w:tcPr>
          <w:p w14:paraId="2DC0EFD1" w14:textId="527F2B95" w:rsidR="00010685" w:rsidRPr="00010685" w:rsidRDefault="00010685" w:rsidP="00010685">
            <w:pPr>
              <w:spacing w:after="20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proofErr w:type="gramStart"/>
            <w:r w:rsidRPr="00010685">
              <w:rPr>
                <w:rFonts w:ascii="Trebuchet MS" w:hAnsi="Trebuchet MS" w:cs="Calibri"/>
                <w:b/>
                <w:sz w:val="18"/>
                <w:szCs w:val="18"/>
              </w:rPr>
              <w:t xml:space="preserve">Herinrichting  </w:t>
            </w:r>
            <w:r w:rsidR="003E4510">
              <w:rPr>
                <w:rFonts w:ascii="Trebuchet MS" w:hAnsi="Trebuchet MS" w:cs="Calibri"/>
                <w:b/>
                <w:sz w:val="18"/>
                <w:szCs w:val="18"/>
              </w:rPr>
              <w:t>Jeruzalem</w:t>
            </w:r>
            <w:proofErr w:type="gramEnd"/>
          </w:p>
        </w:tc>
        <w:tc>
          <w:tcPr>
            <w:tcW w:w="2995" w:type="dxa"/>
          </w:tcPr>
          <w:p w14:paraId="5DBCE6C9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>Aanneemsom, bedrag in letters, Excl. BTW</w:t>
            </w:r>
          </w:p>
        </w:tc>
        <w:tc>
          <w:tcPr>
            <w:tcW w:w="1938" w:type="dxa"/>
          </w:tcPr>
          <w:p w14:paraId="32EEA043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>Bedrag in cijfers Excl. BTW</w:t>
            </w:r>
          </w:p>
        </w:tc>
        <w:tc>
          <w:tcPr>
            <w:tcW w:w="2005" w:type="dxa"/>
          </w:tcPr>
          <w:p w14:paraId="0786EBC2" w14:textId="77777777" w:rsidR="00010685" w:rsidRPr="00010685" w:rsidRDefault="00010685" w:rsidP="00010685">
            <w:pPr>
              <w:spacing w:after="20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>Bedrag omzet</w:t>
            </w: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softHyphen/>
              <w:t>belasting (BTW)</w:t>
            </w: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br/>
              <w:t>(bedrag in cijfers)</w:t>
            </w:r>
          </w:p>
        </w:tc>
      </w:tr>
      <w:tr w:rsidR="00010685" w:rsidRPr="00010685" w14:paraId="01578240" w14:textId="77777777" w:rsidTr="006F5F00">
        <w:trPr>
          <w:trHeight w:val="729"/>
        </w:trPr>
        <w:tc>
          <w:tcPr>
            <w:tcW w:w="2122" w:type="dxa"/>
            <w:vAlign w:val="center"/>
          </w:tcPr>
          <w:p w14:paraId="5DD01E65" w14:textId="732245B4" w:rsidR="00010685" w:rsidRPr="00010685" w:rsidRDefault="00010685" w:rsidP="00E016D1">
            <w:pPr>
              <w:spacing w:after="6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 xml:space="preserve">Aanneemsom </w:t>
            </w:r>
            <w:r w:rsidRPr="00010685">
              <w:rPr>
                <w:rFonts w:ascii="Trebuchet MS" w:hAnsi="Trebuchet MS" w:cs="Calibri"/>
                <w:b/>
                <w:i/>
                <w:iCs/>
                <w:sz w:val="18"/>
                <w:szCs w:val="18"/>
              </w:rPr>
              <w:t>Herinrichting</w:t>
            </w: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 xml:space="preserve"> </w:t>
            </w:r>
            <w:r w:rsidR="003E4510">
              <w:rPr>
                <w:rFonts w:ascii="Trebuchet MS" w:hAnsi="Trebuchet MS" w:cs="Calibri"/>
                <w:b/>
                <w:i/>
                <w:sz w:val="18"/>
                <w:szCs w:val="18"/>
              </w:rPr>
              <w:t>Jeruzalem</w:t>
            </w:r>
          </w:p>
        </w:tc>
        <w:tc>
          <w:tcPr>
            <w:tcW w:w="2995" w:type="dxa"/>
            <w:vAlign w:val="center"/>
          </w:tcPr>
          <w:p w14:paraId="142AF7F7" w14:textId="77777777" w:rsidR="00010685" w:rsidRPr="00010685" w:rsidRDefault="00010685" w:rsidP="00010685">
            <w:pPr>
              <w:spacing w:after="60"/>
              <w:rPr>
                <w:rFonts w:ascii="Trebuchet MS" w:hAnsi="Trebuchet MS" w:cs="Calibri"/>
                <w:i/>
                <w:sz w:val="18"/>
                <w:szCs w:val="18"/>
              </w:rPr>
            </w:pPr>
          </w:p>
        </w:tc>
        <w:tc>
          <w:tcPr>
            <w:tcW w:w="1938" w:type="dxa"/>
            <w:vAlign w:val="center"/>
          </w:tcPr>
          <w:p w14:paraId="4F776817" w14:textId="77777777" w:rsidR="00010685" w:rsidRPr="00010685" w:rsidRDefault="00010685" w:rsidP="00010685">
            <w:pPr>
              <w:spacing w:after="6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2005" w:type="dxa"/>
            <w:vAlign w:val="center"/>
          </w:tcPr>
          <w:p w14:paraId="32E11E63" w14:textId="77777777" w:rsidR="00010685" w:rsidRPr="00010685" w:rsidRDefault="00010685" w:rsidP="00010685">
            <w:pPr>
              <w:spacing w:after="60"/>
              <w:rPr>
                <w:rFonts w:ascii="Trebuchet MS" w:hAnsi="Trebuchet MS" w:cs="Calibri"/>
                <w:b/>
                <w:i/>
                <w:sz w:val="18"/>
                <w:szCs w:val="18"/>
              </w:rPr>
            </w:pPr>
            <w:r w:rsidRPr="00010685">
              <w:rPr>
                <w:rFonts w:ascii="Trebuchet MS" w:hAnsi="Trebuchet MS" w:cs="Calibri"/>
                <w:b/>
                <w:i/>
                <w:sz w:val="18"/>
                <w:szCs w:val="18"/>
              </w:rPr>
              <w:t>€</w:t>
            </w:r>
          </w:p>
        </w:tc>
      </w:tr>
    </w:tbl>
    <w:p w14:paraId="152C9344" w14:textId="77777777" w:rsid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i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A4EDF" w:rsidRPr="002A4EDF" w14:paraId="68712CE9" w14:textId="77777777" w:rsidTr="00A27A2B">
        <w:tc>
          <w:tcPr>
            <w:tcW w:w="6941" w:type="dxa"/>
          </w:tcPr>
          <w:p w14:paraId="1ED2C87E" w14:textId="69F1B3E9" w:rsidR="002A4EDF" w:rsidRPr="00A27A2B" w:rsidRDefault="002A4EDF" w:rsidP="006345DC">
            <w:pPr>
              <w:rPr>
                <w:rFonts w:ascii="Trebuchet MS" w:hAnsi="Trebuchet MS" w:cs="Calibri"/>
                <w:iCs/>
                <w:sz w:val="18"/>
                <w:szCs w:val="18"/>
              </w:rPr>
            </w:pPr>
            <w:r w:rsidRPr="00A27A2B">
              <w:rPr>
                <w:rFonts w:ascii="Trebuchet MS" w:hAnsi="Trebuchet MS" w:cs="Calibri"/>
                <w:iCs/>
                <w:sz w:val="18"/>
                <w:szCs w:val="18"/>
              </w:rPr>
              <w:t>Inschrijver</w:t>
            </w:r>
            <w:r w:rsidR="00A27A2B" w:rsidRPr="00A27A2B">
              <w:rPr>
                <w:rFonts w:ascii="Trebuchet MS" w:hAnsi="Trebuchet MS" w:cs="Calibri"/>
                <w:iCs/>
                <w:sz w:val="18"/>
                <w:szCs w:val="18"/>
              </w:rPr>
              <w:t xml:space="preserve"> </w:t>
            </w:r>
            <w:r w:rsidR="009C619D">
              <w:rPr>
                <w:rFonts w:ascii="Trebuchet MS" w:hAnsi="Trebuchet MS" w:cs="Calibri"/>
                <w:iCs/>
                <w:sz w:val="18"/>
                <w:szCs w:val="18"/>
              </w:rPr>
              <w:t xml:space="preserve">biedt aan om </w:t>
            </w:r>
            <w:r w:rsidR="003F2C69">
              <w:rPr>
                <w:rFonts w:ascii="Trebuchet MS" w:hAnsi="Trebuchet MS" w:cs="Calibri"/>
                <w:iCs/>
                <w:sz w:val="18"/>
                <w:szCs w:val="18"/>
              </w:rPr>
              <w:t xml:space="preserve">in de realisatiefase de bronbemaling </w:t>
            </w:r>
            <w:r w:rsidR="00A27034">
              <w:rPr>
                <w:rFonts w:ascii="Trebuchet MS" w:hAnsi="Trebuchet MS" w:cs="Calibri"/>
                <w:iCs/>
                <w:sz w:val="18"/>
                <w:szCs w:val="18"/>
              </w:rPr>
              <w:t>met zero emissie uit te voeren</w:t>
            </w:r>
            <w:r w:rsidR="006345DC">
              <w:rPr>
                <w:rFonts w:ascii="Trebuchet MS" w:hAnsi="Trebuchet MS" w:cs="Calibri"/>
                <w:iCs/>
                <w:sz w:val="18"/>
                <w:szCs w:val="18"/>
              </w:rPr>
              <w:t>.</w:t>
            </w:r>
          </w:p>
        </w:tc>
        <w:tc>
          <w:tcPr>
            <w:tcW w:w="2121" w:type="dxa"/>
          </w:tcPr>
          <w:p w14:paraId="338DF808" w14:textId="6667C9BF" w:rsidR="002A4EDF" w:rsidRPr="002A4EDF" w:rsidRDefault="000F0B17" w:rsidP="006345DC">
            <w:pPr>
              <w:rPr>
                <w:rFonts w:ascii="Trebuchet MS" w:hAnsi="Trebuchet MS" w:cs="Calibri"/>
                <w:i/>
                <w:sz w:val="18"/>
                <w:szCs w:val="18"/>
              </w:rPr>
            </w:pPr>
            <w:r>
              <w:rPr>
                <w:rFonts w:ascii="Trebuchet MS" w:hAnsi="Trebuchet MS" w:cs="Calibri"/>
                <w:i/>
                <w:sz w:val="18"/>
                <w:szCs w:val="18"/>
              </w:rPr>
              <w:t>&lt;Keuze: ja/nee&gt;</w:t>
            </w:r>
          </w:p>
        </w:tc>
      </w:tr>
    </w:tbl>
    <w:p w14:paraId="6A1A4C27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i/>
          <w:sz w:val="18"/>
          <w:szCs w:val="18"/>
          <w:lang w:eastAsia="nl-NL"/>
        </w:rPr>
      </w:pPr>
    </w:p>
    <w:p w14:paraId="0DE85F35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Gedaan te</w:t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de</w:t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(datum)</w:t>
      </w:r>
    </w:p>
    <w:p w14:paraId="269926C2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</w:p>
    <w:p w14:paraId="5C70A449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De inschrijver(s)</w:t>
      </w:r>
    </w:p>
    <w:p w14:paraId="685B6D1E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</w:pP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a.</w:t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  <w:t xml:space="preserve"> </w:t>
      </w: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(handtekening)</w:t>
      </w:r>
    </w:p>
    <w:p w14:paraId="1676079F" w14:textId="77777777" w:rsidR="00010685" w:rsidRPr="00010685" w:rsidRDefault="00010685" w:rsidP="00010685">
      <w:pPr>
        <w:spacing w:after="200" w:line="240" w:lineRule="auto"/>
        <w:rPr>
          <w:rFonts w:ascii="Trebuchet MS" w:eastAsia="Times New Roman" w:hAnsi="Trebuchet MS" w:cs="Calibri"/>
          <w:sz w:val="18"/>
          <w:szCs w:val="18"/>
          <w:lang w:eastAsia="nl-NL"/>
        </w:rPr>
      </w:pP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b.</w:t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u w:val="single"/>
          <w:lang w:eastAsia="nl-NL"/>
        </w:rPr>
        <w:tab/>
      </w:r>
      <w:r w:rsidRPr="00010685">
        <w:rPr>
          <w:rFonts w:ascii="Trebuchet MS" w:eastAsia="Times New Roman" w:hAnsi="Trebuchet MS" w:cs="Calibri"/>
          <w:sz w:val="18"/>
          <w:szCs w:val="18"/>
          <w:lang w:eastAsia="nl-NL"/>
        </w:rPr>
        <w:t>(handtekening)</w:t>
      </w:r>
    </w:p>
    <w:p w14:paraId="490F0B92" w14:textId="77777777" w:rsidR="00010685" w:rsidRPr="00010685" w:rsidRDefault="00010685" w:rsidP="00010685">
      <w:pPr>
        <w:spacing w:after="60" w:line="240" w:lineRule="auto"/>
        <w:rPr>
          <w:rFonts w:ascii="Trebuchet MS" w:eastAsia="Times New Roman" w:hAnsi="Trebuchet MS" w:cs="Calibri"/>
          <w:i/>
          <w:sz w:val="16"/>
          <w:szCs w:val="16"/>
          <w:lang w:eastAsia="nl-NL"/>
        </w:rPr>
      </w:pPr>
    </w:p>
    <w:p w14:paraId="613BAB57" w14:textId="77777777" w:rsidR="00010685" w:rsidRPr="00010685" w:rsidRDefault="00010685" w:rsidP="00010685">
      <w:pPr>
        <w:spacing w:after="60" w:line="240" w:lineRule="auto"/>
        <w:rPr>
          <w:rFonts w:ascii="Trebuchet MS" w:eastAsia="Times New Roman" w:hAnsi="Trebuchet MS" w:cs="Calibri"/>
          <w:i/>
          <w:sz w:val="16"/>
          <w:szCs w:val="16"/>
          <w:lang w:eastAsia="nl-NL"/>
        </w:rPr>
      </w:pPr>
    </w:p>
    <w:p w14:paraId="49291780" w14:textId="77777777" w:rsidR="00010685" w:rsidRPr="00010685" w:rsidRDefault="00010685" w:rsidP="00010685">
      <w:pPr>
        <w:spacing w:after="60" w:line="240" w:lineRule="auto"/>
        <w:rPr>
          <w:rFonts w:ascii="Trebuchet MS" w:eastAsia="Times New Roman" w:hAnsi="Trebuchet MS" w:cs="Calibri"/>
          <w:i/>
          <w:sz w:val="16"/>
          <w:szCs w:val="16"/>
          <w:lang w:eastAsia="nl-NL"/>
        </w:rPr>
      </w:pPr>
      <w:r w:rsidRPr="00010685">
        <w:rPr>
          <w:rFonts w:ascii="Trebuchet MS" w:eastAsia="Times New Roman" w:hAnsi="Trebuchet MS" w:cs="Calibri"/>
          <w:i/>
          <w:sz w:val="16"/>
          <w:szCs w:val="16"/>
          <w:lang w:eastAsia="nl-NL"/>
        </w:rPr>
        <w:t>Toelichting:</w:t>
      </w:r>
    </w:p>
    <w:p w14:paraId="48775CBF" w14:textId="77777777" w:rsidR="00010685" w:rsidRPr="00010685" w:rsidRDefault="00010685" w:rsidP="00010685">
      <w:pPr>
        <w:numPr>
          <w:ilvl w:val="0"/>
          <w:numId w:val="1"/>
        </w:numPr>
        <w:tabs>
          <w:tab w:val="num" w:pos="0"/>
        </w:tabs>
        <w:spacing w:after="60" w:line="276" w:lineRule="auto"/>
        <w:ind w:left="284" w:hanging="284"/>
        <w:rPr>
          <w:rFonts w:ascii="Trebuchet MS" w:eastAsia="Times New Roman" w:hAnsi="Trebuchet MS" w:cs="Calibri"/>
          <w:i/>
          <w:sz w:val="16"/>
          <w:szCs w:val="16"/>
          <w:lang w:eastAsia="nl-NL"/>
        </w:rPr>
      </w:pPr>
      <w:r w:rsidRPr="00010685">
        <w:rPr>
          <w:rFonts w:ascii="Trebuchet MS" w:eastAsia="Times New Roman" w:hAnsi="Trebuchet MS" w:cs="Calibri"/>
          <w:i/>
          <w:sz w:val="16"/>
          <w:szCs w:val="16"/>
          <w:lang w:eastAsia="nl-NL"/>
        </w:rPr>
        <w:t>Bij een natuurlijk persoon naam en voornamen voluit, bij een rechtspersoon de statutaire naam.</w:t>
      </w:r>
    </w:p>
    <w:p w14:paraId="262DDDA9" w14:textId="77777777" w:rsidR="00010685" w:rsidRPr="00010685" w:rsidRDefault="00010685" w:rsidP="00010685">
      <w:pPr>
        <w:numPr>
          <w:ilvl w:val="0"/>
          <w:numId w:val="1"/>
        </w:numPr>
        <w:spacing w:after="60" w:line="276" w:lineRule="auto"/>
        <w:ind w:left="284" w:hanging="284"/>
        <w:rPr>
          <w:rFonts w:ascii="Trebuchet MS" w:eastAsia="Times New Roman" w:hAnsi="Trebuchet MS" w:cs="Calibri"/>
          <w:i/>
          <w:sz w:val="16"/>
          <w:szCs w:val="16"/>
          <w:lang w:eastAsia="nl-NL"/>
        </w:rPr>
      </w:pPr>
      <w:r w:rsidRPr="00010685">
        <w:rPr>
          <w:rFonts w:ascii="Trebuchet MS" w:eastAsia="Times New Roman" w:hAnsi="Trebuchet MS" w:cs="Calibri"/>
          <w:i/>
          <w:sz w:val="16"/>
          <w:szCs w:val="16"/>
          <w:lang w:eastAsia="nl-NL"/>
        </w:rPr>
        <w:t>Bij een natuurlijk persoon de woonplaats, bij een rechtspersoon de vestigingsplaats, met volledig adres en zo nodig vermelding van de provincie en het land.</w:t>
      </w:r>
    </w:p>
    <w:bookmarkEnd w:id="0"/>
    <w:p w14:paraId="4A7FEC4F" w14:textId="77777777" w:rsidR="003E2A74" w:rsidRDefault="003E2A74"/>
    <w:p w14:paraId="6ABE15CC" w14:textId="77777777" w:rsidR="00667024" w:rsidRPr="00612375" w:rsidRDefault="0071697F">
      <w:pPr>
        <w:rPr>
          <w:i/>
          <w:iCs/>
        </w:rPr>
      </w:pPr>
      <w:r w:rsidRPr="00612375">
        <w:rPr>
          <w:i/>
          <w:iCs/>
        </w:rPr>
        <w:t xml:space="preserve">Bij het Inschrijvingsbiljet toevoegen: </w:t>
      </w:r>
      <w:r w:rsidR="00667024" w:rsidRPr="00612375">
        <w:rPr>
          <w:i/>
          <w:iCs/>
        </w:rPr>
        <w:br/>
      </w:r>
      <w:r w:rsidR="00FF1486" w:rsidRPr="00612375">
        <w:rPr>
          <w:i/>
          <w:iCs/>
        </w:rPr>
        <w:t xml:space="preserve">(1) </w:t>
      </w:r>
      <w:r w:rsidR="00DF68C7" w:rsidRPr="00612375">
        <w:rPr>
          <w:i/>
          <w:iCs/>
        </w:rPr>
        <w:t xml:space="preserve">de door de gemeente verstrekte hoeveelhedenstaat </w:t>
      </w:r>
      <w:r w:rsidR="00A470FD" w:rsidRPr="00612375">
        <w:rPr>
          <w:i/>
          <w:iCs/>
        </w:rPr>
        <w:t>met daarin de door de Inschrijver gehanteerde prijzen</w:t>
      </w:r>
      <w:r w:rsidR="00FF1486" w:rsidRPr="00612375">
        <w:rPr>
          <w:i/>
          <w:iCs/>
        </w:rPr>
        <w:t xml:space="preserve"> welke overeenkomen </w:t>
      </w:r>
      <w:r w:rsidR="00667024" w:rsidRPr="00612375">
        <w:rPr>
          <w:i/>
          <w:iCs/>
        </w:rPr>
        <w:t xml:space="preserve">met de gehanteerde prijzen uit de open </w:t>
      </w:r>
      <w:proofErr w:type="spellStart"/>
      <w:r w:rsidR="00667024" w:rsidRPr="00612375">
        <w:rPr>
          <w:i/>
          <w:iCs/>
        </w:rPr>
        <w:t>begroting</w:t>
      </w:r>
      <w:r w:rsidR="00A470FD" w:rsidRPr="00612375">
        <w:rPr>
          <w:i/>
          <w:iCs/>
        </w:rPr>
        <w:t>.</w:t>
      </w:r>
      <w:proofErr w:type="spellEnd"/>
    </w:p>
    <w:p w14:paraId="734BBB75" w14:textId="5DAC2A51" w:rsidR="0071697F" w:rsidRPr="00612375" w:rsidRDefault="00667024">
      <w:pPr>
        <w:rPr>
          <w:i/>
          <w:iCs/>
        </w:rPr>
      </w:pPr>
      <w:r w:rsidRPr="00612375">
        <w:rPr>
          <w:i/>
          <w:iCs/>
        </w:rPr>
        <w:t xml:space="preserve">(2) </w:t>
      </w:r>
      <w:r w:rsidR="008D139D" w:rsidRPr="00612375">
        <w:rPr>
          <w:i/>
          <w:iCs/>
        </w:rPr>
        <w:t>open begroting met een gespecificeerd kostensoorten overzicht, sluitend op de inschrijving.</w:t>
      </w:r>
    </w:p>
    <w:sectPr w:rsidR="0071697F" w:rsidRPr="006123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3CAC" w14:textId="77777777" w:rsidR="00EA7CB3" w:rsidRDefault="00EA7CB3" w:rsidP="00010685">
      <w:pPr>
        <w:spacing w:after="0" w:line="240" w:lineRule="auto"/>
      </w:pPr>
      <w:r>
        <w:separator/>
      </w:r>
    </w:p>
  </w:endnote>
  <w:endnote w:type="continuationSeparator" w:id="0">
    <w:p w14:paraId="4AA6C782" w14:textId="77777777" w:rsidR="00EA7CB3" w:rsidRDefault="00EA7CB3" w:rsidP="000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11A" w14:textId="77777777" w:rsidR="00EA7CB3" w:rsidRDefault="00EA7CB3" w:rsidP="00010685">
      <w:pPr>
        <w:spacing w:after="0" w:line="240" w:lineRule="auto"/>
      </w:pPr>
      <w:r>
        <w:separator/>
      </w:r>
    </w:p>
  </w:footnote>
  <w:footnote w:type="continuationSeparator" w:id="0">
    <w:p w14:paraId="5B2BE3FD" w14:textId="77777777" w:rsidR="00EA7CB3" w:rsidRDefault="00EA7CB3" w:rsidP="000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3F05" w14:textId="11EB308B" w:rsidR="00010685" w:rsidRDefault="00010685" w:rsidP="00010685">
    <w:pPr>
      <w:pStyle w:val="Koptekst"/>
      <w:jc w:val="right"/>
    </w:pPr>
    <w:r>
      <w:rPr>
        <w:rFonts w:ascii="Times New Roman" w:hAnsi="Times New Roman"/>
        <w:noProof/>
      </w:rPr>
      <w:drawing>
        <wp:inline distT="0" distB="0" distL="0" distR="0" wp14:anchorId="06B20949" wp14:editId="771ADF40">
          <wp:extent cx="838200" cy="590550"/>
          <wp:effectExtent l="0" t="0" r="0" b="0"/>
          <wp:docPr id="3" name="Afbeelding 3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tekst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18E2"/>
    <w:multiLevelType w:val="hybridMultilevel"/>
    <w:tmpl w:val="90C67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20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85"/>
    <w:rsid w:val="00010685"/>
    <w:rsid w:val="00096C61"/>
    <w:rsid w:val="000F0B17"/>
    <w:rsid w:val="00185875"/>
    <w:rsid w:val="002A4EDF"/>
    <w:rsid w:val="003E08BA"/>
    <w:rsid w:val="003E2A74"/>
    <w:rsid w:val="003E4510"/>
    <w:rsid w:val="003F2C69"/>
    <w:rsid w:val="00462723"/>
    <w:rsid w:val="00612375"/>
    <w:rsid w:val="006345DC"/>
    <w:rsid w:val="00667024"/>
    <w:rsid w:val="00691966"/>
    <w:rsid w:val="0071697F"/>
    <w:rsid w:val="008673A9"/>
    <w:rsid w:val="008D139D"/>
    <w:rsid w:val="00940AEB"/>
    <w:rsid w:val="009C619D"/>
    <w:rsid w:val="00A01852"/>
    <w:rsid w:val="00A27034"/>
    <w:rsid w:val="00A27A2B"/>
    <w:rsid w:val="00A470FD"/>
    <w:rsid w:val="00A71816"/>
    <w:rsid w:val="00BA307E"/>
    <w:rsid w:val="00C613EA"/>
    <w:rsid w:val="00C85D15"/>
    <w:rsid w:val="00D0273A"/>
    <w:rsid w:val="00DF68C7"/>
    <w:rsid w:val="00E016D1"/>
    <w:rsid w:val="00E472D7"/>
    <w:rsid w:val="00EA7CB3"/>
    <w:rsid w:val="00FA3A18"/>
    <w:rsid w:val="00FF0106"/>
    <w:rsid w:val="00FF1486"/>
    <w:rsid w:val="4C6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723D"/>
  <w15:chartTrackingRefBased/>
  <w15:docId w15:val="{0C19F5C7-AF54-4580-BB87-3E004247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966"/>
    <w:rPr>
      <w:kern w:val="0"/>
      <w:sz w:val="21"/>
      <w14:ligatures w14:val="none"/>
    </w:rPr>
  </w:style>
  <w:style w:type="paragraph" w:styleId="Kop2">
    <w:name w:val="heading 2"/>
    <w:basedOn w:val="Standaard"/>
    <w:link w:val="Kop2Char"/>
    <w:uiPriority w:val="9"/>
    <w:qFormat/>
    <w:rsid w:val="0069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196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6919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jstalinea">
    <w:name w:val="List Paragraph"/>
    <w:basedOn w:val="Standaard"/>
    <w:uiPriority w:val="34"/>
    <w:qFormat/>
    <w:rsid w:val="00691966"/>
    <w:pPr>
      <w:ind w:left="720"/>
      <w:contextualSpacing/>
    </w:pPr>
  </w:style>
  <w:style w:type="table" w:styleId="Tabelraster">
    <w:name w:val="Table Grid"/>
    <w:basedOn w:val="Standaardtabel"/>
    <w:uiPriority w:val="39"/>
    <w:rsid w:val="000106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0685"/>
    <w:rPr>
      <w:kern w:val="0"/>
      <w:sz w:val="21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0685"/>
    <w:rPr>
      <w:kern w:val="0"/>
      <w:sz w:val="21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6C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6C61"/>
    <w:rPr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6C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d5ed3-f1e8-4373-9b17-c1fe34324b60" xsi:nil="true"/>
    <lcf76f155ced4ddcb4097134ff3c332f xmlns="579fe6ab-b74d-4b71-a792-725e0218a6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359F3F524B4D97AC8549C1DFF172" ma:contentTypeVersion="10" ma:contentTypeDescription="Een nieuw document maken." ma:contentTypeScope="" ma:versionID="aef4c26f0e4f183a29fb152fe161a2a3">
  <xsd:schema xmlns:xsd="http://www.w3.org/2001/XMLSchema" xmlns:xs="http://www.w3.org/2001/XMLSchema" xmlns:p="http://schemas.microsoft.com/office/2006/metadata/properties" xmlns:ns2="579fe6ab-b74d-4b71-a792-725e0218a65a" xmlns:ns3="60cd5ed3-f1e8-4373-9b17-c1fe34324b60" targetNamespace="http://schemas.microsoft.com/office/2006/metadata/properties" ma:root="true" ma:fieldsID="aee79c2a29126a4dbb8390ffcdbaecc9" ns2:_="" ns3:_="">
    <xsd:import namespace="579fe6ab-b74d-4b71-a792-725e0218a65a"/>
    <xsd:import namespace="60cd5ed3-f1e8-4373-9b17-c1fe3432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e6ab-b74d-4b71-a792-725e0218a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ba9d9-f233-4043-8ce0-983cbc061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5ed3-f1e8-4373-9b17-c1fe34324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c00d5-62c5-4f31-856f-6145e6ee04f5}" ma:internalName="TaxCatchAll" ma:showField="CatchAllData" ma:web="60cd5ed3-f1e8-4373-9b17-c1fe34324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281A1-2F02-429E-B57B-6D65E5CAA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E2AF9-1B6A-433A-ADCA-7B53F1443C89}">
  <ds:schemaRefs>
    <ds:schemaRef ds:uri="http://schemas.microsoft.com/office/2006/metadata/properties"/>
    <ds:schemaRef ds:uri="http://schemas.microsoft.com/office/infopath/2007/PartnerControls"/>
    <ds:schemaRef ds:uri="60cd5ed3-f1e8-4373-9b17-c1fe34324b60"/>
    <ds:schemaRef ds:uri="579fe6ab-b74d-4b71-a792-725e0218a65a"/>
  </ds:schemaRefs>
</ds:datastoreItem>
</file>

<file path=customXml/itemProps3.xml><?xml version="1.0" encoding="utf-8"?>
<ds:datastoreItem xmlns:ds="http://schemas.openxmlformats.org/officeDocument/2006/customXml" ds:itemID="{C8A91CEC-05CC-4B7D-ADB2-116592E5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e6ab-b74d-4b71-a792-725e0218a65a"/>
    <ds:schemaRef ds:uri="60cd5ed3-f1e8-4373-9b17-c1fe3432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Bookelmann</dc:creator>
  <cp:keywords/>
  <dc:description/>
  <cp:lastModifiedBy>Steven Bookelmann</cp:lastModifiedBy>
  <cp:revision>22</cp:revision>
  <dcterms:created xsi:type="dcterms:W3CDTF">2023-08-29T10:43:00Z</dcterms:created>
  <dcterms:modified xsi:type="dcterms:W3CDTF">2026-03-10T14:37:00Z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0x010100FAC7359F3F524B4D97AC8549C1DFF172</vt:lpwstr>
  </property>
  <property fmtid="{D5CDD505-2E9C-101B-9397-08002B2CF9AE}" pid="3" name="MediaServiceImageTags">
    <vt:lpwstr/>
  </property>
</Properties>
</file>