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172747" w14:textId="1CB4A2EA" w:rsidR="007B64F6"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A811F0">
        <w:rPr>
          <w:rFonts w:asciiTheme="minorHAnsi" w:hAnsiTheme="minorHAnsi"/>
          <w:sz w:val="22"/>
          <w:szCs w:val="22"/>
        </w:rPr>
        <w:t xml:space="preserve"> </w:t>
      </w:r>
      <w:r w:rsidR="00F14C25">
        <w:rPr>
          <w:rFonts w:asciiTheme="minorHAnsi" w:hAnsiTheme="minorHAnsi"/>
          <w:sz w:val="22"/>
          <w:szCs w:val="22"/>
        </w:rPr>
        <w:t>1</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4E23AB49" w14:textId="652A6853" w:rsidR="00F14C25" w:rsidRDefault="00F14C25" w:rsidP="00F14C25">
      <w:pPr>
        <w:pStyle w:val="Kop3"/>
        <w:numPr>
          <w:ilvl w:val="0"/>
          <w:numId w:val="0"/>
        </w:numPr>
        <w:rPr>
          <w:lang w:val="nl-NL"/>
        </w:rPr>
      </w:pPr>
      <w:r>
        <w:rPr>
          <w:lang w:val="nl-NL"/>
        </w:rPr>
        <w:t>Bij: Reiniging en inspectie vrijverval riool</w:t>
      </w:r>
    </w:p>
    <w:p w14:paraId="0B2C195A" w14:textId="0B4F5119" w:rsidR="00F14C25" w:rsidRDefault="00F14C25" w:rsidP="00F14C25">
      <w:pPr>
        <w:pStyle w:val="Kop3"/>
        <w:numPr>
          <w:ilvl w:val="0"/>
          <w:numId w:val="0"/>
        </w:numPr>
        <w:rPr>
          <w:lang w:val="nl-NL"/>
        </w:rPr>
      </w:pPr>
      <w:r>
        <w:rPr>
          <w:lang w:val="nl-NL"/>
        </w:rPr>
        <w:t>47003320</w:t>
      </w:r>
    </w:p>
    <w:p w14:paraId="3EAE330C" w14:textId="77777777" w:rsidR="00F14C25" w:rsidRPr="00F14C25" w:rsidRDefault="00F14C25" w:rsidP="00F14C25">
      <w:pPr>
        <w:pStyle w:val="Kop3"/>
        <w:numPr>
          <w:ilvl w:val="0"/>
          <w:numId w:val="0"/>
        </w:numPr>
        <w:rPr>
          <w:lang w:val="nl-NL"/>
        </w:rPr>
      </w:pPr>
    </w:p>
    <w:p w14:paraId="264A899D"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duodecies van EU Verordening (EU) 833/2014 van 31 juli 2014 </w:t>
      </w:r>
      <w:proofErr w:type="gramStart"/>
      <w:r w:rsidRPr="009C1D0C">
        <w:rPr>
          <w:rFonts w:asciiTheme="minorHAnsi" w:hAnsiTheme="minorHAnsi"/>
          <w:sz w:val="22"/>
        </w:rPr>
        <w:t>betreffende</w:t>
      </w:r>
      <w:proofErr w:type="gramEnd"/>
      <w:r w:rsidRPr="009C1D0C">
        <w:rPr>
          <w:rFonts w:asciiTheme="minorHAnsi" w:hAnsiTheme="minorHAnsi"/>
          <w:sz w:val="22"/>
        </w:rPr>
        <w:t xml:space="preserve"> de betreffende beperkende maatregelen naar aanleiding van de acties van Rusland die de situatie in Oekraïne destabiliseren, zoals gewijzigd bij Verordening 2022/578 van 8 april 2022 overschrijdt.</w:t>
      </w:r>
    </w:p>
    <w:p w14:paraId="148E1611" w14:textId="77777777"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29F14F56" w14:textId="77777777" w:rsidR="009C1D0C" w:rsidRPr="009C1D0C" w:rsidRDefault="009C1D0C" w:rsidP="009C1D0C">
      <w:pPr>
        <w:spacing w:line="276" w:lineRule="auto"/>
        <w:jc w:val="both"/>
        <w:rPr>
          <w:rFonts w:asciiTheme="minorHAnsi" w:hAnsiTheme="minorHAnsi"/>
          <w:sz w:val="22"/>
        </w:rPr>
      </w:pPr>
    </w:p>
    <w:p w14:paraId="297D62D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r w:rsidR="00843FB4">
        <w:rPr>
          <w:rFonts w:asciiTheme="minorHAnsi" w:hAnsiTheme="minorHAnsi"/>
          <w:sz w:val="22"/>
        </w:rPr>
        <w:t>;</w:t>
      </w:r>
    </w:p>
    <w:p w14:paraId="4A44DE31"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4F0CD7B7" w14:textId="77777777"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3ABC601F" w14:textId="77777777"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7C05A87" w14:textId="77777777" w:rsidR="009C1D0C" w:rsidRDefault="009C1D0C" w:rsidP="00F22B71">
      <w:pPr>
        <w:spacing w:line="276" w:lineRule="auto"/>
        <w:jc w:val="both"/>
        <w:rPr>
          <w:rFonts w:asciiTheme="minorHAnsi" w:hAnsiTheme="minorHAnsi" w:cs="Arial"/>
          <w:sz w:val="22"/>
        </w:rPr>
      </w:pPr>
    </w:p>
    <w:p w14:paraId="595DE201" w14:textId="77777777" w:rsidR="009C1D0C" w:rsidRPr="00085A89" w:rsidRDefault="009C1D0C" w:rsidP="00F22B71">
      <w:pPr>
        <w:spacing w:line="276" w:lineRule="auto"/>
        <w:jc w:val="both"/>
        <w:rPr>
          <w:rFonts w:asciiTheme="minorHAnsi" w:hAnsiTheme="minorHAnsi" w:cs="Arial"/>
          <w:sz w:val="22"/>
        </w:rPr>
      </w:pPr>
    </w:p>
    <w:p w14:paraId="01B42E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787A4ABC" w14:textId="77777777" w:rsidR="007B64F6" w:rsidRPr="00085A89" w:rsidRDefault="007B64F6" w:rsidP="00F22B71">
      <w:pPr>
        <w:spacing w:line="276" w:lineRule="auto"/>
        <w:rPr>
          <w:rFonts w:asciiTheme="minorHAnsi" w:hAnsiTheme="minorHAnsi"/>
          <w:sz w:val="22"/>
          <w:highlight w:val="yellow"/>
        </w:rPr>
      </w:pPr>
    </w:p>
    <w:p w14:paraId="0692176C"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2D993DDD" w14:textId="77777777" w:rsidR="007B64F6" w:rsidRPr="00085A89" w:rsidRDefault="007B64F6" w:rsidP="00F22B71">
      <w:pPr>
        <w:spacing w:line="276" w:lineRule="auto"/>
        <w:rPr>
          <w:rFonts w:asciiTheme="minorHAnsi" w:hAnsiTheme="minorHAnsi"/>
          <w:sz w:val="22"/>
        </w:rPr>
      </w:pPr>
    </w:p>
    <w:p w14:paraId="6AE70087"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3B0C328E" w14:textId="77777777" w:rsidR="007B64F6" w:rsidRPr="00085A89" w:rsidRDefault="007B64F6" w:rsidP="00F22B71">
      <w:pPr>
        <w:spacing w:line="276" w:lineRule="auto"/>
        <w:rPr>
          <w:rFonts w:asciiTheme="minorHAnsi" w:hAnsiTheme="minorHAnsi"/>
          <w:sz w:val="22"/>
        </w:rPr>
      </w:pPr>
    </w:p>
    <w:p w14:paraId="5DFC40A2"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314878E5" w14:textId="77777777" w:rsidR="007B64F6" w:rsidRPr="00085A89" w:rsidRDefault="007B64F6" w:rsidP="00F22B71">
      <w:pPr>
        <w:spacing w:line="276" w:lineRule="auto"/>
        <w:rPr>
          <w:rFonts w:asciiTheme="minorHAnsi" w:hAnsiTheme="minorHAnsi" w:cs="Arial"/>
          <w:sz w:val="22"/>
        </w:rPr>
      </w:pPr>
    </w:p>
    <w:p w14:paraId="4452AE33" w14:textId="77777777" w:rsidR="007B64F6" w:rsidRPr="00085A89" w:rsidRDefault="007B64F6" w:rsidP="00F22B71">
      <w:pPr>
        <w:spacing w:line="276" w:lineRule="auto"/>
        <w:rPr>
          <w:rFonts w:asciiTheme="minorHAnsi" w:hAnsiTheme="minorHAnsi" w:cs="Arial"/>
          <w:sz w:val="22"/>
        </w:rPr>
      </w:pPr>
    </w:p>
    <w:p w14:paraId="32F1BF88" w14:textId="77777777" w:rsidR="007B64F6" w:rsidRPr="00085A89" w:rsidRDefault="007B64F6" w:rsidP="00F22B71">
      <w:pPr>
        <w:spacing w:line="276" w:lineRule="auto"/>
        <w:rPr>
          <w:rFonts w:asciiTheme="minorHAnsi" w:hAnsiTheme="minorHAnsi" w:cs="Arial"/>
          <w:sz w:val="22"/>
        </w:rPr>
      </w:pPr>
    </w:p>
    <w:p w14:paraId="7F4D988C"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5EE23263"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6B3DFC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5D9D7B29" w14:textId="77777777" w:rsidR="006A185B" w:rsidRPr="00085A89" w:rsidRDefault="006A185B" w:rsidP="00F22B71">
      <w:pPr>
        <w:spacing w:line="276" w:lineRule="auto"/>
        <w:rPr>
          <w:rFonts w:asciiTheme="minorHAnsi" w:hAnsiTheme="minorHAnsi"/>
          <w:sz w:val="22"/>
        </w:rPr>
      </w:pPr>
    </w:p>
    <w:sectPr w:rsidR="006A185B" w:rsidRPr="00085A89" w:rsidSect="00F211F4">
      <w:headerReference w:type="default" r:id="rId11"/>
      <w:footerReference w:type="default" r:id="rId12"/>
      <w:pgSz w:w="11909" w:h="16838"/>
      <w:pgMar w:top="1145" w:right="1041" w:bottom="1699" w:left="1075" w:header="0" w:footer="697" w:gutter="0"/>
      <w:cols w:space="708"/>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908588" w14:textId="77777777" w:rsidR="00906AEF" w:rsidRDefault="00906AEF" w:rsidP="00CA0427">
      <w:r>
        <w:separator/>
      </w:r>
    </w:p>
  </w:endnote>
  <w:endnote w:type="continuationSeparator" w:id="0">
    <w:p w14:paraId="5C6DE6C3" w14:textId="77777777" w:rsidR="00906AEF" w:rsidRDefault="00906AEF" w:rsidP="00CA0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388B4" w14:textId="0594BCC1" w:rsidR="00F14C25" w:rsidRPr="00F14C25" w:rsidRDefault="00F14C25">
    <w:pPr>
      <w:pStyle w:val="Voettekst"/>
      <w:rPr>
        <w:sz w:val="16"/>
        <w:szCs w:val="16"/>
      </w:rPr>
    </w:pPr>
    <w:r w:rsidRPr="00F14C25">
      <w:rPr>
        <w:sz w:val="16"/>
        <w:szCs w:val="16"/>
      </w:rPr>
      <w:t>47003320: Reiniging en inspectie vrijverval riool</w:t>
    </w:r>
    <w:r>
      <w:rPr>
        <w:sz w:val="16"/>
        <w:szCs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7631D" w14:textId="77777777" w:rsidR="00906AEF" w:rsidRDefault="00906AEF" w:rsidP="00CA0427">
      <w:r>
        <w:separator/>
      </w:r>
    </w:p>
  </w:footnote>
  <w:footnote w:type="continuationSeparator" w:id="0">
    <w:p w14:paraId="1568C585" w14:textId="77777777" w:rsidR="00906AEF" w:rsidRDefault="00906AEF" w:rsidP="00CA0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1BFC4" w14:textId="77777777" w:rsidR="00CA0427" w:rsidRDefault="00CA0427" w:rsidP="00CA0427">
    <w:pPr>
      <w:pStyle w:val="Koptekst"/>
      <w:jc w:val="right"/>
    </w:pPr>
  </w:p>
  <w:p w14:paraId="54C50A18" w14:textId="4CF7A214" w:rsidR="00CA0427" w:rsidRDefault="00CA0427" w:rsidP="00CA0427">
    <w:pPr>
      <w:pStyle w:val="Koptekst"/>
      <w:jc w:val="right"/>
    </w:pPr>
    <w:r w:rsidRPr="00F84C88">
      <w:rPr>
        <w:rFonts w:ascii="Verdana" w:hAnsi="Verdana" w:cstheme="minorHAnsi"/>
        <w:noProof/>
      </w:rPr>
      <w:drawing>
        <wp:inline distT="0" distB="0" distL="0" distR="0" wp14:anchorId="6F150195" wp14:editId="13EAA39F">
          <wp:extent cx="2012293" cy="661182"/>
          <wp:effectExtent l="0" t="0" r="7620" b="5715"/>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4628" cy="66523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794446578">
    <w:abstractNumId w:val="1"/>
  </w:num>
  <w:num w:numId="2" w16cid:durableId="20771180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4F6"/>
    <w:rsid w:val="000778AC"/>
    <w:rsid w:val="00085A89"/>
    <w:rsid w:val="00110858"/>
    <w:rsid w:val="00224256"/>
    <w:rsid w:val="0025628E"/>
    <w:rsid w:val="003B195A"/>
    <w:rsid w:val="00494F7C"/>
    <w:rsid w:val="005C61A3"/>
    <w:rsid w:val="006A185B"/>
    <w:rsid w:val="007B64F6"/>
    <w:rsid w:val="007E20B1"/>
    <w:rsid w:val="00843FB4"/>
    <w:rsid w:val="00906AEF"/>
    <w:rsid w:val="009C1D0C"/>
    <w:rsid w:val="00A811F0"/>
    <w:rsid w:val="00B37A97"/>
    <w:rsid w:val="00CA0427"/>
    <w:rsid w:val="00DA44A7"/>
    <w:rsid w:val="00E25F21"/>
    <w:rsid w:val="00F11D65"/>
    <w:rsid w:val="00F14C2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7C7CD8"/>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 w:type="paragraph" w:styleId="Koptekst">
    <w:name w:val="header"/>
    <w:basedOn w:val="Standaard"/>
    <w:link w:val="KoptekstChar"/>
    <w:uiPriority w:val="99"/>
    <w:unhideWhenUsed/>
    <w:rsid w:val="00CA0427"/>
    <w:pPr>
      <w:tabs>
        <w:tab w:val="center" w:pos="4536"/>
        <w:tab w:val="right" w:pos="9072"/>
      </w:tabs>
    </w:pPr>
  </w:style>
  <w:style w:type="character" w:customStyle="1" w:styleId="KoptekstChar">
    <w:name w:val="Koptekst Char"/>
    <w:basedOn w:val="Standaardalinea-lettertype"/>
    <w:link w:val="Koptekst"/>
    <w:uiPriority w:val="99"/>
    <w:rsid w:val="00CA0427"/>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CA0427"/>
    <w:pPr>
      <w:tabs>
        <w:tab w:val="center" w:pos="4536"/>
        <w:tab w:val="right" w:pos="9072"/>
      </w:tabs>
    </w:pPr>
  </w:style>
  <w:style w:type="character" w:customStyle="1" w:styleId="VoettekstChar">
    <w:name w:val="Voettekst Char"/>
    <w:basedOn w:val="Standaardalinea-lettertype"/>
    <w:link w:val="Voettekst"/>
    <w:uiPriority w:val="99"/>
    <w:rsid w:val="00CA0427"/>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C14C069BA4D154FB9DE33B98E84ECFF" ma:contentTypeVersion="7" ma:contentTypeDescription="Een nieuw document maken." ma:contentTypeScope="" ma:versionID="537cda0d56a53e1f82e056d4e3acc68d">
  <xsd:schema xmlns:xsd="http://www.w3.org/2001/XMLSchema" xmlns:xs="http://www.w3.org/2001/XMLSchema" xmlns:p="http://schemas.microsoft.com/office/2006/metadata/properties" xmlns:ns3="944016fb-c317-46f0-9af6-01ff6d761405" targetNamespace="http://schemas.microsoft.com/office/2006/metadata/properties" ma:root="true" ma:fieldsID="b868abe3ef9c43580afb96012bfafff0" ns3:_="">
    <xsd:import namespace="944016fb-c317-46f0-9af6-01ff6d76140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4016fb-c317-46f0-9af6-01ff6d761405"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7286E0-F0F4-40EC-BEE0-72EDCF62EC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4016fb-c317-46f0-9af6-01ff6d7614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4.xml><?xml version="1.0" encoding="utf-8"?>
<ds:datastoreItem xmlns:ds="http://schemas.openxmlformats.org/officeDocument/2006/customXml" ds:itemID="{A4A854FA-D0A4-43AD-BBB9-2FB5B2B51A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280</Words>
  <Characters>1542</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Jan Teunis Hartgers</cp:lastModifiedBy>
  <cp:revision>3</cp:revision>
  <dcterms:created xsi:type="dcterms:W3CDTF">2026-06-10T13:20:00Z</dcterms:created>
  <dcterms:modified xsi:type="dcterms:W3CDTF">2026-06-10T13:38:00Z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0x0101006C14C069BA4D154FB9DE33B98E84ECFF</vt:lpwstr>
  </property>
</Properties>
</file>