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064D" w14:textId="2351C5BE" w:rsidR="00470424" w:rsidRPr="00AB62E9" w:rsidRDefault="0004577B" w:rsidP="002B10D8">
      <w:pPr>
        <w:pStyle w:val="Kop2"/>
        <w:numPr>
          <w:ilvl w:val="0"/>
          <w:numId w:val="0"/>
        </w:numPr>
        <w:spacing w:before="120" w:after="120" w:line="280" w:lineRule="atLeast"/>
        <w:rPr>
          <w:rFonts w:ascii="Aptos" w:hAnsi="Aptos" w:cstheme="minorHAnsi"/>
        </w:rPr>
      </w:pPr>
      <w:bookmarkStart w:id="0" w:name="_Toc408407580"/>
      <w:bookmarkStart w:id="1" w:name="_Toc143677077"/>
      <w:bookmarkStart w:id="2" w:name="_Toc268254574"/>
      <w:bookmarkStart w:id="3" w:name="_Toc86485884"/>
      <w:r w:rsidRPr="00AB62E9">
        <w:rPr>
          <w:rFonts w:ascii="Aptos" w:hAnsi="Aptos" w:cstheme="minorHAnsi"/>
        </w:rPr>
        <w:t>Bi</w:t>
      </w:r>
      <w:r w:rsidR="000A6C8F" w:rsidRPr="00AB62E9">
        <w:rPr>
          <w:rFonts w:ascii="Aptos" w:hAnsi="Aptos" w:cstheme="minorHAnsi"/>
        </w:rPr>
        <w:t xml:space="preserve">jlage </w:t>
      </w:r>
      <w:r w:rsidR="00523C4E">
        <w:rPr>
          <w:rFonts w:ascii="Aptos" w:hAnsi="Aptos" w:cstheme="minorHAnsi"/>
          <w:bCs w:val="0"/>
        </w:rPr>
        <w:t>2.2</w:t>
      </w:r>
      <w:r w:rsidR="00257278">
        <w:rPr>
          <w:rFonts w:ascii="Aptos" w:hAnsi="Aptos" w:cstheme="minorHAnsi"/>
          <w:bCs w:val="0"/>
        </w:rPr>
        <w:t xml:space="preserve"> </w:t>
      </w:r>
      <w:r w:rsidR="00EF5C10" w:rsidRPr="00AB62E9">
        <w:rPr>
          <w:rFonts w:ascii="Aptos" w:hAnsi="Aptos" w:cstheme="minorHAnsi"/>
        </w:rPr>
        <w:t xml:space="preserve">– </w:t>
      </w:r>
      <w:r w:rsidR="002B10D8">
        <w:rPr>
          <w:rFonts w:ascii="Aptos" w:hAnsi="Aptos" w:cstheme="minorHAnsi"/>
        </w:rPr>
        <w:t>Referentieformulier</w:t>
      </w:r>
      <w:bookmarkEnd w:id="0"/>
      <w:bookmarkEnd w:id="1"/>
      <w:bookmarkEnd w:id="2"/>
      <w:r w:rsidR="00404A55">
        <w:rPr>
          <w:rFonts w:ascii="Aptos" w:hAnsi="Aptos" w:cstheme="minorHAnsi"/>
        </w:rPr>
        <w:t xml:space="preserve"> – Fiscale dienstverlening</w:t>
      </w:r>
    </w:p>
    <w:p w14:paraId="7C7A0E2B" w14:textId="77777777" w:rsidR="004E7CFA" w:rsidRDefault="004E7CFA" w:rsidP="003F076D">
      <w:pPr>
        <w:spacing w:line="280" w:lineRule="atLeast"/>
        <w:rPr>
          <w:rFonts w:ascii="Aptos" w:hAnsi="Aptos" w:cstheme="minorHAnsi"/>
          <w:b/>
          <w:bCs w:val="0"/>
          <w:sz w:val="22"/>
          <w:szCs w:val="22"/>
        </w:rPr>
      </w:pPr>
    </w:p>
    <w:p w14:paraId="63B08605" w14:textId="021F0E73" w:rsidR="002B10D8" w:rsidRPr="004E7CFA" w:rsidRDefault="004E7CFA" w:rsidP="003F076D">
      <w:pPr>
        <w:spacing w:line="280" w:lineRule="atLeast"/>
        <w:rPr>
          <w:rFonts w:ascii="Aptos" w:hAnsi="Aptos" w:cstheme="minorHAnsi"/>
          <w:b/>
          <w:bCs w:val="0"/>
          <w:sz w:val="22"/>
          <w:szCs w:val="22"/>
        </w:rPr>
      </w:pPr>
      <w:r>
        <w:rPr>
          <w:rFonts w:ascii="Aptos" w:hAnsi="Aptos" w:cstheme="minorHAnsi"/>
          <w:b/>
          <w:bCs w:val="0"/>
          <w:sz w:val="22"/>
          <w:szCs w:val="22"/>
        </w:rPr>
        <w:t>Referentieopdracht</w:t>
      </w:r>
    </w:p>
    <w:p w14:paraId="07847C00" w14:textId="77777777" w:rsidR="002B10D8" w:rsidRDefault="002B10D8" w:rsidP="003F076D">
      <w:pPr>
        <w:spacing w:line="280" w:lineRule="atLeast"/>
        <w:rPr>
          <w:rFonts w:ascii="Aptos" w:hAnsi="Aptos" w:cstheme="minorHAnsi"/>
          <w:sz w:val="22"/>
          <w:szCs w:val="22"/>
        </w:rPr>
      </w:pPr>
    </w:p>
    <w:p w14:paraId="2A8B7F15" w14:textId="73C4E5CB" w:rsidR="000A6C8F" w:rsidRPr="00AB62E9" w:rsidRDefault="000A6C8F" w:rsidP="003F076D">
      <w:pPr>
        <w:spacing w:line="280" w:lineRule="atLeast"/>
        <w:rPr>
          <w:rFonts w:ascii="Aptos" w:hAnsi="Aptos" w:cstheme="minorHAnsi"/>
          <w:sz w:val="22"/>
          <w:szCs w:val="22"/>
        </w:rPr>
      </w:pPr>
      <w:r w:rsidRPr="00AB62E9">
        <w:rPr>
          <w:rFonts w:ascii="Aptos" w:hAnsi="Aptos" w:cstheme="minorHAnsi"/>
          <w:sz w:val="22"/>
          <w:szCs w:val="22"/>
        </w:rPr>
        <w:t xml:space="preserve">U dient gebruik te maken van onderstaand model voor referenties </w:t>
      </w:r>
      <w:r w:rsidRPr="00AB62E9">
        <w:rPr>
          <w:rFonts w:ascii="Aptos" w:hAnsi="Aptos" w:cstheme="minorHAnsi"/>
          <w:b/>
          <w:sz w:val="22"/>
          <w:szCs w:val="22"/>
        </w:rPr>
        <w:t>(per referentie 1 model)</w:t>
      </w:r>
      <w:bookmarkEnd w:id="3"/>
      <w:r w:rsidRPr="00AB62E9">
        <w:rPr>
          <w:rFonts w:ascii="Aptos" w:hAnsi="Aptos" w:cstheme="minorHAnsi"/>
          <w:sz w:val="22"/>
          <w:szCs w:val="22"/>
        </w:rPr>
        <w:t>.</w:t>
      </w:r>
    </w:p>
    <w:p w14:paraId="44970A91" w14:textId="11F3951E" w:rsidR="000A6C8F" w:rsidRPr="00AB62E9" w:rsidRDefault="000A6C8F" w:rsidP="003F076D">
      <w:pPr>
        <w:spacing w:line="280" w:lineRule="atLeast"/>
        <w:rPr>
          <w:rFonts w:ascii="Aptos" w:hAnsi="Aptos" w:cstheme="minorHAnsi"/>
          <w:sz w:val="22"/>
          <w:szCs w:val="22"/>
        </w:rPr>
      </w:pPr>
      <w:r w:rsidRPr="00AB62E9">
        <w:rPr>
          <w:rFonts w:ascii="Aptos" w:hAnsi="Aptos" w:cstheme="minorHAnsi"/>
          <w:sz w:val="22"/>
          <w:szCs w:val="22"/>
        </w:rPr>
        <w:t xml:space="preserve">Uw beschrijving van de aard van de opdracht dient zodanig te zijn dat het </w:t>
      </w:r>
      <w:r w:rsidR="00245836" w:rsidRPr="00AB62E9">
        <w:rPr>
          <w:rFonts w:ascii="Aptos" w:hAnsi="Aptos" w:cstheme="minorHAnsi"/>
          <w:sz w:val="22"/>
          <w:szCs w:val="22"/>
        </w:rPr>
        <w:t xml:space="preserve">WMD Drinkwater </w:t>
      </w:r>
      <w:r w:rsidR="00003D4D" w:rsidRPr="00AB62E9">
        <w:rPr>
          <w:rFonts w:ascii="Aptos" w:hAnsi="Aptos" w:cstheme="minorHAnsi"/>
          <w:sz w:val="22"/>
          <w:szCs w:val="22"/>
        </w:rPr>
        <w:t>N</w:t>
      </w:r>
      <w:r w:rsidR="00245836" w:rsidRPr="00AB62E9">
        <w:rPr>
          <w:rFonts w:ascii="Aptos" w:hAnsi="Aptos" w:cstheme="minorHAnsi"/>
          <w:sz w:val="22"/>
          <w:szCs w:val="22"/>
        </w:rPr>
        <w:t>.V.</w:t>
      </w:r>
      <w:r w:rsidRPr="00AB62E9">
        <w:rPr>
          <w:rFonts w:ascii="Aptos" w:hAnsi="Aptos" w:cstheme="minorHAnsi"/>
          <w:sz w:val="22"/>
          <w:szCs w:val="22"/>
        </w:rPr>
        <w:t xml:space="preserve"> voldoende inzicht verschaft om te kunnen beoordelen of aan alle te beoordelen aspecten is voldaan.</w:t>
      </w:r>
    </w:p>
    <w:p w14:paraId="717D3085" w14:textId="77777777" w:rsidR="00356B6F" w:rsidRPr="00AB62E9" w:rsidRDefault="00356B6F" w:rsidP="003F076D">
      <w:pPr>
        <w:spacing w:line="280" w:lineRule="atLeast"/>
        <w:rPr>
          <w:rFonts w:ascii="Aptos" w:hAnsi="Aptos" w:cstheme="minorHAnsi"/>
          <w:b/>
          <w:bCs w:val="0"/>
          <w:sz w:val="22"/>
          <w:szCs w:val="22"/>
        </w:rPr>
      </w:pPr>
    </w:p>
    <w:p w14:paraId="6ABB41F8" w14:textId="283FE74A" w:rsidR="000A6C8F" w:rsidRPr="00AB62E9" w:rsidRDefault="000A6C8F" w:rsidP="003F076D">
      <w:pPr>
        <w:spacing w:line="280" w:lineRule="atLeast"/>
        <w:rPr>
          <w:rFonts w:ascii="Aptos" w:hAnsi="Aptos" w:cstheme="minorHAnsi"/>
          <w:sz w:val="22"/>
          <w:szCs w:val="22"/>
        </w:rPr>
      </w:pPr>
      <w:r w:rsidRPr="00AB62E9">
        <w:rPr>
          <w:rFonts w:ascii="Aptos" w:hAnsi="Aptos" w:cstheme="minorHAnsi"/>
          <w:b/>
          <w:bCs w:val="0"/>
          <w:sz w:val="22"/>
          <w:szCs w:val="22"/>
        </w:rPr>
        <w:t xml:space="preserve">Opmerking: </w:t>
      </w:r>
      <w:r w:rsidR="00245836" w:rsidRPr="00AB62E9">
        <w:rPr>
          <w:rFonts w:ascii="Aptos" w:hAnsi="Aptos" w:cstheme="minorHAnsi"/>
          <w:sz w:val="22"/>
          <w:szCs w:val="22"/>
        </w:rPr>
        <w:t xml:space="preserve">WMD Drinkwater </w:t>
      </w:r>
      <w:r w:rsidR="00CE3426" w:rsidRPr="00AB62E9">
        <w:rPr>
          <w:rFonts w:ascii="Aptos" w:hAnsi="Aptos" w:cstheme="minorHAnsi"/>
          <w:sz w:val="22"/>
          <w:szCs w:val="22"/>
        </w:rPr>
        <w:t>N</w:t>
      </w:r>
      <w:r w:rsidR="00245836" w:rsidRPr="00AB62E9">
        <w:rPr>
          <w:rFonts w:ascii="Aptos" w:hAnsi="Aptos" w:cstheme="minorHAnsi"/>
          <w:sz w:val="22"/>
          <w:szCs w:val="22"/>
        </w:rPr>
        <w:t>.V.</w:t>
      </w:r>
      <w:r w:rsidRPr="00AB62E9">
        <w:rPr>
          <w:rFonts w:ascii="Aptos" w:hAnsi="Aptos" w:cstheme="minorHAnsi"/>
          <w:sz w:val="22"/>
          <w:szCs w:val="22"/>
        </w:rPr>
        <w:t xml:space="preserve"> behoudt zich het recht voor om zonder tussenkomst van de </w:t>
      </w:r>
      <w:r w:rsidR="00E1700A">
        <w:rPr>
          <w:rFonts w:ascii="Aptos" w:hAnsi="Aptos" w:cstheme="minorHAnsi"/>
          <w:sz w:val="22"/>
          <w:szCs w:val="22"/>
        </w:rPr>
        <w:t>I</w:t>
      </w:r>
      <w:r w:rsidRPr="00AB62E9">
        <w:rPr>
          <w:rFonts w:ascii="Aptos" w:hAnsi="Aptos" w:cstheme="minorHAnsi"/>
          <w:sz w:val="22"/>
          <w:szCs w:val="22"/>
        </w:rPr>
        <w:t>nschrijver contact op te nemen met de opgegeven referentie(s).</w:t>
      </w:r>
    </w:p>
    <w:p w14:paraId="2CDEB76A" w14:textId="77777777" w:rsidR="005F7A25" w:rsidRPr="00AB62E9" w:rsidRDefault="005F7A25" w:rsidP="003F076D">
      <w:pPr>
        <w:spacing w:line="280" w:lineRule="atLeast"/>
        <w:rPr>
          <w:rFonts w:ascii="Aptos" w:hAnsi="Aptos" w:cstheme="minorHAnsi"/>
          <w:sz w:val="22"/>
          <w:szCs w:val="22"/>
        </w:rPr>
      </w:pPr>
    </w:p>
    <w:tbl>
      <w:tblPr>
        <w:tblW w:w="905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235"/>
        <w:gridCol w:w="3255"/>
      </w:tblGrid>
      <w:tr w:rsidR="000A6C8F" w:rsidRPr="00AB62E9" w14:paraId="654672B9" w14:textId="77777777" w:rsidTr="00C1397E">
        <w:trPr>
          <w:cantSplit/>
          <w:trHeight w:val="50"/>
        </w:trPr>
        <w:tc>
          <w:tcPr>
            <w:tcW w:w="9057" w:type="dxa"/>
            <w:gridSpan w:val="3"/>
            <w:shd w:val="clear" w:color="auto" w:fill="CCCCCC"/>
          </w:tcPr>
          <w:p w14:paraId="772F1BB2" w14:textId="55FBFE18" w:rsidR="000A6C8F" w:rsidRPr="00AB62E9" w:rsidRDefault="000A6C8F" w:rsidP="003F076D">
            <w:pPr>
              <w:spacing w:before="90" w:after="54" w:line="280" w:lineRule="atLeast"/>
              <w:ind w:left="57" w:right="57"/>
              <w:jc w:val="center"/>
              <w:rPr>
                <w:rFonts w:ascii="Aptos" w:hAnsi="Aptos" w:cstheme="minorHAnsi"/>
                <w:b/>
                <w:bCs w:val="0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 xml:space="preserve">Gegevens </w:t>
            </w:r>
            <w:r w:rsidR="00E1700A">
              <w:rPr>
                <w:rFonts w:ascii="Aptos" w:hAnsi="Aptos" w:cstheme="minorHAnsi"/>
                <w:b/>
                <w:bCs w:val="0"/>
                <w:sz w:val="22"/>
                <w:szCs w:val="22"/>
              </w:rPr>
              <w:t>O</w:t>
            </w:r>
            <w:r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>pdrachtgever</w:t>
            </w:r>
          </w:p>
        </w:tc>
      </w:tr>
      <w:tr w:rsidR="000A6C8F" w:rsidRPr="00AB62E9" w14:paraId="401B6E20" w14:textId="77777777" w:rsidTr="00BC4090">
        <w:trPr>
          <w:cantSplit/>
          <w:trHeight w:val="344"/>
        </w:trPr>
        <w:tc>
          <w:tcPr>
            <w:tcW w:w="567" w:type="dxa"/>
            <w:vMerge w:val="restart"/>
          </w:tcPr>
          <w:p w14:paraId="5AAC152C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1)</w:t>
            </w:r>
          </w:p>
        </w:tc>
        <w:tc>
          <w:tcPr>
            <w:tcW w:w="5235" w:type="dxa"/>
            <w:shd w:val="clear" w:color="auto" w:fill="E6E6E6"/>
            <w:vAlign w:val="center"/>
          </w:tcPr>
          <w:p w14:paraId="16B51D64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 xml:space="preserve">Naam </w:t>
            </w:r>
            <w:proofErr w:type="spellStart"/>
            <w:r w:rsidRPr="00AB62E9">
              <w:rPr>
                <w:rFonts w:ascii="Aptos" w:hAnsi="Aptos" w:cstheme="minorHAnsi"/>
                <w:sz w:val="22"/>
                <w:szCs w:val="22"/>
              </w:rPr>
              <w:t>opdrachtgevende</w:t>
            </w:r>
            <w:proofErr w:type="spellEnd"/>
            <w:r w:rsidRPr="00AB62E9">
              <w:rPr>
                <w:rFonts w:ascii="Aptos" w:hAnsi="Aptos" w:cstheme="minorHAnsi"/>
                <w:sz w:val="22"/>
                <w:szCs w:val="22"/>
              </w:rPr>
              <w:t xml:space="preserve"> instantie of </w:t>
            </w:r>
            <w:r w:rsidRPr="00AB62E9">
              <w:rPr>
                <w:rFonts w:ascii="Aptos" w:hAnsi="Aptos" w:cstheme="minorHAnsi"/>
                <w:sz w:val="22"/>
                <w:szCs w:val="22"/>
              </w:rPr>
              <w:br/>
              <w:t>onderneming</w:t>
            </w:r>
          </w:p>
        </w:tc>
        <w:tc>
          <w:tcPr>
            <w:tcW w:w="3255" w:type="dxa"/>
          </w:tcPr>
          <w:p w14:paraId="3D354817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38DA24A1" w14:textId="77777777" w:rsidTr="00BC4090">
        <w:trPr>
          <w:cantSplit/>
          <w:trHeight w:val="60"/>
        </w:trPr>
        <w:tc>
          <w:tcPr>
            <w:tcW w:w="567" w:type="dxa"/>
            <w:vMerge/>
          </w:tcPr>
          <w:p w14:paraId="775C9E4F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373230FD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Adres</w:t>
            </w:r>
          </w:p>
        </w:tc>
        <w:tc>
          <w:tcPr>
            <w:tcW w:w="3255" w:type="dxa"/>
          </w:tcPr>
          <w:p w14:paraId="1B8E3028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27565240" w14:textId="77777777" w:rsidTr="00BC4090">
        <w:trPr>
          <w:cantSplit/>
        </w:trPr>
        <w:tc>
          <w:tcPr>
            <w:tcW w:w="567" w:type="dxa"/>
            <w:vMerge/>
          </w:tcPr>
          <w:p w14:paraId="23BC13E0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0153349F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Postcode en plaatsnaam</w:t>
            </w:r>
          </w:p>
        </w:tc>
        <w:tc>
          <w:tcPr>
            <w:tcW w:w="3255" w:type="dxa"/>
          </w:tcPr>
          <w:p w14:paraId="70166CBC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1D3981D6" w14:textId="77777777" w:rsidTr="00BC4090">
        <w:trPr>
          <w:cantSplit/>
        </w:trPr>
        <w:tc>
          <w:tcPr>
            <w:tcW w:w="567" w:type="dxa"/>
            <w:vMerge w:val="restart"/>
          </w:tcPr>
          <w:p w14:paraId="359E1A1F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2)</w:t>
            </w:r>
          </w:p>
        </w:tc>
        <w:tc>
          <w:tcPr>
            <w:tcW w:w="5235" w:type="dxa"/>
            <w:shd w:val="clear" w:color="auto" w:fill="E6E6E6"/>
            <w:vAlign w:val="center"/>
          </w:tcPr>
          <w:p w14:paraId="0D5CEBEF" w14:textId="1CEDCB06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 xml:space="preserve">Naam contactpersoon </w:t>
            </w:r>
            <w:r w:rsidR="00E1700A">
              <w:rPr>
                <w:rFonts w:ascii="Aptos" w:hAnsi="Aptos" w:cstheme="minorHAnsi"/>
                <w:sz w:val="22"/>
                <w:szCs w:val="22"/>
              </w:rPr>
              <w:t>O</w:t>
            </w:r>
            <w:r w:rsidRPr="00AB62E9">
              <w:rPr>
                <w:rFonts w:ascii="Aptos" w:hAnsi="Aptos" w:cstheme="minorHAnsi"/>
                <w:sz w:val="22"/>
                <w:szCs w:val="22"/>
              </w:rPr>
              <w:t>pdrachtgever</w:t>
            </w:r>
          </w:p>
        </w:tc>
        <w:tc>
          <w:tcPr>
            <w:tcW w:w="3255" w:type="dxa"/>
          </w:tcPr>
          <w:p w14:paraId="40D3ED0A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4BB5E920" w14:textId="77777777" w:rsidTr="00BC4090">
        <w:trPr>
          <w:cantSplit/>
          <w:trHeight w:val="255"/>
        </w:trPr>
        <w:tc>
          <w:tcPr>
            <w:tcW w:w="567" w:type="dxa"/>
            <w:vMerge/>
          </w:tcPr>
          <w:p w14:paraId="4236A31E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451C8E77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Functie</w:t>
            </w:r>
          </w:p>
        </w:tc>
        <w:tc>
          <w:tcPr>
            <w:tcW w:w="3255" w:type="dxa"/>
          </w:tcPr>
          <w:p w14:paraId="73923987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3D36DF14" w14:textId="77777777" w:rsidTr="00BC4090">
        <w:trPr>
          <w:cantSplit/>
        </w:trPr>
        <w:tc>
          <w:tcPr>
            <w:tcW w:w="567" w:type="dxa"/>
            <w:vMerge/>
          </w:tcPr>
          <w:p w14:paraId="1CBD5ED9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27EC65BA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Telefoonnummer</w:t>
            </w:r>
          </w:p>
        </w:tc>
        <w:tc>
          <w:tcPr>
            <w:tcW w:w="3255" w:type="dxa"/>
          </w:tcPr>
          <w:p w14:paraId="33076192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7D18CF37" w14:textId="77777777" w:rsidR="00CF031B" w:rsidRPr="00AB62E9" w:rsidRDefault="00CF031B" w:rsidP="003F076D">
      <w:pPr>
        <w:spacing w:line="280" w:lineRule="atLeast"/>
        <w:ind w:left="567"/>
        <w:rPr>
          <w:rFonts w:ascii="Aptos" w:hAnsi="Aptos" w:cstheme="minorHAnsi"/>
          <w:sz w:val="22"/>
          <w:szCs w:val="22"/>
        </w:rPr>
      </w:pPr>
    </w:p>
    <w:tbl>
      <w:tblPr>
        <w:tblW w:w="905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235"/>
        <w:gridCol w:w="3255"/>
      </w:tblGrid>
      <w:tr w:rsidR="000A6C8F" w:rsidRPr="00AB62E9" w14:paraId="10AF2808" w14:textId="77777777" w:rsidTr="00C1397E">
        <w:trPr>
          <w:cantSplit/>
          <w:trHeight w:val="328"/>
        </w:trPr>
        <w:tc>
          <w:tcPr>
            <w:tcW w:w="9057" w:type="dxa"/>
            <w:gridSpan w:val="3"/>
            <w:shd w:val="clear" w:color="auto" w:fill="CCCCCC"/>
            <w:vAlign w:val="center"/>
          </w:tcPr>
          <w:p w14:paraId="3BD25FBA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center"/>
              <w:rPr>
                <w:rFonts w:ascii="Aptos" w:hAnsi="Aptos" w:cstheme="minorHAnsi"/>
                <w:b/>
                <w:bCs w:val="0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>P</w:t>
            </w:r>
            <w:r w:rsidR="00AF40C3"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>rojectgegevens (kerncompetentie</w:t>
            </w:r>
            <w:r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>)</w:t>
            </w:r>
          </w:p>
        </w:tc>
      </w:tr>
      <w:tr w:rsidR="000A6C8F" w:rsidRPr="00AB62E9" w14:paraId="4F6E0B0E" w14:textId="77777777" w:rsidTr="00BC4090">
        <w:trPr>
          <w:cantSplit/>
        </w:trPr>
        <w:tc>
          <w:tcPr>
            <w:tcW w:w="567" w:type="dxa"/>
            <w:vMerge w:val="restart"/>
          </w:tcPr>
          <w:p w14:paraId="2A9F7CFF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3)</w:t>
            </w:r>
          </w:p>
        </w:tc>
        <w:tc>
          <w:tcPr>
            <w:tcW w:w="5235" w:type="dxa"/>
            <w:shd w:val="clear" w:color="auto" w:fill="E6E6E6"/>
            <w:vAlign w:val="center"/>
          </w:tcPr>
          <w:p w14:paraId="438AFE0E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Projectduur</w:t>
            </w:r>
          </w:p>
        </w:tc>
        <w:tc>
          <w:tcPr>
            <w:tcW w:w="3255" w:type="dxa"/>
            <w:vAlign w:val="center"/>
          </w:tcPr>
          <w:p w14:paraId="46413A80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1C053174" w14:textId="77777777" w:rsidTr="00BC4090">
        <w:trPr>
          <w:cantSplit/>
        </w:trPr>
        <w:tc>
          <w:tcPr>
            <w:tcW w:w="567" w:type="dxa"/>
            <w:vMerge/>
          </w:tcPr>
          <w:p w14:paraId="4BAAE7A9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7686147C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Datum start project</w:t>
            </w:r>
          </w:p>
        </w:tc>
        <w:tc>
          <w:tcPr>
            <w:tcW w:w="3255" w:type="dxa"/>
            <w:vAlign w:val="center"/>
          </w:tcPr>
          <w:p w14:paraId="10CCCDF0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0FBA9E63" w14:textId="77777777" w:rsidTr="00BC4090">
        <w:trPr>
          <w:cantSplit/>
        </w:trPr>
        <w:tc>
          <w:tcPr>
            <w:tcW w:w="567" w:type="dxa"/>
            <w:vMerge/>
          </w:tcPr>
          <w:p w14:paraId="0E46EAA3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51A42B3B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Datum eind project</w:t>
            </w:r>
          </w:p>
        </w:tc>
        <w:tc>
          <w:tcPr>
            <w:tcW w:w="3255" w:type="dxa"/>
            <w:vAlign w:val="center"/>
          </w:tcPr>
          <w:p w14:paraId="221B633B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623CCD23" w14:textId="77777777" w:rsidTr="00BC4090">
        <w:trPr>
          <w:cantSplit/>
        </w:trPr>
        <w:tc>
          <w:tcPr>
            <w:tcW w:w="567" w:type="dxa"/>
            <w:vMerge/>
          </w:tcPr>
          <w:p w14:paraId="055AE82D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0B89C045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Reden beëindiging</w:t>
            </w:r>
          </w:p>
        </w:tc>
        <w:tc>
          <w:tcPr>
            <w:tcW w:w="3255" w:type="dxa"/>
            <w:vAlign w:val="center"/>
          </w:tcPr>
          <w:p w14:paraId="3EA1DA34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9C748B" w:rsidRPr="00AB62E9" w14:paraId="3AD92B23" w14:textId="77777777" w:rsidTr="00B459E3">
        <w:trPr>
          <w:cantSplit/>
        </w:trPr>
        <w:tc>
          <w:tcPr>
            <w:tcW w:w="567" w:type="dxa"/>
            <w:vMerge w:val="restart"/>
          </w:tcPr>
          <w:p w14:paraId="5196A629" w14:textId="77777777" w:rsidR="009C748B" w:rsidRPr="00AB62E9" w:rsidRDefault="009C748B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4)</w:t>
            </w:r>
          </w:p>
        </w:tc>
        <w:tc>
          <w:tcPr>
            <w:tcW w:w="5235" w:type="dxa"/>
            <w:shd w:val="clear" w:color="auto" w:fill="E6E6E6"/>
            <w:vAlign w:val="center"/>
          </w:tcPr>
          <w:p w14:paraId="1B7142B2" w14:textId="03502262" w:rsidR="009C748B" w:rsidRPr="00AB62E9" w:rsidRDefault="009C748B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Totaalbedrag per jaar</w:t>
            </w:r>
          </w:p>
        </w:tc>
        <w:tc>
          <w:tcPr>
            <w:tcW w:w="3255" w:type="dxa"/>
            <w:vAlign w:val="center"/>
          </w:tcPr>
          <w:p w14:paraId="63186B4C" w14:textId="27DE813E" w:rsidR="009C748B" w:rsidRPr="00AB62E9" w:rsidRDefault="009C748B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€</w:t>
            </w:r>
          </w:p>
        </w:tc>
      </w:tr>
      <w:tr w:rsidR="009C748B" w:rsidRPr="00AB62E9" w14:paraId="290BB1E9" w14:textId="77777777" w:rsidTr="00B459E3">
        <w:trPr>
          <w:cantSplit/>
        </w:trPr>
        <w:tc>
          <w:tcPr>
            <w:tcW w:w="567" w:type="dxa"/>
            <w:vMerge/>
          </w:tcPr>
          <w:p w14:paraId="3858A01A" w14:textId="77777777" w:rsidR="009C748B" w:rsidRPr="00AB62E9" w:rsidRDefault="009C748B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color w:val="FF0000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</w:tcPr>
          <w:p w14:paraId="0815DC05" w14:textId="77777777" w:rsidR="009C748B" w:rsidRPr="00ED3FF1" w:rsidRDefault="009C748B" w:rsidP="00ED3FF1">
            <w:pPr>
              <w:spacing w:before="90" w:after="54" w:line="280" w:lineRule="atLeast"/>
              <w:ind w:right="57"/>
              <w:jc w:val="left"/>
              <w:rPr>
                <w:rFonts w:ascii="Aptos" w:hAnsi="Aptos" w:cstheme="minorHAnsi"/>
                <w:b/>
                <w:sz w:val="22"/>
                <w:szCs w:val="22"/>
              </w:rPr>
            </w:pPr>
            <w:r w:rsidRPr="00ED3FF1">
              <w:rPr>
                <w:rFonts w:ascii="Aptos" w:hAnsi="Aptos" w:cstheme="minorHAnsi"/>
                <w:b/>
                <w:sz w:val="22"/>
                <w:szCs w:val="22"/>
              </w:rPr>
              <w:t>Kerncompetentie:</w:t>
            </w:r>
          </w:p>
          <w:p w14:paraId="49A663F0" w14:textId="77777777" w:rsidR="009C748B" w:rsidRPr="00ED3FF1" w:rsidRDefault="009C748B" w:rsidP="00ED3FF1">
            <w:pPr>
              <w:pStyle w:val="Geenafstand"/>
              <w:spacing w:line="276" w:lineRule="auto"/>
              <w:rPr>
                <w:rFonts w:ascii="Aptos" w:hAnsi="Aptos"/>
              </w:rPr>
            </w:pPr>
            <w:r w:rsidRPr="00ED3FF1">
              <w:rPr>
                <w:rFonts w:ascii="Aptos" w:hAnsi="Aptos"/>
              </w:rPr>
              <w:t xml:space="preserve">Het uitvoeren van minimaal één (1) opdracht op het gebied van fiscale dienstverlening bij een organisatie binnen de drinkwatersector met een jaarlijkse omvang </w:t>
            </w:r>
            <w:r w:rsidRPr="00ED3FF1">
              <w:rPr>
                <w:rFonts w:ascii="Aptos" w:hAnsi="Aptos"/>
                <w:b/>
                <w:bCs/>
              </w:rPr>
              <w:t>van minimaal € 25.000</w:t>
            </w:r>
            <w:r w:rsidRPr="00ED3FF1">
              <w:rPr>
                <w:rFonts w:ascii="Aptos" w:hAnsi="Aptos"/>
              </w:rPr>
              <w:t>,- exclusief btw.</w:t>
            </w:r>
          </w:p>
          <w:p w14:paraId="0F54C9E7" w14:textId="77777777" w:rsidR="009C748B" w:rsidRPr="00ED3FF1" w:rsidRDefault="009C748B" w:rsidP="00ED3FF1">
            <w:pPr>
              <w:pStyle w:val="Geenafstand"/>
              <w:spacing w:line="276" w:lineRule="auto"/>
              <w:rPr>
                <w:rFonts w:ascii="Aptos" w:hAnsi="Aptos"/>
              </w:rPr>
            </w:pPr>
          </w:p>
          <w:p w14:paraId="42D262FB" w14:textId="77777777" w:rsidR="009C748B" w:rsidRPr="00ED3FF1" w:rsidRDefault="009C748B" w:rsidP="00ED3FF1">
            <w:pPr>
              <w:pStyle w:val="Geenafstand"/>
              <w:spacing w:line="276" w:lineRule="auto"/>
              <w:rPr>
                <w:rFonts w:ascii="Aptos" w:hAnsi="Aptos"/>
              </w:rPr>
            </w:pPr>
            <w:r w:rsidRPr="00ED3FF1">
              <w:rPr>
                <w:rFonts w:ascii="Aptos" w:hAnsi="Aptos"/>
              </w:rPr>
              <w:t>De referentieopdracht dien</w:t>
            </w:r>
            <w:r>
              <w:rPr>
                <w:rFonts w:ascii="Aptos" w:hAnsi="Aptos"/>
              </w:rPr>
              <w:t>t</w:t>
            </w:r>
            <w:r w:rsidRPr="00ED3FF1">
              <w:rPr>
                <w:rFonts w:ascii="Aptos" w:hAnsi="Aptos"/>
              </w:rPr>
              <w:t xml:space="preserve"> minimaal te voldoen aan de volgende eisen:</w:t>
            </w:r>
          </w:p>
          <w:p w14:paraId="1C2C1CA4" w14:textId="77777777" w:rsidR="009C748B" w:rsidRPr="00ED3FF1" w:rsidRDefault="009C748B" w:rsidP="00ED3FF1">
            <w:pPr>
              <w:pStyle w:val="Geenafstand"/>
              <w:numPr>
                <w:ilvl w:val="0"/>
                <w:numId w:val="14"/>
              </w:numPr>
              <w:tabs>
                <w:tab w:val="clear" w:pos="851"/>
                <w:tab w:val="num" w:pos="284"/>
                <w:tab w:val="left" w:pos="426"/>
              </w:tabs>
              <w:spacing w:line="276" w:lineRule="auto"/>
              <w:ind w:left="284" w:hanging="284"/>
              <w:rPr>
                <w:rFonts w:ascii="Aptos" w:hAnsi="Aptos"/>
              </w:rPr>
            </w:pPr>
            <w:r w:rsidRPr="00ED3FF1">
              <w:rPr>
                <w:rFonts w:ascii="Aptos" w:hAnsi="Aptos"/>
              </w:rPr>
              <w:t xml:space="preserve">de referentieopdracht is in de drie (3) jaren voorafgaand aan de sluitingsdatum voor de Inschrijving uitgevoerd of is nog in uitvoering; </w:t>
            </w:r>
          </w:p>
          <w:p w14:paraId="635370CE" w14:textId="77777777" w:rsidR="009C748B" w:rsidRPr="00ED3FF1" w:rsidRDefault="009C748B" w:rsidP="00ED3FF1">
            <w:pPr>
              <w:pStyle w:val="Geenafstand"/>
              <w:numPr>
                <w:ilvl w:val="0"/>
                <w:numId w:val="14"/>
              </w:numPr>
              <w:tabs>
                <w:tab w:val="clear" w:pos="851"/>
                <w:tab w:val="num" w:pos="284"/>
                <w:tab w:val="left" w:pos="426"/>
              </w:tabs>
              <w:spacing w:line="276" w:lineRule="auto"/>
              <w:ind w:left="284" w:hanging="284"/>
              <w:rPr>
                <w:rFonts w:ascii="Aptos" w:hAnsi="Aptos"/>
              </w:rPr>
            </w:pPr>
            <w:r w:rsidRPr="00ED3FF1">
              <w:rPr>
                <w:rFonts w:ascii="Aptos" w:hAnsi="Aptos"/>
              </w:rPr>
              <w:t xml:space="preserve">de referentieopdracht valt onder de reikwijdte van de voor het betreffende perceel benoemde kerncompetentie; </w:t>
            </w:r>
          </w:p>
          <w:p w14:paraId="131B75A4" w14:textId="77777777" w:rsidR="009C748B" w:rsidRPr="00ED3FF1" w:rsidRDefault="009C748B" w:rsidP="00ED3FF1">
            <w:pPr>
              <w:pStyle w:val="Geenafstand"/>
              <w:numPr>
                <w:ilvl w:val="0"/>
                <w:numId w:val="14"/>
              </w:numPr>
              <w:tabs>
                <w:tab w:val="clear" w:pos="851"/>
                <w:tab w:val="num" w:pos="284"/>
                <w:tab w:val="left" w:pos="426"/>
              </w:tabs>
              <w:spacing w:line="276" w:lineRule="auto"/>
              <w:ind w:left="284" w:hanging="284"/>
              <w:rPr>
                <w:rFonts w:ascii="Aptos" w:hAnsi="Aptos"/>
              </w:rPr>
            </w:pPr>
            <w:r w:rsidRPr="00ED3FF1">
              <w:rPr>
                <w:rFonts w:ascii="Aptos" w:hAnsi="Aptos"/>
              </w:rPr>
              <w:t xml:space="preserve">de referentieopdracht is/wordt succesvol en naar tevredenheid van de referent uitgevoerd. </w:t>
            </w:r>
          </w:p>
          <w:p w14:paraId="1F7CD026" w14:textId="77777777" w:rsidR="009C748B" w:rsidRPr="00AB62E9" w:rsidRDefault="009C748B" w:rsidP="00ED3FF1">
            <w:pPr>
              <w:pStyle w:val="LLNormal"/>
              <w:spacing w:after="0"/>
              <w:jc w:val="left"/>
              <w:rPr>
                <w:rFonts w:ascii="Aptos" w:hAnsi="Aptos" w:cs="Calibri"/>
                <w:sz w:val="22"/>
              </w:rPr>
            </w:pPr>
          </w:p>
          <w:p w14:paraId="3B02DCBD" w14:textId="1E10DDB3" w:rsidR="009C748B" w:rsidRPr="00AB62E9" w:rsidRDefault="009C748B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3CA6A20F" w14:textId="77777777" w:rsidR="009C748B" w:rsidRPr="00AB62E9" w:rsidRDefault="009C748B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  <w:p w14:paraId="5FA3E9C5" w14:textId="77777777" w:rsidR="009C748B" w:rsidRPr="00AB62E9" w:rsidRDefault="009C748B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bCs w:val="0"/>
                <w:sz w:val="22"/>
                <w:szCs w:val="22"/>
              </w:rPr>
              <w:t>Referentie heeft betrekking op deze kerncompetentie: Ja/Nee</w:t>
            </w:r>
          </w:p>
          <w:p w14:paraId="2E4C1FFB" w14:textId="77777777" w:rsidR="009C748B" w:rsidRPr="00AB62E9" w:rsidRDefault="009C748B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  <w:p w14:paraId="3973ABDD" w14:textId="77777777" w:rsidR="009C748B" w:rsidRPr="00AB62E9" w:rsidRDefault="009C748B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  <w:p w14:paraId="2595024C" w14:textId="77777777" w:rsidR="009C748B" w:rsidRPr="00AB62E9" w:rsidRDefault="009C748B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  <w:p w14:paraId="6085DC3F" w14:textId="77777777" w:rsidR="009C748B" w:rsidRPr="00AB62E9" w:rsidRDefault="009C748B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  <w:p w14:paraId="0A5F5766" w14:textId="77777777" w:rsidR="009C748B" w:rsidRPr="00AB62E9" w:rsidRDefault="009C748B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  <w:p w14:paraId="77DB0996" w14:textId="124A04CB" w:rsidR="009C748B" w:rsidRPr="00AB62E9" w:rsidRDefault="009C748B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9C748B" w:rsidRPr="00AB62E9" w14:paraId="68F5F101" w14:textId="77777777" w:rsidTr="00E2240B">
        <w:trPr>
          <w:cantSplit/>
          <w:trHeight w:val="2646"/>
        </w:trPr>
        <w:tc>
          <w:tcPr>
            <w:tcW w:w="567" w:type="dxa"/>
          </w:tcPr>
          <w:p w14:paraId="40B4F935" w14:textId="77777777" w:rsidR="009C748B" w:rsidRPr="00AB62E9" w:rsidRDefault="009C748B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5)</w:t>
            </w:r>
          </w:p>
        </w:tc>
        <w:tc>
          <w:tcPr>
            <w:tcW w:w="5235" w:type="dxa"/>
            <w:shd w:val="clear" w:color="auto" w:fill="E6E6E6"/>
          </w:tcPr>
          <w:p w14:paraId="384DCEA9" w14:textId="646B9BAD" w:rsidR="009C748B" w:rsidRPr="00AB62E9" w:rsidRDefault="009C748B" w:rsidP="00ED3FF1">
            <w:pPr>
              <w:pStyle w:val="LLNum123ab1"/>
              <w:numPr>
                <w:ilvl w:val="0"/>
                <w:numId w:val="0"/>
              </w:numPr>
              <w:ind w:left="1342" w:hanging="851"/>
              <w:jc w:val="left"/>
              <w:rPr>
                <w:rFonts w:ascii="Aptos" w:hAnsi="Aptos" w:cstheme="minorHAnsi"/>
                <w:sz w:val="22"/>
              </w:rPr>
            </w:pPr>
          </w:p>
        </w:tc>
        <w:tc>
          <w:tcPr>
            <w:tcW w:w="3255" w:type="dxa"/>
          </w:tcPr>
          <w:p w14:paraId="7822C53F" w14:textId="6F1866F3" w:rsidR="009C748B" w:rsidRPr="00AB62E9" w:rsidRDefault="009C748B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</w:tc>
      </w:tr>
    </w:tbl>
    <w:p w14:paraId="5E6FC48C" w14:textId="77777777" w:rsidR="00BC4090" w:rsidRPr="00AB62E9" w:rsidRDefault="00BC4090" w:rsidP="003F076D">
      <w:pPr>
        <w:spacing w:line="280" w:lineRule="atLeast"/>
        <w:rPr>
          <w:rFonts w:ascii="Aptos" w:hAnsi="Aptos" w:cstheme="minorHAnsi"/>
          <w:snapToGrid w:val="0"/>
          <w:sz w:val="22"/>
          <w:szCs w:val="22"/>
        </w:rPr>
      </w:pPr>
      <w:bookmarkStart w:id="4" w:name="_Toc86485888"/>
      <w:bookmarkStart w:id="5" w:name="_Toc86485889"/>
      <w:bookmarkStart w:id="6" w:name="_Toc68944752"/>
      <w:bookmarkStart w:id="7" w:name="_Toc86485886"/>
    </w:p>
    <w:p w14:paraId="00D40901" w14:textId="77777777" w:rsidR="00BC4090" w:rsidRPr="00AB62E9" w:rsidRDefault="00BC4090" w:rsidP="003F076D">
      <w:pPr>
        <w:spacing w:line="280" w:lineRule="atLeast"/>
        <w:rPr>
          <w:rFonts w:ascii="Aptos" w:hAnsi="Aptos" w:cstheme="minorHAnsi"/>
          <w:snapToGrid w:val="0"/>
          <w:sz w:val="22"/>
          <w:szCs w:val="22"/>
        </w:rPr>
      </w:pPr>
    </w:p>
    <w:tbl>
      <w:tblPr>
        <w:tblW w:w="905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A6363C" w:rsidRPr="00AB62E9" w14:paraId="3C622FFB" w14:textId="77777777" w:rsidTr="00964A46">
        <w:trPr>
          <w:cantSplit/>
          <w:trHeight w:val="328"/>
        </w:trPr>
        <w:tc>
          <w:tcPr>
            <w:tcW w:w="9057" w:type="dxa"/>
            <w:shd w:val="clear" w:color="auto" w:fill="CCCCCC"/>
            <w:vAlign w:val="center"/>
          </w:tcPr>
          <w:p w14:paraId="616A0C2E" w14:textId="5D026A76" w:rsidR="00A6363C" w:rsidRPr="00AB62E9" w:rsidRDefault="00A6363C" w:rsidP="00964A46">
            <w:pPr>
              <w:spacing w:before="90" w:after="54" w:line="280" w:lineRule="atLeast"/>
              <w:ind w:left="57" w:right="57"/>
              <w:jc w:val="center"/>
              <w:rPr>
                <w:rFonts w:ascii="Aptos" w:hAnsi="Aptos" w:cstheme="minorHAnsi"/>
                <w:b/>
                <w:bCs w:val="0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>Beknopte beschrijving Project</w:t>
            </w:r>
            <w:r w:rsidR="00385CF2"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 xml:space="preserve"> kerncompetentie 1 </w:t>
            </w:r>
          </w:p>
        </w:tc>
      </w:tr>
      <w:tr w:rsidR="00A6363C" w:rsidRPr="00AB62E9" w14:paraId="710A9785" w14:textId="77777777" w:rsidTr="00A6363C">
        <w:trPr>
          <w:cantSplit/>
          <w:trHeight w:val="1709"/>
        </w:trPr>
        <w:tc>
          <w:tcPr>
            <w:tcW w:w="9057" w:type="dxa"/>
            <w:vAlign w:val="center"/>
          </w:tcPr>
          <w:p w14:paraId="353F2EDB" w14:textId="5BFAA1A5" w:rsidR="00A6363C" w:rsidRPr="00AB62E9" w:rsidRDefault="00BE718B" w:rsidP="000A3596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Vergelijkbare scope</w:t>
            </w:r>
            <w:r w:rsidR="00906CB6" w:rsidRPr="00AB62E9">
              <w:rPr>
                <w:rFonts w:ascii="Aptos" w:hAnsi="Aptos" w:cstheme="minorHAnsi"/>
                <w:sz w:val="22"/>
                <w:szCs w:val="22"/>
              </w:rPr>
              <w:t>: Ja/Nee</w:t>
            </w:r>
            <w:r w:rsidRPr="00AB62E9">
              <w:rPr>
                <w:rFonts w:ascii="Aptos" w:hAnsi="Aptos" w:cstheme="minorHAnsi"/>
                <w:sz w:val="22"/>
                <w:szCs w:val="22"/>
              </w:rPr>
              <w:t xml:space="preserve"> (Toelichting) </w:t>
            </w:r>
          </w:p>
          <w:p w14:paraId="2E0B01BF" w14:textId="36DE18CA" w:rsidR="00906CB6" w:rsidRPr="00AB62E9" w:rsidRDefault="001255D8" w:rsidP="000A3596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Vergelijkbare o</w:t>
            </w:r>
            <w:r w:rsidR="000F6FF8" w:rsidRPr="00AB62E9">
              <w:rPr>
                <w:rFonts w:ascii="Aptos" w:hAnsi="Aptos" w:cstheme="minorHAnsi"/>
                <w:sz w:val="22"/>
                <w:szCs w:val="22"/>
              </w:rPr>
              <w:t>rganisatie</w:t>
            </w:r>
            <w:r w:rsidR="000C48DF" w:rsidRPr="00AB62E9">
              <w:rPr>
                <w:rFonts w:ascii="Aptos" w:hAnsi="Aptos" w:cstheme="minorHAnsi"/>
                <w:sz w:val="22"/>
                <w:szCs w:val="22"/>
              </w:rPr>
              <w:t xml:space="preserve">: Ja/Nee </w:t>
            </w:r>
            <w:r w:rsidR="00BE718B" w:rsidRPr="00AB62E9">
              <w:rPr>
                <w:rFonts w:ascii="Aptos" w:hAnsi="Aptos" w:cstheme="minorHAnsi"/>
                <w:sz w:val="22"/>
                <w:szCs w:val="22"/>
              </w:rPr>
              <w:t>(Toelichting</w:t>
            </w:r>
            <w:r w:rsidR="000F6FF8" w:rsidRPr="00AB62E9">
              <w:rPr>
                <w:rFonts w:ascii="Aptos" w:hAnsi="Aptos" w:cstheme="minorHAnsi"/>
                <w:sz w:val="22"/>
                <w:szCs w:val="22"/>
              </w:rPr>
              <w:t>)</w:t>
            </w:r>
          </w:p>
          <w:p w14:paraId="4C4C6328" w14:textId="5C18820B" w:rsidR="00436BC7" w:rsidRPr="00AB62E9" w:rsidRDefault="000A3596" w:rsidP="000A3596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V</w:t>
            </w:r>
            <w:r w:rsidR="000F6FF8" w:rsidRPr="00AB62E9">
              <w:rPr>
                <w:rFonts w:ascii="Aptos" w:hAnsi="Aptos" w:cstheme="minorHAnsi"/>
                <w:sz w:val="22"/>
                <w:szCs w:val="22"/>
              </w:rPr>
              <w:t>ergelijkbare omvang</w:t>
            </w:r>
            <w:r w:rsidR="00BA36EC" w:rsidRPr="00AB62E9">
              <w:rPr>
                <w:rFonts w:ascii="Aptos" w:hAnsi="Aptos" w:cstheme="minorHAnsi"/>
                <w:sz w:val="22"/>
                <w:szCs w:val="22"/>
              </w:rPr>
              <w:t>: Ja/Nee</w:t>
            </w:r>
            <w:r w:rsidR="00436BC7" w:rsidRPr="00AB62E9">
              <w:rPr>
                <w:rFonts w:ascii="Aptos" w:hAnsi="Aptos" w:cstheme="minorHAnsi"/>
                <w:sz w:val="22"/>
                <w:szCs w:val="22"/>
              </w:rPr>
              <w:t xml:space="preserve"> (Toelichting)</w:t>
            </w:r>
          </w:p>
          <w:p w14:paraId="16C85CAA" w14:textId="5FFF7A6F" w:rsidR="000A3596" w:rsidRPr="00AB62E9" w:rsidRDefault="00436BC7" w:rsidP="000A3596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Vergelijkbaar in diversiteit: Ja/Nee (Toelichting)</w:t>
            </w:r>
            <w:r w:rsidR="00BA36EC" w:rsidRPr="00AB62E9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  <w:p w14:paraId="1DD78B60" w14:textId="18BC9FB4" w:rsidR="000C48DF" w:rsidRPr="00AB62E9" w:rsidRDefault="000C48DF" w:rsidP="00436BC7">
            <w:pPr>
              <w:spacing w:before="90" w:after="54" w:line="280" w:lineRule="atLeast"/>
              <w:ind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3E63CB9E" w14:textId="77777777" w:rsidR="00A6363C" w:rsidRPr="00AB62E9" w:rsidRDefault="00A6363C" w:rsidP="003F076D">
      <w:pPr>
        <w:spacing w:line="280" w:lineRule="atLeast"/>
        <w:rPr>
          <w:rFonts w:ascii="Aptos" w:hAnsi="Aptos" w:cstheme="minorHAnsi"/>
          <w:snapToGrid w:val="0"/>
          <w:sz w:val="22"/>
          <w:szCs w:val="22"/>
        </w:rPr>
      </w:pPr>
    </w:p>
    <w:p w14:paraId="45CB49A7" w14:textId="3306012A" w:rsidR="000A6C8F" w:rsidRPr="00AB62E9" w:rsidRDefault="000A6C8F" w:rsidP="003F076D">
      <w:pPr>
        <w:spacing w:line="280" w:lineRule="atLeast"/>
        <w:rPr>
          <w:rFonts w:ascii="Aptos" w:hAnsi="Aptos" w:cstheme="minorHAnsi"/>
          <w:snapToGrid w:val="0"/>
          <w:sz w:val="22"/>
          <w:szCs w:val="22"/>
        </w:rPr>
      </w:pPr>
      <w:r w:rsidRPr="00AB62E9">
        <w:rPr>
          <w:rFonts w:ascii="Aptos" w:hAnsi="Aptos" w:cstheme="minorHAnsi"/>
          <w:b/>
          <w:snapToGrid w:val="0"/>
          <w:sz w:val="22"/>
          <w:szCs w:val="22"/>
        </w:rPr>
        <w:t xml:space="preserve">Hierbij verklaart </w:t>
      </w:r>
      <w:r w:rsidR="00E1700A">
        <w:rPr>
          <w:rFonts w:ascii="Aptos" w:hAnsi="Aptos" w:cstheme="minorHAnsi"/>
          <w:b/>
          <w:snapToGrid w:val="0"/>
          <w:sz w:val="22"/>
          <w:szCs w:val="22"/>
        </w:rPr>
        <w:t>I</w:t>
      </w:r>
      <w:r w:rsidRPr="00AB62E9">
        <w:rPr>
          <w:rFonts w:ascii="Aptos" w:hAnsi="Aptos" w:cstheme="minorHAnsi"/>
          <w:b/>
          <w:snapToGrid w:val="0"/>
          <w:sz w:val="22"/>
          <w:szCs w:val="22"/>
        </w:rPr>
        <w:t>nschrijver dat bovenstaande opdracht naar behoren is uitgevoerd</w:t>
      </w:r>
      <w:r w:rsidRPr="00AB62E9">
        <w:rPr>
          <w:rFonts w:ascii="Aptos" w:hAnsi="Aptos" w:cstheme="minorHAnsi"/>
          <w:snapToGrid w:val="0"/>
          <w:sz w:val="22"/>
          <w:szCs w:val="22"/>
        </w:rPr>
        <w:t>.</w:t>
      </w:r>
    </w:p>
    <w:p w14:paraId="22D55879" w14:textId="77777777" w:rsidR="00D95757" w:rsidRPr="00AB62E9" w:rsidRDefault="00D95757" w:rsidP="003F076D">
      <w:pPr>
        <w:spacing w:line="280" w:lineRule="atLeast"/>
        <w:rPr>
          <w:rFonts w:ascii="Aptos" w:hAnsi="Aptos" w:cstheme="minorHAnsi"/>
          <w:b/>
          <w:snapToGrid w:val="0"/>
          <w:sz w:val="22"/>
          <w:szCs w:val="22"/>
        </w:rPr>
      </w:pPr>
    </w:p>
    <w:p w14:paraId="6DAFD466" w14:textId="77777777" w:rsidR="000A6C8F" w:rsidRPr="00AB62E9" w:rsidRDefault="000A6C8F" w:rsidP="003F076D">
      <w:pPr>
        <w:spacing w:line="280" w:lineRule="atLeast"/>
        <w:rPr>
          <w:rFonts w:ascii="Aptos" w:hAnsi="Aptos" w:cstheme="minorHAnsi"/>
          <w:b/>
          <w:snapToGrid w:val="0"/>
          <w:sz w:val="22"/>
          <w:szCs w:val="22"/>
        </w:rPr>
      </w:pPr>
      <w:r w:rsidRPr="00AB62E9">
        <w:rPr>
          <w:rFonts w:ascii="Aptos" w:hAnsi="Aptos" w:cstheme="minorHAnsi"/>
          <w:b/>
          <w:snapToGrid w:val="0"/>
          <w:sz w:val="22"/>
          <w:szCs w:val="22"/>
        </w:rPr>
        <w:t>Inschrijver</w:t>
      </w:r>
    </w:p>
    <w:tbl>
      <w:tblPr>
        <w:tblW w:w="906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227"/>
      </w:tblGrid>
      <w:tr w:rsidR="000A6C8F" w:rsidRPr="00AB62E9" w14:paraId="0C53F980" w14:textId="77777777" w:rsidTr="00C1397E">
        <w:tc>
          <w:tcPr>
            <w:tcW w:w="2835" w:type="dxa"/>
            <w:shd w:val="clear" w:color="auto" w:fill="E6E6E6"/>
          </w:tcPr>
          <w:p w14:paraId="0D7440F9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Naam</w:t>
            </w:r>
          </w:p>
        </w:tc>
        <w:tc>
          <w:tcPr>
            <w:tcW w:w="6227" w:type="dxa"/>
          </w:tcPr>
          <w:p w14:paraId="3FED43EF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24BDEDD2" w14:textId="77777777" w:rsidTr="00C1397E">
        <w:tc>
          <w:tcPr>
            <w:tcW w:w="2835" w:type="dxa"/>
            <w:shd w:val="clear" w:color="auto" w:fill="E6E6E6"/>
          </w:tcPr>
          <w:p w14:paraId="0C975688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Functie</w:t>
            </w:r>
          </w:p>
        </w:tc>
        <w:tc>
          <w:tcPr>
            <w:tcW w:w="6227" w:type="dxa"/>
          </w:tcPr>
          <w:p w14:paraId="24DF4745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0EDD8104" w14:textId="77777777" w:rsidTr="00C1397E">
        <w:trPr>
          <w:trHeight w:val="297"/>
        </w:trPr>
        <w:tc>
          <w:tcPr>
            <w:tcW w:w="2835" w:type="dxa"/>
            <w:shd w:val="clear" w:color="auto" w:fill="E6E6E6"/>
          </w:tcPr>
          <w:p w14:paraId="25595D45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Onderneming</w:t>
            </w:r>
          </w:p>
        </w:tc>
        <w:tc>
          <w:tcPr>
            <w:tcW w:w="6227" w:type="dxa"/>
          </w:tcPr>
          <w:p w14:paraId="705BDA95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1D812F57" w14:textId="77777777" w:rsidTr="00C1397E">
        <w:tc>
          <w:tcPr>
            <w:tcW w:w="2835" w:type="dxa"/>
            <w:shd w:val="clear" w:color="auto" w:fill="E6E6E6"/>
          </w:tcPr>
          <w:p w14:paraId="62AB25BB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lastRenderedPageBreak/>
              <w:t>Handtekening</w:t>
            </w:r>
          </w:p>
          <w:p w14:paraId="5AD36860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  <w:p w14:paraId="7B5804DC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6227" w:type="dxa"/>
          </w:tcPr>
          <w:p w14:paraId="7ABF71E4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5BC3A620" w14:textId="77777777" w:rsidTr="00C1397E">
        <w:tc>
          <w:tcPr>
            <w:tcW w:w="2835" w:type="dxa"/>
            <w:shd w:val="clear" w:color="auto" w:fill="E6E6E6"/>
          </w:tcPr>
          <w:p w14:paraId="0001EBA9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6227" w:type="dxa"/>
          </w:tcPr>
          <w:p w14:paraId="64BA57B5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bookmarkEnd w:id="4"/>
      <w:bookmarkEnd w:id="5"/>
      <w:bookmarkEnd w:id="6"/>
      <w:bookmarkEnd w:id="7"/>
    </w:tbl>
    <w:p w14:paraId="7BC90C7D" w14:textId="77777777" w:rsidR="000A6C8F" w:rsidRPr="00AB62E9" w:rsidRDefault="000A6C8F" w:rsidP="003F076D">
      <w:pPr>
        <w:spacing w:line="280" w:lineRule="atLeast"/>
        <w:rPr>
          <w:rFonts w:ascii="Aptos" w:hAnsi="Aptos" w:cstheme="minorHAnsi"/>
          <w:sz w:val="22"/>
          <w:szCs w:val="22"/>
        </w:rPr>
      </w:pPr>
    </w:p>
    <w:sectPr w:rsidR="000A6C8F" w:rsidRPr="00AB62E9" w:rsidSect="00B3414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0554" w14:textId="77777777" w:rsidR="00125CB6" w:rsidRDefault="00125CB6" w:rsidP="000A6C8F">
      <w:pPr>
        <w:spacing w:line="240" w:lineRule="auto"/>
      </w:pPr>
      <w:r>
        <w:separator/>
      </w:r>
    </w:p>
  </w:endnote>
  <w:endnote w:type="continuationSeparator" w:id="0">
    <w:p w14:paraId="35AB7E97" w14:textId="77777777" w:rsidR="00125CB6" w:rsidRDefault="00125CB6" w:rsidP="000A6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1241" w14:textId="7B888D3A" w:rsidR="000A6C8F" w:rsidRPr="00EF5C10" w:rsidRDefault="00E2240B" w:rsidP="00EF5C10">
    <w:pPr>
      <w:pStyle w:val="Voettekst"/>
      <w:jc w:val="right"/>
      <w:rPr>
        <w:rFonts w:ascii="Arial" w:hAnsi="Arial"/>
        <w:sz w:val="16"/>
        <w:szCs w:val="16"/>
      </w:rPr>
    </w:pPr>
    <w:r w:rsidRPr="00643069">
      <w:rPr>
        <w:rFonts w:ascii="Arial" w:hAnsi="Arial"/>
        <w:sz w:val="16"/>
        <w:szCs w:val="16"/>
      </w:rPr>
      <w:t xml:space="preserve">Bijlage </w:t>
    </w:r>
    <w:r w:rsidR="004E7CFA">
      <w:rPr>
        <w:rFonts w:ascii="Arial" w:hAnsi="Arial"/>
        <w:sz w:val="16"/>
        <w:szCs w:val="16"/>
      </w:rPr>
      <w:t>2.2</w:t>
    </w:r>
    <w:r w:rsidR="00323EB7">
      <w:rPr>
        <w:rFonts w:ascii="Arial" w:hAnsi="Arial"/>
        <w:sz w:val="16"/>
        <w:szCs w:val="16"/>
      </w:rPr>
      <w:t xml:space="preserve"> – Referentieformulier </w:t>
    </w:r>
    <w:r w:rsidR="00EF5C10" w:rsidRPr="00643069">
      <w:rPr>
        <w:rFonts w:ascii="Arial" w:hAnsi="Arial"/>
        <w:sz w:val="16"/>
        <w:szCs w:val="16"/>
      </w:rPr>
      <w:tab/>
    </w:r>
    <w:r w:rsidR="00EF5C10" w:rsidRPr="00643069">
      <w:rPr>
        <w:rFonts w:ascii="Arial" w:hAnsi="Arial"/>
        <w:sz w:val="16"/>
        <w:szCs w:val="16"/>
      </w:rPr>
      <w:tab/>
    </w:r>
    <w:sdt>
      <w:sdtPr>
        <w:rPr>
          <w:rFonts w:ascii="Arial" w:hAnsi="Arial"/>
          <w:sz w:val="16"/>
          <w:szCs w:val="16"/>
        </w:rPr>
        <w:id w:val="-284346793"/>
        <w:docPartObj>
          <w:docPartGallery w:val="Page Numbers (Bottom of Page)"/>
          <w:docPartUnique/>
        </w:docPartObj>
      </w:sdtPr>
      <w:sdtEndPr/>
      <w:sdtContent>
        <w:r w:rsidR="00EF5C10" w:rsidRPr="00643069">
          <w:rPr>
            <w:rFonts w:ascii="Arial" w:hAnsi="Arial"/>
            <w:sz w:val="16"/>
            <w:szCs w:val="16"/>
          </w:rPr>
          <w:fldChar w:fldCharType="begin"/>
        </w:r>
        <w:r w:rsidR="00EF5C10" w:rsidRPr="00643069">
          <w:rPr>
            <w:rFonts w:ascii="Arial" w:hAnsi="Arial"/>
            <w:sz w:val="16"/>
            <w:szCs w:val="16"/>
          </w:rPr>
          <w:instrText>PAGE   \* MERGEFORMAT</w:instrText>
        </w:r>
        <w:r w:rsidR="00EF5C10" w:rsidRPr="00643069">
          <w:rPr>
            <w:rFonts w:ascii="Arial" w:hAnsi="Arial"/>
            <w:sz w:val="16"/>
            <w:szCs w:val="16"/>
          </w:rPr>
          <w:fldChar w:fldCharType="separate"/>
        </w:r>
        <w:r w:rsidRPr="00643069">
          <w:rPr>
            <w:rFonts w:ascii="Arial" w:hAnsi="Arial"/>
            <w:noProof/>
            <w:sz w:val="16"/>
            <w:szCs w:val="16"/>
          </w:rPr>
          <w:t>2</w:t>
        </w:r>
        <w:r w:rsidR="00EF5C10" w:rsidRPr="00643069">
          <w:rPr>
            <w:rFonts w:ascii="Arial" w:hAnsi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8E20" w14:textId="77777777" w:rsidR="00125CB6" w:rsidRDefault="00125CB6" w:rsidP="000A6C8F">
      <w:pPr>
        <w:spacing w:line="240" w:lineRule="auto"/>
      </w:pPr>
      <w:r>
        <w:separator/>
      </w:r>
    </w:p>
  </w:footnote>
  <w:footnote w:type="continuationSeparator" w:id="0">
    <w:p w14:paraId="07784DC6" w14:textId="77777777" w:rsidR="00125CB6" w:rsidRDefault="00125CB6" w:rsidP="000A6C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D81B" w14:textId="77777777" w:rsidR="00643069" w:rsidRPr="0071008B" w:rsidRDefault="00356B6F" w:rsidP="00470424">
    <w:pPr>
      <w:pStyle w:val="Koptekst"/>
      <w:jc w:val="right"/>
    </w:pPr>
    <w:r>
      <w:rPr>
        <w:rFonts w:ascii="Calibri" w:hAnsi="Calibri" w:cs="Calibri"/>
      </w:rPr>
      <w:ptab w:relativeTo="margin" w:alignment="left" w:leader="none"/>
    </w:r>
    <w:r w:rsidR="00245836">
      <w:rPr>
        <w:rFonts w:ascii="Segoe UI" w:hAnsi="Segoe UI" w:cs="Segoe UI"/>
        <w:noProof/>
        <w:color w:val="444444"/>
        <w:szCs w:val="20"/>
      </w:rPr>
      <w:drawing>
        <wp:inline distT="0" distB="0" distL="0" distR="0" wp14:anchorId="4D179719" wp14:editId="1D0C80F6">
          <wp:extent cx="967105" cy="434353"/>
          <wp:effectExtent l="0" t="0" r="4445" b="3810"/>
          <wp:docPr id="2" name="Afbeelding 2" descr="W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219" cy="43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360"/>
    <w:multiLevelType w:val="hybridMultilevel"/>
    <w:tmpl w:val="3BDCE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605" w:hanging="180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703"/>
    <w:multiLevelType w:val="multilevel"/>
    <w:tmpl w:val="DE2617E2"/>
    <w:name w:val="LL_Num123ab"/>
    <w:lvl w:ilvl="0">
      <w:start w:val="1"/>
      <w:numFmt w:val="decimal"/>
      <w:pStyle w:val="LLNum123ab1"/>
      <w:lvlText w:val="%1"/>
      <w:lvlJc w:val="left"/>
      <w:pPr>
        <w:tabs>
          <w:tab w:val="num" w:pos="1342"/>
        </w:tabs>
        <w:ind w:left="1342" w:hanging="851"/>
      </w:pPr>
      <w:rPr>
        <w:rFonts w:hint="default"/>
      </w:rPr>
    </w:lvl>
    <w:lvl w:ilvl="1">
      <w:start w:val="1"/>
      <w:numFmt w:val="lowerLetter"/>
      <w:pStyle w:val="LLNum123ab2"/>
      <w:lvlText w:val="(%2)"/>
      <w:lvlJc w:val="left"/>
      <w:pPr>
        <w:tabs>
          <w:tab w:val="num" w:pos="1909"/>
        </w:tabs>
        <w:ind w:left="1909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49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4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4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4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4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4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91" w:firstLine="0"/>
      </w:pPr>
      <w:rPr>
        <w:rFonts w:hint="default"/>
      </w:rPr>
    </w:lvl>
  </w:abstractNum>
  <w:abstractNum w:abstractNumId="2" w15:restartNumberingAfterBreak="0">
    <w:nsid w:val="1D4F1E9E"/>
    <w:multiLevelType w:val="hybridMultilevel"/>
    <w:tmpl w:val="8A7080A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E860CC6"/>
    <w:multiLevelType w:val="hybridMultilevel"/>
    <w:tmpl w:val="BE3A2F86"/>
    <w:lvl w:ilvl="0" w:tplc="799CF3C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B85C4688">
      <w:start w:val="1"/>
      <w:numFmt w:val="decimal"/>
      <w:lvlText w:val="%3."/>
      <w:lvlJc w:val="right"/>
      <w:pPr>
        <w:ind w:left="605" w:hanging="180"/>
      </w:pPr>
      <w:rPr>
        <w:rFonts w:ascii="Arial" w:eastAsia="Calibri" w:hAnsi="Arial" w:cs="Arial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5235E"/>
    <w:multiLevelType w:val="multilevel"/>
    <w:tmpl w:val="2A40505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05B71"/>
    <w:multiLevelType w:val="hybridMultilevel"/>
    <w:tmpl w:val="A5E48E4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89C5023"/>
    <w:multiLevelType w:val="hybridMultilevel"/>
    <w:tmpl w:val="3454066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BDA3189"/>
    <w:multiLevelType w:val="hybridMultilevel"/>
    <w:tmpl w:val="357657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25E04"/>
    <w:multiLevelType w:val="hybridMultilevel"/>
    <w:tmpl w:val="2B70B368"/>
    <w:lvl w:ilvl="0" w:tplc="CE2CE6F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A51B6"/>
    <w:multiLevelType w:val="hybridMultilevel"/>
    <w:tmpl w:val="BB3EE4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E304F4D"/>
    <w:multiLevelType w:val="multilevel"/>
    <w:tmpl w:val="F648CC1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0814450">
    <w:abstractNumId w:val="5"/>
  </w:num>
  <w:num w:numId="2" w16cid:durableId="791484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50566">
    <w:abstractNumId w:val="11"/>
  </w:num>
  <w:num w:numId="4" w16cid:durableId="1484859523">
    <w:abstractNumId w:val="12"/>
  </w:num>
  <w:num w:numId="5" w16cid:durableId="1039165902">
    <w:abstractNumId w:val="6"/>
  </w:num>
  <w:num w:numId="6" w16cid:durableId="1980914665">
    <w:abstractNumId w:val="7"/>
  </w:num>
  <w:num w:numId="7" w16cid:durableId="891313059">
    <w:abstractNumId w:val="8"/>
  </w:num>
  <w:num w:numId="8" w16cid:durableId="1981112311">
    <w:abstractNumId w:val="2"/>
  </w:num>
  <w:num w:numId="9" w16cid:durableId="1035277363">
    <w:abstractNumId w:val="1"/>
  </w:num>
  <w:num w:numId="10" w16cid:durableId="435951769">
    <w:abstractNumId w:val="3"/>
  </w:num>
  <w:num w:numId="11" w16cid:durableId="984089301">
    <w:abstractNumId w:val="9"/>
  </w:num>
  <w:num w:numId="12" w16cid:durableId="1750616296">
    <w:abstractNumId w:val="0"/>
  </w:num>
  <w:num w:numId="13" w16cid:durableId="1781148257">
    <w:abstractNumId w:val="10"/>
  </w:num>
  <w:num w:numId="14" w16cid:durableId="77100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8F"/>
    <w:rsid w:val="00003D4D"/>
    <w:rsid w:val="000270B5"/>
    <w:rsid w:val="0004577B"/>
    <w:rsid w:val="00084C8C"/>
    <w:rsid w:val="000A3596"/>
    <w:rsid w:val="000A5DBB"/>
    <w:rsid w:val="000A6C8F"/>
    <w:rsid w:val="000C48DF"/>
    <w:rsid w:val="000F6FF8"/>
    <w:rsid w:val="001255D8"/>
    <w:rsid w:val="00125CB6"/>
    <w:rsid w:val="00132E8B"/>
    <w:rsid w:val="00150D08"/>
    <w:rsid w:val="00156C8F"/>
    <w:rsid w:val="001936FE"/>
    <w:rsid w:val="0019591D"/>
    <w:rsid w:val="001D49B0"/>
    <w:rsid w:val="001F0085"/>
    <w:rsid w:val="0021564F"/>
    <w:rsid w:val="00245836"/>
    <w:rsid w:val="00257278"/>
    <w:rsid w:val="002749E0"/>
    <w:rsid w:val="002B018C"/>
    <w:rsid w:val="002B10D8"/>
    <w:rsid w:val="002C0368"/>
    <w:rsid w:val="00317DB1"/>
    <w:rsid w:val="00323EB7"/>
    <w:rsid w:val="003567F0"/>
    <w:rsid w:val="00356B6F"/>
    <w:rsid w:val="00385CF2"/>
    <w:rsid w:val="003A0F6F"/>
    <w:rsid w:val="003F076D"/>
    <w:rsid w:val="00404A55"/>
    <w:rsid w:val="0041138F"/>
    <w:rsid w:val="0041536B"/>
    <w:rsid w:val="00436BC7"/>
    <w:rsid w:val="00470424"/>
    <w:rsid w:val="0047291A"/>
    <w:rsid w:val="00484AA6"/>
    <w:rsid w:val="004855FC"/>
    <w:rsid w:val="004867D9"/>
    <w:rsid w:val="004B108B"/>
    <w:rsid w:val="004D7F3F"/>
    <w:rsid w:val="004E7CFA"/>
    <w:rsid w:val="00523A63"/>
    <w:rsid w:val="00523C4E"/>
    <w:rsid w:val="00531897"/>
    <w:rsid w:val="005409BF"/>
    <w:rsid w:val="00540CFC"/>
    <w:rsid w:val="00553FBF"/>
    <w:rsid w:val="005A5DC2"/>
    <w:rsid w:val="005B785C"/>
    <w:rsid w:val="005F1B4E"/>
    <w:rsid w:val="005F7A25"/>
    <w:rsid w:val="0064082F"/>
    <w:rsid w:val="00643069"/>
    <w:rsid w:val="00655CDB"/>
    <w:rsid w:val="00681AD5"/>
    <w:rsid w:val="00681C5F"/>
    <w:rsid w:val="006B5CCA"/>
    <w:rsid w:val="00723A51"/>
    <w:rsid w:val="00770AE3"/>
    <w:rsid w:val="007D5586"/>
    <w:rsid w:val="007E5F63"/>
    <w:rsid w:val="00836F16"/>
    <w:rsid w:val="00852C92"/>
    <w:rsid w:val="008F3C79"/>
    <w:rsid w:val="008F4FAD"/>
    <w:rsid w:val="00903DC2"/>
    <w:rsid w:val="00906CB6"/>
    <w:rsid w:val="00927CAC"/>
    <w:rsid w:val="00985E9A"/>
    <w:rsid w:val="009B1914"/>
    <w:rsid w:val="009B6E5D"/>
    <w:rsid w:val="009C50CE"/>
    <w:rsid w:val="009C748B"/>
    <w:rsid w:val="009D727E"/>
    <w:rsid w:val="009E41CB"/>
    <w:rsid w:val="009F0215"/>
    <w:rsid w:val="00A6363C"/>
    <w:rsid w:val="00AB62E9"/>
    <w:rsid w:val="00AF40C3"/>
    <w:rsid w:val="00B21694"/>
    <w:rsid w:val="00B24D54"/>
    <w:rsid w:val="00B25ACF"/>
    <w:rsid w:val="00B335F7"/>
    <w:rsid w:val="00B3414B"/>
    <w:rsid w:val="00B5007F"/>
    <w:rsid w:val="00B74E6E"/>
    <w:rsid w:val="00B779B6"/>
    <w:rsid w:val="00BA36EC"/>
    <w:rsid w:val="00BB6D0E"/>
    <w:rsid w:val="00BC4090"/>
    <w:rsid w:val="00BE718B"/>
    <w:rsid w:val="00C1397E"/>
    <w:rsid w:val="00C230FA"/>
    <w:rsid w:val="00C70A98"/>
    <w:rsid w:val="00C929A4"/>
    <w:rsid w:val="00C958AF"/>
    <w:rsid w:val="00CE3426"/>
    <w:rsid w:val="00CF031B"/>
    <w:rsid w:val="00CF25ED"/>
    <w:rsid w:val="00D01A36"/>
    <w:rsid w:val="00D1629C"/>
    <w:rsid w:val="00D46E08"/>
    <w:rsid w:val="00D67F0C"/>
    <w:rsid w:val="00D95757"/>
    <w:rsid w:val="00D95FB1"/>
    <w:rsid w:val="00DB4F04"/>
    <w:rsid w:val="00E02697"/>
    <w:rsid w:val="00E04792"/>
    <w:rsid w:val="00E05FCF"/>
    <w:rsid w:val="00E06F37"/>
    <w:rsid w:val="00E1700A"/>
    <w:rsid w:val="00E2240B"/>
    <w:rsid w:val="00E46C81"/>
    <w:rsid w:val="00E66E35"/>
    <w:rsid w:val="00EA660F"/>
    <w:rsid w:val="00EB17B0"/>
    <w:rsid w:val="00ED3FF1"/>
    <w:rsid w:val="00ED4CE2"/>
    <w:rsid w:val="00EE722E"/>
    <w:rsid w:val="00EF5C10"/>
    <w:rsid w:val="00F14D3F"/>
    <w:rsid w:val="00F151AD"/>
    <w:rsid w:val="00F45CAD"/>
    <w:rsid w:val="00F63B36"/>
    <w:rsid w:val="00F64396"/>
    <w:rsid w:val="00F804B5"/>
    <w:rsid w:val="00F8565C"/>
    <w:rsid w:val="00F90181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0C625"/>
  <w15:docId w15:val="{6F1B72A8-9A4C-4D7B-94B9-A38EA7CA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A6C8F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A6C8F"/>
    <w:pPr>
      <w:keepNext/>
      <w:numPr>
        <w:numId w:val="2"/>
      </w:numPr>
      <w:jc w:val="left"/>
      <w:outlineLvl w:val="0"/>
    </w:pPr>
    <w:rPr>
      <w:rFonts w:ascii="Calibri" w:hAnsi="Calibri" w:cs="Times New Roman"/>
      <w:b/>
      <w:caps/>
      <w:sz w:val="22"/>
      <w:szCs w:val="22"/>
    </w:rPr>
  </w:style>
  <w:style w:type="paragraph" w:styleId="Kop2">
    <w:name w:val="heading 2"/>
    <w:aliases w:val="2scr"/>
    <w:basedOn w:val="Standaard"/>
    <w:next w:val="Standaard"/>
    <w:link w:val="Kop2Char"/>
    <w:qFormat/>
    <w:rsid w:val="000A6C8F"/>
    <w:pPr>
      <w:keepNext/>
      <w:numPr>
        <w:ilvl w:val="1"/>
        <w:numId w:val="2"/>
      </w:numPr>
      <w:tabs>
        <w:tab w:val="clear" w:pos="567"/>
        <w:tab w:val="clear" w:pos="1167"/>
        <w:tab w:val="num" w:pos="600"/>
      </w:tabs>
      <w:suppressAutoHyphens/>
      <w:ind w:hanging="1167"/>
      <w:outlineLvl w:val="1"/>
    </w:pPr>
    <w:rPr>
      <w:rFonts w:ascii="Calibri" w:hAnsi="Calibri"/>
      <w:b/>
      <w:sz w:val="22"/>
      <w:szCs w:val="22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0A6C8F"/>
    <w:pPr>
      <w:keepNext/>
      <w:numPr>
        <w:ilvl w:val="2"/>
        <w:numId w:val="2"/>
      </w:numPr>
      <w:outlineLvl w:val="2"/>
    </w:pPr>
    <w:rPr>
      <w:rFonts w:asciiTheme="minorHAnsi" w:hAnsiTheme="minorHAnsi"/>
      <w:i/>
      <w:sz w:val="22"/>
      <w:szCs w:val="22"/>
    </w:rPr>
  </w:style>
  <w:style w:type="paragraph" w:styleId="Kop4">
    <w:name w:val="heading 4"/>
    <w:basedOn w:val="Standaard"/>
    <w:next w:val="Standaard"/>
    <w:link w:val="Kop4Char"/>
    <w:qFormat/>
    <w:rsid w:val="000A6C8F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0A6C8F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0A6C8F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0A6C8F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0A6C8F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0A6C8F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A6C8F"/>
    <w:rPr>
      <w:rFonts w:ascii="Calibri" w:eastAsia="Times New Roman" w:hAnsi="Calibri" w:cs="Times New Roman"/>
      <w:b/>
      <w:bCs/>
      <w:caps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0A6C8F"/>
    <w:rPr>
      <w:rFonts w:ascii="Calibri" w:eastAsia="Times New Roman" w:hAnsi="Calibri" w:cs="Arial"/>
      <w:b/>
      <w:bCs/>
    </w:rPr>
  </w:style>
  <w:style w:type="character" w:customStyle="1" w:styleId="Kop3Char">
    <w:name w:val="Kop 3 Char"/>
    <w:aliases w:val="3scr Char"/>
    <w:basedOn w:val="Standaardalinea-lettertype"/>
    <w:link w:val="Kop3"/>
    <w:rsid w:val="000A6C8F"/>
    <w:rPr>
      <w:rFonts w:eastAsia="Times New Roman" w:cs="Arial"/>
      <w:bCs/>
      <w:i/>
      <w:lang w:eastAsia="nl-NL"/>
    </w:rPr>
  </w:style>
  <w:style w:type="character" w:customStyle="1" w:styleId="Kop4Char">
    <w:name w:val="Kop 4 Char"/>
    <w:basedOn w:val="Standaardalinea-lettertype"/>
    <w:link w:val="Kop4"/>
    <w:rsid w:val="000A6C8F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0A6C8F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0A6C8F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0A6C8F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0A6C8F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0A6C8F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rsid w:val="000A6C8F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A6C8F"/>
    <w:rPr>
      <w:rFonts w:ascii="Tahoma" w:eastAsia="Times New Roman" w:hAnsi="Tahoma" w:cs="Arial"/>
      <w:bCs/>
      <w:sz w:val="20"/>
      <w:szCs w:val="26"/>
      <w:lang w:eastAsia="nl-NL"/>
    </w:rPr>
  </w:style>
  <w:style w:type="character" w:styleId="Verwijzingopmerking">
    <w:name w:val="annotation reference"/>
    <w:basedOn w:val="Standaardalinea-lettertype"/>
    <w:semiHidden/>
    <w:rsid w:val="000A6C8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0A6C8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A6C8F"/>
    <w:rPr>
      <w:rFonts w:ascii="Tahoma" w:eastAsia="Times New Roman" w:hAnsi="Tahoma" w:cs="Arial"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0A6C8F"/>
    <w:pPr>
      <w:ind w:left="720"/>
      <w:contextualSpacing/>
    </w:pPr>
  </w:style>
  <w:style w:type="table" w:customStyle="1" w:styleId="Lichtelijst-accent11">
    <w:name w:val="Lichte lijst - accent 11"/>
    <w:basedOn w:val="Standaardtabel"/>
    <w:uiPriority w:val="61"/>
    <w:rsid w:val="000A6C8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A6C8F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6C8F"/>
    <w:rPr>
      <w:rFonts w:ascii="Tahoma" w:eastAsia="Times New Roman" w:hAnsi="Tahoma" w:cs="Tahoma"/>
      <w:bCs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A6C8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6C8F"/>
    <w:rPr>
      <w:rFonts w:ascii="Tahoma" w:eastAsia="Times New Roman" w:hAnsi="Tahoma" w:cs="Arial"/>
      <w:bCs/>
      <w:sz w:val="20"/>
      <w:szCs w:val="26"/>
      <w:lang w:eastAsia="nl-NL"/>
    </w:rPr>
  </w:style>
  <w:style w:type="paragraph" w:customStyle="1" w:styleId="LLNum123ab1">
    <w:name w:val="LL_Num123ab 1"/>
    <w:basedOn w:val="Standaard"/>
    <w:qFormat/>
    <w:rsid w:val="00BC4090"/>
    <w:pPr>
      <w:numPr>
        <w:numId w:val="9"/>
      </w:numPr>
      <w:tabs>
        <w:tab w:val="clear" w:pos="567"/>
      </w:tabs>
      <w:suppressAutoHyphens/>
      <w:spacing w:line="280" w:lineRule="atLeast"/>
    </w:pPr>
    <w:rPr>
      <w:rFonts w:ascii="Arial" w:eastAsia="Calibri" w:hAnsi="Arial" w:cs="Times New Roman"/>
      <w:bCs w:val="0"/>
      <w:szCs w:val="22"/>
      <w:lang w:eastAsia="en-US"/>
    </w:rPr>
  </w:style>
  <w:style w:type="paragraph" w:customStyle="1" w:styleId="LLNum123ab2">
    <w:name w:val="LL_Num123ab 2"/>
    <w:basedOn w:val="Standaard"/>
    <w:qFormat/>
    <w:rsid w:val="00BC4090"/>
    <w:pPr>
      <w:numPr>
        <w:ilvl w:val="1"/>
        <w:numId w:val="9"/>
      </w:numPr>
      <w:tabs>
        <w:tab w:val="clear" w:pos="567"/>
      </w:tabs>
      <w:suppressAutoHyphens/>
      <w:spacing w:line="280" w:lineRule="atLeast"/>
    </w:pPr>
    <w:rPr>
      <w:rFonts w:ascii="Arial" w:eastAsia="Calibri" w:hAnsi="Arial" w:cs="Times New Roman"/>
      <w:bCs w:val="0"/>
      <w:szCs w:val="22"/>
      <w:lang w:eastAsia="en-US"/>
    </w:rPr>
  </w:style>
  <w:style w:type="paragraph" w:customStyle="1" w:styleId="LLNormal">
    <w:name w:val="LL_Normal"/>
    <w:basedOn w:val="Standaard"/>
    <w:qFormat/>
    <w:rsid w:val="00553FBF"/>
    <w:pPr>
      <w:tabs>
        <w:tab w:val="clear" w:pos="567"/>
      </w:tabs>
      <w:suppressAutoHyphens/>
      <w:spacing w:after="200" w:line="280" w:lineRule="atLeast"/>
    </w:pPr>
    <w:rPr>
      <w:rFonts w:ascii="Arial" w:eastAsia="Calibri" w:hAnsi="Arial" w:cs="Times New Roman"/>
      <w:bCs w:val="0"/>
      <w:szCs w:val="22"/>
      <w:lang w:eastAsia="en-US"/>
    </w:rPr>
  </w:style>
  <w:style w:type="paragraph" w:styleId="Geenafstand">
    <w:name w:val="No Spacing"/>
    <w:uiPriority w:val="1"/>
    <w:qFormat/>
    <w:rsid w:val="00ED3FF1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8162d-5fe3-46d8-89a7-84d2604235b9">
      <Terms xmlns="http://schemas.microsoft.com/office/infopath/2007/PartnerControls"/>
    </lcf76f155ced4ddcb4097134ff3c332f>
    <TaxCatchAll xmlns="b13ea3c3-2074-41e2-a710-73ec290137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A738C1AB17B4A986D4373C3835D56" ma:contentTypeVersion="13" ma:contentTypeDescription="Een nieuw document maken." ma:contentTypeScope="" ma:versionID="b7fcb2dc8fcdf24941d28ac76734b5cc">
  <xsd:schema xmlns:xsd="http://www.w3.org/2001/XMLSchema" xmlns:xs="http://www.w3.org/2001/XMLSchema" xmlns:p="http://schemas.microsoft.com/office/2006/metadata/properties" xmlns:ns2="8b08162d-5fe3-46d8-89a7-84d2604235b9" xmlns:ns3="b13ea3c3-2074-41e2-a710-73ec29013771" targetNamespace="http://schemas.microsoft.com/office/2006/metadata/properties" ma:root="true" ma:fieldsID="48f0ff7725fce3e1e27ab588c7dafc92" ns2:_="" ns3:_="">
    <xsd:import namespace="8b08162d-5fe3-46d8-89a7-84d2604235b9"/>
    <xsd:import namespace="b13ea3c3-2074-41e2-a710-73ec29013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162d-5fe3-46d8-89a7-84d260423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aaa0d2e7-0e61-4883-b5e3-0b7df01aaa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a3c3-2074-41e2-a710-73ec290137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514fe5-6328-47a9-9b7a-0cefa364f1ea}" ma:internalName="TaxCatchAll" ma:showField="CatchAllData" ma:web="b13ea3c3-2074-41e2-a710-73ec29013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B610-E3B2-44C8-A412-B2B59BB53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D640D-9E55-4CEE-965E-AE463D361C18}">
  <ds:schemaRefs>
    <ds:schemaRef ds:uri="http://schemas.microsoft.com/office/2006/metadata/properties"/>
    <ds:schemaRef ds:uri="http://schemas.microsoft.com/office/infopath/2007/PartnerControls"/>
    <ds:schemaRef ds:uri="8b08162d-5fe3-46d8-89a7-84d2604235b9"/>
    <ds:schemaRef ds:uri="b13ea3c3-2074-41e2-a710-73ec29013771"/>
  </ds:schemaRefs>
</ds:datastoreItem>
</file>

<file path=customXml/itemProps3.xml><?xml version="1.0" encoding="utf-8"?>
<ds:datastoreItem xmlns:ds="http://schemas.openxmlformats.org/officeDocument/2006/customXml" ds:itemID="{722933FD-20EB-4739-8B52-FD8B5D6DC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8162d-5fe3-46d8-89a7-84d2604235b9"/>
    <ds:schemaRef ds:uri="b13ea3c3-2074-41e2-a710-73ec29013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69453-393D-4B2B-B02F-97CF8ADA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Barendse</dc:creator>
  <cp:lastModifiedBy>Lotte van Weert</cp:lastModifiedBy>
  <cp:revision>63</cp:revision>
  <dcterms:created xsi:type="dcterms:W3CDTF">2018-05-01T07:26:00Z</dcterms:created>
  <dcterms:modified xsi:type="dcterms:W3CDTF">2026-06-01T11:31:00Z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0x0101006D9A738C1AB17B4A986D4373C3835D56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