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0F18693F" w14:textId="50B1C4E5"/>
    <w:p w:rsidR="00093DCD" w:rsidP="0021356D" w:rsidRDefault="00093DCD" w14:paraId="05BF8628" w14:textId="77777777"/>
    <w:p w:rsidRPr="00093DCD" w:rsidR="00093DCD" w:rsidP="0021356D" w:rsidRDefault="00093DCD" w14:paraId="19FC8520" w14:textId="4F38F241">
      <w:r w:rsidR="00093DCD">
        <w:rPr/>
        <w:t xml:space="preserve">2.3 </w:t>
      </w:r>
      <w:r w:rsidR="00093DCD">
        <w:rPr/>
        <w:t xml:space="preserve">Staat het Russische/Belarussische moederbedrijf </w:t>
      </w:r>
      <w:r>
        <w:tab/>
      </w:r>
      <w:r>
        <w:tab/>
      </w:r>
      <w:r w:rsidR="00093DCD">
        <w:rPr/>
        <w:t xml:space="preserve">       </w:t>
      </w:r>
      <w:r w:rsidRPr="140B438C" w:rsidR="00093DCD">
        <w:rPr>
          <w:rFonts w:ascii="Symbol" w:hAnsi="Symbol" w:eastAsia="Symbol" w:cs="Symbol"/>
        </w:rPr>
        <w:t>□</w:t>
      </w:r>
      <w:r w:rsidR="00093DCD">
        <w:rPr/>
        <w:t xml:space="preserve">  Ja,     ga verder met vraag 2.4</w:t>
      </w:r>
      <w:r>
        <w:br/>
      </w:r>
      <w:r w:rsidR="00093DCD">
        <w:rPr/>
        <w:t xml:space="preserve">       </w:t>
      </w:r>
      <w:r w:rsidR="00093DCD">
        <w:rPr/>
        <w:t>op de Europese sanctielijst? (zie www.sanctionsmap.eu)</w:t>
      </w:r>
    </w:p>
    <w:p w:rsidRPr="00093DCD" w:rsidR="00093DCD" w:rsidP="0021356D" w:rsidRDefault="00093DCD" w14:paraId="553230B7" w14:textId="583D98D7">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7D429202" w14:textId="30E7AB50"/>
    <w:p w:rsidR="003712ED" w:rsidP="0021356D" w:rsidRDefault="003712ED" w14:paraId="3A9DB7F5" w14:textId="77777777"/>
    <w:p w:rsidR="00093DCD" w:rsidP="0021356D" w:rsidRDefault="00093DCD" w14:paraId="638D04F7" w14:textId="418D4B6A">
      <w:r w:rsidR="5291D1A4">
        <w:rPr/>
        <w:t xml:space="preserve">2.4. </w:t>
      </w:r>
      <w:r w:rsidR="5291D1A4">
        <w:rPr/>
        <w:t xml:space="preserve">Staat uw bedrijf onder zeggenschap of eigendom van </w:t>
      </w:r>
      <w:r>
        <w:tab/>
      </w:r>
      <w:r w:rsidR="5291D1A4">
        <w:rPr/>
        <w:t xml:space="preserve">       </w:t>
      </w:r>
      <w:r w:rsidRPr="56912247" w:rsidR="5291D1A4">
        <w:rPr>
          <w:rFonts w:ascii="Symbol" w:hAnsi="Symbol" w:eastAsia="Symbol" w:cs="Symbol"/>
        </w:rPr>
        <w:t>□</w:t>
      </w:r>
      <w:r w:rsidR="5291D1A4">
        <w:rPr/>
        <w:t xml:space="preserve">  Ja</w:t>
      </w:r>
    </w:p>
    <w:p w:rsidRPr="00093DCD" w:rsidR="00093DCD" w:rsidP="00093DCD" w:rsidRDefault="00093DCD" w14:paraId="699DC5E1" w14:textId="21A63604">
      <w:pPr>
        <w:ind w:left="390"/>
      </w:pPr>
      <w:r w:rsidR="5291D1A4">
        <w:rPr/>
        <w:t>het</w:t>
      </w:r>
      <w:r w:rsidR="5291D1A4">
        <w:rPr/>
        <w:t xml:space="preserve"> Russische/Belarussische moederbedrijf? </w:t>
      </w:r>
      <w:r>
        <w:br/>
      </w:r>
      <w:r w:rsidRPr="56912247" w:rsidR="5291D1A4">
        <w:rPr>
          <w:i w:val="1"/>
          <w:iCs w:val="1"/>
        </w:rPr>
        <w:t xml:space="preserve">Zie voor nadere toelichting over wanneer sprake is van </w:t>
      </w:r>
      <w:r>
        <w:tab/>
      </w:r>
      <w:r w:rsidRPr="56912247" w:rsidR="5291D1A4">
        <w:rPr>
          <w:i w:val="1"/>
          <w:iCs w:val="1"/>
        </w:rPr>
        <w:t xml:space="preserve">      </w:t>
      </w:r>
      <w:r>
        <w:tab/>
      </w:r>
      <w:r w:rsidRPr="56912247" w:rsidR="5291D1A4">
        <w:rPr>
          <w:i w:val="1"/>
          <w:iCs w:val="1"/>
        </w:rPr>
        <w:t xml:space="preserve"> </w:t>
      </w:r>
      <w:r w:rsidRPr="56912247" w:rsidR="5291D1A4">
        <w:rPr>
          <w:rFonts w:ascii="Symbol" w:hAnsi="Symbol" w:eastAsia="Symbol" w:cs="Symbol"/>
        </w:rPr>
        <w:t>□</w:t>
      </w:r>
      <w:r w:rsidR="5291D1A4">
        <w:rP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1</Value>
    </TaxCatchAll>
    <lcf76f155ced4ddcb4097134ff3c332f xmlns="c12eac5a-ecce-4c67-9423-8b81c3364459">
      <Terms xmlns="http://schemas.microsoft.com/office/infopath/2007/PartnerControls"/>
    </lcf76f155ced4ddcb4097134ff3c332f>
    <_dlc_DocId xmlns="e0483baa-161f-4984-acb3-131c781f2b2d">44YXNYPWHYJP-614078765-113461</_dlc_DocId>
    <_dlc_DocIdUrl xmlns="e0483baa-161f-4984-acb3-131c781f2b2d">
      <Url>https://gemeenteznstd.sharepoint.com/sites/SO_Niet-Europese_aanbestedingen/_layouts/15/DocIdRedir.aspx?ID=44YXNYPWHYJP-614078765-113461</Url>
      <Description>44YXNYPWHYJP-614078765-113461</Description>
    </_dlc_DocIdUrl>
    <Bron_Systeem xmlns="c12eac5a-ecce-4c67-9423-8b81c3364459" xsi:nil="true"/>
    <ha05b352ffb3473e988b841366c28f6f xmlns="c12eac5a-ecce-4c67-9423-8b81c3364459">
      <Terms xmlns="http://schemas.microsoft.com/office/infopath/2007/PartnerControls"/>
    </ha05b352ffb3473e988b841366c28f6f>
    <c94847eb54c24c8f9dc0c385bd1eebc2 xmlns="c12eac5a-ecce-4c67-9423-8b81c3364459">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c94847eb54c24c8f9dc0c385bd1eebc2>
    <dd418d1d0122474984b379b82e2694a7 xmlns="c8187ad9-badc-4a75-bbe4-fadf97d1e93e">LP00000122|163129be-f07f-4be5-83f5-cfc90b652d57</dd418d1d0122474984b379b82e2694a7>
    <jbd390ef46fe4ab38e89a0afa2c77160 xmlns="c8187ad9-badc-4a75-bbe4-fadf97d1e93e" xsi:nil="true"/>
    <c94847eb54c24c8f9dc0c385bd1eebc2 xmlns="c8187ad9-badc-4a75-bbe4-fadf97d1e93e">Inkoop ＆ Subsidies|fd31b8cd-0b90-4d00-b984-1c171bc0747c</c94847eb54c24c8f9dc0c385bd1eebc2>
    <Einddatum_Beperking xmlns="c12eac5a-ecce-4c67-9423-8b81c3364459" xsi:nil="true"/>
    <dd418d1d0122474984b379b82e2694a7 xmlns="c12eac5a-ecce-4c67-9423-8b81c3364459">
      <Terms xmlns="http://schemas.microsoft.com/office/infopath/2007/PartnerControls">
        <TermInfo xmlns="http://schemas.microsoft.com/office/infopath/2007/PartnerControls">
          <TermName xmlns="http://schemas.microsoft.com/office/infopath/2007/PartnerControls">LP00000122</TermName>
          <TermId xmlns="http://schemas.microsoft.com/office/infopath/2007/PartnerControls">163129be-f07f-4be5-83f5-cfc90b652d57</TermId>
        </TermInfo>
      </Terms>
    </dd418d1d0122474984b379b82e2694a7>
    <_MarkAsFinal xmlns="c12eac5a-ecce-4c67-9423-8b81c3364459">false</_MarkAsFinal>
    <n4a6eba257ee4776b063e377a4c63306 xmlns="c8187ad9-badc-4a75-bbe4-fadf97d1e93e">Gemeente Zaanstad|5da99fe8-27ce-4ad9-925a-5d6e14d5f231</n4a6eba257ee4776b063e377a4c63306>
    <ha05b352ffb3473e988b841366c28f6f xmlns="c8187ad9-badc-4a75-bbe4-fadf97d1e93e" xsi:nil="true"/>
    <jbd390ef46fe4ab38e89a0afa2c77160 xmlns="c12eac5a-ecce-4c67-9423-8b81c3364459">
      <Terms xmlns="http://schemas.microsoft.com/office/infopath/2007/PartnerControls"/>
    </jbd390ef46fe4ab38e89a0afa2c77160>
    <Extern-ID xmlns="c12eac5a-ecce-4c67-9423-8b81c3364459" xsi:nil="true"/>
    <n4a6eba257ee4776b063e377a4c63306 xmlns="c12eac5a-ecce-4c67-9423-8b81c3364459">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n4a6eba257ee4776b063e377a4c63306>
    <Datum_Ingang_Beperking xmlns="c12eac5a-ecce-4c67-9423-8b81c33644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31D0881527B84B8F13AC21F1B977F4" ma:contentTypeVersion="42" ma:contentTypeDescription="Create a new document." ma:contentTypeScope="" ma:versionID="8d3b299cb0b91171aecd47dfd0bd4a39">
  <xsd:schema xmlns:xsd="http://www.w3.org/2001/XMLSchema" xmlns:xs="http://www.w3.org/2001/XMLSchema" xmlns:p="http://schemas.microsoft.com/office/2006/metadata/properties" xmlns:ns2="e0483baa-161f-4984-acb3-131c781f2b2d" xmlns:ns3="c12eac5a-ecce-4c67-9423-8b81c3364459" xmlns:ns4="c8187ad9-badc-4a75-bbe4-fadf97d1e93e" targetNamespace="http://schemas.microsoft.com/office/2006/metadata/properties" ma:root="true" ma:fieldsID="c845af915cb4f0e6a5ce43d7656a4668" ns2:_="" ns3:_="" ns4:_="">
    <xsd:import namespace="e0483baa-161f-4984-acb3-131c781f2b2d"/>
    <xsd:import namespace="c12eac5a-ecce-4c67-9423-8b81c3364459"/>
    <xsd:import namespace="c8187ad9-badc-4a75-bbe4-fadf97d1e93e"/>
    <xsd:element name="properties">
      <xsd:complexType>
        <xsd:sequence>
          <xsd:element name="documentManagement">
            <xsd:complexType>
              <xsd:all>
                <xsd:element ref="ns2:_dlc_DocId" minOccurs="0"/>
                <xsd:element ref="ns2:_dlc_DocIdUrl" minOccurs="0"/>
                <xsd:element ref="ns2:_dlc_DocIdPersistId" minOccurs="0"/>
                <xsd:element ref="ns4:n4a6eba257ee4776b063e377a4c63306" minOccurs="0"/>
                <xsd:element ref="ns3:n4a6eba257ee4776b063e377a4c63306" minOccurs="0"/>
                <xsd:element ref="ns4:TaxCatchAll" minOccurs="0"/>
                <xsd:element ref="ns3:Extern-ID" minOccurs="0"/>
                <xsd:element ref="ns4:c94847eb54c24c8f9dc0c385bd1eebc2" minOccurs="0"/>
                <xsd:element ref="ns3:c94847eb54c24c8f9dc0c385bd1eebc2" minOccurs="0"/>
                <xsd:element ref="ns3:Bron_Systeem" minOccurs="0"/>
                <xsd:element ref="ns3:Datum_Ingang_Beperking" minOccurs="0"/>
                <xsd:element ref="ns3:_MarkAsFinal" minOccurs="0"/>
                <xsd:element ref="ns3:Einddatum_Beperking" minOccurs="0"/>
                <xsd:element ref="ns4:jbd390ef46fe4ab38e89a0afa2c77160" minOccurs="0"/>
                <xsd:element ref="ns3:jbd390ef46fe4ab38e89a0afa2c77160" minOccurs="0"/>
                <xsd:element ref="ns4:dd418d1d0122474984b379b82e2694a7" minOccurs="0"/>
                <xsd:element ref="ns3:dd418d1d0122474984b379b82e2694a7" minOccurs="0"/>
                <xsd:element ref="ns4:ha05b352ffb3473e988b841366c28f6f" minOccurs="0"/>
                <xsd:element ref="ns3:ha05b352ffb3473e988b841366c28f6f"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83baa-161f-4984-acb3-131c781f2b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2eac5a-ecce-4c67-9423-8b81c3364459" elementFormDefault="qualified">
    <xsd:import namespace="http://schemas.microsoft.com/office/2006/documentManagement/types"/>
    <xsd:import namespace="http://schemas.microsoft.com/office/infopath/2007/PartnerControls"/>
    <xsd:element name="n4a6eba257ee4776b063e377a4c63306" ma:index="13" nillable="true" ma:taxonomy="true" ma:internalName="n4a6eba257ee4776b063e377a4c633060" ma:taxonomyFieldName="Archiefvormer" ma:displayName="Archiefvormer" ma:readOnly="false" ma:default="1;#Gemeente Zaanstad|5da99fe8-27ce-4ad9-925a-5d6e14d5f231" ma:fieldId="{74a6eba2-57ee-4776-b063-e377a4c63306}"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Extern-ID" ma:index="15" nillable="true" ma:displayName="Extern-ID" ma:default="" ma:internalName="Extern_x002d_ID">
      <xsd:simpleType>
        <xsd:restriction base="dms:Text">
          <xsd:maxLength value="255"/>
        </xsd:restriction>
      </xsd:simpleType>
    </xsd:element>
    <xsd:element name="c94847eb54c24c8f9dc0c385bd1eebc2" ma:index="18" nillable="true" ma:taxonomy="true" ma:internalName="c94847eb54c24c8f9dc0c385bd1eebc20" ma:taxonomyFieldName="Afdeling" ma:displayName="Afdeling" ma:readOnly="false" ma:default="3;#Inkoop ＆ Subsidies|fd31b8cd-0b90-4d00-b984-1c171bc0747c" ma:fieldId="{c94847eb-54c2-4c8f-9dc0-c385bd1eebc2}"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Bron_Systeem" ma:index="19" nillable="true" ma:displayName="Bron_Systeem" ma:default="" ma:internalName="Bron_Systeem">
      <xsd:simpleType>
        <xsd:restriction base="dms:Text">
          <xsd:maxLength value="255"/>
        </xsd:restriction>
      </xsd:simpleType>
    </xsd:element>
    <xsd:element name="Datum_Ingang_Beperking" ma:index="20" nillable="true" ma:displayName="Datum_Ingang_Beperking" ma:default="" ma:format="DateOnly" ma:internalName="Datum_Ingang_Beperking">
      <xsd:simpleType>
        <xsd:restriction base="dms:DateTime"/>
      </xsd:simpleType>
    </xsd:element>
    <xsd:element name="_MarkAsFinal" ma:index="21" nillable="true" ma:displayName="Definitieve versie" ma:default="0" ma:internalName="_MarkAsFinal">
      <xsd:simpleType>
        <xsd:restriction base="dms:Boolean"/>
      </xsd:simpleType>
    </xsd:element>
    <xsd:element name="Einddatum_Beperking" ma:index="22" nillable="true" ma:displayName="Einddatum_Beperking" ma:default="" ma:format="DateOnly" ma:internalName="Einddatum_Beperking">
      <xsd:simpleType>
        <xsd:restriction base="dms:DateTime"/>
      </xsd:simpleType>
    </xsd:element>
    <xsd:element name="jbd390ef46fe4ab38e89a0afa2c77160" ma:index="25" nillable="true" ma:taxonomy="true" ma:internalName="jbd390ef46fe4ab38e89a0afa2c771600" ma:taxonomyFieldName="Openbaarheidsbeperking" ma:displayName="Openbaarheidsbeperking" ma:default="" ma:fieldId="{3bd390ef-46fe-4ab3-8e89-a0afa2c77160}"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dd418d1d0122474984b379b82e2694a7" ma:index="28" nillable="true" ma:taxonomy="true" ma:internalName="dd418d1d0122474984b379b82e2694a70" ma:taxonomyFieldName="Zaaktype" ma:displayName="Zaaktype" ma:readOnly="false" ma:default="4;#LP00000122|163129be-f07f-4be5-83f5-cfc90b652d57" ma:fieldId="{dd418d1d-0122-4749-84b3-79b82e2694a7}" ma:sspId="38de04f5-9adb-42a5-9f71-4a0da62c8538" ma:termSetId="fdc3b2c6-e596-41b0-b4e3-18c2c9be7f94" ma:anchorId="00000000-0000-0000-0000-000000000000" ma:open="false" ma:isKeyword="false">
      <xsd:complexType>
        <xsd:sequence>
          <xsd:element ref="pc:Terms" minOccurs="0" maxOccurs="1"/>
        </xsd:sequence>
      </xsd:complexType>
    </xsd:element>
    <xsd:element name="ha05b352ffb3473e988b841366c28f6f" ma:index="31" nillable="true" ma:taxonomy="true" ma:internalName="ha05b352ffb3473e988b841366c28f6f0" ma:taxonomyFieldName="Proces" ma:displayName="Proces" ma:default="" ma:fieldId="{1a05b352-ffb3-473e-988b-841366c28f6f}" ma:sspId="38de04f5-9adb-42a5-9f71-4a0da62c8538" ma:termSetId="66079fd0-14ab-48fc-ac8a-311d2e130849"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DateTaken" ma:index="40" nillable="true" ma:displayName="MediaServiceDateTaken" ma:hidden="true" ma:indexed="true" ma:internalName="MediaServiceDateTaken"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n4a6eba257ee4776b063e377a4c63306" ma:index="12" nillable="true" ma:displayName="Archiefvormer_0" ma:hidden="true" ma:internalName="n4a6eba257ee4776b063e377a4c63306">
      <xsd:simpleType>
        <xsd:restriction base="dms:Note"/>
      </xsd:simpleType>
    </xsd:element>
    <xsd:element name="TaxCatchAll" ma:index="14" nillable="true" ma:displayName="Taxonomy Catch All Column" ma:hidden="true" ma:list="{33e09c4d-f3c1-421a-ba72-5655b314a493}" ma:internalName="TaxCatchAll" ma:showField="CatchAllData" ma:web="e0483baa-161f-4984-acb3-131c781f2b2d">
      <xsd:complexType>
        <xsd:complexContent>
          <xsd:extension base="dms:MultiChoiceLookup">
            <xsd:sequence>
              <xsd:element name="Value" type="dms:Lookup" maxOccurs="unbounded" minOccurs="0" nillable="true"/>
            </xsd:sequence>
          </xsd:extension>
        </xsd:complexContent>
      </xsd:complexType>
    </xsd:element>
    <xsd:element name="c94847eb54c24c8f9dc0c385bd1eebc2" ma:index="17" nillable="true" ma:displayName="Afdeling_0" ma:hidden="true" ma:internalName="c94847eb54c24c8f9dc0c385bd1eebc2">
      <xsd:simpleType>
        <xsd:restriction base="dms:Note"/>
      </xsd:simpleType>
    </xsd:element>
    <xsd:element name="jbd390ef46fe4ab38e89a0afa2c77160" ma:index="24" nillable="true" ma:displayName="Openbaarheidsbeperking_0" ma:hidden="true" ma:internalName="jbd390ef46fe4ab38e89a0afa2c77160">
      <xsd:simpleType>
        <xsd:restriction base="dms:Note"/>
      </xsd:simpleType>
    </xsd:element>
    <xsd:element name="dd418d1d0122474984b379b82e2694a7" ma:index="27" nillable="true" ma:displayName="Zaaktype_0" ma:hidden="true" ma:internalName="dd418d1d0122474984b379b82e2694a7">
      <xsd:simpleType>
        <xsd:restriction base="dms:Note"/>
      </xsd:simpleType>
    </xsd:element>
    <xsd:element name="ha05b352ffb3473e988b841366c28f6f" ma:index="30" nillable="true" ma:displayName="Proces_0" ma:hidden="true" ma:internalName="ha05b352ffb3473e988b841366c28f6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4155123A-9CC6-453D-82B6-213DAA8A7982}"/>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Beurs, Floor de</cp:lastModifiedBy>
  <cp:revision>7</cp:revision>
  <cp:lastPrinted>2011-03-31T14:35:00Z</cp:lastPrinted>
  <dcterms:created xsi:type="dcterms:W3CDTF">2024-10-01T12:42:00Z</dcterms:created>
  <dcterms:modified xsi:type="dcterms:W3CDTF">2026-03-18T11:00:19Z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0x0101005531D0881527B84B8F13AC21F1B977F4</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105fcca1-4d56-4be7-a532-7645ec2be634</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1;#Gemeente Zaanstad|5da99fe8-27ce-4ad9-925a-5d6e14d5f231</vt:lpwstr>
  </property>
  <property fmtid="{D5CDD505-2E9C-101B-9397-08002B2CF9AE}" pid="17" name="docLang">
    <vt:lpwstr>nl</vt:lpwstr>
  </property>
</Properties>
</file>