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90BB" w14:textId="43D566F5" w:rsidR="00ED1A60" w:rsidRPr="00ED1A60" w:rsidRDefault="00796D59" w:rsidP="00ED1A60">
      <w:pPr>
        <w:spacing w:after="0" w:line="240" w:lineRule="auto"/>
        <w:ind w:left="-1418" w:right="-1418"/>
        <w:rPr>
          <w:rFonts w:ascii="DIN-Regular" w:eastAsia="Times New Roman" w:hAnsi="DIN-Regular" w:cs="Times New Roman"/>
          <w:lang w:eastAsia="nl-NL"/>
        </w:rPr>
      </w:pPr>
      <w:r>
        <w:rPr>
          <w:rFonts w:asciiTheme="minorHAnsi" w:hAnsiTheme="minorHAnsi" w:cstheme="minorHAnsi"/>
          <w:bCs/>
          <w:noProof/>
          <w:sz w:val="96"/>
          <w:szCs w:val="96"/>
        </w:rPr>
        <w:drawing>
          <wp:anchor distT="0" distB="0" distL="114300" distR="114300" simplePos="0" relativeHeight="251665408" behindDoc="0" locked="0" layoutInCell="1" allowOverlap="1" wp14:anchorId="2991CBFA" wp14:editId="2D865855">
            <wp:simplePos x="0" y="0"/>
            <wp:positionH relativeFrom="column">
              <wp:posOffset>-470535</wp:posOffset>
            </wp:positionH>
            <wp:positionV relativeFrom="paragraph">
              <wp:posOffset>-314960</wp:posOffset>
            </wp:positionV>
            <wp:extent cx="6715125" cy="617855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cstate="print">
                      <a:extLst>
                        <a:ext uri="{28A0092B-C50C-407E-A947-70E740481C1C}">
                          <a14:useLocalDpi xmlns:a14="http://schemas.microsoft.com/office/drawing/2010/main" val="0"/>
                        </a:ext>
                      </a:extLst>
                    </a:blip>
                    <a:srcRect l="18057" r="18057"/>
                    <a:stretch>
                      <a:fillRect/>
                    </a:stretch>
                  </pic:blipFill>
                  <pic:spPr>
                    <a:xfrm>
                      <a:off x="0" y="0"/>
                      <a:ext cx="6715125" cy="6178550"/>
                    </a:xfrm>
                    <a:prstGeom prst="round2DiagRect">
                      <a:avLst/>
                    </a:prstGeom>
                  </pic:spPr>
                </pic:pic>
              </a:graphicData>
            </a:graphic>
            <wp14:sizeRelH relativeFrom="margin">
              <wp14:pctWidth>0</wp14:pctWidth>
            </wp14:sizeRelH>
            <wp14:sizeRelV relativeFrom="margin">
              <wp14:pctHeight>0</wp14:pctHeight>
            </wp14:sizeRelV>
          </wp:anchor>
        </w:drawing>
      </w:r>
      <w:r w:rsidR="00ED1A60" w:rsidRPr="00ED1A60">
        <w:rPr>
          <w:rFonts w:ascii="DIN-Regular" w:eastAsia="Times New Roman" w:hAnsi="DIN-Regular" w:cs="Times New Roman"/>
          <w:lang w:eastAsia="nl-NL"/>
        </w:rPr>
        <w:t xml:space="preserve">                                                     </w:t>
      </w:r>
    </w:p>
    <w:p w14:paraId="407A3F0F" w14:textId="5A9A6BC4" w:rsidR="00796D59" w:rsidRDefault="00796D59" w:rsidP="00796D59">
      <w:pPr>
        <w:rPr>
          <w:rFonts w:asciiTheme="minorHAnsi" w:hAnsiTheme="minorHAnsi" w:cstheme="minorHAnsi"/>
          <w:bCs/>
          <w:sz w:val="96"/>
          <w:szCs w:val="96"/>
        </w:rPr>
      </w:pPr>
      <w:r>
        <w:rPr>
          <w:bCs/>
          <w:noProof/>
          <w:sz w:val="22"/>
          <w:szCs w:val="22"/>
        </w:rPr>
        <mc:AlternateContent>
          <mc:Choice Requires="wps">
            <w:drawing>
              <wp:anchor distT="0" distB="0" distL="114300" distR="114300" simplePos="0" relativeHeight="251666432" behindDoc="0" locked="0" layoutInCell="1" allowOverlap="1" wp14:anchorId="7657C2CB" wp14:editId="3BB3948E">
                <wp:simplePos x="0" y="0"/>
                <wp:positionH relativeFrom="page">
                  <wp:posOffset>0</wp:posOffset>
                </wp:positionH>
                <wp:positionV relativeFrom="paragraph">
                  <wp:posOffset>819150</wp:posOffset>
                </wp:positionV>
                <wp:extent cx="4711700" cy="1169035"/>
                <wp:effectExtent l="0" t="0" r="0" b="0"/>
                <wp:wrapNone/>
                <wp:docPr id="5" name="Rechthoek: met één afgeronde hoek 5"/>
                <wp:cNvGraphicFramePr/>
                <a:graphic xmlns:a="http://schemas.openxmlformats.org/drawingml/2006/main">
                  <a:graphicData uri="http://schemas.microsoft.com/office/word/2010/wordprocessingShape">
                    <wps:wsp>
                      <wps:cNvSpPr/>
                      <wps:spPr>
                        <a:xfrm>
                          <a:off x="0" y="0"/>
                          <a:ext cx="4711700" cy="1169035"/>
                        </a:xfrm>
                        <a:prstGeom prst="round1Rect">
                          <a:avLst>
                            <a:gd name="adj" fmla="val 2804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5911B" id="Rechthoek: met één afgeronde hoek 5" o:spid="_x0000_s1026" style="position:absolute;margin-left:0;margin-top:64.5pt;width:371pt;height:92.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711700,116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TchwIAAF4FAAAOAAAAZHJzL2Uyb0RvYy54bWysVN9P3DAMfp+0/yHK+2h7Ozg40UMnENMk&#10;xBAw8RzShHZK4szJ/dpfPyft9dBAe5jWhzSJ7c/2F9vnF1tr2Fph6MDVvDoqOVNOQtO5l5p/f7z+&#10;dMpZiMI1woBTNd+pwC8WHz+cb/xcTaAF0yhkBOLCfONr3sbo50URZKusCEfglSOhBrQi0hFfigbF&#10;htCtKSZleVJsABuPIFUIdHvVC/ki42utZPymdVCRmZpTbDGvmNfntBaLczF/QeHbTg5hiH+IworO&#10;kdMR6kpEwVbYvYGynUQIoOORBFuA1p1UOQfKpir/yOahFV7lXIic4Eeawv+DlbfrB3+HRMPGh3mg&#10;bcpiq9GmP8XHtpms3UiW2kYm6XI6q6pZSZxKklXVyVn5+TjRWRzMPYb4RYFlaVNzhJVrqnt6k0yV&#10;WN+EmDlrmBOWikM0PzjT1tALrIVhk9NyOhsgB2UC34MmS+PS6uC6M6Z3nW6KQyp5F3dG9dr3SrOu&#10;oeAnOYJcZerSICN35F5K5WLVi1rRqP76uKRvCGO0yHkaR4AJWZP/EXsASBX8FruPctBPpioX6Whc&#10;/i2w3ni0yJ7BxdHYdg7wPQBDWQ2ee/09ST01iaVnaHZ3yBD6FgleXnf0ajcixDuB9CL00tTn8Rst&#10;2sCm5jDsOGsBf713n/SpVEnK2YZ6rObh50qg4sx8dVTEZ9V0mpoyH6bHswkd8LXk+bXErewl0DNV&#10;NFG8zNukH81+qxHsE42DZfJKIuEk+a65jLg/XMa+92mgSLVcZjVqRC/ijXvwMoEnVlONPW6fBPqh&#10;dCNV/S3s+1HMczn2jB50k6WD5SqC7mISHngdDtTEuXCGgZOmxOtz1jqMxcVvAAAA//8DAFBLAwQU&#10;AAYACAAAACEACog0+9wAAAAIAQAADwAAAGRycy9kb3ducmV2LnhtbEyPS0/EMAyE70j8h8hI3Nj0&#10;gXiUpitAPM67CxLc3MY0ZZukarLd9t9jTnAbe6zxN+V6tr2YaAyddwrSVQKCXON151oFb7vnixsQ&#10;IaLT2HtHChYKsK5OT0ostD+6DU3b2AoOcaFABSbGoZAyNIYshpUfyLH35UeLkcexlXrEI4fbXmZJ&#10;ciUtdo4/GBzo0VCz3x6sAsxTetrbtp4+Xx+yl4/3xey+F6XOz+b7OxCR5vh3DL/4jA4VM9X+4HQQ&#10;vQIuEnmb3bJg+/oyY1EryNM8BVmV8n+B6gcAAP//AwBQSwECLQAUAAYACAAAACEAtoM4kv4AAADh&#10;AQAAEwAAAAAAAAAAAAAAAAAAAAAAW0NvbnRlbnRfVHlwZXNdLnhtbFBLAQItABQABgAIAAAAIQA4&#10;/SH/1gAAAJQBAAALAAAAAAAAAAAAAAAAAC8BAABfcmVscy8ucmVsc1BLAQItABQABgAIAAAAIQB3&#10;YdTchwIAAF4FAAAOAAAAAAAAAAAAAAAAAC4CAABkcnMvZTJvRG9jLnhtbFBLAQItABQABgAIAAAA&#10;IQAKiDT73AAAAAgBAAAPAAAAAAAAAAAAAAAAAOEEAABkcnMvZG93bnJldi54bWxQSwUGAAAAAAQA&#10;BADzAAAA6gUAAAAA&#10;" path="m,l4383821,v181083,,327879,146796,327879,327879l4711700,1169035,,1169035,,xe" fillcolor="#007c36 [3204]" stroked="f" strokeweight="1pt">
                <v:stroke joinstyle="miter"/>
                <v:path arrowok="t" o:connecttype="custom" o:connectlocs="0,0;4383821,0;4711700,327879;4711700,1169035;0,1169035;0,0" o:connectangles="0,0,0,0,0,0"/>
                <w10:wrap anchorx="page"/>
              </v:shape>
            </w:pict>
          </mc:Fallback>
        </mc:AlternateContent>
      </w:r>
      <w:r>
        <w:rPr>
          <w:bCs/>
          <w:noProof/>
          <w:sz w:val="22"/>
          <w:szCs w:val="22"/>
        </w:rPr>
        <w:drawing>
          <wp:anchor distT="0" distB="0" distL="114300" distR="114300" simplePos="0" relativeHeight="251664384" behindDoc="0" locked="0" layoutInCell="1" allowOverlap="1" wp14:anchorId="2A4F357F" wp14:editId="3706FBC5">
            <wp:simplePos x="0" y="0"/>
            <wp:positionH relativeFrom="column">
              <wp:posOffset>-893857</wp:posOffset>
            </wp:positionH>
            <wp:positionV relativeFrom="paragraph">
              <wp:posOffset>-893857</wp:posOffset>
            </wp:positionV>
            <wp:extent cx="7552706" cy="10683016"/>
            <wp:effectExtent l="0" t="0" r="0" b="4445"/>
            <wp:wrapNone/>
            <wp:docPr id="3" name="Afbeelding 3" descr="Afbeelding met wi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wit, Graphics, ontwerp&#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8535" cy="10705405"/>
                    </a:xfrm>
                    <a:prstGeom prst="rect">
                      <a:avLst/>
                    </a:prstGeom>
                  </pic:spPr>
                </pic:pic>
              </a:graphicData>
            </a:graphic>
            <wp14:sizeRelH relativeFrom="margin">
              <wp14:pctWidth>0</wp14:pctWidth>
            </wp14:sizeRelH>
            <wp14:sizeRelV relativeFrom="margin">
              <wp14:pctHeight>0</wp14:pctHeight>
            </wp14:sizeRelV>
          </wp:anchor>
        </w:drawing>
      </w:r>
    </w:p>
    <w:p w14:paraId="2CD1F77F" w14:textId="2A09DECF" w:rsidR="00796D59" w:rsidRDefault="00796D59" w:rsidP="00796D59">
      <w:pPr>
        <w:rPr>
          <w:bCs/>
          <w:sz w:val="22"/>
          <w:szCs w:val="22"/>
        </w:rPr>
      </w:pPr>
      <w:r w:rsidRPr="00210ABA">
        <w:rPr>
          <w:bCs/>
          <w:noProof/>
          <w:sz w:val="22"/>
          <w:szCs w:val="22"/>
        </w:rPr>
        <mc:AlternateContent>
          <mc:Choice Requires="wps">
            <w:drawing>
              <wp:anchor distT="45720" distB="45720" distL="114300" distR="114300" simplePos="0" relativeHeight="251667456" behindDoc="0" locked="0" layoutInCell="1" allowOverlap="1" wp14:anchorId="5F796BE7" wp14:editId="7E7069BB">
                <wp:simplePos x="0" y="0"/>
                <wp:positionH relativeFrom="column">
                  <wp:posOffset>-534035</wp:posOffset>
                </wp:positionH>
                <wp:positionV relativeFrom="paragraph">
                  <wp:posOffset>85725</wp:posOffset>
                </wp:positionV>
                <wp:extent cx="4425950" cy="64071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640715"/>
                        </a:xfrm>
                        <a:prstGeom prst="rect">
                          <a:avLst/>
                        </a:prstGeom>
                        <a:noFill/>
                        <a:ln w="9525">
                          <a:noFill/>
                          <a:miter lim="800000"/>
                          <a:headEnd/>
                          <a:tailEnd/>
                        </a:ln>
                      </wps:spPr>
                      <wps:txbx>
                        <w:txbxContent>
                          <w:p w14:paraId="31A0E4A4" w14:textId="395FCBAD" w:rsidR="00796D59" w:rsidRPr="00210ABA" w:rsidRDefault="00C453D2" w:rsidP="00796D59">
                            <w:pPr>
                              <w:rPr>
                                <w:rFonts w:ascii="Georgia" w:hAnsi="Georgia"/>
                                <w:b/>
                                <w:bCs/>
                                <w:color w:val="FFFFFF" w:themeColor="background1"/>
                                <w:sz w:val="48"/>
                                <w:szCs w:val="48"/>
                              </w:rPr>
                            </w:pPr>
                            <w:r>
                              <w:rPr>
                                <w:rFonts w:ascii="Georgia" w:hAnsi="Georgia"/>
                                <w:b/>
                                <w:bCs/>
                                <w:color w:val="FFFFFF" w:themeColor="background1"/>
                                <w:sz w:val="48"/>
                                <w:szCs w:val="48"/>
                              </w:rPr>
                              <w:t>Programma van Eisen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96BE7" id="_x0000_t202" coordsize="21600,21600" o:spt="202" path="m,l,21600r21600,l21600,xe">
                <v:stroke joinstyle="miter"/>
                <v:path gradientshapeok="t" o:connecttype="rect"/>
              </v:shapetype>
              <v:shape id="Tekstvak 2" o:spid="_x0000_s1026" type="#_x0000_t202" style="position:absolute;margin-left:-42.05pt;margin-top:6.75pt;width:348.5pt;height:50.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15D+AEAAM0DAAAOAAAAZHJzL2Uyb0RvYy54bWysU11v2yAUfZ+0/4B4X/whu22sOFXXrtOk&#10;rpvU9QcQjGM04DIgsbNfvwtO02h7q+YHxPWFc+8597C6nrQie+G8BNPSYpFTIgyHTpptS59/3H+4&#10;osQHZjqmwIiWHoSn1+v371ajbUQJA6hOOIIgxjejbekQgm2yzPNBaOYXYIXBZA9Os4Ch22adYyOi&#10;a5WVeX6RjeA664AL7/Hv3Zyk64Tf94KHb33vRSCqpdhbSKtL6yau2XrFmq1jdpD82AZ7QxeaSYNF&#10;T1B3LDCyc/IfKC25Aw99WHDQGfS95CJxQDZF/hebp4FZkbigON6eZPL/D5Y/7p/sd0fC9BEmHGAi&#10;4e0D8J+eGLgdmNmKG+dgHATrsHARJctG65vj1Si1b3wE2YxfocMhs12ABDT1TkdVkCdBdBzA4SS6&#10;mALh+LOqynpZY4pj7qLKL4s6lWDNy23rfPgsQJO4aanDoSZ0tn/wIXbDmpcjsZiBe6lUGqwyZGzp&#10;si7rdOEso2VA3ympW3qVx292QiT5yXTpcmBSzXssoMyRdSQ6Uw7TZsKDkf0GugPydzD7C98DbgZw&#10;vykZ0Vst9b92zAlK1BeDGi6LqopmTEFVX5YYuPPM5jzDDEeolgZK5u1tSAaeud6g1r1MMrx2cuwV&#10;PZPUOfo7mvI8TqdeX+H6DwAAAP//AwBQSwMEFAAGAAgAAAAhAJw+L/LeAAAACgEAAA8AAABkcnMv&#10;ZG93bnJldi54bWxMj01vwjAMhu+T+A+RkXaDpKwg6JoixLTr0NiHtFtoTFutcaom0O7f4522o/0+&#10;ev04346uFVfsQ+NJQzJXIJBKbxuqNLy/Pc/WIEI0ZE3rCTX8YIBtMbnLTWb9QK94PcZKcAmFzGio&#10;Y+wyKUNZozNh7jskzs6+dyby2FfS9mbgctfKhVIr6UxDfKE2He5rLL+PF6fh4+X89ZmqQ/Xklt3g&#10;RyXJbaTW99Nx9wgi4hj/YPjVZ3Uo2OnkL2SDaDXM1mnCKAcPSxAMrJLFBsSJF0magixy+f+F4gYA&#10;AP//AwBQSwECLQAUAAYACAAAACEAtoM4kv4AAADhAQAAEwAAAAAAAAAAAAAAAAAAAAAAW0NvbnRl&#10;bnRfVHlwZXNdLnhtbFBLAQItABQABgAIAAAAIQA4/SH/1gAAAJQBAAALAAAAAAAAAAAAAAAAAC8B&#10;AABfcmVscy8ucmVsc1BLAQItABQABgAIAAAAIQCFE15D+AEAAM0DAAAOAAAAAAAAAAAAAAAAAC4C&#10;AABkcnMvZTJvRG9jLnhtbFBLAQItABQABgAIAAAAIQCcPi/y3gAAAAoBAAAPAAAAAAAAAAAAAAAA&#10;AFIEAABkcnMvZG93bnJldi54bWxQSwUGAAAAAAQABADzAAAAXQUAAAAA&#10;" filled="f" stroked="f">
                <v:textbox>
                  <w:txbxContent>
                    <w:p w14:paraId="31A0E4A4" w14:textId="395FCBAD" w:rsidR="00796D59" w:rsidRPr="00210ABA" w:rsidRDefault="00C453D2" w:rsidP="00796D59">
                      <w:pPr>
                        <w:rPr>
                          <w:rFonts w:ascii="Georgia" w:hAnsi="Georgia"/>
                          <w:b/>
                          <w:bCs/>
                          <w:color w:val="FFFFFF" w:themeColor="background1"/>
                          <w:sz w:val="48"/>
                          <w:szCs w:val="48"/>
                        </w:rPr>
                      </w:pPr>
                      <w:r>
                        <w:rPr>
                          <w:rFonts w:ascii="Georgia" w:hAnsi="Georgia"/>
                          <w:b/>
                          <w:bCs/>
                          <w:color w:val="FFFFFF" w:themeColor="background1"/>
                          <w:sz w:val="48"/>
                          <w:szCs w:val="48"/>
                        </w:rPr>
                        <w:t>Programma van Eisen</w:t>
                      </w:r>
                    </w:p>
                  </w:txbxContent>
                </v:textbox>
                <w10:wrap type="square"/>
              </v:shape>
            </w:pict>
          </mc:Fallback>
        </mc:AlternateContent>
      </w:r>
    </w:p>
    <w:p w14:paraId="0E107CD6" w14:textId="73690470" w:rsidR="00796D59" w:rsidRPr="00E8503A" w:rsidRDefault="00C453D2" w:rsidP="00796D59">
      <w:r w:rsidRPr="00210ABA">
        <w:rPr>
          <w:bCs/>
          <w:noProof/>
          <w:sz w:val="22"/>
          <w:szCs w:val="22"/>
        </w:rPr>
        <mc:AlternateContent>
          <mc:Choice Requires="wps">
            <w:drawing>
              <wp:anchor distT="45720" distB="45720" distL="114300" distR="114300" simplePos="0" relativeHeight="251668480" behindDoc="0" locked="0" layoutInCell="1" allowOverlap="1" wp14:anchorId="6E92C196" wp14:editId="6D4DF0E2">
                <wp:simplePos x="0" y="0"/>
                <wp:positionH relativeFrom="column">
                  <wp:posOffset>-527685</wp:posOffset>
                </wp:positionH>
                <wp:positionV relativeFrom="paragraph">
                  <wp:posOffset>293370</wp:posOffset>
                </wp:positionV>
                <wp:extent cx="3263900" cy="340995"/>
                <wp:effectExtent l="0" t="0" r="0" b="1905"/>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340995"/>
                        </a:xfrm>
                        <a:prstGeom prst="rect">
                          <a:avLst/>
                        </a:prstGeom>
                        <a:noFill/>
                        <a:ln w="9525">
                          <a:noFill/>
                          <a:miter lim="800000"/>
                          <a:headEnd/>
                          <a:tailEnd/>
                        </a:ln>
                      </wps:spPr>
                      <wps:txbx>
                        <w:txbxContent>
                          <w:p w14:paraId="459FB4F4" w14:textId="756FA212" w:rsidR="00796D59" w:rsidRPr="00C045AD" w:rsidRDefault="00796D59" w:rsidP="00796D59">
                            <w:pPr>
                              <w:rPr>
                                <w:rFonts w:asciiTheme="minorHAnsi" w:hAnsiTheme="minorHAnsi" w:cstheme="minorHAnsi"/>
                                <w:color w:val="FFFFFF" w:themeColor="background1"/>
                                <w:sz w:val="32"/>
                                <w:szCs w:val="32"/>
                              </w:rPr>
                            </w:pPr>
                            <w:r w:rsidRPr="00C045AD">
                              <w:rPr>
                                <w:rFonts w:asciiTheme="minorHAnsi" w:hAnsiTheme="minorHAnsi" w:cstheme="minorHAnsi"/>
                                <w:color w:val="FFFFFF" w:themeColor="background1"/>
                                <w:sz w:val="32"/>
                                <w:szCs w:val="32"/>
                              </w:rPr>
                              <w:t>Europese</w:t>
                            </w:r>
                            <w:r w:rsidR="00FA6653">
                              <w:rPr>
                                <w:rFonts w:asciiTheme="minorHAnsi" w:hAnsiTheme="minorHAnsi" w:cstheme="minorHAnsi"/>
                                <w:color w:val="FFFFFF" w:themeColor="background1"/>
                                <w:sz w:val="32"/>
                                <w:szCs w:val="32"/>
                              </w:rPr>
                              <w:t xml:space="preserve"> Openbare</w:t>
                            </w:r>
                            <w:r w:rsidRPr="00C045AD">
                              <w:rPr>
                                <w:rFonts w:asciiTheme="minorHAnsi" w:hAnsiTheme="minorHAnsi" w:cstheme="minorHAnsi"/>
                                <w:color w:val="FFFFFF" w:themeColor="background1"/>
                                <w:sz w:val="32"/>
                                <w:szCs w:val="32"/>
                              </w:rPr>
                              <w:t xml:space="preserve"> Aanbesteding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2C196" id="_x0000_s1027" type="#_x0000_t202" style="position:absolute;margin-left:-41.55pt;margin-top:23.1pt;width:257pt;height:26.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X9+wEAANQDAAAOAAAAZHJzL2Uyb0RvYy54bWysU9uO2yAQfa/Uf0C8N3acZLu24qy2u92q&#10;0vYibfsBGOMYFRgKJHb69R2wNxu1b1X9gBjGnJlz5rC9GbUiR+G8BFPT5SKnRBgOrTT7mn7/9vDm&#10;mhIfmGmZAiNqehKe3uxev9oOthIF9KBa4QiCGF8NtqZ9CLbKMs97oZlfgBUGkx04zQKGbp+1jg2I&#10;rlVW5PlVNoBrrQMuvMfT+ylJdwm/6wQPX7rOi0BUTbG3kFaX1iau2W7Lqr1jtpd8boP9QxeaSYNF&#10;z1D3LDBycPIvKC25Aw9dWHDQGXSd5CJxQDbL/A82Tz2zInFBcbw9y+T/Hyz/fHyyXx0J4zsYcYCJ&#10;hLePwH94YuCuZ2Yvbp2DoResxcLLKFk2WF/NV6PUvvIRpBk+QYtDZocACWjsnI6qIE+C6DiA01l0&#10;MQbC8XBVXK3KHFMcc6t1XpabVIJVz7et8+GDAE3ipqYOh5rQ2fHRh9gNq55/icUMPEil0mCVIUNN&#10;y02xSRcuMloG9J2SuqbXefwmJ0SS702bLgcm1bTHAsrMrCPRiXIYm5HIdpYkitBAe0IZHEw2w2eB&#10;mx7cL0oGtFhN/c8Dc4IS9dGglOVyvY6eTMF687bAwF1mmssMMxyhahoombZ3Ifl4onyLkncyqfHS&#10;ydwyWieJNNs8evMyTn+9PMbdbwAAAP//AwBQSwMEFAAGAAgAAAAhAB2GryTeAAAACQEAAA8AAABk&#10;cnMvZG93bnJldi54bWxMj8FOwzAQRO9I/IO1SNxau22o6pBNhUBcQRSo1Jsbb5OIeB3FbhP+HnOC&#10;42qeZt4W28l14kJDaD0jLOYKBHHlbcs1wsf782wDIkTD1nSeCeGbAmzL66vC5NaP/EaXXaxFKuGQ&#10;G4Qmxj6XMlQNORPmvidO2ckPzsR0DrW0gxlTuevkUqm1dKbltNCYnh4bqr52Z4fw+XI67DP1Wj+5&#10;u370k5LstES8vZke7kFEmuIfDL/6SR3K5HT0Z7ZBdAizzWqRUIRsvQSRgGylNIgjgtYaZFnI/x+U&#10;PwAAAP//AwBQSwECLQAUAAYACAAAACEAtoM4kv4AAADhAQAAEwAAAAAAAAAAAAAAAAAAAAAAW0Nv&#10;bnRlbnRfVHlwZXNdLnhtbFBLAQItABQABgAIAAAAIQA4/SH/1gAAAJQBAAALAAAAAAAAAAAAAAAA&#10;AC8BAABfcmVscy8ucmVsc1BLAQItABQABgAIAAAAIQA3nHX9+wEAANQDAAAOAAAAAAAAAAAAAAAA&#10;AC4CAABkcnMvZTJvRG9jLnhtbFBLAQItABQABgAIAAAAIQAdhq8k3gAAAAkBAAAPAAAAAAAAAAAA&#10;AAAAAFUEAABkcnMvZG93bnJldi54bWxQSwUGAAAAAAQABADzAAAAYAUAAAAA&#10;" filled="f" stroked="f">
                <v:textbox>
                  <w:txbxContent>
                    <w:p w14:paraId="459FB4F4" w14:textId="756FA212" w:rsidR="00796D59" w:rsidRPr="00C045AD" w:rsidRDefault="00796D59" w:rsidP="00796D59">
                      <w:pPr>
                        <w:rPr>
                          <w:rFonts w:asciiTheme="minorHAnsi" w:hAnsiTheme="minorHAnsi" w:cstheme="minorHAnsi"/>
                          <w:color w:val="FFFFFF" w:themeColor="background1"/>
                          <w:sz w:val="32"/>
                          <w:szCs w:val="32"/>
                        </w:rPr>
                      </w:pPr>
                      <w:r w:rsidRPr="00C045AD">
                        <w:rPr>
                          <w:rFonts w:asciiTheme="minorHAnsi" w:hAnsiTheme="minorHAnsi" w:cstheme="minorHAnsi"/>
                          <w:color w:val="FFFFFF" w:themeColor="background1"/>
                          <w:sz w:val="32"/>
                          <w:szCs w:val="32"/>
                        </w:rPr>
                        <w:t>Europese</w:t>
                      </w:r>
                      <w:r w:rsidR="00FA6653">
                        <w:rPr>
                          <w:rFonts w:asciiTheme="minorHAnsi" w:hAnsiTheme="minorHAnsi" w:cstheme="minorHAnsi"/>
                          <w:color w:val="FFFFFF" w:themeColor="background1"/>
                          <w:sz w:val="32"/>
                          <w:szCs w:val="32"/>
                        </w:rPr>
                        <w:t xml:space="preserve"> Openbare</w:t>
                      </w:r>
                      <w:r w:rsidRPr="00C045AD">
                        <w:rPr>
                          <w:rFonts w:asciiTheme="minorHAnsi" w:hAnsiTheme="minorHAnsi" w:cstheme="minorHAnsi"/>
                          <w:color w:val="FFFFFF" w:themeColor="background1"/>
                          <w:sz w:val="32"/>
                          <w:szCs w:val="32"/>
                        </w:rPr>
                        <w:t xml:space="preserve"> Aanbesteding</w:t>
                      </w:r>
                    </w:p>
                  </w:txbxContent>
                </v:textbox>
                <w10:wrap type="square"/>
              </v:shape>
            </w:pict>
          </mc:Fallback>
        </mc:AlternateContent>
      </w:r>
    </w:p>
    <w:p w14:paraId="57D12E7F" w14:textId="42813F5F" w:rsidR="00796D59" w:rsidRDefault="00176D63">
      <w:pPr>
        <w:rPr>
          <w:rFonts w:ascii="DIN-Regular" w:eastAsia="Times New Roman" w:hAnsi="DIN-Regular" w:cs="Times New Roman"/>
          <w:lang w:eastAsia="nl-NL"/>
        </w:rPr>
      </w:pPr>
      <w:r w:rsidRPr="00210ABA">
        <w:rPr>
          <w:bCs/>
          <w:noProof/>
          <w:sz w:val="22"/>
          <w:szCs w:val="22"/>
        </w:rPr>
        <mc:AlternateContent>
          <mc:Choice Requires="wps">
            <w:drawing>
              <wp:anchor distT="45720" distB="45720" distL="114300" distR="114300" simplePos="0" relativeHeight="251669504" behindDoc="0" locked="0" layoutInCell="1" allowOverlap="1" wp14:anchorId="5C3FEC60" wp14:editId="7A8FE9A9">
                <wp:simplePos x="0" y="0"/>
                <wp:positionH relativeFrom="column">
                  <wp:posOffset>-460375</wp:posOffset>
                </wp:positionH>
                <wp:positionV relativeFrom="paragraph">
                  <wp:posOffset>4773295</wp:posOffset>
                </wp:positionV>
                <wp:extent cx="6661150" cy="1406525"/>
                <wp:effectExtent l="0" t="0" r="0" b="317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0" cy="1406525"/>
                        </a:xfrm>
                        <a:prstGeom prst="rect">
                          <a:avLst/>
                        </a:prstGeom>
                        <a:noFill/>
                        <a:ln w="9525">
                          <a:noFill/>
                          <a:miter lim="800000"/>
                          <a:headEnd/>
                          <a:tailEnd/>
                        </a:ln>
                      </wps:spPr>
                      <wps:txbx>
                        <w:txbxContent>
                          <w:p w14:paraId="5D5A47C8" w14:textId="3F362177" w:rsidR="00796D59" w:rsidRPr="00C045AD" w:rsidRDefault="00796D59" w:rsidP="00796D59">
                            <w:pPr>
                              <w:rPr>
                                <w:rFonts w:asciiTheme="minorHAnsi" w:hAnsiTheme="minorHAnsi" w:cstheme="minorHAnsi"/>
                                <w:sz w:val="32"/>
                                <w:szCs w:val="32"/>
                              </w:rPr>
                            </w:pPr>
                            <w:r w:rsidRPr="00C045AD">
                              <w:rPr>
                                <w:rFonts w:asciiTheme="minorHAnsi" w:hAnsiTheme="minorHAnsi" w:cstheme="minorHAnsi"/>
                                <w:sz w:val="32"/>
                                <w:szCs w:val="32"/>
                              </w:rPr>
                              <w:t>Naam project:</w:t>
                            </w:r>
                            <w:r w:rsidR="006B5BEC" w:rsidRPr="006B5BEC">
                              <w:rPr>
                                <w:rFonts w:cs="Arial"/>
                                <w:sz w:val="32"/>
                                <w:szCs w:val="32"/>
                              </w:rPr>
                              <w:t xml:space="preserve"> </w:t>
                            </w:r>
                            <w:r w:rsidR="006B5BEC">
                              <w:rPr>
                                <w:rFonts w:cs="Arial"/>
                                <w:sz w:val="32"/>
                                <w:szCs w:val="32"/>
                              </w:rPr>
                              <w:t xml:space="preserve">Klusdienst </w:t>
                            </w:r>
                            <w:r w:rsidR="00CE3E6E">
                              <w:rPr>
                                <w:rFonts w:cs="Arial"/>
                                <w:sz w:val="32"/>
                                <w:szCs w:val="32"/>
                              </w:rPr>
                              <w:t xml:space="preserve">gemeentelijke </w:t>
                            </w:r>
                            <w:r w:rsidR="006B5BEC">
                              <w:rPr>
                                <w:rFonts w:cs="Arial"/>
                                <w:sz w:val="32"/>
                                <w:szCs w:val="32"/>
                              </w:rPr>
                              <w:t xml:space="preserve">opvanglocaties </w:t>
                            </w:r>
                            <w:r w:rsidR="00CE3E6E">
                              <w:rPr>
                                <w:rFonts w:cs="Arial"/>
                                <w:sz w:val="32"/>
                                <w:szCs w:val="32"/>
                              </w:rPr>
                              <w:t xml:space="preserve">ontheemden </w:t>
                            </w:r>
                            <w:r w:rsidR="00FA6653">
                              <w:rPr>
                                <w:rFonts w:cs="Arial"/>
                                <w:sz w:val="32"/>
                                <w:szCs w:val="32"/>
                              </w:rPr>
                              <w:t>Oekraïne</w:t>
                            </w:r>
                            <w:r w:rsidR="006B5BEC">
                              <w:rPr>
                                <w:rFonts w:cs="Arial"/>
                                <w:sz w:val="32"/>
                                <w:szCs w:val="32"/>
                              </w:rPr>
                              <w:t xml:space="preserve"> </w:t>
                            </w:r>
                          </w:p>
                          <w:p w14:paraId="353C9A50" w14:textId="137E3343" w:rsidR="00796D59" w:rsidRPr="00C045AD" w:rsidRDefault="00796D59" w:rsidP="00796D59">
                            <w:pPr>
                              <w:rPr>
                                <w:rFonts w:asciiTheme="minorHAnsi" w:hAnsiTheme="minorHAnsi" w:cstheme="minorHAnsi"/>
                                <w:sz w:val="32"/>
                                <w:szCs w:val="32"/>
                              </w:rPr>
                            </w:pPr>
                            <w:r w:rsidRPr="00C045AD">
                              <w:rPr>
                                <w:rFonts w:asciiTheme="minorHAnsi" w:hAnsiTheme="minorHAnsi" w:cstheme="minorHAnsi"/>
                                <w:sz w:val="32"/>
                                <w:szCs w:val="32"/>
                              </w:rPr>
                              <w:tab/>
                            </w:r>
                            <w:r w:rsidRPr="00C045AD">
                              <w:rPr>
                                <w:rFonts w:asciiTheme="minorHAnsi" w:hAnsiTheme="minorHAnsi" w:cstheme="minorHAnsi"/>
                                <w:sz w:val="32"/>
                                <w:szCs w:val="32"/>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FEC60" id="_x0000_s1028" type="#_x0000_t202" style="position:absolute;margin-left:-36.25pt;margin-top:375.85pt;width:524.5pt;height:110.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ti+gEAANUDAAAOAAAAZHJzL2Uyb0RvYy54bWysU9Fu2yAUfZ+0f0C8L7ajJGutkKpr12lS&#10;103q+gEE4xgNuAxI7Ozrd8FuGnVv1fyAuFxz7j3nHtZXg9HkIH1QYBmtZiUl0gpolN0x+vTz7sMF&#10;JSFy23ANVjJ6lIFebd6/W/eulnPoQDfSEwSxoe4do12Mri6KIDppeJiBkxaTLXjDI4Z+VzSe94hu&#10;dDEvy1XRg2+cByFDwNPbMUk3Gb9tpYjf2zbISDSj2FvMq8/rNq3FZs3rneeuU2Jqg7+hC8OVxaIn&#10;qFseOdl79Q+UUcJDgDbOBJgC2lYJmTkgm6p8xeax405mLihOcCeZwv+DFQ+HR/fDkzh8ggEHmEkE&#10;dw/iVyAWbjpud/Lae+g7yRssXCXJit6FerqapA51SCDb/hs0OGS+j5CBhtabpAryJIiOAzieRJdD&#10;JAIPV6tVVS0xJTBXLcrVcr7MNXj9fN35EL9IMCRtGPU41QzPD/chpnZ4/fxLqmbhTmmdJ6st6Rm9&#10;TJCvMkZFNJ5WhtGLMn2jFRLLz7bJlyNXetxjAW0n2onpyDkO24GohtF5uptU2EJzRB08jD7Dd4Gb&#10;DvwfSnr0GKPh9557SYn+alHLy2qxSKbMwWL5cY6BP89szzPcCoRiNFIybm9iNvJI7Bo1b1VW46WT&#10;qWX0ThZp8nky53mc/3p5jZu/AAAA//8DAFBLAwQUAAYACAAAACEA6UHoiN8AAAALAQAADwAAAGRy&#10;cy9kb3ducmV2LnhtbEyPTU/DMAyG70j8h8hI3LZkha5baTohEFfQBkziljVeW9E4VZOt5d/jneDm&#10;j0evHxebyXXijENoPWlYzBUIpMrblmoNH+8vsxWIEA1Z03lCDT8YYFNeXxUmt36kLZ53sRYcQiE3&#10;GpoY+1zKUDXoTJj7Hol3Rz84E7kdamkHM3K462Si1FI60xJfaEyPTw1W37uT0/D5evza36u3+tml&#10;/egnJcmtpda3N9PjA4iIU/yD4aLP6lCy08GfyAbRaZhlScqohixdZCCYWGdLnhwuxV0Csizk/x/K&#10;XwAAAP//AwBQSwECLQAUAAYACAAAACEAtoM4kv4AAADhAQAAEwAAAAAAAAAAAAAAAAAAAAAAW0Nv&#10;bnRlbnRfVHlwZXNdLnhtbFBLAQItABQABgAIAAAAIQA4/SH/1gAAAJQBAAALAAAAAAAAAAAAAAAA&#10;AC8BAABfcmVscy8ucmVsc1BLAQItABQABgAIAAAAIQBlZ9ti+gEAANUDAAAOAAAAAAAAAAAAAAAA&#10;AC4CAABkcnMvZTJvRG9jLnhtbFBLAQItABQABgAIAAAAIQDpQeiI3wAAAAsBAAAPAAAAAAAAAAAA&#10;AAAAAFQEAABkcnMvZG93bnJldi54bWxQSwUGAAAAAAQABADzAAAAYAUAAAAA&#10;" filled="f" stroked="f">
                <v:textbox>
                  <w:txbxContent>
                    <w:p w14:paraId="5D5A47C8" w14:textId="3F362177" w:rsidR="00796D59" w:rsidRPr="00C045AD" w:rsidRDefault="00796D59" w:rsidP="00796D59">
                      <w:pPr>
                        <w:rPr>
                          <w:rFonts w:asciiTheme="minorHAnsi" w:hAnsiTheme="minorHAnsi" w:cstheme="minorHAnsi"/>
                          <w:sz w:val="32"/>
                          <w:szCs w:val="32"/>
                        </w:rPr>
                      </w:pPr>
                      <w:r w:rsidRPr="00C045AD">
                        <w:rPr>
                          <w:rFonts w:asciiTheme="minorHAnsi" w:hAnsiTheme="minorHAnsi" w:cstheme="minorHAnsi"/>
                          <w:sz w:val="32"/>
                          <w:szCs w:val="32"/>
                        </w:rPr>
                        <w:t>Naam project:</w:t>
                      </w:r>
                      <w:r w:rsidR="006B5BEC" w:rsidRPr="006B5BEC">
                        <w:rPr>
                          <w:rFonts w:cs="Arial"/>
                          <w:sz w:val="32"/>
                          <w:szCs w:val="32"/>
                        </w:rPr>
                        <w:t xml:space="preserve"> </w:t>
                      </w:r>
                      <w:r w:rsidR="006B5BEC">
                        <w:rPr>
                          <w:rFonts w:cs="Arial"/>
                          <w:sz w:val="32"/>
                          <w:szCs w:val="32"/>
                        </w:rPr>
                        <w:t xml:space="preserve">Klusdienst </w:t>
                      </w:r>
                      <w:r w:rsidR="00CE3E6E">
                        <w:rPr>
                          <w:rFonts w:cs="Arial"/>
                          <w:sz w:val="32"/>
                          <w:szCs w:val="32"/>
                        </w:rPr>
                        <w:t xml:space="preserve">gemeentelijke </w:t>
                      </w:r>
                      <w:r w:rsidR="006B5BEC">
                        <w:rPr>
                          <w:rFonts w:cs="Arial"/>
                          <w:sz w:val="32"/>
                          <w:szCs w:val="32"/>
                        </w:rPr>
                        <w:t xml:space="preserve">opvanglocaties </w:t>
                      </w:r>
                      <w:r w:rsidR="00CE3E6E">
                        <w:rPr>
                          <w:rFonts w:cs="Arial"/>
                          <w:sz w:val="32"/>
                          <w:szCs w:val="32"/>
                        </w:rPr>
                        <w:t xml:space="preserve">ontheemden </w:t>
                      </w:r>
                      <w:r w:rsidR="00FA6653">
                        <w:rPr>
                          <w:rFonts w:cs="Arial"/>
                          <w:sz w:val="32"/>
                          <w:szCs w:val="32"/>
                        </w:rPr>
                        <w:t>Oekraïne</w:t>
                      </w:r>
                      <w:r w:rsidR="006B5BEC">
                        <w:rPr>
                          <w:rFonts w:cs="Arial"/>
                          <w:sz w:val="32"/>
                          <w:szCs w:val="32"/>
                        </w:rPr>
                        <w:t xml:space="preserve"> </w:t>
                      </w:r>
                    </w:p>
                    <w:p w14:paraId="353C9A50" w14:textId="137E3343" w:rsidR="00796D59" w:rsidRPr="00C045AD" w:rsidRDefault="00796D59" w:rsidP="00796D59">
                      <w:pPr>
                        <w:rPr>
                          <w:rFonts w:asciiTheme="minorHAnsi" w:hAnsiTheme="minorHAnsi" w:cstheme="minorHAnsi"/>
                          <w:sz w:val="32"/>
                          <w:szCs w:val="32"/>
                        </w:rPr>
                      </w:pPr>
                      <w:r w:rsidRPr="00C045AD">
                        <w:rPr>
                          <w:rFonts w:asciiTheme="minorHAnsi" w:hAnsiTheme="minorHAnsi" w:cstheme="minorHAnsi"/>
                          <w:sz w:val="32"/>
                          <w:szCs w:val="32"/>
                        </w:rPr>
                        <w:tab/>
                      </w:r>
                      <w:r w:rsidRPr="00C045AD">
                        <w:rPr>
                          <w:rFonts w:asciiTheme="minorHAnsi" w:hAnsiTheme="minorHAnsi" w:cstheme="minorHAnsi"/>
                          <w:sz w:val="32"/>
                          <w:szCs w:val="32"/>
                        </w:rPr>
                        <w:tab/>
                      </w:r>
                    </w:p>
                  </w:txbxContent>
                </v:textbox>
                <w10:wrap type="square"/>
              </v:shape>
            </w:pict>
          </mc:Fallback>
        </mc:AlternateContent>
      </w:r>
      <w:r w:rsidR="00796D59">
        <w:rPr>
          <w:rFonts w:ascii="DIN-Regular" w:eastAsia="Times New Roman" w:hAnsi="DIN-Regular" w:cs="Times New Roman"/>
          <w:lang w:eastAsia="nl-NL"/>
        </w:rPr>
        <w:br w:type="page"/>
      </w:r>
    </w:p>
    <w:p w14:paraId="126B5A5E" w14:textId="77777777" w:rsidR="000241C2" w:rsidRDefault="00ED1A60" w:rsidP="00093372">
      <w:pPr>
        <w:pStyle w:val="Kopvaninhoudsopgave"/>
        <w:spacing w:before="0"/>
        <w:rPr>
          <w:noProof/>
        </w:rPr>
      </w:pPr>
      <w:bookmarkStart w:id="0" w:name="_Toc184737568"/>
      <w:bookmarkStart w:id="1" w:name="_Toc184739434"/>
      <w:r w:rsidRPr="00ED0100">
        <w:rPr>
          <w:rFonts w:eastAsia="Times New Roman" w:cs="Arial"/>
          <w:sz w:val="20"/>
          <w:szCs w:val="20"/>
        </w:rPr>
        <w:lastRenderedPageBreak/>
        <w:t>Inhoudsopgave</w:t>
      </w:r>
      <w:bookmarkEnd w:id="0"/>
      <w:bookmarkEnd w:id="1"/>
      <w:r w:rsidR="00C045AD" w:rsidRPr="00ED0100">
        <w:rPr>
          <w:rStyle w:val="Hyperlink"/>
          <w:rFonts w:cs="Arial"/>
          <w:bCs/>
          <w:noProof/>
          <w:sz w:val="20"/>
          <w:szCs w:val="20"/>
        </w:rPr>
        <w:fldChar w:fldCharType="begin"/>
      </w:r>
      <w:r w:rsidR="00C045AD" w:rsidRPr="00ED0100">
        <w:rPr>
          <w:rStyle w:val="Hyperlink"/>
          <w:rFonts w:cs="Arial"/>
          <w:bCs/>
          <w:noProof/>
          <w:sz w:val="20"/>
          <w:szCs w:val="20"/>
        </w:rPr>
        <w:instrText xml:space="preserve"> TOC \o "1-4" \h \z \u </w:instrText>
      </w:r>
      <w:r w:rsidR="00C045AD" w:rsidRPr="00ED0100">
        <w:rPr>
          <w:rStyle w:val="Hyperlink"/>
          <w:rFonts w:cs="Arial"/>
          <w:bCs/>
          <w:noProof/>
          <w:sz w:val="20"/>
          <w:szCs w:val="20"/>
        </w:rPr>
        <w:fldChar w:fldCharType="separate"/>
      </w:r>
    </w:p>
    <w:p w14:paraId="3B767568" w14:textId="1C4BDF2F"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34" w:history="1">
        <w:r w:rsidRPr="0016641E">
          <w:rPr>
            <w:rStyle w:val="Hyperlink"/>
            <w:rFonts w:ascii="Arial" w:hAnsi="Arial" w:cs="Arial"/>
            <w:noProof/>
            <w:lang w:eastAsia="nl-NL"/>
          </w:rPr>
          <w:t>1.1</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Scope van de opdracht</w:t>
        </w:r>
        <w:r>
          <w:rPr>
            <w:noProof/>
            <w:webHidden/>
          </w:rPr>
          <w:tab/>
        </w:r>
        <w:r>
          <w:rPr>
            <w:noProof/>
            <w:webHidden/>
          </w:rPr>
          <w:fldChar w:fldCharType="begin"/>
        </w:r>
        <w:r>
          <w:rPr>
            <w:noProof/>
            <w:webHidden/>
          </w:rPr>
          <w:instrText xml:space="preserve"> PAGEREF _Toc230853934 \h </w:instrText>
        </w:r>
        <w:r>
          <w:rPr>
            <w:noProof/>
            <w:webHidden/>
          </w:rPr>
        </w:r>
        <w:r>
          <w:rPr>
            <w:noProof/>
            <w:webHidden/>
          </w:rPr>
          <w:fldChar w:fldCharType="separate"/>
        </w:r>
        <w:r>
          <w:rPr>
            <w:noProof/>
            <w:webHidden/>
          </w:rPr>
          <w:t>1</w:t>
        </w:r>
        <w:r>
          <w:rPr>
            <w:noProof/>
            <w:webHidden/>
          </w:rPr>
          <w:fldChar w:fldCharType="end"/>
        </w:r>
      </w:hyperlink>
    </w:p>
    <w:p w14:paraId="4A82E588" w14:textId="7D915A8D"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35" w:history="1">
        <w:r w:rsidRPr="0016641E">
          <w:rPr>
            <w:rStyle w:val="Hyperlink"/>
            <w:rFonts w:ascii="Arial" w:hAnsi="Arial" w:cs="Arial"/>
            <w:noProof/>
            <w:lang w:eastAsia="nl-NL"/>
          </w:rPr>
          <w:t>1.2</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Storingsdienst en opvoeren van meldingen</w:t>
        </w:r>
        <w:r>
          <w:rPr>
            <w:noProof/>
            <w:webHidden/>
          </w:rPr>
          <w:tab/>
        </w:r>
        <w:r>
          <w:rPr>
            <w:noProof/>
            <w:webHidden/>
          </w:rPr>
          <w:fldChar w:fldCharType="begin"/>
        </w:r>
        <w:r>
          <w:rPr>
            <w:noProof/>
            <w:webHidden/>
          </w:rPr>
          <w:instrText xml:space="preserve"> PAGEREF _Toc230853935 \h </w:instrText>
        </w:r>
        <w:r>
          <w:rPr>
            <w:noProof/>
            <w:webHidden/>
          </w:rPr>
        </w:r>
        <w:r>
          <w:rPr>
            <w:noProof/>
            <w:webHidden/>
          </w:rPr>
          <w:fldChar w:fldCharType="separate"/>
        </w:r>
        <w:r>
          <w:rPr>
            <w:noProof/>
            <w:webHidden/>
          </w:rPr>
          <w:t>1</w:t>
        </w:r>
        <w:r>
          <w:rPr>
            <w:noProof/>
            <w:webHidden/>
          </w:rPr>
          <w:fldChar w:fldCharType="end"/>
        </w:r>
      </w:hyperlink>
    </w:p>
    <w:p w14:paraId="1AAC6894" w14:textId="157EDCF7"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36" w:history="1">
        <w:r w:rsidRPr="0016641E">
          <w:rPr>
            <w:rStyle w:val="Hyperlink"/>
            <w:rFonts w:ascii="Arial" w:hAnsi="Arial" w:cs="Arial"/>
            <w:noProof/>
            <w:lang w:eastAsia="nl-NL"/>
          </w:rPr>
          <w:t>1.3</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Kwaliteit en materiaalkeuze</w:t>
        </w:r>
        <w:r>
          <w:rPr>
            <w:noProof/>
            <w:webHidden/>
          </w:rPr>
          <w:tab/>
        </w:r>
        <w:r>
          <w:rPr>
            <w:noProof/>
            <w:webHidden/>
          </w:rPr>
          <w:fldChar w:fldCharType="begin"/>
        </w:r>
        <w:r>
          <w:rPr>
            <w:noProof/>
            <w:webHidden/>
          </w:rPr>
          <w:instrText xml:space="preserve"> PAGEREF _Toc230853936 \h </w:instrText>
        </w:r>
        <w:r>
          <w:rPr>
            <w:noProof/>
            <w:webHidden/>
          </w:rPr>
        </w:r>
        <w:r>
          <w:rPr>
            <w:noProof/>
            <w:webHidden/>
          </w:rPr>
          <w:fldChar w:fldCharType="separate"/>
        </w:r>
        <w:r>
          <w:rPr>
            <w:noProof/>
            <w:webHidden/>
          </w:rPr>
          <w:t>1</w:t>
        </w:r>
        <w:r>
          <w:rPr>
            <w:noProof/>
            <w:webHidden/>
          </w:rPr>
          <w:fldChar w:fldCharType="end"/>
        </w:r>
      </w:hyperlink>
    </w:p>
    <w:p w14:paraId="6334A4E5" w14:textId="0977A3E3"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37" w:history="1">
        <w:r w:rsidRPr="0016641E">
          <w:rPr>
            <w:rStyle w:val="Hyperlink"/>
            <w:rFonts w:ascii="Arial" w:hAnsi="Arial" w:cs="Arial"/>
            <w:noProof/>
            <w:lang w:eastAsia="nl-NL"/>
          </w:rPr>
          <w:t>1.4</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Overlegstructuur</w:t>
        </w:r>
        <w:r>
          <w:rPr>
            <w:noProof/>
            <w:webHidden/>
          </w:rPr>
          <w:tab/>
        </w:r>
        <w:r>
          <w:rPr>
            <w:noProof/>
            <w:webHidden/>
          </w:rPr>
          <w:fldChar w:fldCharType="begin"/>
        </w:r>
        <w:r>
          <w:rPr>
            <w:noProof/>
            <w:webHidden/>
          </w:rPr>
          <w:instrText xml:space="preserve"> PAGEREF _Toc230853937 \h </w:instrText>
        </w:r>
        <w:r>
          <w:rPr>
            <w:noProof/>
            <w:webHidden/>
          </w:rPr>
        </w:r>
        <w:r>
          <w:rPr>
            <w:noProof/>
            <w:webHidden/>
          </w:rPr>
          <w:fldChar w:fldCharType="separate"/>
        </w:r>
        <w:r>
          <w:rPr>
            <w:noProof/>
            <w:webHidden/>
          </w:rPr>
          <w:t>1</w:t>
        </w:r>
        <w:r>
          <w:rPr>
            <w:noProof/>
            <w:webHidden/>
          </w:rPr>
          <w:fldChar w:fldCharType="end"/>
        </w:r>
      </w:hyperlink>
    </w:p>
    <w:p w14:paraId="75A6C8B1" w14:textId="4B17B406"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38" w:history="1">
        <w:r w:rsidRPr="0016641E">
          <w:rPr>
            <w:rStyle w:val="Hyperlink"/>
            <w:rFonts w:ascii="Arial" w:hAnsi="Arial" w:cs="Arial"/>
            <w:noProof/>
            <w:lang w:eastAsia="nl-NL"/>
          </w:rPr>
          <w:t>1.5</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Aantonen prestatielevering</w:t>
        </w:r>
        <w:r>
          <w:rPr>
            <w:noProof/>
            <w:webHidden/>
          </w:rPr>
          <w:tab/>
        </w:r>
        <w:r>
          <w:rPr>
            <w:noProof/>
            <w:webHidden/>
          </w:rPr>
          <w:fldChar w:fldCharType="begin"/>
        </w:r>
        <w:r>
          <w:rPr>
            <w:noProof/>
            <w:webHidden/>
          </w:rPr>
          <w:instrText xml:space="preserve"> PAGEREF _Toc230853938 \h </w:instrText>
        </w:r>
        <w:r>
          <w:rPr>
            <w:noProof/>
            <w:webHidden/>
          </w:rPr>
        </w:r>
        <w:r>
          <w:rPr>
            <w:noProof/>
            <w:webHidden/>
          </w:rPr>
          <w:fldChar w:fldCharType="separate"/>
        </w:r>
        <w:r>
          <w:rPr>
            <w:noProof/>
            <w:webHidden/>
          </w:rPr>
          <w:t>2</w:t>
        </w:r>
        <w:r>
          <w:rPr>
            <w:noProof/>
            <w:webHidden/>
          </w:rPr>
          <w:fldChar w:fldCharType="end"/>
        </w:r>
      </w:hyperlink>
    </w:p>
    <w:p w14:paraId="1A6E36E6" w14:textId="3954D947"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39" w:history="1">
        <w:r w:rsidRPr="0016641E">
          <w:rPr>
            <w:rStyle w:val="Hyperlink"/>
            <w:rFonts w:ascii="Arial" w:hAnsi="Arial" w:cs="Arial"/>
            <w:noProof/>
            <w:lang w:eastAsia="nl-NL"/>
          </w:rPr>
          <w:t>1.6</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Garantie</w:t>
        </w:r>
        <w:r>
          <w:rPr>
            <w:noProof/>
            <w:webHidden/>
          </w:rPr>
          <w:tab/>
        </w:r>
        <w:r>
          <w:rPr>
            <w:noProof/>
            <w:webHidden/>
          </w:rPr>
          <w:fldChar w:fldCharType="begin"/>
        </w:r>
        <w:r>
          <w:rPr>
            <w:noProof/>
            <w:webHidden/>
          </w:rPr>
          <w:instrText xml:space="preserve"> PAGEREF _Toc230853939 \h </w:instrText>
        </w:r>
        <w:r>
          <w:rPr>
            <w:noProof/>
            <w:webHidden/>
          </w:rPr>
        </w:r>
        <w:r>
          <w:rPr>
            <w:noProof/>
            <w:webHidden/>
          </w:rPr>
          <w:fldChar w:fldCharType="separate"/>
        </w:r>
        <w:r>
          <w:rPr>
            <w:noProof/>
            <w:webHidden/>
          </w:rPr>
          <w:t>2</w:t>
        </w:r>
        <w:r>
          <w:rPr>
            <w:noProof/>
            <w:webHidden/>
          </w:rPr>
          <w:fldChar w:fldCharType="end"/>
        </w:r>
      </w:hyperlink>
    </w:p>
    <w:p w14:paraId="113CCE21" w14:textId="7ABEE8AC"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40" w:history="1">
        <w:r w:rsidRPr="0016641E">
          <w:rPr>
            <w:rStyle w:val="Hyperlink"/>
            <w:rFonts w:ascii="Arial" w:hAnsi="Arial" w:cs="Arial"/>
            <w:noProof/>
            <w:lang w:eastAsia="nl-NL"/>
          </w:rPr>
          <w:t>1.7</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Facturering</w:t>
        </w:r>
        <w:r>
          <w:rPr>
            <w:noProof/>
            <w:webHidden/>
          </w:rPr>
          <w:tab/>
        </w:r>
        <w:r>
          <w:rPr>
            <w:noProof/>
            <w:webHidden/>
          </w:rPr>
          <w:fldChar w:fldCharType="begin"/>
        </w:r>
        <w:r>
          <w:rPr>
            <w:noProof/>
            <w:webHidden/>
          </w:rPr>
          <w:instrText xml:space="preserve"> PAGEREF _Toc230853940 \h </w:instrText>
        </w:r>
        <w:r>
          <w:rPr>
            <w:noProof/>
            <w:webHidden/>
          </w:rPr>
        </w:r>
        <w:r>
          <w:rPr>
            <w:noProof/>
            <w:webHidden/>
          </w:rPr>
          <w:fldChar w:fldCharType="separate"/>
        </w:r>
        <w:r>
          <w:rPr>
            <w:noProof/>
            <w:webHidden/>
          </w:rPr>
          <w:t>2</w:t>
        </w:r>
        <w:r>
          <w:rPr>
            <w:noProof/>
            <w:webHidden/>
          </w:rPr>
          <w:fldChar w:fldCharType="end"/>
        </w:r>
      </w:hyperlink>
    </w:p>
    <w:p w14:paraId="64BC80C8" w14:textId="20F2FD1A"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41" w:history="1">
        <w:r w:rsidRPr="0016641E">
          <w:rPr>
            <w:rStyle w:val="Hyperlink"/>
            <w:rFonts w:ascii="Arial" w:hAnsi="Arial" w:cs="Arial"/>
            <w:noProof/>
            <w:lang w:eastAsia="nl-NL"/>
          </w:rPr>
          <w:t>1.8</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Offerte werkzaamheden</w:t>
        </w:r>
        <w:r>
          <w:rPr>
            <w:noProof/>
            <w:webHidden/>
          </w:rPr>
          <w:tab/>
        </w:r>
        <w:r>
          <w:rPr>
            <w:noProof/>
            <w:webHidden/>
          </w:rPr>
          <w:fldChar w:fldCharType="begin"/>
        </w:r>
        <w:r>
          <w:rPr>
            <w:noProof/>
            <w:webHidden/>
          </w:rPr>
          <w:instrText xml:space="preserve"> PAGEREF _Toc230853941 \h </w:instrText>
        </w:r>
        <w:r>
          <w:rPr>
            <w:noProof/>
            <w:webHidden/>
          </w:rPr>
        </w:r>
        <w:r>
          <w:rPr>
            <w:noProof/>
            <w:webHidden/>
          </w:rPr>
          <w:fldChar w:fldCharType="separate"/>
        </w:r>
        <w:r>
          <w:rPr>
            <w:noProof/>
            <w:webHidden/>
          </w:rPr>
          <w:t>3</w:t>
        </w:r>
        <w:r>
          <w:rPr>
            <w:noProof/>
            <w:webHidden/>
          </w:rPr>
          <w:fldChar w:fldCharType="end"/>
        </w:r>
      </w:hyperlink>
    </w:p>
    <w:p w14:paraId="2EA56CB9" w14:textId="6DC9275C"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42" w:history="1">
        <w:r w:rsidRPr="0016641E">
          <w:rPr>
            <w:rStyle w:val="Hyperlink"/>
            <w:rFonts w:ascii="Arial" w:hAnsi="Arial" w:cs="Arial"/>
            <w:noProof/>
            <w:lang w:eastAsia="nl-NL"/>
          </w:rPr>
          <w:t>1.9</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Ongevallen</w:t>
        </w:r>
        <w:r>
          <w:rPr>
            <w:noProof/>
            <w:webHidden/>
          </w:rPr>
          <w:tab/>
        </w:r>
        <w:r>
          <w:rPr>
            <w:noProof/>
            <w:webHidden/>
          </w:rPr>
          <w:fldChar w:fldCharType="begin"/>
        </w:r>
        <w:r>
          <w:rPr>
            <w:noProof/>
            <w:webHidden/>
          </w:rPr>
          <w:instrText xml:space="preserve"> PAGEREF _Toc230853942 \h </w:instrText>
        </w:r>
        <w:r>
          <w:rPr>
            <w:noProof/>
            <w:webHidden/>
          </w:rPr>
        </w:r>
        <w:r>
          <w:rPr>
            <w:noProof/>
            <w:webHidden/>
          </w:rPr>
          <w:fldChar w:fldCharType="separate"/>
        </w:r>
        <w:r>
          <w:rPr>
            <w:noProof/>
            <w:webHidden/>
          </w:rPr>
          <w:t>3</w:t>
        </w:r>
        <w:r>
          <w:rPr>
            <w:noProof/>
            <w:webHidden/>
          </w:rPr>
          <w:fldChar w:fldCharType="end"/>
        </w:r>
      </w:hyperlink>
    </w:p>
    <w:p w14:paraId="1B48B68C" w14:textId="3A485D1E" w:rsidR="000241C2" w:rsidRDefault="000241C2">
      <w:pPr>
        <w:pStyle w:val="Inhopg2"/>
        <w:tabs>
          <w:tab w:val="left" w:pos="1000"/>
          <w:tab w:val="right" w:leader="dot" w:pos="9208"/>
        </w:tabs>
        <w:rPr>
          <w:rFonts w:eastAsiaTheme="minorEastAsia" w:cstheme="minorBidi"/>
          <w:i w:val="0"/>
          <w:iCs w:val="0"/>
          <w:noProof/>
          <w:kern w:val="2"/>
          <w:sz w:val="24"/>
          <w:szCs w:val="24"/>
          <w:lang w:eastAsia="nl-NL"/>
          <w14:ligatures w14:val="standardContextual"/>
        </w:rPr>
      </w:pPr>
      <w:hyperlink w:anchor="_Toc230853943" w:history="1">
        <w:r w:rsidRPr="0016641E">
          <w:rPr>
            <w:rStyle w:val="Hyperlink"/>
            <w:rFonts w:ascii="Arial" w:hAnsi="Arial" w:cs="Arial"/>
            <w:noProof/>
            <w:lang w:eastAsia="nl-NL"/>
          </w:rPr>
          <w:t>1.10</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Taal</w:t>
        </w:r>
        <w:r>
          <w:rPr>
            <w:noProof/>
            <w:webHidden/>
          </w:rPr>
          <w:tab/>
        </w:r>
        <w:r>
          <w:rPr>
            <w:noProof/>
            <w:webHidden/>
          </w:rPr>
          <w:fldChar w:fldCharType="begin"/>
        </w:r>
        <w:r>
          <w:rPr>
            <w:noProof/>
            <w:webHidden/>
          </w:rPr>
          <w:instrText xml:space="preserve"> PAGEREF _Toc230853943 \h </w:instrText>
        </w:r>
        <w:r>
          <w:rPr>
            <w:noProof/>
            <w:webHidden/>
          </w:rPr>
        </w:r>
        <w:r>
          <w:rPr>
            <w:noProof/>
            <w:webHidden/>
          </w:rPr>
          <w:fldChar w:fldCharType="separate"/>
        </w:r>
        <w:r>
          <w:rPr>
            <w:noProof/>
            <w:webHidden/>
          </w:rPr>
          <w:t>3</w:t>
        </w:r>
        <w:r>
          <w:rPr>
            <w:noProof/>
            <w:webHidden/>
          </w:rPr>
          <w:fldChar w:fldCharType="end"/>
        </w:r>
      </w:hyperlink>
    </w:p>
    <w:p w14:paraId="4F8FDB52" w14:textId="164DBDD8" w:rsidR="000241C2" w:rsidRDefault="000241C2">
      <w:pPr>
        <w:pStyle w:val="Inhopg2"/>
        <w:tabs>
          <w:tab w:val="left" w:pos="1000"/>
          <w:tab w:val="right" w:leader="dot" w:pos="9208"/>
        </w:tabs>
        <w:rPr>
          <w:rFonts w:eastAsiaTheme="minorEastAsia" w:cstheme="minorBidi"/>
          <w:i w:val="0"/>
          <w:iCs w:val="0"/>
          <w:noProof/>
          <w:kern w:val="2"/>
          <w:sz w:val="24"/>
          <w:szCs w:val="24"/>
          <w:lang w:eastAsia="nl-NL"/>
          <w14:ligatures w14:val="standardContextual"/>
        </w:rPr>
      </w:pPr>
      <w:hyperlink w:anchor="_Toc230853944" w:history="1">
        <w:r w:rsidRPr="0016641E">
          <w:rPr>
            <w:rStyle w:val="Hyperlink"/>
            <w:rFonts w:ascii="Arial" w:hAnsi="Arial" w:cs="Arial"/>
            <w:noProof/>
            <w:lang w:eastAsia="nl-NL"/>
          </w:rPr>
          <w:t>1.11</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Werkzaamheden uitvoeren in privé ruimtes bewoners</w:t>
        </w:r>
        <w:r>
          <w:rPr>
            <w:noProof/>
            <w:webHidden/>
          </w:rPr>
          <w:tab/>
        </w:r>
        <w:r>
          <w:rPr>
            <w:noProof/>
            <w:webHidden/>
          </w:rPr>
          <w:fldChar w:fldCharType="begin"/>
        </w:r>
        <w:r>
          <w:rPr>
            <w:noProof/>
            <w:webHidden/>
          </w:rPr>
          <w:instrText xml:space="preserve"> PAGEREF _Toc230853944 \h </w:instrText>
        </w:r>
        <w:r>
          <w:rPr>
            <w:noProof/>
            <w:webHidden/>
          </w:rPr>
        </w:r>
        <w:r>
          <w:rPr>
            <w:noProof/>
            <w:webHidden/>
          </w:rPr>
          <w:fldChar w:fldCharType="separate"/>
        </w:r>
        <w:r>
          <w:rPr>
            <w:noProof/>
            <w:webHidden/>
          </w:rPr>
          <w:t>3</w:t>
        </w:r>
        <w:r>
          <w:rPr>
            <w:noProof/>
            <w:webHidden/>
          </w:rPr>
          <w:fldChar w:fldCharType="end"/>
        </w:r>
      </w:hyperlink>
    </w:p>
    <w:p w14:paraId="5CDDB70C" w14:textId="162A01C5" w:rsidR="000241C2" w:rsidRDefault="000241C2">
      <w:pPr>
        <w:pStyle w:val="Inhopg1"/>
        <w:tabs>
          <w:tab w:val="left" w:pos="400"/>
          <w:tab w:val="right" w:leader="dot" w:pos="9208"/>
        </w:tabs>
        <w:rPr>
          <w:rFonts w:eastAsiaTheme="minorEastAsia" w:cstheme="minorBidi"/>
          <w:b w:val="0"/>
          <w:bCs w:val="0"/>
          <w:noProof/>
          <w:kern w:val="2"/>
          <w:sz w:val="24"/>
          <w:szCs w:val="24"/>
          <w:lang w:eastAsia="nl-NL"/>
          <w14:ligatures w14:val="standardContextual"/>
        </w:rPr>
      </w:pPr>
      <w:hyperlink w:anchor="_Toc230853945" w:history="1">
        <w:r w:rsidRPr="0016641E">
          <w:rPr>
            <w:rStyle w:val="Hyperlink"/>
            <w:noProof/>
          </w:rPr>
          <w:t>2</w:t>
        </w:r>
        <w:r>
          <w:rPr>
            <w:rFonts w:eastAsiaTheme="minorEastAsia" w:cstheme="minorBidi"/>
            <w:b w:val="0"/>
            <w:bCs w:val="0"/>
            <w:noProof/>
            <w:kern w:val="2"/>
            <w:sz w:val="24"/>
            <w:szCs w:val="24"/>
            <w:lang w:eastAsia="nl-NL"/>
            <w14:ligatures w14:val="standardContextual"/>
          </w:rPr>
          <w:tab/>
        </w:r>
        <w:r w:rsidRPr="0016641E">
          <w:rPr>
            <w:rStyle w:val="Hyperlink"/>
            <w:noProof/>
          </w:rPr>
          <w:t>Eisen ten aanzien van uitvoering van werkzaamheden</w:t>
        </w:r>
        <w:r>
          <w:rPr>
            <w:noProof/>
            <w:webHidden/>
          </w:rPr>
          <w:tab/>
        </w:r>
        <w:r>
          <w:rPr>
            <w:noProof/>
            <w:webHidden/>
          </w:rPr>
          <w:fldChar w:fldCharType="begin"/>
        </w:r>
        <w:r>
          <w:rPr>
            <w:noProof/>
            <w:webHidden/>
          </w:rPr>
          <w:instrText xml:space="preserve"> PAGEREF _Toc230853945 \h </w:instrText>
        </w:r>
        <w:r>
          <w:rPr>
            <w:noProof/>
            <w:webHidden/>
          </w:rPr>
        </w:r>
        <w:r>
          <w:rPr>
            <w:noProof/>
            <w:webHidden/>
          </w:rPr>
          <w:fldChar w:fldCharType="separate"/>
        </w:r>
        <w:r>
          <w:rPr>
            <w:noProof/>
            <w:webHidden/>
          </w:rPr>
          <w:t>3</w:t>
        </w:r>
        <w:r>
          <w:rPr>
            <w:noProof/>
            <w:webHidden/>
          </w:rPr>
          <w:fldChar w:fldCharType="end"/>
        </w:r>
      </w:hyperlink>
    </w:p>
    <w:p w14:paraId="40C43488" w14:textId="67760B73"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46" w:history="1">
        <w:r w:rsidRPr="0016641E">
          <w:rPr>
            <w:rStyle w:val="Hyperlink"/>
            <w:rFonts w:ascii="Arial" w:hAnsi="Arial" w:cs="Arial"/>
            <w:noProof/>
            <w:lang w:eastAsia="nl-NL"/>
          </w:rPr>
          <w:t>2.1</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Algemene eisen</w:t>
        </w:r>
        <w:r>
          <w:rPr>
            <w:noProof/>
            <w:webHidden/>
          </w:rPr>
          <w:tab/>
        </w:r>
        <w:r>
          <w:rPr>
            <w:noProof/>
            <w:webHidden/>
          </w:rPr>
          <w:fldChar w:fldCharType="begin"/>
        </w:r>
        <w:r>
          <w:rPr>
            <w:noProof/>
            <w:webHidden/>
          </w:rPr>
          <w:instrText xml:space="preserve"> PAGEREF _Toc230853946 \h </w:instrText>
        </w:r>
        <w:r>
          <w:rPr>
            <w:noProof/>
            <w:webHidden/>
          </w:rPr>
        </w:r>
        <w:r>
          <w:rPr>
            <w:noProof/>
            <w:webHidden/>
          </w:rPr>
          <w:fldChar w:fldCharType="separate"/>
        </w:r>
        <w:r>
          <w:rPr>
            <w:noProof/>
            <w:webHidden/>
          </w:rPr>
          <w:t>3</w:t>
        </w:r>
        <w:r>
          <w:rPr>
            <w:noProof/>
            <w:webHidden/>
          </w:rPr>
          <w:fldChar w:fldCharType="end"/>
        </w:r>
      </w:hyperlink>
    </w:p>
    <w:p w14:paraId="422011D5" w14:textId="05E081D6"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47" w:history="1">
        <w:r w:rsidRPr="0016641E">
          <w:rPr>
            <w:rStyle w:val="Hyperlink"/>
            <w:rFonts w:ascii="Arial" w:hAnsi="Arial" w:cs="Arial"/>
            <w:noProof/>
            <w:lang w:eastAsia="nl-NL"/>
          </w:rPr>
          <w:t>2.2</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Identificatie van personeel aannemer</w:t>
        </w:r>
        <w:r>
          <w:rPr>
            <w:noProof/>
            <w:webHidden/>
          </w:rPr>
          <w:tab/>
        </w:r>
        <w:r>
          <w:rPr>
            <w:noProof/>
            <w:webHidden/>
          </w:rPr>
          <w:fldChar w:fldCharType="begin"/>
        </w:r>
        <w:r>
          <w:rPr>
            <w:noProof/>
            <w:webHidden/>
          </w:rPr>
          <w:instrText xml:space="preserve"> PAGEREF _Toc230853947 \h </w:instrText>
        </w:r>
        <w:r>
          <w:rPr>
            <w:noProof/>
            <w:webHidden/>
          </w:rPr>
        </w:r>
        <w:r>
          <w:rPr>
            <w:noProof/>
            <w:webHidden/>
          </w:rPr>
          <w:fldChar w:fldCharType="separate"/>
        </w:r>
        <w:r>
          <w:rPr>
            <w:noProof/>
            <w:webHidden/>
          </w:rPr>
          <w:t>3</w:t>
        </w:r>
        <w:r>
          <w:rPr>
            <w:noProof/>
            <w:webHidden/>
          </w:rPr>
          <w:fldChar w:fldCharType="end"/>
        </w:r>
      </w:hyperlink>
    </w:p>
    <w:p w14:paraId="6358FCB5" w14:textId="3D4996CC"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48" w:history="1">
        <w:r w:rsidRPr="0016641E">
          <w:rPr>
            <w:rStyle w:val="Hyperlink"/>
            <w:rFonts w:ascii="Arial" w:hAnsi="Arial" w:cs="Arial"/>
            <w:noProof/>
            <w:lang w:eastAsia="nl-NL"/>
          </w:rPr>
          <w:t>2.3</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Gebruik gebouwgebonden voorzieningen</w:t>
        </w:r>
        <w:r>
          <w:rPr>
            <w:noProof/>
            <w:webHidden/>
          </w:rPr>
          <w:tab/>
        </w:r>
        <w:r>
          <w:rPr>
            <w:noProof/>
            <w:webHidden/>
          </w:rPr>
          <w:fldChar w:fldCharType="begin"/>
        </w:r>
        <w:r>
          <w:rPr>
            <w:noProof/>
            <w:webHidden/>
          </w:rPr>
          <w:instrText xml:space="preserve"> PAGEREF _Toc230853948 \h </w:instrText>
        </w:r>
        <w:r>
          <w:rPr>
            <w:noProof/>
            <w:webHidden/>
          </w:rPr>
        </w:r>
        <w:r>
          <w:rPr>
            <w:noProof/>
            <w:webHidden/>
          </w:rPr>
          <w:fldChar w:fldCharType="separate"/>
        </w:r>
        <w:r>
          <w:rPr>
            <w:noProof/>
            <w:webHidden/>
          </w:rPr>
          <w:t>3</w:t>
        </w:r>
        <w:r>
          <w:rPr>
            <w:noProof/>
            <w:webHidden/>
          </w:rPr>
          <w:fldChar w:fldCharType="end"/>
        </w:r>
      </w:hyperlink>
    </w:p>
    <w:p w14:paraId="67E38DE8" w14:textId="489A3E3C"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49" w:history="1">
        <w:r w:rsidRPr="0016641E">
          <w:rPr>
            <w:rStyle w:val="Hyperlink"/>
            <w:rFonts w:ascii="Arial" w:hAnsi="Arial" w:cs="Arial"/>
            <w:noProof/>
            <w:lang w:eastAsia="nl-NL"/>
          </w:rPr>
          <w:t>2.4</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Eigendom, transport en opslag van materialen</w:t>
        </w:r>
        <w:r>
          <w:rPr>
            <w:noProof/>
            <w:webHidden/>
          </w:rPr>
          <w:tab/>
        </w:r>
        <w:r>
          <w:rPr>
            <w:noProof/>
            <w:webHidden/>
          </w:rPr>
          <w:fldChar w:fldCharType="begin"/>
        </w:r>
        <w:r>
          <w:rPr>
            <w:noProof/>
            <w:webHidden/>
          </w:rPr>
          <w:instrText xml:space="preserve"> PAGEREF _Toc230853949 \h </w:instrText>
        </w:r>
        <w:r>
          <w:rPr>
            <w:noProof/>
            <w:webHidden/>
          </w:rPr>
        </w:r>
        <w:r>
          <w:rPr>
            <w:noProof/>
            <w:webHidden/>
          </w:rPr>
          <w:fldChar w:fldCharType="separate"/>
        </w:r>
        <w:r>
          <w:rPr>
            <w:noProof/>
            <w:webHidden/>
          </w:rPr>
          <w:t>4</w:t>
        </w:r>
        <w:r>
          <w:rPr>
            <w:noProof/>
            <w:webHidden/>
          </w:rPr>
          <w:fldChar w:fldCharType="end"/>
        </w:r>
      </w:hyperlink>
    </w:p>
    <w:p w14:paraId="1FC7FB8A" w14:textId="5155399B"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50" w:history="1">
        <w:r w:rsidRPr="0016641E">
          <w:rPr>
            <w:rStyle w:val="Hyperlink"/>
            <w:rFonts w:ascii="Arial" w:hAnsi="Arial" w:cs="Arial"/>
            <w:noProof/>
            <w:lang w:eastAsia="nl-NL"/>
          </w:rPr>
          <w:t>2.5</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Opschonen van werkomgeving</w:t>
        </w:r>
        <w:r>
          <w:rPr>
            <w:noProof/>
            <w:webHidden/>
          </w:rPr>
          <w:tab/>
        </w:r>
        <w:r>
          <w:rPr>
            <w:noProof/>
            <w:webHidden/>
          </w:rPr>
          <w:fldChar w:fldCharType="begin"/>
        </w:r>
        <w:r>
          <w:rPr>
            <w:noProof/>
            <w:webHidden/>
          </w:rPr>
          <w:instrText xml:space="preserve"> PAGEREF _Toc230853950 \h </w:instrText>
        </w:r>
        <w:r>
          <w:rPr>
            <w:noProof/>
            <w:webHidden/>
          </w:rPr>
        </w:r>
        <w:r>
          <w:rPr>
            <w:noProof/>
            <w:webHidden/>
          </w:rPr>
          <w:fldChar w:fldCharType="separate"/>
        </w:r>
        <w:r>
          <w:rPr>
            <w:noProof/>
            <w:webHidden/>
          </w:rPr>
          <w:t>4</w:t>
        </w:r>
        <w:r>
          <w:rPr>
            <w:noProof/>
            <w:webHidden/>
          </w:rPr>
          <w:fldChar w:fldCharType="end"/>
        </w:r>
      </w:hyperlink>
    </w:p>
    <w:p w14:paraId="56099315" w14:textId="1E727C02"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51" w:history="1">
        <w:r w:rsidRPr="0016641E">
          <w:rPr>
            <w:rStyle w:val="Hyperlink"/>
            <w:rFonts w:ascii="Arial" w:hAnsi="Arial" w:cs="Arial"/>
            <w:noProof/>
            <w:lang w:eastAsia="nl-NL"/>
          </w:rPr>
          <w:t>2.6</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Oude Bouwstoffen en vrijgekomen vuil</w:t>
        </w:r>
        <w:r>
          <w:rPr>
            <w:noProof/>
            <w:webHidden/>
          </w:rPr>
          <w:tab/>
        </w:r>
        <w:r>
          <w:rPr>
            <w:noProof/>
            <w:webHidden/>
          </w:rPr>
          <w:fldChar w:fldCharType="begin"/>
        </w:r>
        <w:r>
          <w:rPr>
            <w:noProof/>
            <w:webHidden/>
          </w:rPr>
          <w:instrText xml:space="preserve"> PAGEREF _Toc230853951 \h </w:instrText>
        </w:r>
        <w:r>
          <w:rPr>
            <w:noProof/>
            <w:webHidden/>
          </w:rPr>
        </w:r>
        <w:r>
          <w:rPr>
            <w:noProof/>
            <w:webHidden/>
          </w:rPr>
          <w:fldChar w:fldCharType="separate"/>
        </w:r>
        <w:r>
          <w:rPr>
            <w:noProof/>
            <w:webHidden/>
          </w:rPr>
          <w:t>4</w:t>
        </w:r>
        <w:r>
          <w:rPr>
            <w:noProof/>
            <w:webHidden/>
          </w:rPr>
          <w:fldChar w:fldCharType="end"/>
        </w:r>
      </w:hyperlink>
    </w:p>
    <w:p w14:paraId="485C5E13" w14:textId="4F708AB9"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52" w:history="1">
        <w:r w:rsidRPr="0016641E">
          <w:rPr>
            <w:rStyle w:val="Hyperlink"/>
            <w:rFonts w:ascii="Arial" w:hAnsi="Arial" w:cs="Arial"/>
            <w:noProof/>
            <w:lang w:eastAsia="nl-NL"/>
          </w:rPr>
          <w:t>2.7</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Directe gebreken met een veiligheidsrisico</w:t>
        </w:r>
        <w:r>
          <w:rPr>
            <w:noProof/>
            <w:webHidden/>
          </w:rPr>
          <w:tab/>
        </w:r>
        <w:r>
          <w:rPr>
            <w:noProof/>
            <w:webHidden/>
          </w:rPr>
          <w:fldChar w:fldCharType="begin"/>
        </w:r>
        <w:r>
          <w:rPr>
            <w:noProof/>
            <w:webHidden/>
          </w:rPr>
          <w:instrText xml:space="preserve"> PAGEREF _Toc230853952 \h </w:instrText>
        </w:r>
        <w:r>
          <w:rPr>
            <w:noProof/>
            <w:webHidden/>
          </w:rPr>
        </w:r>
        <w:r>
          <w:rPr>
            <w:noProof/>
            <w:webHidden/>
          </w:rPr>
          <w:fldChar w:fldCharType="separate"/>
        </w:r>
        <w:r>
          <w:rPr>
            <w:noProof/>
            <w:webHidden/>
          </w:rPr>
          <w:t>4</w:t>
        </w:r>
        <w:r>
          <w:rPr>
            <w:noProof/>
            <w:webHidden/>
          </w:rPr>
          <w:fldChar w:fldCharType="end"/>
        </w:r>
      </w:hyperlink>
    </w:p>
    <w:p w14:paraId="1A91E9C1" w14:textId="6CB39E4F"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53" w:history="1">
        <w:r w:rsidRPr="0016641E">
          <w:rPr>
            <w:rStyle w:val="Hyperlink"/>
            <w:rFonts w:ascii="Arial" w:hAnsi="Arial" w:cs="Arial"/>
            <w:noProof/>
            <w:lang w:eastAsia="nl-NL"/>
          </w:rPr>
          <w:t>2.8</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Arbo en Veiligheid</w:t>
        </w:r>
        <w:r>
          <w:rPr>
            <w:noProof/>
            <w:webHidden/>
          </w:rPr>
          <w:tab/>
        </w:r>
        <w:r>
          <w:rPr>
            <w:noProof/>
            <w:webHidden/>
          </w:rPr>
          <w:fldChar w:fldCharType="begin"/>
        </w:r>
        <w:r>
          <w:rPr>
            <w:noProof/>
            <w:webHidden/>
          </w:rPr>
          <w:instrText xml:space="preserve"> PAGEREF _Toc230853953 \h </w:instrText>
        </w:r>
        <w:r>
          <w:rPr>
            <w:noProof/>
            <w:webHidden/>
          </w:rPr>
        </w:r>
        <w:r>
          <w:rPr>
            <w:noProof/>
            <w:webHidden/>
          </w:rPr>
          <w:fldChar w:fldCharType="separate"/>
        </w:r>
        <w:r>
          <w:rPr>
            <w:noProof/>
            <w:webHidden/>
          </w:rPr>
          <w:t>4</w:t>
        </w:r>
        <w:r>
          <w:rPr>
            <w:noProof/>
            <w:webHidden/>
          </w:rPr>
          <w:fldChar w:fldCharType="end"/>
        </w:r>
      </w:hyperlink>
    </w:p>
    <w:p w14:paraId="6AC14556" w14:textId="788F6848" w:rsidR="000241C2" w:rsidRDefault="000241C2">
      <w:pPr>
        <w:pStyle w:val="Inhopg2"/>
        <w:tabs>
          <w:tab w:val="left" w:pos="800"/>
          <w:tab w:val="right" w:leader="dot" w:pos="9208"/>
        </w:tabs>
        <w:rPr>
          <w:rFonts w:eastAsiaTheme="minorEastAsia" w:cstheme="minorBidi"/>
          <w:i w:val="0"/>
          <w:iCs w:val="0"/>
          <w:noProof/>
          <w:kern w:val="2"/>
          <w:sz w:val="24"/>
          <w:szCs w:val="24"/>
          <w:lang w:eastAsia="nl-NL"/>
          <w14:ligatures w14:val="standardContextual"/>
        </w:rPr>
      </w:pPr>
      <w:hyperlink w:anchor="_Toc230853954" w:history="1">
        <w:r w:rsidRPr="0016641E">
          <w:rPr>
            <w:rStyle w:val="Hyperlink"/>
            <w:rFonts w:ascii="Arial" w:hAnsi="Arial" w:cs="Arial"/>
            <w:noProof/>
            <w:lang w:eastAsia="nl-NL"/>
          </w:rPr>
          <w:t>2.9</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V&amp;G Plan / veiligheidsvoorzieningen</w:t>
        </w:r>
        <w:r>
          <w:rPr>
            <w:noProof/>
            <w:webHidden/>
          </w:rPr>
          <w:tab/>
        </w:r>
        <w:r>
          <w:rPr>
            <w:noProof/>
            <w:webHidden/>
          </w:rPr>
          <w:fldChar w:fldCharType="begin"/>
        </w:r>
        <w:r>
          <w:rPr>
            <w:noProof/>
            <w:webHidden/>
          </w:rPr>
          <w:instrText xml:space="preserve"> PAGEREF _Toc230853954 \h </w:instrText>
        </w:r>
        <w:r>
          <w:rPr>
            <w:noProof/>
            <w:webHidden/>
          </w:rPr>
        </w:r>
        <w:r>
          <w:rPr>
            <w:noProof/>
            <w:webHidden/>
          </w:rPr>
          <w:fldChar w:fldCharType="separate"/>
        </w:r>
        <w:r>
          <w:rPr>
            <w:noProof/>
            <w:webHidden/>
          </w:rPr>
          <w:t>4</w:t>
        </w:r>
        <w:r>
          <w:rPr>
            <w:noProof/>
            <w:webHidden/>
          </w:rPr>
          <w:fldChar w:fldCharType="end"/>
        </w:r>
      </w:hyperlink>
    </w:p>
    <w:p w14:paraId="138DE53D" w14:textId="19CB5461" w:rsidR="000241C2" w:rsidRDefault="000241C2">
      <w:pPr>
        <w:pStyle w:val="Inhopg2"/>
        <w:tabs>
          <w:tab w:val="left" w:pos="1000"/>
          <w:tab w:val="right" w:leader="dot" w:pos="9208"/>
        </w:tabs>
        <w:rPr>
          <w:rFonts w:eastAsiaTheme="minorEastAsia" w:cstheme="minorBidi"/>
          <w:i w:val="0"/>
          <w:iCs w:val="0"/>
          <w:noProof/>
          <w:kern w:val="2"/>
          <w:sz w:val="24"/>
          <w:szCs w:val="24"/>
          <w:lang w:eastAsia="nl-NL"/>
          <w14:ligatures w14:val="standardContextual"/>
        </w:rPr>
      </w:pPr>
      <w:hyperlink w:anchor="_Toc230853955" w:history="1">
        <w:r w:rsidRPr="0016641E">
          <w:rPr>
            <w:rStyle w:val="Hyperlink"/>
            <w:rFonts w:ascii="Arial" w:hAnsi="Arial" w:cs="Arial"/>
            <w:noProof/>
            <w:lang w:eastAsia="nl-NL"/>
          </w:rPr>
          <w:t>2.10</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VCA Certificering</w:t>
        </w:r>
        <w:r>
          <w:rPr>
            <w:noProof/>
            <w:webHidden/>
          </w:rPr>
          <w:tab/>
        </w:r>
        <w:r>
          <w:rPr>
            <w:noProof/>
            <w:webHidden/>
          </w:rPr>
          <w:fldChar w:fldCharType="begin"/>
        </w:r>
        <w:r>
          <w:rPr>
            <w:noProof/>
            <w:webHidden/>
          </w:rPr>
          <w:instrText xml:space="preserve"> PAGEREF _Toc230853955 \h </w:instrText>
        </w:r>
        <w:r>
          <w:rPr>
            <w:noProof/>
            <w:webHidden/>
          </w:rPr>
        </w:r>
        <w:r>
          <w:rPr>
            <w:noProof/>
            <w:webHidden/>
          </w:rPr>
          <w:fldChar w:fldCharType="separate"/>
        </w:r>
        <w:r>
          <w:rPr>
            <w:noProof/>
            <w:webHidden/>
          </w:rPr>
          <w:t>5</w:t>
        </w:r>
        <w:r>
          <w:rPr>
            <w:noProof/>
            <w:webHidden/>
          </w:rPr>
          <w:fldChar w:fldCharType="end"/>
        </w:r>
      </w:hyperlink>
    </w:p>
    <w:p w14:paraId="45A00557" w14:textId="08282375" w:rsidR="000241C2" w:rsidRDefault="000241C2">
      <w:pPr>
        <w:pStyle w:val="Inhopg2"/>
        <w:tabs>
          <w:tab w:val="left" w:pos="1000"/>
          <w:tab w:val="right" w:leader="dot" w:pos="9208"/>
        </w:tabs>
        <w:rPr>
          <w:rFonts w:eastAsiaTheme="minorEastAsia" w:cstheme="minorBidi"/>
          <w:i w:val="0"/>
          <w:iCs w:val="0"/>
          <w:noProof/>
          <w:kern w:val="2"/>
          <w:sz w:val="24"/>
          <w:szCs w:val="24"/>
          <w:lang w:eastAsia="nl-NL"/>
          <w14:ligatures w14:val="standardContextual"/>
        </w:rPr>
      </w:pPr>
      <w:hyperlink w:anchor="_Toc230853956" w:history="1">
        <w:r w:rsidRPr="0016641E">
          <w:rPr>
            <w:rStyle w:val="Hyperlink"/>
            <w:rFonts w:ascii="Arial" w:hAnsi="Arial" w:cs="Arial"/>
            <w:noProof/>
            <w:lang w:eastAsia="nl-NL"/>
          </w:rPr>
          <w:t>2.11</w:t>
        </w:r>
        <w:r>
          <w:rPr>
            <w:rFonts w:eastAsiaTheme="minorEastAsia" w:cstheme="minorBidi"/>
            <w:i w:val="0"/>
            <w:iCs w:val="0"/>
            <w:noProof/>
            <w:kern w:val="2"/>
            <w:sz w:val="24"/>
            <w:szCs w:val="24"/>
            <w:lang w:eastAsia="nl-NL"/>
            <w14:ligatures w14:val="standardContextual"/>
          </w:rPr>
          <w:tab/>
        </w:r>
        <w:r w:rsidRPr="0016641E">
          <w:rPr>
            <w:rStyle w:val="Hyperlink"/>
            <w:rFonts w:ascii="Arial" w:hAnsi="Arial" w:cs="Arial"/>
            <w:noProof/>
            <w:lang w:eastAsia="nl-NL"/>
          </w:rPr>
          <w:t>Werkzaamheden aan monumentale panden</w:t>
        </w:r>
        <w:r>
          <w:rPr>
            <w:noProof/>
            <w:webHidden/>
          </w:rPr>
          <w:tab/>
        </w:r>
        <w:r>
          <w:rPr>
            <w:noProof/>
            <w:webHidden/>
          </w:rPr>
          <w:fldChar w:fldCharType="begin"/>
        </w:r>
        <w:r>
          <w:rPr>
            <w:noProof/>
            <w:webHidden/>
          </w:rPr>
          <w:instrText xml:space="preserve"> PAGEREF _Toc230853956 \h </w:instrText>
        </w:r>
        <w:r>
          <w:rPr>
            <w:noProof/>
            <w:webHidden/>
          </w:rPr>
        </w:r>
        <w:r>
          <w:rPr>
            <w:noProof/>
            <w:webHidden/>
          </w:rPr>
          <w:fldChar w:fldCharType="separate"/>
        </w:r>
        <w:r>
          <w:rPr>
            <w:noProof/>
            <w:webHidden/>
          </w:rPr>
          <w:t>5</w:t>
        </w:r>
        <w:r>
          <w:rPr>
            <w:noProof/>
            <w:webHidden/>
          </w:rPr>
          <w:fldChar w:fldCharType="end"/>
        </w:r>
      </w:hyperlink>
    </w:p>
    <w:p w14:paraId="0A583A79" w14:textId="323DBBCC" w:rsidR="00C453D2" w:rsidRPr="0090306D" w:rsidRDefault="00C045AD" w:rsidP="0090306D">
      <w:pPr>
        <w:pStyle w:val="Kopvaninhoudsopgave"/>
        <w:spacing w:before="0"/>
        <w:rPr>
          <w:bCs/>
          <w:noProof/>
          <w:color w:val="2C95B5" w:themeColor="hyperlink"/>
          <w:u w:val="single"/>
        </w:rPr>
        <w:sectPr w:rsidR="00C453D2" w:rsidRPr="0090306D" w:rsidSect="00C453D2">
          <w:footerReference w:type="even" r:id="rId10"/>
          <w:footerReference w:type="default" r:id="rId11"/>
          <w:pgSz w:w="11910" w:h="16840"/>
          <w:pgMar w:top="1340" w:right="1275" w:bottom="1400" w:left="1417" w:header="0" w:footer="1220" w:gutter="0"/>
          <w:pgNumType w:start="3"/>
          <w:cols w:space="708"/>
        </w:sectPr>
      </w:pPr>
      <w:r w:rsidRPr="00ED0100">
        <w:rPr>
          <w:rStyle w:val="Hyperlink"/>
          <w:rFonts w:cs="Arial"/>
          <w:bCs/>
          <w:noProof/>
          <w:sz w:val="20"/>
          <w:szCs w:val="20"/>
        </w:rPr>
        <w:fldChar w:fldCharType="end"/>
      </w:r>
      <w:bookmarkStart w:id="2" w:name="_Toc426018270"/>
    </w:p>
    <w:p w14:paraId="36C12C79" w14:textId="7F7EB0E9" w:rsidR="00C453D2" w:rsidRDefault="009A0CBA" w:rsidP="00154E83">
      <w:pPr>
        <w:pStyle w:val="Lijstalinea"/>
        <w:numPr>
          <w:ilvl w:val="0"/>
          <w:numId w:val="12"/>
        </w:numPr>
        <w:spacing w:after="0" w:line="240" w:lineRule="auto"/>
        <w:rPr>
          <w:rFonts w:ascii="Calibri" w:eastAsia="Times New Roman" w:hAnsi="Calibri" w:cs="Calibri"/>
          <w:b/>
          <w:bCs/>
          <w:sz w:val="24"/>
          <w:szCs w:val="24"/>
          <w:lang w:eastAsia="nl-NL"/>
        </w:rPr>
      </w:pPr>
      <w:r w:rsidRPr="00BB7035">
        <w:rPr>
          <w:rFonts w:ascii="Calibri" w:eastAsia="Times New Roman" w:hAnsi="Calibri" w:cs="Calibri"/>
          <w:b/>
          <w:bCs/>
          <w:sz w:val="24"/>
          <w:szCs w:val="24"/>
          <w:lang w:eastAsia="nl-NL"/>
        </w:rPr>
        <w:lastRenderedPageBreak/>
        <w:t>Werkomschrijving</w:t>
      </w:r>
      <w:r w:rsidR="002550D8">
        <w:rPr>
          <w:rFonts w:ascii="Calibri" w:eastAsia="Times New Roman" w:hAnsi="Calibri" w:cs="Calibri"/>
          <w:b/>
          <w:bCs/>
          <w:sz w:val="24"/>
          <w:szCs w:val="24"/>
          <w:lang w:eastAsia="nl-NL"/>
        </w:rPr>
        <w:t xml:space="preserve"> &amp; bedrijfsvoering</w:t>
      </w:r>
    </w:p>
    <w:p w14:paraId="4B202964" w14:textId="77777777" w:rsidR="00E558D1" w:rsidRDefault="00E558D1" w:rsidP="00E558D1">
      <w:pPr>
        <w:spacing w:after="0" w:line="240" w:lineRule="auto"/>
        <w:rPr>
          <w:rFonts w:ascii="Calibri" w:eastAsia="Times New Roman" w:hAnsi="Calibri" w:cs="Calibri"/>
          <w:b/>
          <w:bCs/>
          <w:sz w:val="24"/>
          <w:szCs w:val="24"/>
          <w:lang w:eastAsia="nl-NL"/>
        </w:rPr>
      </w:pPr>
    </w:p>
    <w:p w14:paraId="716CC141" w14:textId="205B64F4" w:rsidR="00E558D1" w:rsidRPr="00ED0100" w:rsidRDefault="00E558D1" w:rsidP="00ED0100">
      <w:pPr>
        <w:pStyle w:val="Kop2"/>
        <w:numPr>
          <w:ilvl w:val="1"/>
          <w:numId w:val="20"/>
        </w:numPr>
        <w:rPr>
          <w:rFonts w:ascii="Arial" w:hAnsi="Arial" w:cs="Arial"/>
          <w:lang w:eastAsia="nl-NL"/>
        </w:rPr>
      </w:pPr>
      <w:bookmarkStart w:id="3" w:name="_Toc230853934"/>
      <w:r w:rsidRPr="00ED0100">
        <w:rPr>
          <w:rFonts w:ascii="Arial" w:hAnsi="Arial" w:cs="Arial"/>
          <w:lang w:eastAsia="nl-NL"/>
        </w:rPr>
        <w:t>Scope van de opdracht</w:t>
      </w:r>
      <w:bookmarkEnd w:id="3"/>
    </w:p>
    <w:p w14:paraId="743EBF17" w14:textId="63B8E192" w:rsidR="00E558D1" w:rsidRPr="00ED0100" w:rsidRDefault="00E558D1" w:rsidP="00ED0100">
      <w:pPr>
        <w:spacing w:after="0" w:line="240" w:lineRule="auto"/>
        <w:rPr>
          <w:rFonts w:eastAsia="Times New Roman" w:cs="Arial"/>
          <w:lang w:eastAsia="nl-NL"/>
        </w:rPr>
      </w:pPr>
      <w:r w:rsidRPr="00ED0100">
        <w:rPr>
          <w:rFonts w:eastAsia="Times New Roman" w:cs="Arial"/>
          <w:lang w:eastAsia="nl-NL"/>
        </w:rPr>
        <w:t>Zie aanbestedingsleidraad</w:t>
      </w:r>
      <w:r w:rsidR="002928A1" w:rsidRPr="00ED0100">
        <w:rPr>
          <w:rFonts w:eastAsia="Times New Roman" w:cs="Arial"/>
          <w:lang w:eastAsia="nl-NL"/>
        </w:rPr>
        <w:t xml:space="preserve"> (</w:t>
      </w:r>
      <w:r w:rsidR="00ED0100" w:rsidRPr="00ED0100">
        <w:rPr>
          <w:rFonts w:eastAsia="Times New Roman" w:cs="Arial"/>
          <w:lang w:eastAsia="nl-NL"/>
        </w:rPr>
        <w:t xml:space="preserve">3.1/ </w:t>
      </w:r>
      <w:r w:rsidR="002928A1" w:rsidRPr="00ED0100">
        <w:rPr>
          <w:rFonts w:eastAsia="Times New Roman" w:cs="Arial"/>
          <w:lang w:eastAsia="nl-NL"/>
        </w:rPr>
        <w:t>3.2)</w:t>
      </w:r>
    </w:p>
    <w:p w14:paraId="23E9AAE3" w14:textId="4A30724C" w:rsidR="009A0CBA" w:rsidRPr="00ED0100" w:rsidRDefault="009A0CBA" w:rsidP="00ED0100">
      <w:pPr>
        <w:spacing w:after="0" w:line="240" w:lineRule="auto"/>
        <w:rPr>
          <w:rFonts w:eastAsia="Times New Roman" w:cs="Arial"/>
          <w:b/>
          <w:bCs/>
          <w:lang w:eastAsia="nl-NL"/>
        </w:rPr>
      </w:pPr>
    </w:p>
    <w:p w14:paraId="72AA1C89" w14:textId="662ECD27" w:rsidR="00BB7035" w:rsidRPr="00ED0100" w:rsidRDefault="00BB7035" w:rsidP="00ED0100">
      <w:pPr>
        <w:pStyle w:val="Kop2"/>
        <w:numPr>
          <w:ilvl w:val="1"/>
          <w:numId w:val="20"/>
        </w:numPr>
        <w:rPr>
          <w:rFonts w:ascii="Arial" w:hAnsi="Arial" w:cs="Arial"/>
          <w:lang w:eastAsia="nl-NL"/>
        </w:rPr>
      </w:pPr>
      <w:bookmarkStart w:id="4" w:name="_Toc230853935"/>
      <w:r w:rsidRPr="00ED0100">
        <w:rPr>
          <w:rFonts w:ascii="Arial" w:hAnsi="Arial" w:cs="Arial"/>
          <w:lang w:eastAsia="nl-NL"/>
        </w:rPr>
        <w:t xml:space="preserve">Storingsdienst </w:t>
      </w:r>
      <w:r w:rsidR="007E76B5" w:rsidRPr="00ED0100">
        <w:rPr>
          <w:rFonts w:ascii="Arial" w:hAnsi="Arial" w:cs="Arial"/>
          <w:lang w:eastAsia="nl-NL"/>
        </w:rPr>
        <w:t>en opvoeren van meldingen</w:t>
      </w:r>
      <w:bookmarkEnd w:id="4"/>
    </w:p>
    <w:p w14:paraId="05568775" w14:textId="4959A06C" w:rsidR="00BB7AE9" w:rsidRPr="00ED0100" w:rsidRDefault="009A0CBA" w:rsidP="00ED0100">
      <w:pPr>
        <w:rPr>
          <w:rFonts w:cs="Arial"/>
          <w:spacing w:val="-2"/>
          <w:w w:val="105"/>
        </w:rPr>
      </w:pPr>
      <w:r w:rsidRPr="00ED0100">
        <w:rPr>
          <w:rFonts w:cs="Arial"/>
          <w:w w:val="105"/>
        </w:rPr>
        <w:t xml:space="preserve">De Opdrachtnemer beschikt over een bemande eigen storingsdienst die 24/7 </w:t>
      </w:r>
      <w:r w:rsidR="00BB7AE9" w:rsidRPr="00ED0100">
        <w:rPr>
          <w:rFonts w:cs="Arial"/>
          <w:w w:val="105"/>
        </w:rPr>
        <w:t xml:space="preserve">tevens </w:t>
      </w:r>
      <w:r w:rsidRPr="00ED0100">
        <w:rPr>
          <w:rFonts w:cs="Arial"/>
          <w:w w:val="105"/>
        </w:rPr>
        <w:t>telefonisch bereikbaar is voor het aannemen en verwerken van meldingen en calamiteiten.</w:t>
      </w:r>
    </w:p>
    <w:p w14:paraId="28C0059C" w14:textId="1222C92B" w:rsidR="007E76B5" w:rsidRPr="00ED0100" w:rsidRDefault="00BB7035" w:rsidP="00ED0100">
      <w:pPr>
        <w:rPr>
          <w:rFonts w:cs="Arial"/>
          <w:spacing w:val="-2"/>
          <w:w w:val="105"/>
        </w:rPr>
      </w:pPr>
      <w:r w:rsidRPr="00ED0100">
        <w:rPr>
          <w:rFonts w:cs="Arial"/>
          <w:spacing w:val="-2"/>
          <w:w w:val="105"/>
        </w:rPr>
        <w:t xml:space="preserve">Afhankelijk van het soort melding worden de onderstaande eisen </w:t>
      </w:r>
      <w:r w:rsidR="007E76B5" w:rsidRPr="00ED0100">
        <w:rPr>
          <w:rFonts w:cs="Arial"/>
          <w:spacing w:val="-2"/>
          <w:w w:val="105"/>
        </w:rPr>
        <w:t>inzake reactie, aanrijtijden en oplostijden</w:t>
      </w:r>
      <w:r w:rsidRPr="00ED0100">
        <w:rPr>
          <w:rFonts w:cs="Arial"/>
          <w:spacing w:val="-2"/>
          <w:w w:val="105"/>
        </w:rPr>
        <w:t xml:space="preserve"> in acht genomen. </w:t>
      </w:r>
      <w:r w:rsidR="007E76B5" w:rsidRPr="00ED0100">
        <w:rPr>
          <w:rFonts w:cs="Arial"/>
          <w:spacing w:val="-2"/>
          <w:w w:val="105"/>
        </w:rPr>
        <w:t xml:space="preserve">De opdrachtgever bepaalt de urgentie en kwalificering. Met uitzondering van spoedmeldingen zet de opdrachtgever nieuwe opdrachten uit middels het overleggen van een </w:t>
      </w:r>
      <w:proofErr w:type="spellStart"/>
      <w:r w:rsidR="007E76B5" w:rsidRPr="00ED0100">
        <w:rPr>
          <w:rFonts w:cs="Arial"/>
          <w:spacing w:val="-2"/>
          <w:w w:val="105"/>
        </w:rPr>
        <w:t>werkbon</w:t>
      </w:r>
      <w:proofErr w:type="spellEnd"/>
      <w:r w:rsidR="007E76B5" w:rsidRPr="00ED0100">
        <w:rPr>
          <w:rFonts w:cs="Arial"/>
          <w:spacing w:val="-2"/>
          <w:w w:val="105"/>
        </w:rPr>
        <w:t>.</w:t>
      </w:r>
    </w:p>
    <w:p w14:paraId="442E9876" w14:textId="69A3FF4C" w:rsidR="009A0CBA" w:rsidRPr="00ED0100" w:rsidRDefault="009A0CBA" w:rsidP="00ED0100">
      <w:pPr>
        <w:rPr>
          <w:rFonts w:cs="Arial"/>
          <w:u w:val="single"/>
        </w:rPr>
      </w:pPr>
    </w:p>
    <w:tbl>
      <w:tblPr>
        <w:tblStyle w:val="Tabelraster"/>
        <w:tblW w:w="0" w:type="auto"/>
        <w:tblLook w:val="04A0" w:firstRow="1" w:lastRow="0" w:firstColumn="1" w:lastColumn="0" w:noHBand="0" w:noVBand="1"/>
      </w:tblPr>
      <w:tblGrid>
        <w:gridCol w:w="1861"/>
        <w:gridCol w:w="1748"/>
        <w:gridCol w:w="1774"/>
        <w:gridCol w:w="1364"/>
        <w:gridCol w:w="1334"/>
        <w:gridCol w:w="1295"/>
      </w:tblGrid>
      <w:tr w:rsidR="00BB7035" w:rsidRPr="00ED0100" w14:paraId="6F6D6D51" w14:textId="77777777" w:rsidTr="00AA6FF0">
        <w:tc>
          <w:tcPr>
            <w:tcW w:w="1087" w:type="dxa"/>
          </w:tcPr>
          <w:p w14:paraId="3D0982AD" w14:textId="77777777" w:rsidR="00BB7AE9" w:rsidRPr="00ED0100" w:rsidRDefault="00BB7AE9" w:rsidP="00ED0100">
            <w:pPr>
              <w:rPr>
                <w:rFonts w:ascii="Arial" w:hAnsi="Arial" w:cs="Arial"/>
                <w:b/>
                <w:bCs/>
              </w:rPr>
            </w:pPr>
            <w:r w:rsidRPr="00ED0100">
              <w:rPr>
                <w:rFonts w:ascii="Arial" w:hAnsi="Arial" w:cs="Arial"/>
                <w:b/>
                <w:bCs/>
              </w:rPr>
              <w:t>Werkwijze Storingsmelding:</w:t>
            </w:r>
          </w:p>
          <w:p w14:paraId="4A9BC25B" w14:textId="77777777" w:rsidR="009A0CBA" w:rsidRPr="00ED0100" w:rsidRDefault="009A0CBA" w:rsidP="00ED0100">
            <w:pPr>
              <w:rPr>
                <w:rFonts w:ascii="Arial" w:hAnsi="Arial" w:cs="Arial"/>
              </w:rPr>
            </w:pPr>
          </w:p>
        </w:tc>
        <w:tc>
          <w:tcPr>
            <w:tcW w:w="1772" w:type="dxa"/>
          </w:tcPr>
          <w:p w14:paraId="547BEE94" w14:textId="77777777" w:rsidR="009A0CBA" w:rsidRPr="00ED0100" w:rsidRDefault="009A0CBA" w:rsidP="00ED0100">
            <w:pPr>
              <w:rPr>
                <w:rFonts w:ascii="Arial" w:hAnsi="Arial" w:cs="Arial"/>
                <w:b/>
                <w:bCs/>
              </w:rPr>
            </w:pPr>
            <w:r w:rsidRPr="00ED0100">
              <w:rPr>
                <w:rFonts w:ascii="Arial" w:hAnsi="Arial" w:cs="Arial"/>
                <w:b/>
                <w:bCs/>
              </w:rPr>
              <w:t>Soort melding</w:t>
            </w:r>
          </w:p>
        </w:tc>
        <w:tc>
          <w:tcPr>
            <w:tcW w:w="1789" w:type="dxa"/>
          </w:tcPr>
          <w:p w14:paraId="317C9595" w14:textId="77777777" w:rsidR="009A0CBA" w:rsidRPr="00ED0100" w:rsidRDefault="009A0CBA" w:rsidP="00ED0100">
            <w:pPr>
              <w:rPr>
                <w:rFonts w:ascii="Arial" w:hAnsi="Arial" w:cs="Arial"/>
                <w:b/>
                <w:bCs/>
              </w:rPr>
            </w:pPr>
            <w:r w:rsidRPr="00ED0100">
              <w:rPr>
                <w:rFonts w:ascii="Arial" w:hAnsi="Arial" w:cs="Arial"/>
                <w:b/>
                <w:bCs/>
              </w:rPr>
              <w:t>kwalificering</w:t>
            </w:r>
          </w:p>
        </w:tc>
        <w:tc>
          <w:tcPr>
            <w:tcW w:w="1409" w:type="dxa"/>
          </w:tcPr>
          <w:p w14:paraId="13834B99" w14:textId="77777777" w:rsidR="009A0CBA" w:rsidRPr="00ED0100" w:rsidRDefault="009A0CBA" w:rsidP="00ED0100">
            <w:pPr>
              <w:rPr>
                <w:rFonts w:ascii="Arial" w:hAnsi="Arial" w:cs="Arial"/>
                <w:b/>
                <w:bCs/>
              </w:rPr>
            </w:pPr>
            <w:r w:rsidRPr="00ED0100">
              <w:rPr>
                <w:rFonts w:ascii="Arial" w:hAnsi="Arial" w:cs="Arial"/>
                <w:b/>
                <w:bCs/>
              </w:rPr>
              <w:t>Reactie</w:t>
            </w:r>
          </w:p>
        </w:tc>
        <w:tc>
          <w:tcPr>
            <w:tcW w:w="1505" w:type="dxa"/>
          </w:tcPr>
          <w:p w14:paraId="2EF7F796" w14:textId="77777777" w:rsidR="009A0CBA" w:rsidRPr="00ED0100" w:rsidRDefault="009A0CBA" w:rsidP="00ED0100">
            <w:pPr>
              <w:rPr>
                <w:rFonts w:ascii="Arial" w:hAnsi="Arial" w:cs="Arial"/>
                <w:b/>
                <w:bCs/>
              </w:rPr>
            </w:pPr>
            <w:r w:rsidRPr="00ED0100">
              <w:rPr>
                <w:rFonts w:ascii="Arial" w:hAnsi="Arial" w:cs="Arial"/>
                <w:b/>
                <w:bCs/>
              </w:rPr>
              <w:t>Aanrijden</w:t>
            </w:r>
          </w:p>
        </w:tc>
        <w:tc>
          <w:tcPr>
            <w:tcW w:w="1500" w:type="dxa"/>
          </w:tcPr>
          <w:p w14:paraId="79E20882" w14:textId="77777777" w:rsidR="009A0CBA" w:rsidRPr="00ED0100" w:rsidRDefault="009A0CBA" w:rsidP="00ED0100">
            <w:pPr>
              <w:rPr>
                <w:rFonts w:ascii="Arial" w:hAnsi="Arial" w:cs="Arial"/>
                <w:b/>
                <w:bCs/>
              </w:rPr>
            </w:pPr>
            <w:r w:rsidRPr="00ED0100">
              <w:rPr>
                <w:rFonts w:ascii="Arial" w:hAnsi="Arial" w:cs="Arial"/>
                <w:b/>
                <w:bCs/>
              </w:rPr>
              <w:t>Oplossen</w:t>
            </w:r>
          </w:p>
        </w:tc>
      </w:tr>
      <w:tr w:rsidR="00BB7035" w:rsidRPr="00ED0100" w14:paraId="7501E173" w14:textId="77777777" w:rsidTr="00AA6FF0">
        <w:tc>
          <w:tcPr>
            <w:tcW w:w="1087" w:type="dxa"/>
          </w:tcPr>
          <w:p w14:paraId="5C3D026C" w14:textId="0E6C319E" w:rsidR="00BB7035" w:rsidRPr="00ED0100" w:rsidRDefault="00BB7035" w:rsidP="00ED0100">
            <w:pPr>
              <w:rPr>
                <w:rFonts w:ascii="Arial" w:hAnsi="Arial" w:cs="Arial"/>
              </w:rPr>
            </w:pPr>
            <w:r w:rsidRPr="00ED0100">
              <w:rPr>
                <w:rFonts w:ascii="Arial" w:hAnsi="Arial" w:cs="Arial"/>
              </w:rPr>
              <w:t>Melding komt telefonisch binnen.</w:t>
            </w:r>
          </w:p>
          <w:p w14:paraId="0C287458" w14:textId="7597D115" w:rsidR="009A0CBA" w:rsidRPr="00ED0100" w:rsidRDefault="00BB7035" w:rsidP="00ED0100">
            <w:pPr>
              <w:rPr>
                <w:rFonts w:ascii="Arial" w:hAnsi="Arial" w:cs="Arial"/>
              </w:rPr>
            </w:pPr>
            <w:proofErr w:type="spellStart"/>
            <w:r w:rsidRPr="00ED0100">
              <w:rPr>
                <w:rFonts w:ascii="Arial" w:hAnsi="Arial" w:cs="Arial"/>
                <w:i/>
                <w:iCs/>
              </w:rPr>
              <w:t>Werkbon</w:t>
            </w:r>
            <w:proofErr w:type="spellEnd"/>
            <w:r w:rsidRPr="00ED0100">
              <w:rPr>
                <w:rFonts w:ascii="Arial" w:hAnsi="Arial" w:cs="Arial"/>
                <w:i/>
                <w:iCs/>
              </w:rPr>
              <w:t xml:space="preserve"> verwerking achteraf.</w:t>
            </w:r>
          </w:p>
        </w:tc>
        <w:tc>
          <w:tcPr>
            <w:tcW w:w="1772" w:type="dxa"/>
          </w:tcPr>
          <w:p w14:paraId="07040700" w14:textId="77777777" w:rsidR="009A0CBA" w:rsidRPr="00ED0100" w:rsidRDefault="009A0CBA" w:rsidP="00ED0100">
            <w:pPr>
              <w:rPr>
                <w:rFonts w:ascii="Arial" w:hAnsi="Arial" w:cs="Arial"/>
              </w:rPr>
            </w:pPr>
            <w:r w:rsidRPr="00ED0100">
              <w:rPr>
                <w:rFonts w:ascii="Arial" w:hAnsi="Arial" w:cs="Arial"/>
              </w:rPr>
              <w:t>Spoed</w:t>
            </w:r>
          </w:p>
        </w:tc>
        <w:tc>
          <w:tcPr>
            <w:tcW w:w="1789" w:type="dxa"/>
          </w:tcPr>
          <w:p w14:paraId="408D32DD" w14:textId="77777777" w:rsidR="009A0CBA" w:rsidRPr="00ED0100" w:rsidRDefault="009A0CBA" w:rsidP="00ED0100">
            <w:pPr>
              <w:rPr>
                <w:rFonts w:ascii="Arial" w:hAnsi="Arial" w:cs="Arial"/>
              </w:rPr>
            </w:pPr>
            <w:r w:rsidRPr="00ED0100">
              <w:rPr>
                <w:rFonts w:ascii="Arial" w:hAnsi="Arial" w:cs="Arial"/>
              </w:rPr>
              <w:t>Direct gevaar met hoog risico effect voor mens, dier, milieu.</w:t>
            </w:r>
          </w:p>
          <w:p w14:paraId="03E5140B" w14:textId="77777777" w:rsidR="009A0CBA" w:rsidRPr="00ED0100" w:rsidRDefault="009A0CBA" w:rsidP="00ED0100">
            <w:pPr>
              <w:rPr>
                <w:rFonts w:ascii="Arial" w:hAnsi="Arial" w:cs="Arial"/>
              </w:rPr>
            </w:pPr>
          </w:p>
        </w:tc>
        <w:tc>
          <w:tcPr>
            <w:tcW w:w="1409" w:type="dxa"/>
          </w:tcPr>
          <w:p w14:paraId="063E8F9D" w14:textId="77777777" w:rsidR="009A0CBA" w:rsidRPr="00ED0100" w:rsidRDefault="009A0CBA" w:rsidP="00ED0100">
            <w:pPr>
              <w:rPr>
                <w:rFonts w:ascii="Arial" w:hAnsi="Arial" w:cs="Arial"/>
              </w:rPr>
            </w:pPr>
            <w:r w:rsidRPr="00ED0100">
              <w:rPr>
                <w:rFonts w:ascii="Arial" w:hAnsi="Arial" w:cs="Arial"/>
              </w:rPr>
              <w:t>30 min.</w:t>
            </w:r>
          </w:p>
        </w:tc>
        <w:tc>
          <w:tcPr>
            <w:tcW w:w="1505" w:type="dxa"/>
          </w:tcPr>
          <w:p w14:paraId="2918348E" w14:textId="77777777" w:rsidR="009A0CBA" w:rsidRPr="00ED0100" w:rsidRDefault="009A0CBA" w:rsidP="00ED0100">
            <w:pPr>
              <w:rPr>
                <w:rFonts w:ascii="Arial" w:hAnsi="Arial" w:cs="Arial"/>
              </w:rPr>
            </w:pPr>
            <w:r w:rsidRPr="00ED0100">
              <w:rPr>
                <w:rFonts w:ascii="Arial" w:hAnsi="Arial" w:cs="Arial"/>
              </w:rPr>
              <w:t>2uur</w:t>
            </w:r>
          </w:p>
        </w:tc>
        <w:tc>
          <w:tcPr>
            <w:tcW w:w="1500" w:type="dxa"/>
          </w:tcPr>
          <w:p w14:paraId="20A5001B" w14:textId="77777777" w:rsidR="009A0CBA" w:rsidRPr="00ED0100" w:rsidRDefault="009A0CBA" w:rsidP="00ED0100">
            <w:pPr>
              <w:rPr>
                <w:rFonts w:ascii="Arial" w:hAnsi="Arial" w:cs="Arial"/>
              </w:rPr>
            </w:pPr>
            <w:r w:rsidRPr="00ED0100">
              <w:rPr>
                <w:rFonts w:ascii="Arial" w:hAnsi="Arial" w:cs="Arial"/>
              </w:rPr>
              <w:t>4uur</w:t>
            </w:r>
          </w:p>
        </w:tc>
      </w:tr>
      <w:tr w:rsidR="00BB7035" w:rsidRPr="00ED0100" w14:paraId="22204E8D" w14:textId="77777777" w:rsidTr="00AA6FF0">
        <w:tc>
          <w:tcPr>
            <w:tcW w:w="1087" w:type="dxa"/>
          </w:tcPr>
          <w:p w14:paraId="6432EA38" w14:textId="77777777" w:rsidR="009A0CBA" w:rsidRPr="00ED0100" w:rsidRDefault="009A0CBA" w:rsidP="00ED0100">
            <w:pPr>
              <w:rPr>
                <w:rFonts w:ascii="Arial" w:hAnsi="Arial" w:cs="Arial"/>
              </w:rPr>
            </w:pPr>
            <w:r w:rsidRPr="00ED0100">
              <w:rPr>
                <w:rFonts w:ascii="Arial" w:hAnsi="Arial" w:cs="Arial"/>
              </w:rPr>
              <w:t>Storingsmelding:</w:t>
            </w:r>
          </w:p>
          <w:p w14:paraId="1050407C" w14:textId="77777777" w:rsidR="009A0CBA" w:rsidRPr="00ED0100" w:rsidRDefault="009A0CBA" w:rsidP="00ED0100">
            <w:pPr>
              <w:rPr>
                <w:rFonts w:ascii="Arial" w:hAnsi="Arial" w:cs="Arial"/>
                <w:i/>
                <w:iCs/>
              </w:rPr>
            </w:pPr>
            <w:r w:rsidRPr="00ED0100">
              <w:rPr>
                <w:rFonts w:ascii="Arial" w:hAnsi="Arial" w:cs="Arial"/>
                <w:i/>
                <w:iCs/>
              </w:rPr>
              <w:t xml:space="preserve">Melding komt binnen via  </w:t>
            </w:r>
            <w:proofErr w:type="spellStart"/>
            <w:r w:rsidRPr="00ED0100">
              <w:rPr>
                <w:rFonts w:ascii="Arial" w:hAnsi="Arial" w:cs="Arial"/>
                <w:i/>
                <w:iCs/>
              </w:rPr>
              <w:t>werkbon</w:t>
            </w:r>
            <w:proofErr w:type="spellEnd"/>
          </w:p>
        </w:tc>
        <w:tc>
          <w:tcPr>
            <w:tcW w:w="1772" w:type="dxa"/>
          </w:tcPr>
          <w:p w14:paraId="71C69C3A" w14:textId="77777777" w:rsidR="009A0CBA" w:rsidRPr="00ED0100" w:rsidRDefault="009A0CBA" w:rsidP="00ED0100">
            <w:pPr>
              <w:rPr>
                <w:rFonts w:ascii="Arial" w:hAnsi="Arial" w:cs="Arial"/>
              </w:rPr>
            </w:pPr>
            <w:r w:rsidRPr="00ED0100">
              <w:rPr>
                <w:rFonts w:ascii="Arial" w:hAnsi="Arial" w:cs="Arial"/>
              </w:rPr>
              <w:t>Urgent</w:t>
            </w:r>
          </w:p>
        </w:tc>
        <w:tc>
          <w:tcPr>
            <w:tcW w:w="1789" w:type="dxa"/>
          </w:tcPr>
          <w:p w14:paraId="6B644C56" w14:textId="67B840D4" w:rsidR="009A0CBA" w:rsidRPr="00ED0100" w:rsidRDefault="009A0CBA" w:rsidP="00ED0100">
            <w:pPr>
              <w:rPr>
                <w:rFonts w:ascii="Arial" w:hAnsi="Arial" w:cs="Arial"/>
              </w:rPr>
            </w:pPr>
            <w:r w:rsidRPr="00ED0100">
              <w:rPr>
                <w:rFonts w:ascii="Arial" w:hAnsi="Arial" w:cs="Arial"/>
              </w:rPr>
              <w:t>Geen direct veiligheidsgevaar of risico maar sprake van veel hinder</w:t>
            </w:r>
          </w:p>
        </w:tc>
        <w:tc>
          <w:tcPr>
            <w:tcW w:w="1409" w:type="dxa"/>
          </w:tcPr>
          <w:p w14:paraId="01D17569" w14:textId="77777777" w:rsidR="009A0CBA" w:rsidRPr="00ED0100" w:rsidRDefault="009A0CBA" w:rsidP="00ED0100">
            <w:pPr>
              <w:rPr>
                <w:rFonts w:ascii="Arial" w:hAnsi="Arial" w:cs="Arial"/>
              </w:rPr>
            </w:pPr>
            <w:r w:rsidRPr="00ED0100">
              <w:rPr>
                <w:rFonts w:ascii="Arial" w:hAnsi="Arial" w:cs="Arial"/>
              </w:rPr>
              <w:t>2uur</w:t>
            </w:r>
          </w:p>
        </w:tc>
        <w:tc>
          <w:tcPr>
            <w:tcW w:w="1505" w:type="dxa"/>
          </w:tcPr>
          <w:p w14:paraId="5B91DB7D" w14:textId="77777777" w:rsidR="009A0CBA" w:rsidRPr="00ED0100" w:rsidRDefault="009A0CBA" w:rsidP="00ED0100">
            <w:pPr>
              <w:rPr>
                <w:rFonts w:ascii="Arial" w:hAnsi="Arial" w:cs="Arial"/>
              </w:rPr>
            </w:pPr>
            <w:r w:rsidRPr="00ED0100">
              <w:rPr>
                <w:rFonts w:ascii="Arial" w:hAnsi="Arial" w:cs="Arial"/>
              </w:rPr>
              <w:t>4uur</w:t>
            </w:r>
          </w:p>
        </w:tc>
        <w:tc>
          <w:tcPr>
            <w:tcW w:w="1500" w:type="dxa"/>
          </w:tcPr>
          <w:p w14:paraId="059E39E9" w14:textId="77777777" w:rsidR="009A0CBA" w:rsidRPr="00ED0100" w:rsidRDefault="009A0CBA" w:rsidP="00ED0100">
            <w:pPr>
              <w:rPr>
                <w:rFonts w:ascii="Arial" w:hAnsi="Arial" w:cs="Arial"/>
              </w:rPr>
            </w:pPr>
            <w:r w:rsidRPr="00ED0100">
              <w:rPr>
                <w:rFonts w:ascii="Arial" w:hAnsi="Arial" w:cs="Arial"/>
              </w:rPr>
              <w:t>1 dag</w:t>
            </w:r>
          </w:p>
        </w:tc>
      </w:tr>
      <w:tr w:rsidR="00BB7035" w:rsidRPr="00ED0100" w14:paraId="09BE11A9" w14:textId="77777777" w:rsidTr="00AA6FF0">
        <w:tc>
          <w:tcPr>
            <w:tcW w:w="1087" w:type="dxa"/>
          </w:tcPr>
          <w:p w14:paraId="4C7245D2" w14:textId="77777777" w:rsidR="009A0CBA" w:rsidRPr="00ED0100" w:rsidRDefault="009A0CBA" w:rsidP="00ED0100">
            <w:pPr>
              <w:rPr>
                <w:rFonts w:ascii="Arial" w:hAnsi="Arial" w:cs="Arial"/>
              </w:rPr>
            </w:pPr>
            <w:r w:rsidRPr="00ED0100">
              <w:rPr>
                <w:rFonts w:ascii="Arial" w:hAnsi="Arial" w:cs="Arial"/>
              </w:rPr>
              <w:t>Storingsmelding:</w:t>
            </w:r>
          </w:p>
          <w:p w14:paraId="56ED77E2" w14:textId="77777777" w:rsidR="009A0CBA" w:rsidRPr="00ED0100" w:rsidRDefault="009A0CBA" w:rsidP="00ED0100">
            <w:pPr>
              <w:rPr>
                <w:rFonts w:ascii="Arial" w:hAnsi="Arial" w:cs="Arial"/>
                <w:i/>
                <w:iCs/>
              </w:rPr>
            </w:pPr>
            <w:r w:rsidRPr="00ED0100">
              <w:rPr>
                <w:rFonts w:ascii="Arial" w:hAnsi="Arial" w:cs="Arial"/>
                <w:i/>
                <w:iCs/>
              </w:rPr>
              <w:t xml:space="preserve">Melding komt binnen via  </w:t>
            </w:r>
            <w:proofErr w:type="spellStart"/>
            <w:r w:rsidRPr="00ED0100">
              <w:rPr>
                <w:rFonts w:ascii="Arial" w:hAnsi="Arial" w:cs="Arial"/>
                <w:i/>
                <w:iCs/>
              </w:rPr>
              <w:t>werkbon</w:t>
            </w:r>
            <w:proofErr w:type="spellEnd"/>
          </w:p>
        </w:tc>
        <w:tc>
          <w:tcPr>
            <w:tcW w:w="1772" w:type="dxa"/>
          </w:tcPr>
          <w:p w14:paraId="6F1CF6D6" w14:textId="77777777" w:rsidR="009A0CBA" w:rsidRPr="00ED0100" w:rsidRDefault="009A0CBA" w:rsidP="00ED0100">
            <w:pPr>
              <w:rPr>
                <w:rFonts w:ascii="Arial" w:hAnsi="Arial" w:cs="Arial"/>
              </w:rPr>
            </w:pPr>
            <w:r w:rsidRPr="00ED0100">
              <w:rPr>
                <w:rFonts w:ascii="Arial" w:hAnsi="Arial" w:cs="Arial"/>
              </w:rPr>
              <w:t>Niet Urgent</w:t>
            </w:r>
          </w:p>
        </w:tc>
        <w:tc>
          <w:tcPr>
            <w:tcW w:w="1789" w:type="dxa"/>
          </w:tcPr>
          <w:p w14:paraId="4536527F" w14:textId="77777777" w:rsidR="009A0CBA" w:rsidRPr="00ED0100" w:rsidRDefault="009A0CBA" w:rsidP="00ED0100">
            <w:pPr>
              <w:rPr>
                <w:rFonts w:ascii="Arial" w:hAnsi="Arial" w:cs="Arial"/>
              </w:rPr>
            </w:pPr>
            <w:r w:rsidRPr="00ED0100">
              <w:rPr>
                <w:rFonts w:ascii="Arial" w:hAnsi="Arial" w:cs="Arial"/>
              </w:rPr>
              <w:t>Geen direct gevaar of risico voor de activiteiten, maar wel sprake van overlast/ klachten en noodzaak tot oplossen.</w:t>
            </w:r>
          </w:p>
        </w:tc>
        <w:tc>
          <w:tcPr>
            <w:tcW w:w="1409" w:type="dxa"/>
          </w:tcPr>
          <w:p w14:paraId="5007BB8F" w14:textId="77777777" w:rsidR="009A0CBA" w:rsidRPr="00ED0100" w:rsidRDefault="009A0CBA" w:rsidP="00ED0100">
            <w:pPr>
              <w:rPr>
                <w:rFonts w:ascii="Arial" w:hAnsi="Arial" w:cs="Arial"/>
              </w:rPr>
            </w:pPr>
            <w:r w:rsidRPr="00ED0100">
              <w:rPr>
                <w:rFonts w:ascii="Arial" w:hAnsi="Arial" w:cs="Arial"/>
              </w:rPr>
              <w:t>Binnen 1 werkdag</w:t>
            </w:r>
          </w:p>
        </w:tc>
        <w:tc>
          <w:tcPr>
            <w:tcW w:w="1505" w:type="dxa"/>
          </w:tcPr>
          <w:p w14:paraId="53B34C97" w14:textId="77777777" w:rsidR="009A0CBA" w:rsidRPr="00ED0100" w:rsidRDefault="009A0CBA" w:rsidP="00ED0100">
            <w:pPr>
              <w:rPr>
                <w:rFonts w:ascii="Arial" w:hAnsi="Arial" w:cs="Arial"/>
              </w:rPr>
            </w:pPr>
            <w:r w:rsidRPr="00ED0100">
              <w:rPr>
                <w:rFonts w:ascii="Arial" w:hAnsi="Arial" w:cs="Arial"/>
              </w:rPr>
              <w:t>Binnen 3 werkdagen</w:t>
            </w:r>
          </w:p>
        </w:tc>
        <w:tc>
          <w:tcPr>
            <w:tcW w:w="1500" w:type="dxa"/>
          </w:tcPr>
          <w:p w14:paraId="208E2F6C" w14:textId="77777777" w:rsidR="009A0CBA" w:rsidRPr="00ED0100" w:rsidRDefault="009A0CBA" w:rsidP="00ED0100">
            <w:pPr>
              <w:rPr>
                <w:rFonts w:ascii="Arial" w:hAnsi="Arial" w:cs="Arial"/>
              </w:rPr>
            </w:pPr>
            <w:r w:rsidRPr="00ED0100">
              <w:rPr>
                <w:rFonts w:ascii="Arial" w:hAnsi="Arial" w:cs="Arial"/>
              </w:rPr>
              <w:t>Binnen 5 dagen</w:t>
            </w:r>
          </w:p>
        </w:tc>
      </w:tr>
      <w:tr w:rsidR="00BB7035" w:rsidRPr="00ED0100" w14:paraId="56592BBE" w14:textId="77777777" w:rsidTr="00AA6FF0">
        <w:tc>
          <w:tcPr>
            <w:tcW w:w="1087" w:type="dxa"/>
          </w:tcPr>
          <w:p w14:paraId="5BB8488D" w14:textId="77777777" w:rsidR="009A0CBA" w:rsidRPr="00ED0100" w:rsidRDefault="009A0CBA" w:rsidP="00ED0100">
            <w:pPr>
              <w:rPr>
                <w:rFonts w:ascii="Arial" w:hAnsi="Arial" w:cs="Arial"/>
              </w:rPr>
            </w:pPr>
            <w:r w:rsidRPr="00ED0100">
              <w:rPr>
                <w:rFonts w:ascii="Arial" w:hAnsi="Arial" w:cs="Arial"/>
              </w:rPr>
              <w:t>Reguliere melding</w:t>
            </w:r>
          </w:p>
          <w:p w14:paraId="47C41FFD" w14:textId="77777777" w:rsidR="009A0CBA" w:rsidRPr="00ED0100" w:rsidRDefault="009A0CBA" w:rsidP="00ED0100">
            <w:pPr>
              <w:rPr>
                <w:rFonts w:ascii="Arial" w:hAnsi="Arial" w:cs="Arial"/>
                <w:i/>
                <w:iCs/>
              </w:rPr>
            </w:pPr>
            <w:r w:rsidRPr="00ED0100">
              <w:rPr>
                <w:rFonts w:ascii="Arial" w:hAnsi="Arial" w:cs="Arial"/>
                <w:i/>
                <w:iCs/>
              </w:rPr>
              <w:t xml:space="preserve">Melding komt binnen via  </w:t>
            </w:r>
            <w:proofErr w:type="spellStart"/>
            <w:r w:rsidRPr="00ED0100">
              <w:rPr>
                <w:rFonts w:ascii="Arial" w:hAnsi="Arial" w:cs="Arial"/>
                <w:i/>
                <w:iCs/>
              </w:rPr>
              <w:t>werkbon</w:t>
            </w:r>
            <w:proofErr w:type="spellEnd"/>
          </w:p>
        </w:tc>
        <w:tc>
          <w:tcPr>
            <w:tcW w:w="1772" w:type="dxa"/>
          </w:tcPr>
          <w:p w14:paraId="4A0C13C9" w14:textId="77777777" w:rsidR="009A0CBA" w:rsidRPr="00ED0100" w:rsidRDefault="009A0CBA" w:rsidP="00ED0100">
            <w:pPr>
              <w:rPr>
                <w:rFonts w:ascii="Arial" w:hAnsi="Arial" w:cs="Arial"/>
              </w:rPr>
            </w:pPr>
            <w:r w:rsidRPr="00ED0100">
              <w:rPr>
                <w:rFonts w:ascii="Arial" w:hAnsi="Arial" w:cs="Arial"/>
              </w:rPr>
              <w:t>Overige Werkzaamheden</w:t>
            </w:r>
          </w:p>
        </w:tc>
        <w:tc>
          <w:tcPr>
            <w:tcW w:w="1789" w:type="dxa"/>
          </w:tcPr>
          <w:p w14:paraId="4C5FEEEB" w14:textId="77777777" w:rsidR="009A0CBA" w:rsidRPr="00ED0100" w:rsidRDefault="009A0CBA" w:rsidP="00ED0100">
            <w:pPr>
              <w:rPr>
                <w:rFonts w:ascii="Arial" w:hAnsi="Arial" w:cs="Arial"/>
              </w:rPr>
            </w:pPr>
            <w:r w:rsidRPr="00ED0100">
              <w:rPr>
                <w:rFonts w:ascii="Arial" w:hAnsi="Arial" w:cs="Arial"/>
              </w:rPr>
              <w:t>Geen direct gevaar of risico, geen sprake van overlast/ klachten bij gebruikers.</w:t>
            </w:r>
          </w:p>
          <w:p w14:paraId="175D929A" w14:textId="77777777" w:rsidR="009A0CBA" w:rsidRPr="00ED0100" w:rsidRDefault="009A0CBA" w:rsidP="00ED0100">
            <w:pPr>
              <w:rPr>
                <w:rFonts w:ascii="Arial" w:hAnsi="Arial" w:cs="Arial"/>
              </w:rPr>
            </w:pPr>
            <w:r w:rsidRPr="00ED0100">
              <w:rPr>
                <w:rFonts w:ascii="Arial" w:hAnsi="Arial" w:cs="Arial"/>
              </w:rPr>
              <w:t xml:space="preserve">Werkzaamheden zijn </w:t>
            </w:r>
            <w:proofErr w:type="spellStart"/>
            <w:r w:rsidRPr="00ED0100">
              <w:rPr>
                <w:rFonts w:ascii="Arial" w:hAnsi="Arial" w:cs="Arial"/>
              </w:rPr>
              <w:t>planbaar</w:t>
            </w:r>
            <w:proofErr w:type="spellEnd"/>
            <w:r w:rsidRPr="00ED0100">
              <w:rPr>
                <w:rFonts w:ascii="Arial" w:hAnsi="Arial" w:cs="Arial"/>
              </w:rPr>
              <w:t>.</w:t>
            </w:r>
          </w:p>
        </w:tc>
        <w:tc>
          <w:tcPr>
            <w:tcW w:w="1409" w:type="dxa"/>
          </w:tcPr>
          <w:p w14:paraId="7BCDE0A1" w14:textId="77777777" w:rsidR="009A0CBA" w:rsidRPr="00ED0100" w:rsidRDefault="009A0CBA" w:rsidP="00ED0100">
            <w:pPr>
              <w:rPr>
                <w:rFonts w:ascii="Arial" w:hAnsi="Arial" w:cs="Arial"/>
              </w:rPr>
            </w:pPr>
            <w:r w:rsidRPr="00ED0100">
              <w:rPr>
                <w:rFonts w:ascii="Arial" w:hAnsi="Arial" w:cs="Arial"/>
              </w:rPr>
              <w:t>Digitaal/ telefonisch per ommegaand</w:t>
            </w:r>
          </w:p>
        </w:tc>
        <w:tc>
          <w:tcPr>
            <w:tcW w:w="1505" w:type="dxa"/>
          </w:tcPr>
          <w:p w14:paraId="242F73A8" w14:textId="77777777" w:rsidR="009A0CBA" w:rsidRPr="00ED0100" w:rsidRDefault="009A0CBA" w:rsidP="00ED0100">
            <w:pPr>
              <w:rPr>
                <w:rFonts w:ascii="Arial" w:hAnsi="Arial" w:cs="Arial"/>
              </w:rPr>
            </w:pPr>
            <w:r w:rsidRPr="00ED0100">
              <w:rPr>
                <w:rFonts w:ascii="Arial" w:hAnsi="Arial" w:cs="Arial"/>
              </w:rPr>
              <w:t>Op afspraak</w:t>
            </w:r>
          </w:p>
        </w:tc>
        <w:tc>
          <w:tcPr>
            <w:tcW w:w="1500" w:type="dxa"/>
          </w:tcPr>
          <w:p w14:paraId="4B74AE8D" w14:textId="77777777" w:rsidR="009A0CBA" w:rsidRPr="00ED0100" w:rsidRDefault="009A0CBA" w:rsidP="00ED0100">
            <w:pPr>
              <w:rPr>
                <w:rFonts w:ascii="Arial" w:hAnsi="Arial" w:cs="Arial"/>
              </w:rPr>
            </w:pPr>
            <w:r w:rsidRPr="00ED0100">
              <w:rPr>
                <w:rFonts w:ascii="Arial" w:hAnsi="Arial" w:cs="Arial"/>
              </w:rPr>
              <w:t>Op afspraak</w:t>
            </w:r>
          </w:p>
        </w:tc>
      </w:tr>
    </w:tbl>
    <w:p w14:paraId="428FF86D" w14:textId="77777777" w:rsidR="00BB7035" w:rsidRPr="00ED0100" w:rsidRDefault="00BB7035" w:rsidP="00ED0100">
      <w:pPr>
        <w:rPr>
          <w:rFonts w:cs="Arial"/>
        </w:rPr>
      </w:pPr>
    </w:p>
    <w:p w14:paraId="1B3C5B6F" w14:textId="229BFB54" w:rsidR="00E558D1" w:rsidRPr="00ED0100" w:rsidRDefault="00E558D1" w:rsidP="00ED0100">
      <w:pPr>
        <w:pStyle w:val="Kop2"/>
        <w:numPr>
          <w:ilvl w:val="1"/>
          <w:numId w:val="20"/>
        </w:numPr>
        <w:rPr>
          <w:rFonts w:ascii="Arial" w:hAnsi="Arial" w:cs="Arial"/>
          <w:lang w:eastAsia="nl-NL"/>
        </w:rPr>
      </w:pPr>
      <w:bookmarkStart w:id="5" w:name="_Toc230853936"/>
      <w:r w:rsidRPr="00ED0100">
        <w:rPr>
          <w:rFonts w:ascii="Arial" w:hAnsi="Arial" w:cs="Arial"/>
          <w:lang w:eastAsia="nl-NL"/>
        </w:rPr>
        <w:t>Kwaliteit en materiaalkeuze</w:t>
      </w:r>
      <w:bookmarkEnd w:id="5"/>
    </w:p>
    <w:p w14:paraId="758C6E8A" w14:textId="77777777" w:rsidR="00E558D1" w:rsidRPr="00ED0100" w:rsidRDefault="00E558D1" w:rsidP="00ED0100">
      <w:pPr>
        <w:spacing w:after="0" w:line="240" w:lineRule="auto"/>
        <w:rPr>
          <w:rFonts w:eastAsia="Times New Roman" w:cs="Arial"/>
          <w:lang w:eastAsia="nl-NL"/>
        </w:rPr>
      </w:pPr>
      <w:r w:rsidRPr="00ED0100">
        <w:rPr>
          <w:rFonts w:eastAsia="Times New Roman" w:cs="Arial"/>
          <w:lang w:eastAsia="nl-NL"/>
        </w:rPr>
        <w:t>Voor de inzet van materiaalkeuze dient te worden ingezet op instandhoudingskwaliteit.  Bij spoed en urgente meldingen kan hier in overleg en met instemming van de opdrachtgever van afgeweken worden.</w:t>
      </w:r>
    </w:p>
    <w:p w14:paraId="5F354F9E" w14:textId="77777777" w:rsidR="00E558D1" w:rsidRPr="00ED0100" w:rsidRDefault="00E558D1" w:rsidP="00ED0100">
      <w:pPr>
        <w:rPr>
          <w:rFonts w:cs="Arial"/>
        </w:rPr>
      </w:pPr>
    </w:p>
    <w:p w14:paraId="53DE4FAC" w14:textId="55059816" w:rsidR="00BB7AE9" w:rsidRPr="00ED0100" w:rsidRDefault="00BB7AE9" w:rsidP="00ED0100">
      <w:pPr>
        <w:pStyle w:val="Kop2"/>
        <w:numPr>
          <w:ilvl w:val="1"/>
          <w:numId w:val="20"/>
        </w:numPr>
        <w:rPr>
          <w:rFonts w:ascii="Arial" w:hAnsi="Arial" w:cs="Arial"/>
          <w:lang w:eastAsia="nl-NL"/>
        </w:rPr>
      </w:pPr>
      <w:bookmarkStart w:id="6" w:name="_Toc230853937"/>
      <w:r w:rsidRPr="00ED0100">
        <w:rPr>
          <w:rFonts w:ascii="Arial" w:hAnsi="Arial" w:cs="Arial"/>
          <w:lang w:eastAsia="nl-NL"/>
        </w:rPr>
        <w:t>Overlegstructuur</w:t>
      </w:r>
      <w:bookmarkEnd w:id="6"/>
    </w:p>
    <w:p w14:paraId="771FEC4B" w14:textId="1EB8E179" w:rsidR="00BB7AE9" w:rsidRPr="00ED0100" w:rsidRDefault="00BB7AE9" w:rsidP="00ED0100">
      <w:pPr>
        <w:spacing w:line="276" w:lineRule="auto"/>
        <w:ind w:left="7" w:right="131" w:hanging="2"/>
        <w:rPr>
          <w:rFonts w:cs="Arial"/>
          <w:bCs/>
          <w:w w:val="105"/>
        </w:rPr>
      </w:pPr>
      <w:r w:rsidRPr="00ED0100">
        <w:rPr>
          <w:rFonts w:cs="Arial"/>
          <w:bCs/>
          <w:w w:val="105"/>
        </w:rPr>
        <w:t>Tijdens de duur van de raamovereenkomst dient te worden uitgegaan van de volgende overlegmomenten en werkwijzen;</w:t>
      </w:r>
    </w:p>
    <w:p w14:paraId="419ECD23" w14:textId="52A86446" w:rsidR="009A0CBA" w:rsidRPr="00ED0100" w:rsidRDefault="009A0CBA" w:rsidP="00ED0100">
      <w:pPr>
        <w:spacing w:line="276" w:lineRule="auto"/>
        <w:ind w:left="7" w:right="131" w:hanging="2"/>
        <w:rPr>
          <w:rFonts w:cs="Arial"/>
          <w:w w:val="105"/>
        </w:rPr>
      </w:pPr>
      <w:r w:rsidRPr="00ED0100">
        <w:rPr>
          <w:rFonts w:cs="Arial"/>
          <w:b/>
          <w:w w:val="105"/>
        </w:rPr>
        <w:t xml:space="preserve">Operationeel </w:t>
      </w:r>
      <w:r w:rsidR="00BB7AE9" w:rsidRPr="00ED0100">
        <w:rPr>
          <w:rFonts w:cs="Arial"/>
          <w:b/>
          <w:w w:val="105"/>
        </w:rPr>
        <w:t>afstemmen</w:t>
      </w:r>
    </w:p>
    <w:p w14:paraId="04309587" w14:textId="35AEABE9" w:rsidR="009A0CBA" w:rsidRPr="00ED0100" w:rsidRDefault="00BB7AE9" w:rsidP="00ED0100">
      <w:pPr>
        <w:spacing w:line="276" w:lineRule="auto"/>
        <w:ind w:left="7" w:right="131" w:hanging="2"/>
        <w:rPr>
          <w:rFonts w:cs="Arial"/>
          <w:bCs/>
          <w:w w:val="105"/>
        </w:rPr>
      </w:pPr>
      <w:r w:rsidRPr="00ED0100">
        <w:rPr>
          <w:rFonts w:cs="Arial"/>
          <w:bCs/>
          <w:w w:val="105"/>
        </w:rPr>
        <w:t xml:space="preserve">Op operationeel niveau ontvangen we één aanspreekpunt/ contactpersoon </w:t>
      </w:r>
      <w:r w:rsidR="009A0CBA" w:rsidRPr="00ED0100">
        <w:rPr>
          <w:rFonts w:cs="Arial"/>
          <w:bCs/>
          <w:w w:val="105"/>
        </w:rPr>
        <w:t xml:space="preserve">met betrekking tot </w:t>
      </w:r>
      <w:r w:rsidRPr="00ED0100">
        <w:rPr>
          <w:rFonts w:cs="Arial"/>
          <w:bCs/>
          <w:w w:val="105"/>
        </w:rPr>
        <w:t xml:space="preserve"> (nadere-) waarmee de </w:t>
      </w:r>
      <w:r w:rsidR="009A0CBA" w:rsidRPr="00ED0100">
        <w:rPr>
          <w:rFonts w:cs="Arial"/>
          <w:bCs/>
          <w:w w:val="105"/>
        </w:rPr>
        <w:t>status</w:t>
      </w:r>
      <w:r w:rsidRPr="00ED0100">
        <w:rPr>
          <w:rFonts w:cs="Arial"/>
          <w:bCs/>
          <w:w w:val="105"/>
        </w:rPr>
        <w:t xml:space="preserve">, </w:t>
      </w:r>
      <w:r w:rsidR="009A0CBA" w:rsidRPr="00ED0100">
        <w:rPr>
          <w:rFonts w:cs="Arial"/>
          <w:bCs/>
          <w:w w:val="105"/>
        </w:rPr>
        <w:t>voortgang van openstaande meldingen en offerte werkzaamheden</w:t>
      </w:r>
      <w:r w:rsidRPr="00ED0100">
        <w:rPr>
          <w:rFonts w:cs="Arial"/>
          <w:bCs/>
          <w:w w:val="105"/>
        </w:rPr>
        <w:t xml:space="preserve"> kunnen worden besproken</w:t>
      </w:r>
      <w:r w:rsidR="009A0CBA" w:rsidRPr="00ED0100">
        <w:rPr>
          <w:rFonts w:cs="Arial"/>
          <w:bCs/>
          <w:w w:val="105"/>
        </w:rPr>
        <w:t>.</w:t>
      </w:r>
    </w:p>
    <w:p w14:paraId="1185F674" w14:textId="191EFF88" w:rsidR="00BB7AE9" w:rsidRPr="00ED0100" w:rsidRDefault="009A0CBA" w:rsidP="00ED0100">
      <w:pPr>
        <w:spacing w:line="276" w:lineRule="auto"/>
        <w:ind w:left="7" w:right="131" w:hanging="2"/>
        <w:rPr>
          <w:rFonts w:cs="Arial"/>
          <w:bCs/>
          <w:w w:val="105"/>
        </w:rPr>
      </w:pPr>
      <w:r w:rsidRPr="00ED0100">
        <w:rPr>
          <w:rFonts w:cs="Arial"/>
          <w:bCs/>
          <w:w w:val="105"/>
        </w:rPr>
        <w:lastRenderedPageBreak/>
        <w:t>Wijze en frequentie van overleg vindt plaats op basis van</w:t>
      </w:r>
      <w:r w:rsidR="00BB7AE9" w:rsidRPr="00ED0100">
        <w:rPr>
          <w:rFonts w:cs="Arial"/>
          <w:bCs/>
          <w:w w:val="105"/>
        </w:rPr>
        <w:t xml:space="preserve"> wederzijdse</w:t>
      </w:r>
      <w:r w:rsidRPr="00ED0100">
        <w:rPr>
          <w:rFonts w:cs="Arial"/>
          <w:bCs/>
          <w:w w:val="105"/>
        </w:rPr>
        <w:t xml:space="preserve"> vraag/behoefte.</w:t>
      </w:r>
    </w:p>
    <w:p w14:paraId="3F815FB5" w14:textId="77777777" w:rsidR="000A1179" w:rsidRPr="00ED0100" w:rsidRDefault="000A1179" w:rsidP="00ED0100">
      <w:pPr>
        <w:spacing w:line="276" w:lineRule="auto"/>
        <w:ind w:left="7" w:right="131" w:hanging="2"/>
        <w:rPr>
          <w:rFonts w:cs="Arial"/>
          <w:bCs/>
          <w:w w:val="105"/>
        </w:rPr>
      </w:pPr>
    </w:p>
    <w:p w14:paraId="2BAD9E1F" w14:textId="143D4301" w:rsidR="009A0CBA" w:rsidRPr="00ED0100" w:rsidRDefault="00BB7AE9" w:rsidP="00ED0100">
      <w:pPr>
        <w:spacing w:line="276" w:lineRule="auto"/>
        <w:ind w:left="8" w:right="114" w:firstLine="7"/>
        <w:rPr>
          <w:rFonts w:cs="Arial"/>
          <w:b/>
          <w:spacing w:val="-9"/>
          <w:w w:val="105"/>
        </w:rPr>
      </w:pPr>
      <w:r w:rsidRPr="00ED0100">
        <w:rPr>
          <w:rFonts w:cs="Arial"/>
          <w:b/>
          <w:w w:val="105"/>
        </w:rPr>
        <w:t>Tactisch afstemmen</w:t>
      </w:r>
    </w:p>
    <w:p w14:paraId="3E97DC2F" w14:textId="7838D508" w:rsidR="009A0CBA" w:rsidRPr="00ED0100" w:rsidRDefault="00BB7AE9" w:rsidP="00ED0100">
      <w:pPr>
        <w:spacing w:line="276" w:lineRule="auto"/>
        <w:ind w:left="8" w:right="114" w:firstLine="7"/>
        <w:rPr>
          <w:rFonts w:cs="Arial"/>
          <w:w w:val="105"/>
        </w:rPr>
      </w:pPr>
      <w:r w:rsidRPr="00ED0100">
        <w:rPr>
          <w:rFonts w:cs="Arial"/>
          <w:w w:val="105"/>
        </w:rPr>
        <w:t>De opdrachtgever ontvangt  driemaandelijks een s</w:t>
      </w:r>
      <w:r w:rsidR="009A0CBA" w:rsidRPr="00ED0100">
        <w:rPr>
          <w:rFonts w:cs="Arial"/>
          <w:w w:val="105"/>
        </w:rPr>
        <w:t>chriftelijke kwartaalrapportage over</w:t>
      </w:r>
      <w:r w:rsidR="009A0CBA" w:rsidRPr="00ED0100">
        <w:rPr>
          <w:rFonts w:cs="Arial"/>
          <w:spacing w:val="-12"/>
          <w:w w:val="105"/>
        </w:rPr>
        <w:t xml:space="preserve"> </w:t>
      </w:r>
      <w:r w:rsidR="009A0CBA" w:rsidRPr="00ED0100">
        <w:rPr>
          <w:rFonts w:cs="Arial"/>
          <w:w w:val="105"/>
        </w:rPr>
        <w:t>o.a.</w:t>
      </w:r>
      <w:r w:rsidR="009A0CBA" w:rsidRPr="00ED0100">
        <w:rPr>
          <w:rFonts w:cs="Arial"/>
          <w:spacing w:val="-16"/>
          <w:w w:val="105"/>
        </w:rPr>
        <w:t xml:space="preserve"> </w:t>
      </w:r>
      <w:r w:rsidR="009A0CBA" w:rsidRPr="00ED0100">
        <w:rPr>
          <w:rFonts w:cs="Arial"/>
          <w:w w:val="105"/>
        </w:rPr>
        <w:t>bevindingen</w:t>
      </w:r>
      <w:r w:rsidR="009A0CBA" w:rsidRPr="00ED0100">
        <w:rPr>
          <w:rFonts w:cs="Arial"/>
          <w:spacing w:val="-12"/>
          <w:w w:val="105"/>
        </w:rPr>
        <w:t xml:space="preserve"> </w:t>
      </w:r>
      <w:r w:rsidR="009A0CBA" w:rsidRPr="00ED0100">
        <w:rPr>
          <w:rFonts w:cs="Arial"/>
          <w:w w:val="105"/>
        </w:rPr>
        <w:t>en</w:t>
      </w:r>
      <w:r w:rsidR="009A0CBA" w:rsidRPr="00ED0100">
        <w:rPr>
          <w:rFonts w:cs="Arial"/>
          <w:spacing w:val="-16"/>
          <w:w w:val="105"/>
        </w:rPr>
        <w:t xml:space="preserve"> </w:t>
      </w:r>
      <w:r w:rsidR="009A0CBA" w:rsidRPr="00ED0100">
        <w:rPr>
          <w:rFonts w:cs="Arial"/>
          <w:w w:val="105"/>
        </w:rPr>
        <w:t>algemene</w:t>
      </w:r>
      <w:r w:rsidR="009A0CBA" w:rsidRPr="00ED0100">
        <w:rPr>
          <w:rFonts w:cs="Arial"/>
          <w:spacing w:val="-10"/>
          <w:w w:val="105"/>
        </w:rPr>
        <w:t xml:space="preserve"> </w:t>
      </w:r>
      <w:r w:rsidR="009A0CBA" w:rsidRPr="00ED0100">
        <w:rPr>
          <w:rFonts w:cs="Arial"/>
          <w:w w:val="105"/>
        </w:rPr>
        <w:t>voortgang,</w:t>
      </w:r>
      <w:r w:rsidR="009A0CBA" w:rsidRPr="00ED0100">
        <w:rPr>
          <w:rFonts w:cs="Arial"/>
          <w:spacing w:val="-15"/>
          <w:w w:val="105"/>
        </w:rPr>
        <w:t xml:space="preserve"> </w:t>
      </w:r>
      <w:r w:rsidR="009A0CBA" w:rsidRPr="00ED0100">
        <w:rPr>
          <w:rFonts w:cs="Arial"/>
          <w:w w:val="105"/>
        </w:rPr>
        <w:t>financiën</w:t>
      </w:r>
      <w:r w:rsidR="009A0CBA" w:rsidRPr="00ED0100">
        <w:rPr>
          <w:rFonts w:cs="Arial"/>
          <w:spacing w:val="-16"/>
          <w:w w:val="105"/>
        </w:rPr>
        <w:t xml:space="preserve"> </w:t>
      </w:r>
      <w:r w:rsidR="009A0CBA" w:rsidRPr="00ED0100">
        <w:rPr>
          <w:rFonts w:cs="Arial"/>
          <w:w w:val="105"/>
        </w:rPr>
        <w:t xml:space="preserve">en facturatie, openstaande offertes, </w:t>
      </w:r>
      <w:proofErr w:type="spellStart"/>
      <w:r w:rsidR="009A0CBA" w:rsidRPr="00ED0100">
        <w:rPr>
          <w:rFonts w:cs="Arial"/>
          <w:w w:val="105"/>
        </w:rPr>
        <w:t>KPl's</w:t>
      </w:r>
      <w:proofErr w:type="spellEnd"/>
      <w:r w:rsidR="009A0CBA" w:rsidRPr="00ED0100">
        <w:rPr>
          <w:rFonts w:cs="Arial"/>
          <w:w w:val="105"/>
        </w:rPr>
        <w:t>.</w:t>
      </w:r>
    </w:p>
    <w:p w14:paraId="62E6D781" w14:textId="211BBAEE" w:rsidR="009A0CBA" w:rsidRPr="00ED0100" w:rsidRDefault="009A0CBA" w:rsidP="00ED0100">
      <w:pPr>
        <w:spacing w:line="276" w:lineRule="auto"/>
        <w:ind w:left="8" w:right="114" w:firstLine="7"/>
        <w:rPr>
          <w:rFonts w:cs="Arial"/>
        </w:rPr>
      </w:pPr>
      <w:r w:rsidRPr="00ED0100">
        <w:rPr>
          <w:rFonts w:cs="Arial"/>
          <w:w w:val="105"/>
        </w:rPr>
        <w:t xml:space="preserve">Indien </w:t>
      </w:r>
      <w:r w:rsidR="00BB7AE9" w:rsidRPr="00ED0100">
        <w:rPr>
          <w:rFonts w:cs="Arial"/>
          <w:w w:val="105"/>
        </w:rPr>
        <w:t xml:space="preserve">er </w:t>
      </w:r>
      <w:r w:rsidRPr="00ED0100">
        <w:rPr>
          <w:rFonts w:cs="Arial"/>
          <w:w w:val="105"/>
        </w:rPr>
        <w:t xml:space="preserve">noodzaak </w:t>
      </w:r>
      <w:r w:rsidR="00BB7AE9" w:rsidRPr="00ED0100">
        <w:rPr>
          <w:rFonts w:cs="Arial"/>
          <w:w w:val="105"/>
        </w:rPr>
        <w:t>is treden partijen hierover aanvullend in overleg.</w:t>
      </w:r>
    </w:p>
    <w:p w14:paraId="4CE6674C" w14:textId="77777777" w:rsidR="009A0CBA" w:rsidRPr="00ED0100" w:rsidRDefault="009A0CBA" w:rsidP="00ED0100">
      <w:pPr>
        <w:pStyle w:val="Plattetekst"/>
        <w:spacing w:before="44"/>
        <w:rPr>
          <w:rFonts w:cs="Arial"/>
        </w:rPr>
      </w:pPr>
    </w:p>
    <w:p w14:paraId="3E15BCFB" w14:textId="5926EC9F" w:rsidR="009A0CBA" w:rsidRPr="00ED0100" w:rsidRDefault="009A0CBA" w:rsidP="00ED0100">
      <w:pPr>
        <w:spacing w:line="276" w:lineRule="auto"/>
        <w:ind w:left="7" w:right="130" w:hanging="1"/>
        <w:rPr>
          <w:rFonts w:cs="Arial"/>
          <w:b/>
          <w:w w:val="105"/>
        </w:rPr>
      </w:pPr>
      <w:r w:rsidRPr="00ED0100">
        <w:rPr>
          <w:rFonts w:cs="Arial"/>
          <w:b/>
          <w:w w:val="105"/>
        </w:rPr>
        <w:t xml:space="preserve">Jaarlijks strategisch </w:t>
      </w:r>
      <w:r w:rsidR="00BB7AE9" w:rsidRPr="00ED0100">
        <w:rPr>
          <w:rFonts w:cs="Arial"/>
          <w:b/>
          <w:w w:val="105"/>
        </w:rPr>
        <w:t>evalueren</w:t>
      </w:r>
    </w:p>
    <w:p w14:paraId="1BE1D969" w14:textId="3751886C" w:rsidR="00BB7AE9" w:rsidRPr="00ED0100" w:rsidRDefault="00BB7AE9" w:rsidP="00ED0100">
      <w:pPr>
        <w:spacing w:line="276" w:lineRule="auto"/>
        <w:ind w:left="7" w:right="130" w:hanging="1"/>
        <w:rPr>
          <w:rFonts w:cs="Arial"/>
          <w:w w:val="105"/>
        </w:rPr>
      </w:pPr>
      <w:r w:rsidRPr="00ED0100">
        <w:rPr>
          <w:rFonts w:cs="Arial"/>
          <w:w w:val="105"/>
        </w:rPr>
        <w:t>Jaarlijks wordt een overleg gepland</w:t>
      </w:r>
      <w:r w:rsidR="00CE3E6E">
        <w:rPr>
          <w:rFonts w:cs="Arial"/>
          <w:w w:val="105"/>
        </w:rPr>
        <w:t xml:space="preserve"> </w:t>
      </w:r>
      <w:r w:rsidR="00551200">
        <w:rPr>
          <w:rFonts w:cs="Arial"/>
          <w:w w:val="105"/>
        </w:rPr>
        <w:t>de opdrachtgever</w:t>
      </w:r>
      <w:r w:rsidRPr="00ED0100">
        <w:rPr>
          <w:rFonts w:cs="Arial"/>
          <w:w w:val="105"/>
        </w:rPr>
        <w:t xml:space="preserve"> om de </w:t>
      </w:r>
      <w:r w:rsidR="00CE3E6E">
        <w:rPr>
          <w:rFonts w:cs="Arial"/>
          <w:w w:val="105"/>
        </w:rPr>
        <w:t>raam</w:t>
      </w:r>
      <w:r w:rsidRPr="00ED0100">
        <w:rPr>
          <w:rFonts w:cs="Arial"/>
          <w:w w:val="105"/>
        </w:rPr>
        <w:t>overeenkomst, gemaakte afspraken en tevredenheid van de samenwerking en uitgevoerde werkzaamheden te evalueren.</w:t>
      </w:r>
    </w:p>
    <w:p w14:paraId="532E262F" w14:textId="77777777" w:rsidR="002550D8" w:rsidRPr="00ED0100" w:rsidRDefault="002550D8" w:rsidP="00ED0100">
      <w:pPr>
        <w:pStyle w:val="Plattetekst"/>
        <w:spacing w:line="292" w:lineRule="auto"/>
        <w:ind w:right="114"/>
        <w:rPr>
          <w:rFonts w:cs="Arial"/>
          <w:w w:val="110"/>
        </w:rPr>
      </w:pPr>
    </w:p>
    <w:p w14:paraId="2C7BCA84" w14:textId="6AF76A32" w:rsidR="002550D8" w:rsidRPr="00ED0100" w:rsidRDefault="002550D8" w:rsidP="00ED0100">
      <w:pPr>
        <w:pStyle w:val="Kop2"/>
        <w:numPr>
          <w:ilvl w:val="1"/>
          <w:numId w:val="20"/>
        </w:numPr>
        <w:rPr>
          <w:rFonts w:ascii="Arial" w:hAnsi="Arial" w:cs="Arial"/>
          <w:lang w:eastAsia="nl-NL"/>
        </w:rPr>
      </w:pPr>
      <w:bookmarkStart w:id="7" w:name="_Toc230853938"/>
      <w:r w:rsidRPr="00ED0100">
        <w:rPr>
          <w:rFonts w:ascii="Arial" w:hAnsi="Arial" w:cs="Arial"/>
          <w:lang w:eastAsia="nl-NL"/>
        </w:rPr>
        <w:t>Aantonen prestatielevering</w:t>
      </w:r>
      <w:bookmarkEnd w:id="7"/>
    </w:p>
    <w:p w14:paraId="241503F2" w14:textId="4DEB5C18" w:rsidR="002550D8" w:rsidRPr="00ED0100" w:rsidRDefault="002550D8" w:rsidP="00ED0100">
      <w:pPr>
        <w:pStyle w:val="Plattetekst"/>
        <w:spacing w:line="290" w:lineRule="auto"/>
        <w:ind w:right="122"/>
        <w:rPr>
          <w:rFonts w:cs="Arial"/>
          <w:w w:val="110"/>
        </w:rPr>
      </w:pPr>
      <w:r w:rsidRPr="00ED0100">
        <w:rPr>
          <w:rFonts w:cs="Arial"/>
          <w:w w:val="110"/>
        </w:rPr>
        <w:t>Bij opdrachten boven de €500-</w:t>
      </w:r>
      <w:r w:rsidR="00551200">
        <w:rPr>
          <w:rFonts w:cs="Arial"/>
          <w:w w:val="110"/>
        </w:rPr>
        <w:t xml:space="preserve"> excl. Btw</w:t>
      </w:r>
      <w:r w:rsidRPr="00ED0100">
        <w:rPr>
          <w:rFonts w:cs="Arial"/>
          <w:w w:val="110"/>
        </w:rPr>
        <w:t xml:space="preserve"> dient de opdrachtnemer de prestatielevering aan te tonen richting de opdrachtgever. De prestatielevering wordt opgeleverd in de vorm van een </w:t>
      </w:r>
      <w:proofErr w:type="spellStart"/>
      <w:r w:rsidRPr="00ED0100">
        <w:rPr>
          <w:rFonts w:cs="Arial"/>
          <w:w w:val="110"/>
        </w:rPr>
        <w:t>werkbon</w:t>
      </w:r>
      <w:proofErr w:type="spellEnd"/>
      <w:r w:rsidRPr="00ED0100">
        <w:rPr>
          <w:rFonts w:cs="Arial"/>
          <w:w w:val="110"/>
        </w:rPr>
        <w:t xml:space="preserve"> voorzien van onderstaande informatie;</w:t>
      </w:r>
    </w:p>
    <w:p w14:paraId="55451429" w14:textId="77777777" w:rsidR="002550D8" w:rsidRPr="00ED0100" w:rsidRDefault="002550D8" w:rsidP="00ED0100">
      <w:pPr>
        <w:pStyle w:val="Lijstalinea"/>
        <w:widowControl w:val="0"/>
        <w:numPr>
          <w:ilvl w:val="2"/>
          <w:numId w:val="7"/>
        </w:numPr>
        <w:tabs>
          <w:tab w:val="left" w:pos="730"/>
        </w:tabs>
        <w:autoSpaceDE w:val="0"/>
        <w:autoSpaceDN w:val="0"/>
        <w:spacing w:before="34" w:after="0" w:line="240" w:lineRule="auto"/>
        <w:ind w:left="730" w:hanging="369"/>
        <w:contextualSpacing w:val="0"/>
        <w:rPr>
          <w:rFonts w:cs="Arial"/>
        </w:rPr>
      </w:pPr>
      <w:r w:rsidRPr="00ED0100">
        <w:rPr>
          <w:rFonts w:cs="Arial"/>
          <w:w w:val="110"/>
          <w:position w:val="2"/>
        </w:rPr>
        <w:t>Datum</w:t>
      </w:r>
      <w:r w:rsidRPr="00ED0100">
        <w:rPr>
          <w:rFonts w:cs="Arial"/>
          <w:spacing w:val="-3"/>
          <w:w w:val="110"/>
          <w:position w:val="2"/>
        </w:rPr>
        <w:t xml:space="preserve"> </w:t>
      </w:r>
      <w:r w:rsidRPr="00ED0100">
        <w:rPr>
          <w:rFonts w:cs="Arial"/>
          <w:w w:val="110"/>
          <w:position w:val="2"/>
        </w:rPr>
        <w:t>van</w:t>
      </w:r>
      <w:r w:rsidRPr="00ED0100">
        <w:rPr>
          <w:rFonts w:cs="Arial"/>
          <w:spacing w:val="1"/>
          <w:w w:val="110"/>
          <w:position w:val="2"/>
        </w:rPr>
        <w:t xml:space="preserve"> </w:t>
      </w:r>
      <w:r w:rsidRPr="00ED0100">
        <w:rPr>
          <w:rFonts w:cs="Arial"/>
          <w:spacing w:val="-2"/>
          <w:w w:val="110"/>
          <w:position w:val="2"/>
        </w:rPr>
        <w:t>uitvoering;</w:t>
      </w:r>
    </w:p>
    <w:p w14:paraId="56233A0A" w14:textId="77777777" w:rsidR="002550D8" w:rsidRPr="00ED0100" w:rsidRDefault="002550D8" w:rsidP="00ED0100">
      <w:pPr>
        <w:pStyle w:val="Lijstalinea"/>
        <w:widowControl w:val="0"/>
        <w:numPr>
          <w:ilvl w:val="2"/>
          <w:numId w:val="7"/>
        </w:numPr>
        <w:tabs>
          <w:tab w:val="left" w:pos="731"/>
        </w:tabs>
        <w:autoSpaceDE w:val="0"/>
        <w:autoSpaceDN w:val="0"/>
        <w:spacing w:before="9" w:after="0" w:line="240" w:lineRule="auto"/>
        <w:ind w:hanging="370"/>
        <w:contextualSpacing w:val="0"/>
        <w:rPr>
          <w:rFonts w:cs="Arial"/>
        </w:rPr>
      </w:pPr>
      <w:r w:rsidRPr="00ED0100">
        <w:rPr>
          <w:rFonts w:cs="Arial"/>
          <w:w w:val="110"/>
          <w:position w:val="2"/>
        </w:rPr>
        <w:t>Aankomsttijd</w:t>
      </w:r>
      <w:r w:rsidRPr="00ED0100">
        <w:rPr>
          <w:rFonts w:cs="Arial"/>
          <w:spacing w:val="-16"/>
          <w:w w:val="110"/>
          <w:position w:val="2"/>
        </w:rPr>
        <w:t xml:space="preserve"> </w:t>
      </w:r>
      <w:r w:rsidRPr="00ED0100">
        <w:rPr>
          <w:rFonts w:cs="Arial"/>
          <w:w w:val="110"/>
          <w:position w:val="2"/>
        </w:rPr>
        <w:t>en</w:t>
      </w:r>
      <w:r w:rsidRPr="00ED0100">
        <w:rPr>
          <w:rFonts w:cs="Arial"/>
          <w:spacing w:val="-15"/>
          <w:w w:val="110"/>
          <w:position w:val="2"/>
        </w:rPr>
        <w:t xml:space="preserve"> </w:t>
      </w:r>
      <w:r w:rsidRPr="00ED0100">
        <w:rPr>
          <w:rFonts w:cs="Arial"/>
          <w:w w:val="110"/>
          <w:position w:val="2"/>
        </w:rPr>
        <w:t>vertrektijd</w:t>
      </w:r>
      <w:r w:rsidRPr="00ED0100">
        <w:rPr>
          <w:rFonts w:cs="Arial"/>
          <w:spacing w:val="-15"/>
          <w:w w:val="110"/>
          <w:position w:val="2"/>
        </w:rPr>
        <w:t xml:space="preserve"> </w:t>
      </w:r>
      <w:r w:rsidRPr="00ED0100">
        <w:rPr>
          <w:rFonts w:cs="Arial"/>
          <w:w w:val="110"/>
          <w:position w:val="2"/>
        </w:rPr>
        <w:t>op</w:t>
      </w:r>
      <w:r w:rsidRPr="00ED0100">
        <w:rPr>
          <w:rFonts w:cs="Arial"/>
          <w:spacing w:val="-16"/>
          <w:w w:val="110"/>
          <w:position w:val="2"/>
        </w:rPr>
        <w:t xml:space="preserve"> </w:t>
      </w:r>
      <w:r w:rsidRPr="00ED0100">
        <w:rPr>
          <w:rFonts w:cs="Arial"/>
          <w:w w:val="110"/>
          <w:position w:val="2"/>
        </w:rPr>
        <w:t>locatie</w:t>
      </w:r>
      <w:r w:rsidRPr="00ED0100">
        <w:rPr>
          <w:rFonts w:cs="Arial"/>
          <w:spacing w:val="-15"/>
          <w:w w:val="110"/>
          <w:position w:val="2"/>
        </w:rPr>
        <w:t xml:space="preserve"> </w:t>
      </w:r>
      <w:r w:rsidRPr="00ED0100">
        <w:rPr>
          <w:rFonts w:cs="Arial"/>
          <w:b/>
          <w:w w:val="110"/>
          <w:position w:val="2"/>
          <w:u w:val="thick"/>
        </w:rPr>
        <w:t>exclusief</w:t>
      </w:r>
      <w:r w:rsidRPr="00ED0100">
        <w:rPr>
          <w:rFonts w:cs="Arial"/>
          <w:b/>
          <w:spacing w:val="-15"/>
          <w:w w:val="110"/>
          <w:position w:val="2"/>
          <w:u w:val="thick"/>
        </w:rPr>
        <w:t xml:space="preserve"> </w:t>
      </w:r>
      <w:r w:rsidRPr="00ED0100">
        <w:rPr>
          <w:rFonts w:cs="Arial"/>
          <w:b/>
          <w:w w:val="110"/>
          <w:position w:val="2"/>
          <w:u w:val="thick"/>
        </w:rPr>
        <w:t>de</w:t>
      </w:r>
      <w:r w:rsidRPr="00ED0100">
        <w:rPr>
          <w:rFonts w:cs="Arial"/>
          <w:b/>
          <w:spacing w:val="-3"/>
          <w:w w:val="110"/>
          <w:position w:val="2"/>
          <w:u w:val="thick"/>
        </w:rPr>
        <w:t xml:space="preserve"> </w:t>
      </w:r>
      <w:r w:rsidRPr="00ED0100">
        <w:rPr>
          <w:rFonts w:cs="Arial"/>
          <w:b/>
          <w:spacing w:val="-2"/>
          <w:w w:val="110"/>
          <w:position w:val="2"/>
          <w:u w:val="thick"/>
        </w:rPr>
        <w:t>reistijd.</w:t>
      </w:r>
    </w:p>
    <w:p w14:paraId="207686F9" w14:textId="77777777" w:rsidR="002550D8" w:rsidRPr="00ED0100" w:rsidRDefault="002550D8" w:rsidP="00ED0100">
      <w:pPr>
        <w:pStyle w:val="Lijstalinea"/>
        <w:widowControl w:val="0"/>
        <w:numPr>
          <w:ilvl w:val="2"/>
          <w:numId w:val="7"/>
        </w:numPr>
        <w:tabs>
          <w:tab w:val="left" w:pos="731"/>
        </w:tabs>
        <w:autoSpaceDE w:val="0"/>
        <w:autoSpaceDN w:val="0"/>
        <w:spacing w:before="11" w:after="0" w:line="240" w:lineRule="auto"/>
        <w:ind w:hanging="370"/>
        <w:contextualSpacing w:val="0"/>
        <w:rPr>
          <w:rFonts w:cs="Arial"/>
        </w:rPr>
      </w:pPr>
      <w:r w:rsidRPr="00ED0100">
        <w:rPr>
          <w:rFonts w:cs="Arial"/>
          <w:position w:val="2"/>
        </w:rPr>
        <w:t>Adres</w:t>
      </w:r>
      <w:r w:rsidRPr="00ED0100">
        <w:rPr>
          <w:rFonts w:cs="Arial"/>
          <w:spacing w:val="27"/>
          <w:position w:val="2"/>
        </w:rPr>
        <w:t xml:space="preserve"> </w:t>
      </w:r>
      <w:r w:rsidRPr="00ED0100">
        <w:rPr>
          <w:rFonts w:cs="Arial"/>
          <w:position w:val="2"/>
        </w:rPr>
        <w:t>uitvoering</w:t>
      </w:r>
      <w:r w:rsidRPr="00ED0100">
        <w:rPr>
          <w:rFonts w:cs="Arial"/>
          <w:spacing w:val="39"/>
          <w:position w:val="2"/>
        </w:rPr>
        <w:t xml:space="preserve"> </w:t>
      </w:r>
      <w:r w:rsidRPr="00ED0100">
        <w:rPr>
          <w:rFonts w:cs="Arial"/>
          <w:position w:val="2"/>
        </w:rPr>
        <w:t>van</w:t>
      </w:r>
      <w:r w:rsidRPr="00ED0100">
        <w:rPr>
          <w:rFonts w:cs="Arial"/>
          <w:spacing w:val="27"/>
          <w:position w:val="2"/>
        </w:rPr>
        <w:t xml:space="preserve"> </w:t>
      </w:r>
      <w:r w:rsidRPr="00ED0100">
        <w:rPr>
          <w:rFonts w:cs="Arial"/>
          <w:position w:val="2"/>
        </w:rPr>
        <w:t>de</w:t>
      </w:r>
      <w:r w:rsidRPr="00ED0100">
        <w:rPr>
          <w:rFonts w:cs="Arial"/>
          <w:spacing w:val="38"/>
          <w:position w:val="2"/>
        </w:rPr>
        <w:t xml:space="preserve"> </w:t>
      </w:r>
      <w:r w:rsidRPr="00ED0100">
        <w:rPr>
          <w:rFonts w:cs="Arial"/>
          <w:spacing w:val="-2"/>
          <w:position w:val="2"/>
        </w:rPr>
        <w:t>werkzaamheden;</w:t>
      </w:r>
    </w:p>
    <w:p w14:paraId="7E24C32A" w14:textId="77777777" w:rsidR="002550D8" w:rsidRPr="00ED0100" w:rsidRDefault="002550D8" w:rsidP="00ED0100">
      <w:pPr>
        <w:pStyle w:val="Lijstalinea"/>
        <w:widowControl w:val="0"/>
        <w:numPr>
          <w:ilvl w:val="2"/>
          <w:numId w:val="7"/>
        </w:numPr>
        <w:tabs>
          <w:tab w:val="left" w:pos="728"/>
        </w:tabs>
        <w:autoSpaceDE w:val="0"/>
        <w:autoSpaceDN w:val="0"/>
        <w:spacing w:before="11" w:after="0" w:line="278" w:lineRule="auto"/>
        <w:ind w:left="728" w:right="124" w:hanging="367"/>
        <w:contextualSpacing w:val="0"/>
        <w:rPr>
          <w:rFonts w:cs="Arial"/>
        </w:rPr>
      </w:pPr>
      <w:r w:rsidRPr="00ED0100">
        <w:rPr>
          <w:rFonts w:cs="Arial"/>
          <w:w w:val="110"/>
          <w:position w:val="2"/>
        </w:rPr>
        <w:t>Een</w:t>
      </w:r>
      <w:r w:rsidRPr="00ED0100">
        <w:rPr>
          <w:rFonts w:cs="Arial"/>
          <w:spacing w:val="-12"/>
          <w:w w:val="110"/>
          <w:position w:val="2"/>
        </w:rPr>
        <w:t xml:space="preserve"> </w:t>
      </w:r>
      <w:r w:rsidRPr="00ED0100">
        <w:rPr>
          <w:rFonts w:cs="Arial"/>
          <w:w w:val="110"/>
          <w:position w:val="2"/>
        </w:rPr>
        <w:t>korte</w:t>
      </w:r>
      <w:r w:rsidRPr="00ED0100">
        <w:rPr>
          <w:rFonts w:cs="Arial"/>
          <w:spacing w:val="-16"/>
          <w:w w:val="110"/>
          <w:position w:val="2"/>
        </w:rPr>
        <w:t xml:space="preserve"> </w:t>
      </w:r>
      <w:r w:rsidRPr="00ED0100">
        <w:rPr>
          <w:rFonts w:cs="Arial"/>
          <w:w w:val="110"/>
          <w:position w:val="2"/>
        </w:rPr>
        <w:t>heldere</w:t>
      </w:r>
      <w:r w:rsidRPr="00ED0100">
        <w:rPr>
          <w:rFonts w:cs="Arial"/>
          <w:spacing w:val="-10"/>
          <w:w w:val="110"/>
          <w:position w:val="2"/>
        </w:rPr>
        <w:t xml:space="preserve"> </w:t>
      </w:r>
      <w:r w:rsidRPr="00ED0100">
        <w:rPr>
          <w:rFonts w:cs="Arial"/>
          <w:w w:val="110"/>
          <w:position w:val="2"/>
        </w:rPr>
        <w:t>en</w:t>
      </w:r>
      <w:r w:rsidRPr="00ED0100">
        <w:rPr>
          <w:rFonts w:cs="Arial"/>
          <w:spacing w:val="-16"/>
          <w:w w:val="110"/>
          <w:position w:val="2"/>
        </w:rPr>
        <w:t xml:space="preserve"> </w:t>
      </w:r>
      <w:r w:rsidRPr="00ED0100">
        <w:rPr>
          <w:rFonts w:cs="Arial"/>
          <w:w w:val="110"/>
          <w:position w:val="2"/>
        </w:rPr>
        <w:t>duidelijk</w:t>
      </w:r>
      <w:r w:rsidRPr="00ED0100">
        <w:rPr>
          <w:rFonts w:cs="Arial"/>
          <w:spacing w:val="-1"/>
          <w:w w:val="110"/>
          <w:position w:val="2"/>
        </w:rPr>
        <w:t xml:space="preserve"> </w:t>
      </w:r>
      <w:r w:rsidRPr="00ED0100">
        <w:rPr>
          <w:rFonts w:cs="Arial"/>
          <w:w w:val="110"/>
          <w:position w:val="2"/>
        </w:rPr>
        <w:t>leesbare omschrijving</w:t>
      </w:r>
      <w:r w:rsidRPr="00ED0100">
        <w:rPr>
          <w:rFonts w:cs="Arial"/>
          <w:spacing w:val="-4"/>
          <w:w w:val="110"/>
          <w:position w:val="2"/>
        </w:rPr>
        <w:t xml:space="preserve"> </w:t>
      </w:r>
      <w:r w:rsidRPr="00ED0100">
        <w:rPr>
          <w:rFonts w:cs="Arial"/>
          <w:w w:val="110"/>
          <w:position w:val="2"/>
        </w:rPr>
        <w:t>van</w:t>
      </w:r>
      <w:r w:rsidRPr="00ED0100">
        <w:rPr>
          <w:rFonts w:cs="Arial"/>
          <w:spacing w:val="-9"/>
          <w:w w:val="110"/>
          <w:position w:val="2"/>
        </w:rPr>
        <w:t xml:space="preserve"> </w:t>
      </w:r>
      <w:r w:rsidRPr="00ED0100">
        <w:rPr>
          <w:rFonts w:cs="Arial"/>
          <w:w w:val="110"/>
          <w:position w:val="2"/>
        </w:rPr>
        <w:t>de</w:t>
      </w:r>
      <w:r w:rsidRPr="00ED0100">
        <w:rPr>
          <w:rFonts w:cs="Arial"/>
          <w:spacing w:val="-11"/>
          <w:w w:val="110"/>
          <w:position w:val="2"/>
        </w:rPr>
        <w:t xml:space="preserve"> </w:t>
      </w:r>
      <w:r w:rsidRPr="00ED0100">
        <w:rPr>
          <w:rFonts w:cs="Arial"/>
          <w:w w:val="110"/>
          <w:position w:val="2"/>
        </w:rPr>
        <w:t>oorzaak</w:t>
      </w:r>
      <w:r w:rsidRPr="00ED0100">
        <w:rPr>
          <w:rFonts w:cs="Arial"/>
          <w:spacing w:val="-6"/>
          <w:w w:val="110"/>
          <w:position w:val="2"/>
        </w:rPr>
        <w:t xml:space="preserve"> </w:t>
      </w:r>
      <w:r w:rsidRPr="00ED0100">
        <w:rPr>
          <w:rFonts w:cs="Arial"/>
          <w:w w:val="110"/>
          <w:position w:val="2"/>
        </w:rPr>
        <w:t>van</w:t>
      </w:r>
      <w:r w:rsidRPr="00ED0100">
        <w:rPr>
          <w:rFonts w:cs="Arial"/>
          <w:spacing w:val="-12"/>
          <w:w w:val="110"/>
          <w:position w:val="2"/>
        </w:rPr>
        <w:t xml:space="preserve"> </w:t>
      </w:r>
      <w:r w:rsidRPr="00ED0100">
        <w:rPr>
          <w:rFonts w:cs="Arial"/>
          <w:w w:val="110"/>
          <w:position w:val="2"/>
        </w:rPr>
        <w:t xml:space="preserve">het probleem </w:t>
      </w:r>
      <w:r w:rsidRPr="00ED0100">
        <w:rPr>
          <w:rFonts w:cs="Arial"/>
          <w:w w:val="110"/>
        </w:rPr>
        <w:t>en van de uitgevoerde (herstel)werkzaamheden. Deze dienen duidelijk en goed leesbaar te zijn;</w:t>
      </w:r>
    </w:p>
    <w:p w14:paraId="636011C0" w14:textId="77777777" w:rsidR="002550D8" w:rsidRPr="00ED0100" w:rsidRDefault="002550D8" w:rsidP="00ED0100">
      <w:pPr>
        <w:pStyle w:val="Lijstalinea"/>
        <w:widowControl w:val="0"/>
        <w:numPr>
          <w:ilvl w:val="2"/>
          <w:numId w:val="7"/>
        </w:numPr>
        <w:tabs>
          <w:tab w:val="left" w:pos="729"/>
        </w:tabs>
        <w:autoSpaceDE w:val="0"/>
        <w:autoSpaceDN w:val="0"/>
        <w:spacing w:after="0" w:line="263" w:lineRule="exact"/>
        <w:ind w:left="729" w:hanging="368"/>
        <w:contextualSpacing w:val="0"/>
        <w:rPr>
          <w:rFonts w:cs="Arial"/>
        </w:rPr>
      </w:pPr>
      <w:r w:rsidRPr="00ED0100">
        <w:rPr>
          <w:rFonts w:cs="Arial"/>
          <w:w w:val="110"/>
          <w:position w:val="2"/>
        </w:rPr>
        <w:t>Naam</w:t>
      </w:r>
      <w:r w:rsidRPr="00ED0100">
        <w:rPr>
          <w:rFonts w:cs="Arial"/>
          <w:spacing w:val="-10"/>
          <w:w w:val="110"/>
          <w:position w:val="2"/>
        </w:rPr>
        <w:t xml:space="preserve"> </w:t>
      </w:r>
      <w:r w:rsidRPr="00ED0100">
        <w:rPr>
          <w:rFonts w:cs="Arial"/>
          <w:w w:val="110"/>
          <w:position w:val="2"/>
        </w:rPr>
        <w:t>medewerker(s)</w:t>
      </w:r>
      <w:r w:rsidRPr="00ED0100">
        <w:rPr>
          <w:rFonts w:cs="Arial"/>
          <w:spacing w:val="10"/>
          <w:w w:val="110"/>
          <w:position w:val="2"/>
        </w:rPr>
        <w:t xml:space="preserve"> </w:t>
      </w:r>
      <w:r w:rsidRPr="00ED0100">
        <w:rPr>
          <w:rFonts w:cs="Arial"/>
          <w:w w:val="110"/>
          <w:position w:val="2"/>
        </w:rPr>
        <w:t>van</w:t>
      </w:r>
      <w:r w:rsidRPr="00ED0100">
        <w:rPr>
          <w:rFonts w:cs="Arial"/>
          <w:spacing w:val="-10"/>
          <w:w w:val="110"/>
          <w:position w:val="2"/>
        </w:rPr>
        <w:t xml:space="preserve"> </w:t>
      </w:r>
      <w:r w:rsidRPr="00ED0100">
        <w:rPr>
          <w:rFonts w:cs="Arial"/>
          <w:w w:val="110"/>
          <w:position w:val="2"/>
        </w:rPr>
        <w:t>de</w:t>
      </w:r>
      <w:r w:rsidRPr="00ED0100">
        <w:rPr>
          <w:rFonts w:cs="Arial"/>
          <w:spacing w:val="-4"/>
          <w:w w:val="110"/>
          <w:position w:val="2"/>
        </w:rPr>
        <w:t xml:space="preserve"> </w:t>
      </w:r>
      <w:r w:rsidRPr="00ED0100">
        <w:rPr>
          <w:rFonts w:cs="Arial"/>
          <w:spacing w:val="-2"/>
          <w:w w:val="110"/>
          <w:position w:val="2"/>
        </w:rPr>
        <w:t>aannemer;</w:t>
      </w:r>
    </w:p>
    <w:p w14:paraId="7795D760" w14:textId="77777777" w:rsidR="002550D8" w:rsidRPr="00ED0100" w:rsidRDefault="002550D8" w:rsidP="00ED0100">
      <w:pPr>
        <w:pStyle w:val="Lijstalinea"/>
        <w:widowControl w:val="0"/>
        <w:numPr>
          <w:ilvl w:val="2"/>
          <w:numId w:val="7"/>
        </w:numPr>
        <w:tabs>
          <w:tab w:val="left" w:pos="730"/>
        </w:tabs>
        <w:autoSpaceDE w:val="0"/>
        <w:autoSpaceDN w:val="0"/>
        <w:spacing w:before="9" w:after="0" w:line="240" w:lineRule="auto"/>
        <w:ind w:left="730" w:hanging="369"/>
        <w:contextualSpacing w:val="0"/>
        <w:rPr>
          <w:rFonts w:cs="Arial"/>
        </w:rPr>
      </w:pPr>
      <w:r w:rsidRPr="00ED0100">
        <w:rPr>
          <w:rFonts w:cs="Arial"/>
          <w:w w:val="110"/>
          <w:position w:val="2"/>
        </w:rPr>
        <w:t>Overzicht</w:t>
      </w:r>
      <w:r w:rsidRPr="00ED0100">
        <w:rPr>
          <w:rFonts w:cs="Arial"/>
          <w:spacing w:val="-14"/>
          <w:w w:val="110"/>
          <w:position w:val="2"/>
        </w:rPr>
        <w:t xml:space="preserve"> </w:t>
      </w:r>
      <w:r w:rsidRPr="00ED0100">
        <w:rPr>
          <w:rFonts w:cs="Arial"/>
          <w:w w:val="110"/>
          <w:position w:val="2"/>
        </w:rPr>
        <w:t>van</w:t>
      </w:r>
      <w:r w:rsidRPr="00ED0100">
        <w:rPr>
          <w:rFonts w:cs="Arial"/>
          <w:spacing w:val="-12"/>
          <w:w w:val="110"/>
          <w:position w:val="2"/>
        </w:rPr>
        <w:t xml:space="preserve"> </w:t>
      </w:r>
      <w:r w:rsidRPr="00ED0100">
        <w:rPr>
          <w:rFonts w:cs="Arial"/>
          <w:w w:val="110"/>
          <w:position w:val="2"/>
        </w:rPr>
        <w:t>de</w:t>
      </w:r>
      <w:r w:rsidRPr="00ED0100">
        <w:rPr>
          <w:rFonts w:cs="Arial"/>
          <w:spacing w:val="-14"/>
          <w:w w:val="110"/>
          <w:position w:val="2"/>
        </w:rPr>
        <w:t xml:space="preserve"> </w:t>
      </w:r>
      <w:r w:rsidRPr="00ED0100">
        <w:rPr>
          <w:rFonts w:cs="Arial"/>
          <w:w w:val="110"/>
          <w:position w:val="2"/>
        </w:rPr>
        <w:t>gebruikte</w:t>
      </w:r>
      <w:r w:rsidRPr="00ED0100">
        <w:rPr>
          <w:rFonts w:cs="Arial"/>
          <w:spacing w:val="-6"/>
          <w:w w:val="110"/>
          <w:position w:val="2"/>
        </w:rPr>
        <w:t xml:space="preserve"> </w:t>
      </w:r>
      <w:r w:rsidRPr="00ED0100">
        <w:rPr>
          <w:rFonts w:cs="Arial"/>
          <w:w w:val="110"/>
          <w:position w:val="2"/>
        </w:rPr>
        <w:t>materialen</w:t>
      </w:r>
      <w:r w:rsidRPr="00ED0100">
        <w:rPr>
          <w:rFonts w:cs="Arial"/>
          <w:spacing w:val="-5"/>
          <w:w w:val="110"/>
          <w:position w:val="2"/>
        </w:rPr>
        <w:t xml:space="preserve"> </w:t>
      </w:r>
      <w:r w:rsidRPr="00ED0100">
        <w:rPr>
          <w:rFonts w:cs="Arial"/>
          <w:w w:val="110"/>
          <w:position w:val="2"/>
        </w:rPr>
        <w:t>anders</w:t>
      </w:r>
      <w:r w:rsidRPr="00ED0100">
        <w:rPr>
          <w:rFonts w:cs="Arial"/>
          <w:spacing w:val="-4"/>
          <w:w w:val="110"/>
          <w:position w:val="2"/>
        </w:rPr>
        <w:t xml:space="preserve"> </w:t>
      </w:r>
      <w:r w:rsidRPr="00ED0100">
        <w:rPr>
          <w:rFonts w:cs="Arial"/>
          <w:w w:val="110"/>
          <w:position w:val="2"/>
        </w:rPr>
        <w:t>dan</w:t>
      </w:r>
      <w:r w:rsidRPr="00ED0100">
        <w:rPr>
          <w:rFonts w:cs="Arial"/>
          <w:spacing w:val="-3"/>
          <w:w w:val="110"/>
          <w:position w:val="2"/>
        </w:rPr>
        <w:t xml:space="preserve"> </w:t>
      </w:r>
      <w:r w:rsidRPr="00ED0100">
        <w:rPr>
          <w:rFonts w:cs="Arial"/>
          <w:w w:val="110"/>
          <w:position w:val="2"/>
        </w:rPr>
        <w:t>het</w:t>
      </w:r>
      <w:r w:rsidRPr="00ED0100">
        <w:rPr>
          <w:rFonts w:cs="Arial"/>
          <w:spacing w:val="6"/>
          <w:w w:val="110"/>
          <w:position w:val="2"/>
        </w:rPr>
        <w:t xml:space="preserve"> </w:t>
      </w:r>
      <w:r w:rsidRPr="00ED0100">
        <w:rPr>
          <w:rFonts w:cs="Arial"/>
          <w:w w:val="110"/>
          <w:position w:val="2"/>
        </w:rPr>
        <w:t>klein</w:t>
      </w:r>
      <w:r w:rsidRPr="00ED0100">
        <w:rPr>
          <w:rFonts w:cs="Arial"/>
          <w:spacing w:val="-16"/>
          <w:w w:val="110"/>
          <w:position w:val="2"/>
        </w:rPr>
        <w:t xml:space="preserve"> </w:t>
      </w:r>
      <w:r w:rsidRPr="00ED0100">
        <w:rPr>
          <w:rFonts w:cs="Arial"/>
          <w:spacing w:val="-2"/>
          <w:w w:val="110"/>
          <w:position w:val="2"/>
        </w:rPr>
        <w:t>materiaal;</w:t>
      </w:r>
    </w:p>
    <w:p w14:paraId="4A747BE7" w14:textId="77777777" w:rsidR="002550D8" w:rsidRPr="00ED0100" w:rsidRDefault="002550D8" w:rsidP="00ED0100">
      <w:pPr>
        <w:pStyle w:val="Lijstalinea"/>
        <w:widowControl w:val="0"/>
        <w:numPr>
          <w:ilvl w:val="2"/>
          <w:numId w:val="7"/>
        </w:numPr>
        <w:tabs>
          <w:tab w:val="left" w:pos="727"/>
        </w:tabs>
        <w:autoSpaceDE w:val="0"/>
        <w:autoSpaceDN w:val="0"/>
        <w:spacing w:before="11" w:after="0" w:line="240" w:lineRule="auto"/>
        <w:ind w:left="727" w:hanging="366"/>
        <w:contextualSpacing w:val="0"/>
        <w:rPr>
          <w:rFonts w:cs="Arial"/>
        </w:rPr>
      </w:pPr>
      <w:r w:rsidRPr="00ED0100">
        <w:rPr>
          <w:rFonts w:cs="Arial"/>
          <w:w w:val="110"/>
          <w:position w:val="1"/>
        </w:rPr>
        <w:t>Werkelijke</w:t>
      </w:r>
      <w:r w:rsidRPr="00ED0100">
        <w:rPr>
          <w:rFonts w:cs="Arial"/>
          <w:spacing w:val="-7"/>
          <w:w w:val="110"/>
          <w:position w:val="1"/>
        </w:rPr>
        <w:t xml:space="preserve"> </w:t>
      </w:r>
      <w:r w:rsidRPr="00ED0100">
        <w:rPr>
          <w:rFonts w:cs="Arial"/>
          <w:w w:val="110"/>
          <w:position w:val="1"/>
        </w:rPr>
        <w:t>gewerkte</w:t>
      </w:r>
      <w:r w:rsidRPr="00ED0100">
        <w:rPr>
          <w:rFonts w:cs="Arial"/>
          <w:spacing w:val="-5"/>
          <w:w w:val="110"/>
          <w:position w:val="1"/>
        </w:rPr>
        <w:t xml:space="preserve"> </w:t>
      </w:r>
      <w:r w:rsidRPr="00ED0100">
        <w:rPr>
          <w:rFonts w:cs="Arial"/>
          <w:w w:val="110"/>
          <w:position w:val="1"/>
        </w:rPr>
        <w:t>uren</w:t>
      </w:r>
    </w:p>
    <w:p w14:paraId="71C23AD6" w14:textId="77777777" w:rsidR="002550D8" w:rsidRPr="00ED0100" w:rsidRDefault="002550D8" w:rsidP="00ED0100">
      <w:pPr>
        <w:pStyle w:val="Plattetekst"/>
        <w:spacing w:line="290" w:lineRule="auto"/>
        <w:ind w:right="122"/>
        <w:rPr>
          <w:rFonts w:cs="Arial"/>
          <w:w w:val="110"/>
        </w:rPr>
      </w:pPr>
    </w:p>
    <w:p w14:paraId="43580F7D" w14:textId="77777777" w:rsidR="002550D8" w:rsidRPr="00ED0100" w:rsidRDefault="002550D8" w:rsidP="00ED0100">
      <w:pPr>
        <w:pStyle w:val="Plattetekst"/>
        <w:spacing w:line="290" w:lineRule="auto"/>
        <w:ind w:right="122"/>
        <w:rPr>
          <w:rFonts w:cs="Arial"/>
          <w:w w:val="110"/>
        </w:rPr>
      </w:pPr>
      <w:r w:rsidRPr="00ED0100">
        <w:rPr>
          <w:rFonts w:cs="Arial"/>
          <w:w w:val="110"/>
        </w:rPr>
        <w:t xml:space="preserve">De prestatielevering wordt bekrachtigd middels het aftekenen van de </w:t>
      </w:r>
      <w:proofErr w:type="spellStart"/>
      <w:r w:rsidRPr="00ED0100">
        <w:rPr>
          <w:rFonts w:cs="Arial"/>
          <w:w w:val="110"/>
        </w:rPr>
        <w:t>werkbon</w:t>
      </w:r>
      <w:proofErr w:type="spellEnd"/>
      <w:r w:rsidRPr="00ED0100">
        <w:rPr>
          <w:rFonts w:cs="Arial"/>
          <w:w w:val="110"/>
        </w:rPr>
        <w:t xml:space="preserve"> door opdrachtnemer en opdrachtgever.</w:t>
      </w:r>
    </w:p>
    <w:p w14:paraId="2457100B" w14:textId="77777777" w:rsidR="002550D8" w:rsidRPr="00ED0100" w:rsidRDefault="002550D8" w:rsidP="00ED0100">
      <w:pPr>
        <w:pStyle w:val="Plattetekst"/>
        <w:rPr>
          <w:rFonts w:cs="Arial"/>
          <w:w w:val="110"/>
        </w:rPr>
      </w:pPr>
      <w:r w:rsidRPr="00ED0100">
        <w:rPr>
          <w:rFonts w:cs="Arial"/>
          <w:w w:val="110"/>
        </w:rPr>
        <w:t xml:space="preserve">*Bij spoedmeldingen wordt een </w:t>
      </w:r>
      <w:proofErr w:type="spellStart"/>
      <w:r w:rsidRPr="00ED0100">
        <w:rPr>
          <w:rFonts w:cs="Arial"/>
          <w:w w:val="110"/>
        </w:rPr>
        <w:t>werkbon</w:t>
      </w:r>
      <w:proofErr w:type="spellEnd"/>
      <w:r w:rsidRPr="00ED0100">
        <w:rPr>
          <w:rFonts w:cs="Arial"/>
          <w:w w:val="110"/>
        </w:rPr>
        <w:t xml:space="preserve"> achteraf opgesteld en getekend.</w:t>
      </w:r>
    </w:p>
    <w:p w14:paraId="3B0F4379" w14:textId="77777777" w:rsidR="002550D8" w:rsidRPr="00ED0100" w:rsidRDefault="002550D8" w:rsidP="00ED0100">
      <w:pPr>
        <w:pStyle w:val="Plattetekst"/>
        <w:rPr>
          <w:rFonts w:cs="Arial"/>
          <w:w w:val="110"/>
        </w:rPr>
      </w:pPr>
    </w:p>
    <w:p w14:paraId="539C4BC0" w14:textId="30B1F654" w:rsidR="002550D8" w:rsidRPr="00ED0100" w:rsidRDefault="002550D8" w:rsidP="00ED0100">
      <w:pPr>
        <w:pStyle w:val="Kop2"/>
        <w:numPr>
          <w:ilvl w:val="1"/>
          <w:numId w:val="20"/>
        </w:numPr>
        <w:rPr>
          <w:rFonts w:ascii="Arial" w:hAnsi="Arial" w:cs="Arial"/>
          <w:lang w:eastAsia="nl-NL"/>
        </w:rPr>
      </w:pPr>
      <w:bookmarkStart w:id="8" w:name="_Toc230853939"/>
      <w:r w:rsidRPr="00ED0100">
        <w:rPr>
          <w:rFonts w:ascii="Arial" w:hAnsi="Arial" w:cs="Arial"/>
          <w:lang w:eastAsia="nl-NL"/>
        </w:rPr>
        <w:t>Garantie</w:t>
      </w:r>
      <w:bookmarkEnd w:id="8"/>
    </w:p>
    <w:p w14:paraId="2E12F9F0" w14:textId="160197A7" w:rsidR="002550D8" w:rsidRPr="00ED0100" w:rsidRDefault="00CE3E6E" w:rsidP="00ED0100">
      <w:pPr>
        <w:pStyle w:val="Plattetekst"/>
        <w:spacing w:line="290" w:lineRule="auto"/>
        <w:ind w:right="122"/>
        <w:rPr>
          <w:rFonts w:cs="Arial"/>
          <w:w w:val="110"/>
        </w:rPr>
      </w:pPr>
      <w:r>
        <w:rPr>
          <w:rFonts w:cs="Arial"/>
          <w:w w:val="110"/>
        </w:rPr>
        <w:t>Opdrachtgever</w:t>
      </w:r>
      <w:r w:rsidR="002550D8" w:rsidRPr="00ED0100">
        <w:rPr>
          <w:rFonts w:cs="Arial"/>
          <w:w w:val="110"/>
        </w:rPr>
        <w:t xml:space="preserve"> controle</w:t>
      </w:r>
      <w:r>
        <w:rPr>
          <w:rFonts w:cs="Arial"/>
          <w:w w:val="110"/>
        </w:rPr>
        <w:t>e</w:t>
      </w:r>
      <w:r w:rsidR="002550D8" w:rsidRPr="00ED0100">
        <w:rPr>
          <w:rFonts w:cs="Arial"/>
          <w:w w:val="110"/>
        </w:rPr>
        <w:t>r</w:t>
      </w:r>
      <w:r>
        <w:rPr>
          <w:rFonts w:cs="Arial"/>
          <w:w w:val="110"/>
        </w:rPr>
        <w:t>t</w:t>
      </w:r>
      <w:r w:rsidR="00FA6653">
        <w:rPr>
          <w:rFonts w:cs="Arial"/>
          <w:w w:val="110"/>
        </w:rPr>
        <w:t xml:space="preserve"> </w:t>
      </w:r>
      <w:r w:rsidR="002550D8" w:rsidRPr="00ED0100">
        <w:rPr>
          <w:rFonts w:cs="Arial"/>
          <w:w w:val="110"/>
        </w:rPr>
        <w:t xml:space="preserve">of het opgeleverde voldoet aan de opdracht gesteld in de </w:t>
      </w:r>
      <w:proofErr w:type="spellStart"/>
      <w:r w:rsidR="002550D8" w:rsidRPr="00ED0100">
        <w:rPr>
          <w:rFonts w:cs="Arial"/>
          <w:w w:val="110"/>
        </w:rPr>
        <w:t>werkbon</w:t>
      </w:r>
      <w:proofErr w:type="spellEnd"/>
      <w:r w:rsidR="002550D8" w:rsidRPr="00ED0100">
        <w:rPr>
          <w:rFonts w:cs="Arial"/>
          <w:w w:val="110"/>
        </w:rPr>
        <w:t xml:space="preserve"> en daarmee te verwachten prestaties en resultaten. Een onderhoudstermijn is niet van toepassing.</w:t>
      </w:r>
    </w:p>
    <w:p w14:paraId="2994B68A" w14:textId="21D48821" w:rsidR="000A1179" w:rsidRPr="00ED0100" w:rsidRDefault="002550D8" w:rsidP="00ED0100">
      <w:pPr>
        <w:pStyle w:val="Plattetekst"/>
        <w:spacing w:line="290" w:lineRule="auto"/>
        <w:ind w:right="122"/>
        <w:rPr>
          <w:rFonts w:cs="Arial"/>
          <w:w w:val="110"/>
        </w:rPr>
      </w:pPr>
      <w:r w:rsidRPr="00ED0100">
        <w:rPr>
          <w:rFonts w:cs="Arial"/>
          <w:w w:val="110"/>
        </w:rPr>
        <w:t xml:space="preserve">Indien het herstelde, gerepareerde werk binnen gebreken laat zien, welke aantoonbaar voort komt vanuit de dienstverlening van aannemer is garantie in de vorm van </w:t>
      </w:r>
      <w:r w:rsidR="000241C2" w:rsidRPr="00ED0100">
        <w:rPr>
          <w:rFonts w:cs="Arial"/>
          <w:w w:val="110"/>
        </w:rPr>
        <w:t>kosteloos</w:t>
      </w:r>
      <w:r w:rsidRPr="00ED0100">
        <w:rPr>
          <w:rFonts w:cs="Arial"/>
          <w:w w:val="110"/>
        </w:rPr>
        <w:t xml:space="preserve"> herstel van toepassing.</w:t>
      </w:r>
      <w:r w:rsidR="00551200">
        <w:rPr>
          <w:rFonts w:cs="Arial"/>
          <w:w w:val="110"/>
        </w:rPr>
        <w:t xml:space="preserve"> Dit wordt binnen</w:t>
      </w:r>
      <w:r w:rsidR="00FA6653">
        <w:rPr>
          <w:rFonts w:cs="Arial"/>
          <w:w w:val="110"/>
        </w:rPr>
        <w:t xml:space="preserve"> één maand gemeld.</w:t>
      </w:r>
      <w:r w:rsidR="00551200">
        <w:rPr>
          <w:rFonts w:cs="Arial"/>
          <w:w w:val="110"/>
        </w:rPr>
        <w:t xml:space="preserve"> </w:t>
      </w:r>
    </w:p>
    <w:p w14:paraId="3BF5C2F9" w14:textId="77777777" w:rsidR="0090306D" w:rsidRPr="00ED0100" w:rsidRDefault="0090306D" w:rsidP="00ED0100">
      <w:pPr>
        <w:pStyle w:val="Plattetekst"/>
        <w:spacing w:line="290" w:lineRule="auto"/>
        <w:ind w:right="122"/>
        <w:rPr>
          <w:rFonts w:cs="Arial"/>
          <w:w w:val="110"/>
        </w:rPr>
      </w:pPr>
    </w:p>
    <w:p w14:paraId="2E083935" w14:textId="5F25AF33" w:rsidR="003D4DA1" w:rsidRPr="00ED0100" w:rsidRDefault="002550D8" w:rsidP="00ED0100">
      <w:pPr>
        <w:pStyle w:val="Kop2"/>
        <w:numPr>
          <w:ilvl w:val="1"/>
          <w:numId w:val="20"/>
        </w:numPr>
        <w:rPr>
          <w:rFonts w:ascii="Arial" w:hAnsi="Arial" w:cs="Arial"/>
          <w:lang w:eastAsia="nl-NL"/>
        </w:rPr>
      </w:pPr>
      <w:bookmarkStart w:id="9" w:name="_Hlk226617431"/>
      <w:bookmarkStart w:id="10" w:name="_Toc230853940"/>
      <w:r w:rsidRPr="00ED0100">
        <w:rPr>
          <w:rFonts w:ascii="Arial" w:hAnsi="Arial" w:cs="Arial"/>
          <w:lang w:eastAsia="nl-NL"/>
        </w:rPr>
        <w:t>Facturering</w:t>
      </w:r>
      <w:bookmarkEnd w:id="10"/>
    </w:p>
    <w:p w14:paraId="41199766" w14:textId="51719676" w:rsidR="003D4DA1" w:rsidRPr="00ED0100" w:rsidRDefault="003D4DA1" w:rsidP="00ED0100">
      <w:pPr>
        <w:pStyle w:val="Plattetekst"/>
        <w:tabs>
          <w:tab w:val="left" w:pos="1305"/>
          <w:tab w:val="left" w:pos="3664"/>
          <w:tab w:val="left" w:pos="7756"/>
        </w:tabs>
        <w:spacing w:line="290" w:lineRule="auto"/>
        <w:ind w:right="134"/>
        <w:rPr>
          <w:rFonts w:cs="Arial"/>
          <w:spacing w:val="-2"/>
          <w:w w:val="110"/>
        </w:rPr>
      </w:pPr>
      <w:r w:rsidRPr="00ED0100">
        <w:rPr>
          <w:rFonts w:cs="Arial"/>
          <w:spacing w:val="-2"/>
          <w:w w:val="110"/>
        </w:rPr>
        <w:sym w:font="Symbol" w:char="F0B7"/>
      </w:r>
      <w:r w:rsidRPr="00ED0100">
        <w:rPr>
          <w:rFonts w:cs="Arial"/>
          <w:spacing w:val="-2"/>
          <w:w w:val="110"/>
        </w:rPr>
        <w:t xml:space="preserve"> De facturatie dient na prestatielevering per kalendermaand achteraf aan Opdrachtgever plaats te vinden;</w:t>
      </w:r>
    </w:p>
    <w:p w14:paraId="4959EAA4" w14:textId="592AFA13" w:rsidR="003D4DA1" w:rsidRPr="00ED0100" w:rsidRDefault="003D4DA1" w:rsidP="00ED0100">
      <w:pPr>
        <w:pStyle w:val="Plattetekst"/>
        <w:tabs>
          <w:tab w:val="left" w:pos="1305"/>
          <w:tab w:val="left" w:pos="3664"/>
          <w:tab w:val="left" w:pos="7756"/>
        </w:tabs>
        <w:spacing w:line="290" w:lineRule="auto"/>
        <w:ind w:right="134"/>
        <w:rPr>
          <w:rFonts w:cs="Arial"/>
          <w:spacing w:val="-2"/>
          <w:w w:val="110"/>
        </w:rPr>
      </w:pPr>
      <w:r w:rsidRPr="00ED0100">
        <w:rPr>
          <w:rFonts w:cs="Arial"/>
          <w:spacing w:val="-2"/>
          <w:w w:val="110"/>
        </w:rPr>
        <w:sym w:font="Symbol" w:char="F0B7"/>
      </w:r>
      <w:r w:rsidRPr="00ED0100">
        <w:rPr>
          <w:rFonts w:cs="Arial"/>
          <w:spacing w:val="-2"/>
          <w:w w:val="110"/>
        </w:rPr>
        <w:t xml:space="preserve"> De factuur dient digitaal (niet op papier) in PDF formaat ingediend te worden via </w:t>
      </w:r>
      <w:hyperlink r:id="rId12" w:history="1">
        <w:r w:rsidRPr="00ED0100">
          <w:rPr>
            <w:rStyle w:val="Hyperlink"/>
            <w:rFonts w:cs="Arial"/>
            <w:color w:val="auto"/>
            <w:spacing w:val="-2"/>
            <w:w w:val="110"/>
          </w:rPr>
          <w:t>facturen@apeldoorn.nl</w:t>
        </w:r>
      </w:hyperlink>
      <w:r w:rsidRPr="00ED0100">
        <w:rPr>
          <w:rFonts w:cs="Arial"/>
          <w:spacing w:val="-2"/>
          <w:w w:val="110"/>
        </w:rPr>
        <w:t xml:space="preserve"> onder vermelding van het verplichtingennummer en te worden voorzien van onderbouwing in Excel.</w:t>
      </w:r>
    </w:p>
    <w:p w14:paraId="198B84B3" w14:textId="77777777" w:rsidR="003D4DA1" w:rsidRPr="00ED0100" w:rsidRDefault="003D4DA1" w:rsidP="00ED0100">
      <w:pPr>
        <w:pStyle w:val="Plattetekst"/>
        <w:tabs>
          <w:tab w:val="left" w:pos="1305"/>
          <w:tab w:val="left" w:pos="3664"/>
          <w:tab w:val="left" w:pos="7756"/>
        </w:tabs>
        <w:spacing w:line="290" w:lineRule="auto"/>
        <w:ind w:right="134"/>
        <w:rPr>
          <w:rFonts w:cs="Arial"/>
          <w:spacing w:val="-2"/>
          <w:w w:val="110"/>
        </w:rPr>
      </w:pPr>
      <w:r w:rsidRPr="00ED0100">
        <w:rPr>
          <w:rFonts w:cs="Arial"/>
          <w:spacing w:val="-2"/>
          <w:w w:val="110"/>
        </w:rPr>
        <w:sym w:font="Symbol" w:char="F0B7"/>
      </w:r>
      <w:r w:rsidRPr="00ED0100">
        <w:rPr>
          <w:rFonts w:cs="Arial"/>
          <w:spacing w:val="-2"/>
          <w:w w:val="110"/>
        </w:rPr>
        <w:t xml:space="preserve"> Relevante informatie rondom facturatie (als namen, inkoopnummers et cetera) wordt na afsluiting van de overeenkomst uitgewisseld;</w:t>
      </w:r>
    </w:p>
    <w:p w14:paraId="186E88D1" w14:textId="724C1DC2" w:rsidR="003D4DA1" w:rsidRPr="00ED0100" w:rsidRDefault="003D4DA1" w:rsidP="00ED0100">
      <w:pPr>
        <w:pStyle w:val="Plattetekst"/>
        <w:tabs>
          <w:tab w:val="left" w:pos="1305"/>
          <w:tab w:val="left" w:pos="3664"/>
          <w:tab w:val="left" w:pos="7756"/>
        </w:tabs>
        <w:spacing w:line="290" w:lineRule="auto"/>
        <w:ind w:right="134"/>
        <w:rPr>
          <w:rFonts w:cs="Arial"/>
          <w:spacing w:val="-2"/>
          <w:w w:val="110"/>
        </w:rPr>
      </w:pPr>
      <w:r w:rsidRPr="00ED0100">
        <w:rPr>
          <w:rFonts w:cs="Arial"/>
          <w:spacing w:val="-2"/>
          <w:w w:val="110"/>
        </w:rPr>
        <w:lastRenderedPageBreak/>
        <w:sym w:font="Symbol" w:char="F0B7"/>
      </w:r>
      <w:r w:rsidRPr="00ED0100">
        <w:rPr>
          <w:rFonts w:cs="Arial"/>
          <w:spacing w:val="-2"/>
          <w:w w:val="110"/>
        </w:rPr>
        <w:t xml:space="preserve"> Overige voorwaarden m.b.t. facturering en betaling staan in artikel 18 van de van toepassing zijnde inkoopvoorwaarden.</w:t>
      </w:r>
      <w:r w:rsidR="005E0F79">
        <w:rPr>
          <w:rFonts w:cs="Arial"/>
          <w:spacing w:val="-2"/>
          <w:w w:val="110"/>
        </w:rPr>
        <w:t xml:space="preserve"> </w:t>
      </w:r>
    </w:p>
    <w:p w14:paraId="43DFBAB0" w14:textId="77777777" w:rsidR="003D4DA1" w:rsidRPr="00ED0100" w:rsidRDefault="003D4DA1" w:rsidP="00ED0100">
      <w:pPr>
        <w:pStyle w:val="Plattetekst"/>
        <w:tabs>
          <w:tab w:val="left" w:pos="1305"/>
          <w:tab w:val="left" w:pos="3664"/>
          <w:tab w:val="left" w:pos="7756"/>
        </w:tabs>
        <w:spacing w:line="290" w:lineRule="auto"/>
        <w:ind w:right="134"/>
        <w:rPr>
          <w:rFonts w:cs="Arial"/>
          <w:color w:val="E55302" w:themeColor="accent4"/>
          <w:spacing w:val="-2"/>
          <w:w w:val="110"/>
        </w:rPr>
      </w:pPr>
    </w:p>
    <w:p w14:paraId="4C6D296C" w14:textId="43BF1C28" w:rsidR="002550D8" w:rsidRDefault="002550D8" w:rsidP="00ED0100">
      <w:pPr>
        <w:pStyle w:val="Kop2"/>
        <w:numPr>
          <w:ilvl w:val="1"/>
          <w:numId w:val="20"/>
        </w:numPr>
        <w:rPr>
          <w:rFonts w:ascii="Arial" w:hAnsi="Arial" w:cs="Arial"/>
          <w:lang w:eastAsia="nl-NL"/>
        </w:rPr>
      </w:pPr>
      <w:bookmarkStart w:id="11" w:name="_Toc230853941"/>
      <w:r w:rsidRPr="00ED0100">
        <w:rPr>
          <w:rFonts w:ascii="Arial" w:hAnsi="Arial" w:cs="Arial"/>
          <w:lang w:eastAsia="nl-NL"/>
        </w:rPr>
        <w:t>Offerte werkzaamheden</w:t>
      </w:r>
      <w:bookmarkEnd w:id="11"/>
    </w:p>
    <w:p w14:paraId="7CBC7B2E" w14:textId="77777777" w:rsidR="000241C2" w:rsidRPr="000241C2" w:rsidRDefault="000241C2" w:rsidP="000241C2">
      <w:pPr>
        <w:pStyle w:val="Plattetekst"/>
        <w:spacing w:line="295" w:lineRule="auto"/>
        <w:ind w:right="112"/>
        <w:rPr>
          <w:rFonts w:cs="Arial"/>
          <w:w w:val="110"/>
        </w:rPr>
      </w:pPr>
      <w:r w:rsidRPr="000241C2">
        <w:rPr>
          <w:rFonts w:cs="Arial"/>
          <w:w w:val="110"/>
        </w:rPr>
        <w:t>Offertes en ramingen dienen na aanvraag binnen 15 werkdagen aan Opdrachtgever te worden verstrekt. Offertes dienen van de volgende informatie te zijn voorzien:</w:t>
      </w:r>
    </w:p>
    <w:p w14:paraId="73CC81FE" w14:textId="77777777" w:rsidR="002550D8" w:rsidRPr="000241C2" w:rsidRDefault="002550D8" w:rsidP="00ED0100">
      <w:pPr>
        <w:pStyle w:val="Lijstalinea"/>
        <w:widowControl w:val="0"/>
        <w:numPr>
          <w:ilvl w:val="2"/>
          <w:numId w:val="7"/>
        </w:numPr>
        <w:tabs>
          <w:tab w:val="left" w:pos="731"/>
        </w:tabs>
        <w:autoSpaceDE w:val="0"/>
        <w:autoSpaceDN w:val="0"/>
        <w:spacing w:before="1" w:after="0" w:line="240" w:lineRule="auto"/>
        <w:ind w:hanging="370"/>
        <w:contextualSpacing w:val="0"/>
        <w:rPr>
          <w:rFonts w:cs="Arial"/>
          <w:w w:val="110"/>
        </w:rPr>
      </w:pPr>
      <w:r w:rsidRPr="000241C2">
        <w:rPr>
          <w:rFonts w:cs="Arial"/>
          <w:w w:val="110"/>
        </w:rPr>
        <w:t>Adres van de locatie;</w:t>
      </w:r>
    </w:p>
    <w:p w14:paraId="07A3F400" w14:textId="77777777" w:rsidR="002550D8" w:rsidRPr="000241C2" w:rsidRDefault="002550D8" w:rsidP="00ED0100">
      <w:pPr>
        <w:pStyle w:val="Lijstalinea"/>
        <w:widowControl w:val="0"/>
        <w:numPr>
          <w:ilvl w:val="2"/>
          <w:numId w:val="7"/>
        </w:numPr>
        <w:tabs>
          <w:tab w:val="left" w:pos="730"/>
        </w:tabs>
        <w:autoSpaceDE w:val="0"/>
        <w:autoSpaceDN w:val="0"/>
        <w:spacing w:before="9" w:after="0" w:line="240" w:lineRule="auto"/>
        <w:ind w:left="730" w:hanging="369"/>
        <w:contextualSpacing w:val="0"/>
        <w:rPr>
          <w:rFonts w:cs="Arial"/>
          <w:w w:val="110"/>
        </w:rPr>
      </w:pPr>
      <w:r w:rsidRPr="000241C2">
        <w:rPr>
          <w:rFonts w:cs="Arial"/>
          <w:w w:val="110"/>
        </w:rPr>
        <w:t>Duidelijke omschrijving van de werkzaamheden;</w:t>
      </w:r>
    </w:p>
    <w:p w14:paraId="37D447E4" w14:textId="77777777" w:rsidR="002550D8" w:rsidRPr="000241C2" w:rsidRDefault="002550D8" w:rsidP="00ED0100">
      <w:pPr>
        <w:pStyle w:val="Lijstalinea"/>
        <w:widowControl w:val="0"/>
        <w:numPr>
          <w:ilvl w:val="2"/>
          <w:numId w:val="7"/>
        </w:numPr>
        <w:tabs>
          <w:tab w:val="left" w:pos="731"/>
        </w:tabs>
        <w:autoSpaceDE w:val="0"/>
        <w:autoSpaceDN w:val="0"/>
        <w:spacing w:before="11" w:after="0" w:line="240" w:lineRule="auto"/>
        <w:ind w:hanging="370"/>
        <w:contextualSpacing w:val="0"/>
        <w:rPr>
          <w:rFonts w:cs="Arial"/>
          <w:w w:val="110"/>
        </w:rPr>
      </w:pPr>
      <w:r w:rsidRPr="000241C2">
        <w:rPr>
          <w:rFonts w:cs="Arial"/>
          <w:w w:val="110"/>
        </w:rPr>
        <w:t>Open begroting en offertes / open begroting van onderaannemers;</w:t>
      </w:r>
    </w:p>
    <w:p w14:paraId="65D6CFE4" w14:textId="77777777" w:rsidR="002550D8" w:rsidRPr="000241C2" w:rsidRDefault="002550D8" w:rsidP="00ED0100">
      <w:pPr>
        <w:pStyle w:val="Lijstalinea"/>
        <w:widowControl w:val="0"/>
        <w:numPr>
          <w:ilvl w:val="2"/>
          <w:numId w:val="7"/>
        </w:numPr>
        <w:tabs>
          <w:tab w:val="left" w:pos="731"/>
        </w:tabs>
        <w:autoSpaceDE w:val="0"/>
        <w:autoSpaceDN w:val="0"/>
        <w:spacing w:before="11" w:after="0" w:line="240" w:lineRule="auto"/>
        <w:ind w:hanging="370"/>
        <w:contextualSpacing w:val="0"/>
        <w:rPr>
          <w:rFonts w:cs="Arial"/>
          <w:w w:val="110"/>
        </w:rPr>
      </w:pPr>
      <w:r w:rsidRPr="000241C2">
        <w:rPr>
          <w:rFonts w:cs="Arial"/>
          <w:w w:val="110"/>
        </w:rPr>
        <w:t>Levertijd / planning no verstrekking opdracht.</w:t>
      </w:r>
      <w:r w:rsidRPr="000241C2">
        <w:rPr>
          <w:rFonts w:cs="Arial"/>
          <w:w w:val="110"/>
        </w:rPr>
        <w:br/>
      </w:r>
    </w:p>
    <w:p w14:paraId="753716CE" w14:textId="3EF0CFAD" w:rsidR="002550D8" w:rsidRDefault="002550D8" w:rsidP="00ED0100">
      <w:pPr>
        <w:pStyle w:val="Plattetekst"/>
        <w:spacing w:line="295" w:lineRule="auto"/>
        <w:ind w:left="7" w:right="112" w:firstLine="3"/>
        <w:rPr>
          <w:rFonts w:cs="Arial"/>
          <w:w w:val="110"/>
        </w:rPr>
      </w:pPr>
      <w:r w:rsidRPr="000241C2">
        <w:rPr>
          <w:rFonts w:cs="Arial"/>
          <w:w w:val="110"/>
        </w:rPr>
        <w:t>Opdrachtgever beoordeelt de ingediende offertes op marktconformiteit. M</w:t>
      </w:r>
      <w:r w:rsidR="00F833C7" w:rsidRPr="000241C2">
        <w:rPr>
          <w:rFonts w:cs="Arial"/>
          <w:w w:val="110"/>
        </w:rPr>
        <w:t>ocht</w:t>
      </w:r>
      <w:r w:rsidRPr="000241C2">
        <w:rPr>
          <w:rFonts w:cs="Arial"/>
          <w:w w:val="110"/>
        </w:rPr>
        <w:t xml:space="preserve"> over de marktconformiteit twijfels zijn dan zal dit nader besproken w</w:t>
      </w:r>
      <w:r w:rsidR="00F833C7" w:rsidRPr="000241C2">
        <w:rPr>
          <w:rFonts w:cs="Arial"/>
          <w:w w:val="110"/>
        </w:rPr>
        <w:t>o</w:t>
      </w:r>
      <w:r w:rsidRPr="000241C2">
        <w:rPr>
          <w:rFonts w:cs="Arial"/>
          <w:w w:val="110"/>
        </w:rPr>
        <w:t>rden. Leidt het overleg niet tot overeenstemming d</w:t>
      </w:r>
      <w:r w:rsidR="00F833C7" w:rsidRPr="000241C2">
        <w:rPr>
          <w:rFonts w:cs="Arial"/>
          <w:w w:val="110"/>
        </w:rPr>
        <w:t>an</w:t>
      </w:r>
      <w:r w:rsidRPr="000241C2">
        <w:rPr>
          <w:rFonts w:cs="Arial"/>
          <w:w w:val="110"/>
        </w:rPr>
        <w:t xml:space="preserve"> heeft de Opdrachtgever het recht de deelopdracht aan een derde partij uit te vragen en op te dragen.</w:t>
      </w:r>
    </w:p>
    <w:p w14:paraId="1F77254D" w14:textId="77777777" w:rsidR="000241C2" w:rsidRDefault="000241C2" w:rsidP="00ED0100">
      <w:pPr>
        <w:pStyle w:val="Plattetekst"/>
        <w:spacing w:line="295" w:lineRule="auto"/>
        <w:ind w:left="7" w:right="112" w:firstLine="3"/>
        <w:rPr>
          <w:rFonts w:cs="Arial"/>
          <w:w w:val="110"/>
        </w:rPr>
      </w:pPr>
    </w:p>
    <w:bookmarkEnd w:id="9"/>
    <w:p w14:paraId="72DE714F" w14:textId="77777777" w:rsidR="000A1179" w:rsidRPr="00ED0100" w:rsidRDefault="000A1179" w:rsidP="00ED0100">
      <w:pPr>
        <w:spacing w:after="0" w:line="240" w:lineRule="auto"/>
        <w:rPr>
          <w:rFonts w:eastAsia="Times New Roman" w:cs="Arial"/>
          <w:lang w:eastAsia="nl-NL"/>
        </w:rPr>
      </w:pPr>
    </w:p>
    <w:p w14:paraId="5AADD5E3" w14:textId="634A9A78" w:rsidR="000A1179" w:rsidRPr="00ED0100" w:rsidRDefault="000A1179" w:rsidP="00ED0100">
      <w:pPr>
        <w:pStyle w:val="Kop2"/>
        <w:numPr>
          <w:ilvl w:val="1"/>
          <w:numId w:val="20"/>
        </w:numPr>
        <w:rPr>
          <w:rFonts w:ascii="Arial" w:hAnsi="Arial" w:cs="Arial"/>
          <w:lang w:eastAsia="nl-NL"/>
        </w:rPr>
      </w:pPr>
      <w:bookmarkStart w:id="12" w:name="_Toc173416897"/>
      <w:bookmarkStart w:id="13" w:name="_Toc173417177"/>
      <w:bookmarkStart w:id="14" w:name="_Toc230853942"/>
      <w:r w:rsidRPr="00ED0100">
        <w:rPr>
          <w:rFonts w:ascii="Arial" w:hAnsi="Arial" w:cs="Arial"/>
          <w:lang w:eastAsia="nl-NL"/>
        </w:rPr>
        <w:t>Ongevallen</w:t>
      </w:r>
      <w:bookmarkEnd w:id="12"/>
      <w:bookmarkEnd w:id="13"/>
      <w:bookmarkEnd w:id="14"/>
    </w:p>
    <w:p w14:paraId="59F35EC6" w14:textId="2CBED063" w:rsidR="000A1179" w:rsidRPr="008E1CC5" w:rsidRDefault="000A1179" w:rsidP="00ED0100">
      <w:pPr>
        <w:pStyle w:val="Plattetekst"/>
        <w:spacing w:line="292" w:lineRule="auto"/>
        <w:ind w:right="122"/>
        <w:rPr>
          <w:rFonts w:cs="Arial"/>
          <w:w w:val="110"/>
        </w:rPr>
      </w:pPr>
      <w:r w:rsidRPr="008E1CC5">
        <w:rPr>
          <w:rFonts w:cs="Arial"/>
          <w:w w:val="110"/>
        </w:rPr>
        <w:t xml:space="preserve">De </w:t>
      </w:r>
      <w:r w:rsidR="00551200" w:rsidRPr="008E1CC5">
        <w:rPr>
          <w:rFonts w:cs="Arial"/>
          <w:w w:val="110"/>
        </w:rPr>
        <w:t>opdrachtnemer</w:t>
      </w:r>
      <w:r w:rsidRPr="008E1CC5">
        <w:rPr>
          <w:rFonts w:cs="Arial"/>
          <w:w w:val="110"/>
        </w:rPr>
        <w:t xml:space="preserve"> moet </w:t>
      </w:r>
      <w:r w:rsidR="00683B24" w:rsidRPr="008E1CC5">
        <w:rPr>
          <w:rFonts w:cs="Arial"/>
          <w:i/>
          <w:iCs/>
          <w:w w:val="110"/>
        </w:rPr>
        <w:t xml:space="preserve">de </w:t>
      </w:r>
      <w:r w:rsidRPr="008E1CC5">
        <w:rPr>
          <w:rFonts w:cs="Arial"/>
          <w:i/>
          <w:iCs/>
          <w:w w:val="110"/>
        </w:rPr>
        <w:t>opdrachtgeve</w:t>
      </w:r>
      <w:r w:rsidR="00FA6653" w:rsidRPr="008E1CC5">
        <w:rPr>
          <w:rFonts w:cs="Arial"/>
          <w:i/>
          <w:iCs/>
          <w:w w:val="110"/>
        </w:rPr>
        <w:t xml:space="preserve">r </w:t>
      </w:r>
      <w:r w:rsidRPr="008E1CC5">
        <w:rPr>
          <w:rFonts w:cs="Arial"/>
          <w:w w:val="110"/>
        </w:rPr>
        <w:t xml:space="preserve">direct </w:t>
      </w:r>
      <w:r w:rsidR="008E1CC5">
        <w:rPr>
          <w:rFonts w:cs="Arial"/>
          <w:w w:val="110"/>
        </w:rPr>
        <w:t xml:space="preserve">schriftelijk </w:t>
      </w:r>
      <w:r w:rsidRPr="008E1CC5">
        <w:rPr>
          <w:rFonts w:cs="Arial"/>
          <w:w w:val="110"/>
        </w:rPr>
        <w:t>op de hoogte stellen van alle ongevallen op het werkterrein, met verstrekking van alle ter zake doende inlichtingen. Als werkterrein wordt aangemerkt de locatie waar in het kader van dit Programma van Eisen werkzaamheden worden uitgevoerd.</w:t>
      </w:r>
    </w:p>
    <w:p w14:paraId="58504033" w14:textId="77777777" w:rsidR="00154E83" w:rsidRPr="00ED0100" w:rsidRDefault="00154E83" w:rsidP="00ED0100">
      <w:pPr>
        <w:pStyle w:val="Plattetekst"/>
        <w:spacing w:line="292" w:lineRule="auto"/>
        <w:ind w:right="122"/>
        <w:rPr>
          <w:rFonts w:cs="Arial"/>
          <w:color w:val="FD9258" w:themeColor="accent4" w:themeTint="99"/>
          <w:w w:val="110"/>
        </w:rPr>
      </w:pPr>
    </w:p>
    <w:p w14:paraId="646C4F0E" w14:textId="15A80233" w:rsidR="00154E83" w:rsidRPr="00ED0100" w:rsidRDefault="00154E83" w:rsidP="00ED0100">
      <w:pPr>
        <w:pStyle w:val="Kop2"/>
        <w:numPr>
          <w:ilvl w:val="1"/>
          <w:numId w:val="20"/>
        </w:numPr>
        <w:rPr>
          <w:rFonts w:ascii="Arial" w:hAnsi="Arial" w:cs="Arial"/>
          <w:lang w:eastAsia="nl-NL"/>
        </w:rPr>
      </w:pPr>
      <w:bookmarkStart w:id="15" w:name="_Toc230853943"/>
      <w:r w:rsidRPr="00ED0100">
        <w:rPr>
          <w:rFonts w:ascii="Arial" w:hAnsi="Arial" w:cs="Arial"/>
          <w:lang w:eastAsia="nl-NL"/>
        </w:rPr>
        <w:t>Taal</w:t>
      </w:r>
      <w:bookmarkEnd w:id="15"/>
    </w:p>
    <w:p w14:paraId="4BC348F6" w14:textId="26A85AE9" w:rsidR="002550D8" w:rsidRPr="00ED0100" w:rsidRDefault="00154E83" w:rsidP="00ED0100">
      <w:pPr>
        <w:pStyle w:val="Plattetekst"/>
        <w:spacing w:line="290" w:lineRule="auto"/>
        <w:ind w:right="119"/>
        <w:rPr>
          <w:rFonts w:cs="Arial"/>
          <w:w w:val="110"/>
        </w:rPr>
      </w:pPr>
      <w:r w:rsidRPr="00ED0100">
        <w:rPr>
          <w:rFonts w:cs="Arial"/>
          <w:w w:val="110"/>
        </w:rPr>
        <w:t xml:space="preserve">De voertaal </w:t>
      </w:r>
      <w:r w:rsidR="00551200">
        <w:rPr>
          <w:rFonts w:cs="Arial"/>
          <w:w w:val="110"/>
        </w:rPr>
        <w:t xml:space="preserve">bij de uitvoering van werkzaamheden is </w:t>
      </w:r>
      <w:r w:rsidRPr="00ED0100">
        <w:rPr>
          <w:rFonts w:cs="Arial"/>
          <w:w w:val="110"/>
        </w:rPr>
        <w:t xml:space="preserve"> Nederlands (in elk geval v.w.b. de leidinggevenden en aanspreekpunten voor Opdrachtgever en gebruikers/ huurders).</w:t>
      </w:r>
    </w:p>
    <w:p w14:paraId="354964E1" w14:textId="77777777" w:rsidR="00154E83" w:rsidRPr="00ED0100" w:rsidRDefault="00154E83" w:rsidP="00ED0100">
      <w:pPr>
        <w:pStyle w:val="Plattetekst"/>
        <w:spacing w:line="290" w:lineRule="auto"/>
        <w:ind w:right="119"/>
        <w:rPr>
          <w:rFonts w:cs="Arial"/>
          <w:color w:val="FF0000"/>
        </w:rPr>
      </w:pPr>
    </w:p>
    <w:p w14:paraId="639DCE52" w14:textId="6397CE48" w:rsidR="000A1179" w:rsidRPr="00ED0100" w:rsidRDefault="000A1179" w:rsidP="00ED0100">
      <w:pPr>
        <w:pStyle w:val="Kop2"/>
        <w:numPr>
          <w:ilvl w:val="1"/>
          <w:numId w:val="20"/>
        </w:numPr>
        <w:rPr>
          <w:rFonts w:ascii="Arial" w:hAnsi="Arial" w:cs="Arial"/>
          <w:lang w:eastAsia="nl-NL"/>
        </w:rPr>
      </w:pPr>
      <w:bookmarkStart w:id="16" w:name="_Toc230853944"/>
      <w:r w:rsidRPr="00ED0100">
        <w:rPr>
          <w:rFonts w:ascii="Arial" w:hAnsi="Arial" w:cs="Arial"/>
          <w:lang w:eastAsia="nl-NL"/>
        </w:rPr>
        <w:t>Werkzaamheden uitvoeren in privé ruimtes bewoners</w:t>
      </w:r>
      <w:bookmarkEnd w:id="16"/>
    </w:p>
    <w:p w14:paraId="684159ED" w14:textId="23B47344" w:rsidR="000A1179" w:rsidRPr="00ED0100" w:rsidRDefault="000A1179" w:rsidP="00ED0100">
      <w:pPr>
        <w:pStyle w:val="Plattetekst"/>
        <w:spacing w:before="1" w:line="292" w:lineRule="auto"/>
        <w:ind w:right="114"/>
        <w:rPr>
          <w:rFonts w:cs="Arial"/>
          <w:w w:val="110"/>
        </w:rPr>
      </w:pPr>
      <w:r w:rsidRPr="00ED0100">
        <w:rPr>
          <w:rFonts w:cs="Arial"/>
          <w:w w:val="110"/>
        </w:rPr>
        <w:t>Indien werk</w:t>
      </w:r>
      <w:r w:rsidR="00CE3E6E">
        <w:rPr>
          <w:rFonts w:cs="Arial"/>
          <w:w w:val="110"/>
        </w:rPr>
        <w:t>zaamheden</w:t>
      </w:r>
      <w:r w:rsidRPr="00ED0100">
        <w:rPr>
          <w:rFonts w:cs="Arial"/>
          <w:w w:val="110"/>
        </w:rPr>
        <w:t xml:space="preserve"> moeten worden uitgevoerd in de privé kamers van bewoners dient dit in aanwezigheid van de locatie coördinator of aanwezig lid van de beveiliging te geschieden.</w:t>
      </w:r>
    </w:p>
    <w:p w14:paraId="3871DE09" w14:textId="77777777" w:rsidR="00C453D2" w:rsidRPr="00C453D2" w:rsidRDefault="00C453D2" w:rsidP="00C453D2">
      <w:pPr>
        <w:rPr>
          <w:lang w:eastAsia="nl-NL"/>
        </w:rPr>
      </w:pPr>
      <w:bookmarkStart w:id="17" w:name="_bookmark8"/>
      <w:bookmarkEnd w:id="17"/>
      <w:bookmarkEnd w:id="2"/>
    </w:p>
    <w:p w14:paraId="6A6D3178" w14:textId="7F11674D" w:rsidR="00ED1A60" w:rsidRPr="003B1435" w:rsidRDefault="007E76B5" w:rsidP="00B1165E">
      <w:pPr>
        <w:pStyle w:val="Kop1"/>
        <w:numPr>
          <w:ilvl w:val="0"/>
          <w:numId w:val="20"/>
        </w:numPr>
      </w:pPr>
      <w:bookmarkStart w:id="18" w:name="_Toc184187437"/>
      <w:bookmarkStart w:id="19" w:name="_Toc192998873"/>
      <w:bookmarkStart w:id="20" w:name="_Toc173416908"/>
      <w:bookmarkStart w:id="21" w:name="_Toc173417188"/>
      <w:bookmarkStart w:id="22" w:name="_Toc230853945"/>
      <w:r>
        <w:t>Eisen ten aanzien van uitvoering van werkzaamheden</w:t>
      </w:r>
      <w:bookmarkEnd w:id="22"/>
      <w:r>
        <w:t xml:space="preserve"> </w:t>
      </w:r>
      <w:bookmarkEnd w:id="18"/>
      <w:bookmarkEnd w:id="19"/>
      <w:bookmarkEnd w:id="20"/>
      <w:bookmarkEnd w:id="21"/>
    </w:p>
    <w:p w14:paraId="5DD494F1" w14:textId="43592E85" w:rsidR="00ED1A60" w:rsidRPr="00ED0100" w:rsidRDefault="007E76B5" w:rsidP="00ED0100">
      <w:pPr>
        <w:pStyle w:val="Kop2"/>
        <w:numPr>
          <w:ilvl w:val="1"/>
          <w:numId w:val="20"/>
        </w:numPr>
        <w:rPr>
          <w:rFonts w:ascii="Arial" w:hAnsi="Arial" w:cs="Arial"/>
          <w:lang w:eastAsia="nl-NL"/>
        </w:rPr>
      </w:pPr>
      <w:bookmarkStart w:id="23" w:name="_Toc173416909"/>
      <w:bookmarkStart w:id="24" w:name="_Toc173417189"/>
      <w:bookmarkStart w:id="25" w:name="_Toc230853946"/>
      <w:r w:rsidRPr="00ED0100">
        <w:rPr>
          <w:rFonts w:ascii="Arial" w:hAnsi="Arial" w:cs="Arial"/>
          <w:lang w:eastAsia="nl-NL"/>
        </w:rPr>
        <w:t>Algemene eisen</w:t>
      </w:r>
      <w:bookmarkEnd w:id="25"/>
      <w:r w:rsidRPr="00ED0100">
        <w:rPr>
          <w:rFonts w:ascii="Arial" w:hAnsi="Arial" w:cs="Arial"/>
          <w:lang w:eastAsia="nl-NL"/>
        </w:rPr>
        <w:t xml:space="preserve"> </w:t>
      </w:r>
      <w:bookmarkEnd w:id="23"/>
      <w:bookmarkEnd w:id="24"/>
    </w:p>
    <w:p w14:paraId="56CA0ECA" w14:textId="09758477" w:rsidR="000A1179" w:rsidRPr="00ED0100" w:rsidRDefault="002550D8" w:rsidP="00ED0100">
      <w:pPr>
        <w:pStyle w:val="Plattetekst"/>
        <w:spacing w:line="292" w:lineRule="auto"/>
        <w:ind w:right="108"/>
        <w:rPr>
          <w:rFonts w:cs="Arial"/>
          <w:spacing w:val="-2"/>
          <w:w w:val="110"/>
        </w:rPr>
      </w:pPr>
      <w:r w:rsidRPr="00ED0100">
        <w:rPr>
          <w:rFonts w:cs="Arial"/>
          <w:w w:val="110"/>
        </w:rPr>
        <w:t>Alle te leveren goederen en diensten dienen te al</w:t>
      </w:r>
      <w:r w:rsidR="0067045B" w:rsidRPr="00ED0100">
        <w:rPr>
          <w:rFonts w:cs="Arial"/>
          <w:w w:val="110"/>
        </w:rPr>
        <w:t>l</w:t>
      </w:r>
      <w:r w:rsidRPr="00ED0100">
        <w:rPr>
          <w:rFonts w:cs="Arial"/>
          <w:w w:val="110"/>
        </w:rPr>
        <w:t xml:space="preserve">en tijde te voldoen aan alle in Nederland geldende wetten, normen en richtlijnen voor veiligheid, milieu en installatievoorschriften geldend voor aannemer en gebruiker. Dit zijn bijvoorbeeld het CE-keurmerk, alsook de richtlijnen m.b.t. duurzaamheid zoals is beschreven door de Rijksdienst voor Ondernemend </w:t>
      </w:r>
      <w:r w:rsidRPr="00ED0100">
        <w:rPr>
          <w:rFonts w:cs="Arial"/>
          <w:spacing w:val="-2"/>
          <w:w w:val="110"/>
        </w:rPr>
        <w:t>Nederland.</w:t>
      </w:r>
    </w:p>
    <w:p w14:paraId="619EAE64" w14:textId="77777777" w:rsidR="000A1179" w:rsidRPr="00ED0100" w:rsidRDefault="000A1179" w:rsidP="00ED0100">
      <w:pPr>
        <w:pStyle w:val="Kop2"/>
        <w:numPr>
          <w:ilvl w:val="1"/>
          <w:numId w:val="20"/>
        </w:numPr>
        <w:rPr>
          <w:rFonts w:ascii="Arial" w:hAnsi="Arial" w:cs="Arial"/>
          <w:lang w:eastAsia="nl-NL"/>
        </w:rPr>
      </w:pPr>
      <w:bookmarkStart w:id="26" w:name="_Toc173416907"/>
      <w:bookmarkStart w:id="27" w:name="_Toc173417187"/>
      <w:bookmarkStart w:id="28" w:name="_Toc230853947"/>
      <w:r w:rsidRPr="00ED0100">
        <w:rPr>
          <w:rFonts w:ascii="Arial" w:hAnsi="Arial" w:cs="Arial"/>
          <w:lang w:eastAsia="nl-NL"/>
        </w:rPr>
        <w:t>Identificatie van personeel aannemer</w:t>
      </w:r>
      <w:bookmarkEnd w:id="28"/>
    </w:p>
    <w:p w14:paraId="0E049A43" w14:textId="735BB5FC" w:rsidR="000A1179" w:rsidRPr="00ED0100" w:rsidRDefault="000A1179" w:rsidP="00ED0100">
      <w:pPr>
        <w:pStyle w:val="Plattetekst"/>
        <w:spacing w:line="292" w:lineRule="auto"/>
        <w:ind w:right="122"/>
        <w:rPr>
          <w:rFonts w:cs="Arial"/>
          <w:w w:val="110"/>
        </w:rPr>
      </w:pPr>
      <w:r w:rsidRPr="00ED0100">
        <w:rPr>
          <w:rFonts w:cs="Arial"/>
          <w:w w:val="110"/>
        </w:rPr>
        <w:t xml:space="preserve">De </w:t>
      </w:r>
      <w:r w:rsidR="00CE3E6E">
        <w:rPr>
          <w:rFonts w:cs="Arial"/>
          <w:w w:val="110"/>
        </w:rPr>
        <w:t>Opdrachtnemer</w:t>
      </w:r>
      <w:r w:rsidRPr="00ED0100">
        <w:rPr>
          <w:rFonts w:cs="Arial"/>
          <w:w w:val="110"/>
        </w:rPr>
        <w:t xml:space="preserve"> zorgt ervoor dat haar personeel in het bezit is van geldige identificatie bescheiden, die op verzoek van de</w:t>
      </w:r>
      <w:r w:rsidR="00FA6653">
        <w:rPr>
          <w:rFonts w:cs="Arial"/>
          <w:w w:val="110"/>
        </w:rPr>
        <w:t xml:space="preserve"> opdrachtgever</w:t>
      </w:r>
      <w:r w:rsidRPr="00ED0100">
        <w:rPr>
          <w:rFonts w:cs="Arial"/>
          <w:w w:val="110"/>
        </w:rPr>
        <w:t xml:space="preserve"> getoond moeten worden. Het personeel van de </w:t>
      </w:r>
      <w:r w:rsidR="00CE3E6E">
        <w:rPr>
          <w:rFonts w:cs="Arial"/>
          <w:w w:val="110"/>
        </w:rPr>
        <w:t>Opdrachtnemer</w:t>
      </w:r>
      <w:r w:rsidRPr="00ED0100">
        <w:rPr>
          <w:rFonts w:cs="Arial"/>
          <w:w w:val="110"/>
        </w:rPr>
        <w:t xml:space="preserve"> draagt bedrijfskleding voorzien van logo.</w:t>
      </w:r>
      <w:bookmarkEnd w:id="26"/>
      <w:bookmarkEnd w:id="27"/>
    </w:p>
    <w:p w14:paraId="3F9B53BE" w14:textId="7B8355E5" w:rsidR="000A1179" w:rsidRPr="00ED0100" w:rsidRDefault="000A1179" w:rsidP="00ED0100">
      <w:pPr>
        <w:pStyle w:val="Kop2"/>
        <w:numPr>
          <w:ilvl w:val="1"/>
          <w:numId w:val="20"/>
        </w:numPr>
        <w:rPr>
          <w:rFonts w:ascii="Arial" w:hAnsi="Arial" w:cs="Arial"/>
          <w:lang w:eastAsia="nl-NL"/>
        </w:rPr>
      </w:pPr>
      <w:bookmarkStart w:id="29" w:name="_Toc173416898"/>
      <w:bookmarkStart w:id="30" w:name="_Toc173417178"/>
      <w:bookmarkStart w:id="31" w:name="_Toc230853948"/>
      <w:r w:rsidRPr="00ED0100">
        <w:rPr>
          <w:rFonts w:ascii="Arial" w:hAnsi="Arial" w:cs="Arial"/>
          <w:lang w:eastAsia="nl-NL"/>
        </w:rPr>
        <w:t xml:space="preserve">Gebruik </w:t>
      </w:r>
      <w:proofErr w:type="spellStart"/>
      <w:r w:rsidRPr="00ED0100">
        <w:rPr>
          <w:rFonts w:ascii="Arial" w:hAnsi="Arial" w:cs="Arial"/>
          <w:lang w:eastAsia="nl-NL"/>
        </w:rPr>
        <w:t>gebouwgebonden</w:t>
      </w:r>
      <w:proofErr w:type="spellEnd"/>
      <w:r w:rsidRPr="00ED0100">
        <w:rPr>
          <w:rFonts w:ascii="Arial" w:hAnsi="Arial" w:cs="Arial"/>
          <w:lang w:eastAsia="nl-NL"/>
        </w:rPr>
        <w:t xml:space="preserve"> voorzieningen</w:t>
      </w:r>
      <w:bookmarkEnd w:id="31"/>
      <w:r w:rsidRPr="00ED0100">
        <w:rPr>
          <w:rFonts w:ascii="Arial" w:hAnsi="Arial" w:cs="Arial"/>
          <w:lang w:eastAsia="nl-NL"/>
        </w:rPr>
        <w:t xml:space="preserve"> </w:t>
      </w:r>
      <w:bookmarkEnd w:id="29"/>
      <w:bookmarkEnd w:id="30"/>
    </w:p>
    <w:p w14:paraId="2ADCD0DE" w14:textId="13ACFAB0" w:rsidR="000A1179" w:rsidRDefault="000A1179" w:rsidP="00ED0100">
      <w:pPr>
        <w:pStyle w:val="Plattetekst"/>
        <w:spacing w:line="295" w:lineRule="auto"/>
        <w:ind w:right="134"/>
        <w:rPr>
          <w:rFonts w:cs="Arial"/>
          <w:w w:val="110"/>
        </w:rPr>
      </w:pPr>
      <w:proofErr w:type="spellStart"/>
      <w:r w:rsidRPr="00ED0100">
        <w:rPr>
          <w:rFonts w:cs="Arial"/>
          <w:w w:val="110"/>
        </w:rPr>
        <w:lastRenderedPageBreak/>
        <w:t>lndien</w:t>
      </w:r>
      <w:proofErr w:type="spellEnd"/>
      <w:r w:rsidRPr="00ED0100">
        <w:rPr>
          <w:rFonts w:cs="Arial"/>
          <w:spacing w:val="-10"/>
          <w:w w:val="110"/>
        </w:rPr>
        <w:t xml:space="preserve"> </w:t>
      </w:r>
      <w:r w:rsidRPr="00ED0100">
        <w:rPr>
          <w:rFonts w:cs="Arial"/>
          <w:w w:val="110"/>
        </w:rPr>
        <w:t>voor werkzaamheden gebruik wordt gemaakt</w:t>
      </w:r>
      <w:r w:rsidRPr="00ED0100">
        <w:rPr>
          <w:rFonts w:cs="Arial"/>
          <w:spacing w:val="-4"/>
          <w:w w:val="110"/>
        </w:rPr>
        <w:t xml:space="preserve"> </w:t>
      </w:r>
      <w:r w:rsidRPr="00ED0100">
        <w:rPr>
          <w:rFonts w:cs="Arial"/>
          <w:w w:val="110"/>
        </w:rPr>
        <w:t>van</w:t>
      </w:r>
      <w:r w:rsidRPr="00ED0100">
        <w:rPr>
          <w:rFonts w:cs="Arial"/>
          <w:spacing w:val="-5"/>
          <w:w w:val="110"/>
        </w:rPr>
        <w:t xml:space="preserve"> </w:t>
      </w:r>
      <w:r w:rsidRPr="00ED0100">
        <w:rPr>
          <w:rFonts w:cs="Arial"/>
          <w:w w:val="110"/>
        </w:rPr>
        <w:t xml:space="preserve">gebouw gebonden voorzieningen of installaties gebeurt dit geheel voor risico van de </w:t>
      </w:r>
      <w:r w:rsidR="00CE3E6E">
        <w:rPr>
          <w:rFonts w:cs="Arial"/>
          <w:w w:val="110"/>
        </w:rPr>
        <w:t>opdrachtneme</w:t>
      </w:r>
      <w:r w:rsidRPr="00ED0100">
        <w:rPr>
          <w:rFonts w:cs="Arial"/>
          <w:w w:val="110"/>
        </w:rPr>
        <w:t>r.</w:t>
      </w:r>
    </w:p>
    <w:p w14:paraId="735D5B59" w14:textId="77777777" w:rsidR="008E1CC5" w:rsidRPr="00ED0100" w:rsidRDefault="008E1CC5" w:rsidP="00ED0100">
      <w:pPr>
        <w:pStyle w:val="Plattetekst"/>
        <w:spacing w:line="295" w:lineRule="auto"/>
        <w:ind w:right="134"/>
        <w:rPr>
          <w:rFonts w:cs="Arial"/>
          <w:w w:val="110"/>
        </w:rPr>
      </w:pPr>
    </w:p>
    <w:p w14:paraId="79862E9A" w14:textId="6B6D4A3F" w:rsidR="000A1179" w:rsidRPr="00ED0100" w:rsidRDefault="000A1179" w:rsidP="00ED0100">
      <w:pPr>
        <w:pStyle w:val="Kop2"/>
        <w:numPr>
          <w:ilvl w:val="1"/>
          <w:numId w:val="20"/>
        </w:numPr>
        <w:rPr>
          <w:rFonts w:ascii="Arial" w:hAnsi="Arial" w:cs="Arial"/>
          <w:lang w:eastAsia="nl-NL"/>
        </w:rPr>
      </w:pPr>
      <w:bookmarkStart w:id="32" w:name="_Toc173416900"/>
      <w:bookmarkStart w:id="33" w:name="_Toc173417180"/>
      <w:bookmarkStart w:id="34" w:name="_Toc230853949"/>
      <w:r w:rsidRPr="00ED0100">
        <w:rPr>
          <w:rFonts w:ascii="Arial" w:hAnsi="Arial" w:cs="Arial"/>
          <w:lang w:eastAsia="nl-NL"/>
        </w:rPr>
        <w:t>Eigendom, transport en opslag van materialen</w:t>
      </w:r>
      <w:bookmarkEnd w:id="32"/>
      <w:bookmarkEnd w:id="33"/>
      <w:bookmarkEnd w:id="34"/>
    </w:p>
    <w:p w14:paraId="13268330" w14:textId="5F865EF0" w:rsidR="000A1179" w:rsidRPr="00ED0100" w:rsidRDefault="000A1179" w:rsidP="00ED0100">
      <w:pPr>
        <w:pStyle w:val="Plattetekst"/>
        <w:spacing w:before="68" w:line="295" w:lineRule="auto"/>
        <w:ind w:right="123"/>
        <w:rPr>
          <w:rFonts w:cs="Arial"/>
        </w:rPr>
      </w:pPr>
      <w:r w:rsidRPr="00ED0100">
        <w:rPr>
          <w:rFonts w:cs="Arial"/>
          <w:w w:val="110"/>
        </w:rPr>
        <w:t xml:space="preserve">Alle voor de werkzaamheden bestemde onderdelen en/of materialen worden door de </w:t>
      </w:r>
      <w:r w:rsidR="00CE3E6E">
        <w:rPr>
          <w:rFonts w:cs="Arial"/>
          <w:w w:val="110"/>
        </w:rPr>
        <w:t>opdrachtnemer</w:t>
      </w:r>
      <w:r w:rsidR="00CE3E6E" w:rsidRPr="00ED0100">
        <w:rPr>
          <w:rFonts w:cs="Arial"/>
          <w:spacing w:val="21"/>
          <w:w w:val="110"/>
        </w:rPr>
        <w:t xml:space="preserve"> </w:t>
      </w:r>
      <w:r w:rsidRPr="00ED0100">
        <w:rPr>
          <w:rFonts w:cs="Arial"/>
          <w:w w:val="110"/>
        </w:rPr>
        <w:t xml:space="preserve">aangeleverd.  De </w:t>
      </w:r>
      <w:r w:rsidR="00FA6653">
        <w:rPr>
          <w:rFonts w:cs="Arial"/>
          <w:w w:val="110"/>
        </w:rPr>
        <w:t>opdracht</w:t>
      </w:r>
      <w:r w:rsidRPr="00ED0100">
        <w:rPr>
          <w:rFonts w:cs="Arial"/>
          <w:w w:val="110"/>
        </w:rPr>
        <w:t>nemer</w:t>
      </w:r>
      <w:r w:rsidRPr="00ED0100">
        <w:rPr>
          <w:rFonts w:cs="Arial"/>
          <w:spacing w:val="26"/>
          <w:w w:val="110"/>
        </w:rPr>
        <w:t xml:space="preserve"> </w:t>
      </w:r>
      <w:r w:rsidRPr="00ED0100">
        <w:rPr>
          <w:rFonts w:cs="Arial"/>
          <w:w w:val="110"/>
        </w:rPr>
        <w:t>dient de nodige maatregelen te nemen om diefstal of moedwillige beschadiging aan de geleverde materialen en eigendommen van de Opdrachtgever</w:t>
      </w:r>
      <w:r w:rsidRPr="00ED0100">
        <w:rPr>
          <w:rFonts w:cs="Arial"/>
          <w:spacing w:val="40"/>
          <w:w w:val="110"/>
        </w:rPr>
        <w:t xml:space="preserve"> </w:t>
      </w:r>
      <w:r w:rsidRPr="00ED0100">
        <w:rPr>
          <w:rFonts w:cs="Arial"/>
          <w:w w:val="110"/>
        </w:rPr>
        <w:t>en derden</w:t>
      </w:r>
      <w:r w:rsidRPr="00ED0100">
        <w:rPr>
          <w:rFonts w:cs="Arial"/>
          <w:spacing w:val="40"/>
          <w:w w:val="110"/>
        </w:rPr>
        <w:t xml:space="preserve"> </w:t>
      </w:r>
      <w:r w:rsidRPr="00ED0100">
        <w:rPr>
          <w:rFonts w:cs="Arial"/>
          <w:w w:val="110"/>
        </w:rPr>
        <w:t>in en rondom de gebouwen te voorkomen.</w:t>
      </w:r>
    </w:p>
    <w:p w14:paraId="3038439A" w14:textId="6D501BB0" w:rsidR="000A1179" w:rsidRPr="00ED0100" w:rsidRDefault="000A1179" w:rsidP="00ED0100">
      <w:pPr>
        <w:pStyle w:val="Plattetekst"/>
        <w:spacing w:line="292" w:lineRule="auto"/>
        <w:ind w:right="114"/>
        <w:rPr>
          <w:rFonts w:cs="Arial"/>
          <w:w w:val="110"/>
        </w:rPr>
      </w:pPr>
      <w:r w:rsidRPr="00ED0100">
        <w:rPr>
          <w:rFonts w:cs="Arial"/>
          <w:w w:val="110"/>
        </w:rPr>
        <w:t>Ontplofbare en ontbrandbare gassen en (voor mens en</w:t>
      </w:r>
      <w:r w:rsidRPr="00ED0100">
        <w:rPr>
          <w:rFonts w:cs="Arial"/>
          <w:spacing w:val="-1"/>
          <w:w w:val="110"/>
        </w:rPr>
        <w:t xml:space="preserve"> </w:t>
      </w:r>
      <w:r w:rsidRPr="00ED0100">
        <w:rPr>
          <w:rFonts w:cs="Arial"/>
          <w:w w:val="110"/>
        </w:rPr>
        <w:t>dier) giftige stoffen mogen niet</w:t>
      </w:r>
      <w:r w:rsidRPr="00ED0100">
        <w:rPr>
          <w:rFonts w:cs="Arial"/>
          <w:spacing w:val="-2"/>
          <w:w w:val="110"/>
        </w:rPr>
        <w:t xml:space="preserve"> </w:t>
      </w:r>
      <w:r w:rsidRPr="00ED0100">
        <w:rPr>
          <w:rFonts w:cs="Arial"/>
          <w:w w:val="110"/>
        </w:rPr>
        <w:t>in</w:t>
      </w:r>
      <w:r w:rsidRPr="00ED0100">
        <w:rPr>
          <w:rFonts w:cs="Arial"/>
          <w:spacing w:val="-1"/>
          <w:w w:val="110"/>
        </w:rPr>
        <w:t xml:space="preserve"> </w:t>
      </w:r>
      <w:r w:rsidRPr="00ED0100">
        <w:rPr>
          <w:rFonts w:cs="Arial"/>
          <w:w w:val="110"/>
        </w:rPr>
        <w:t xml:space="preserve">de gebouwen worden opgeslagen. </w:t>
      </w:r>
      <w:r w:rsidR="0067045B" w:rsidRPr="00ED0100">
        <w:rPr>
          <w:rFonts w:cs="Arial"/>
          <w:w w:val="110"/>
        </w:rPr>
        <w:t xml:space="preserve">Als </w:t>
      </w:r>
      <w:r w:rsidRPr="00ED0100">
        <w:rPr>
          <w:rFonts w:cs="Arial"/>
          <w:w w:val="110"/>
        </w:rPr>
        <w:t>di</w:t>
      </w:r>
      <w:r w:rsidR="0067045B" w:rsidRPr="00ED0100">
        <w:rPr>
          <w:rFonts w:cs="Arial"/>
          <w:w w:val="110"/>
        </w:rPr>
        <w:t xml:space="preserve">t </w:t>
      </w:r>
      <w:r w:rsidRPr="00ED0100">
        <w:rPr>
          <w:rFonts w:cs="Arial"/>
          <w:w w:val="110"/>
        </w:rPr>
        <w:t>toch wenselijk is, dient hiervoor schriftelijke toestemming van de Opdrachtgever te worden verkregen en dienen hiertoe mogelijke aanvullende maatregelen te worden getroffen conform vigerende wet- en regelgeving. De eventuele verantwoordelijkheid</w:t>
      </w:r>
      <w:r w:rsidRPr="00ED0100">
        <w:rPr>
          <w:rFonts w:cs="Arial"/>
          <w:spacing w:val="-3"/>
          <w:w w:val="110"/>
        </w:rPr>
        <w:t xml:space="preserve"> </w:t>
      </w:r>
      <w:r w:rsidRPr="00ED0100">
        <w:rPr>
          <w:rFonts w:cs="Arial"/>
          <w:w w:val="110"/>
        </w:rPr>
        <w:t>voor extra kosten die hieraan verbonden zijn, worden vooraf met de Opdrachtgever besproken.</w:t>
      </w:r>
    </w:p>
    <w:p w14:paraId="2F0B4A4B" w14:textId="62FB665F" w:rsidR="002550D8" w:rsidRPr="00ED0100" w:rsidRDefault="002550D8" w:rsidP="00ED0100">
      <w:pPr>
        <w:pStyle w:val="Kop2"/>
        <w:numPr>
          <w:ilvl w:val="1"/>
          <w:numId w:val="20"/>
        </w:numPr>
        <w:rPr>
          <w:rFonts w:ascii="Arial" w:hAnsi="Arial" w:cs="Arial"/>
          <w:lang w:eastAsia="nl-NL"/>
        </w:rPr>
      </w:pPr>
      <w:bookmarkStart w:id="35" w:name="_Toc230853950"/>
      <w:r w:rsidRPr="00ED0100">
        <w:rPr>
          <w:rFonts w:ascii="Arial" w:hAnsi="Arial" w:cs="Arial"/>
          <w:lang w:eastAsia="nl-NL"/>
        </w:rPr>
        <w:t>Opschonen van werkomgeving</w:t>
      </w:r>
      <w:bookmarkEnd w:id="35"/>
      <w:r w:rsidRPr="00ED0100">
        <w:rPr>
          <w:rFonts w:ascii="Arial" w:hAnsi="Arial" w:cs="Arial"/>
          <w:lang w:eastAsia="nl-NL"/>
        </w:rPr>
        <w:t xml:space="preserve"> </w:t>
      </w:r>
    </w:p>
    <w:p w14:paraId="67B57F24" w14:textId="789397D7" w:rsidR="000A1179" w:rsidRPr="00ED0100" w:rsidRDefault="002550D8" w:rsidP="00ED0100">
      <w:pPr>
        <w:pStyle w:val="Plattetekst"/>
        <w:spacing w:line="292" w:lineRule="auto"/>
        <w:ind w:right="121"/>
        <w:rPr>
          <w:rFonts w:cs="Arial"/>
        </w:rPr>
      </w:pPr>
      <w:r w:rsidRPr="00ED0100">
        <w:rPr>
          <w:rFonts w:cs="Arial"/>
          <w:w w:val="110"/>
        </w:rPr>
        <w:t>Medewerkers</w:t>
      </w:r>
      <w:r w:rsidRPr="00ED0100">
        <w:rPr>
          <w:rFonts w:cs="Arial"/>
          <w:spacing w:val="-11"/>
          <w:w w:val="110"/>
        </w:rPr>
        <w:t xml:space="preserve"> </w:t>
      </w:r>
      <w:r w:rsidRPr="00ED0100">
        <w:rPr>
          <w:rFonts w:cs="Arial"/>
          <w:w w:val="110"/>
        </w:rPr>
        <w:t>van</w:t>
      </w:r>
      <w:r w:rsidRPr="00ED0100">
        <w:rPr>
          <w:rFonts w:cs="Arial"/>
          <w:spacing w:val="-15"/>
          <w:w w:val="110"/>
        </w:rPr>
        <w:t xml:space="preserve"> </w:t>
      </w:r>
      <w:r w:rsidRPr="00ED0100">
        <w:rPr>
          <w:rFonts w:cs="Arial"/>
          <w:w w:val="110"/>
        </w:rPr>
        <w:t>Opdrachtnemer dienen</w:t>
      </w:r>
      <w:r w:rsidRPr="00ED0100">
        <w:rPr>
          <w:rFonts w:cs="Arial"/>
          <w:spacing w:val="-14"/>
          <w:w w:val="110"/>
        </w:rPr>
        <w:t xml:space="preserve"> </w:t>
      </w:r>
      <w:r w:rsidRPr="00ED0100">
        <w:rPr>
          <w:rFonts w:cs="Arial"/>
          <w:w w:val="110"/>
        </w:rPr>
        <w:t>de</w:t>
      </w:r>
      <w:r w:rsidRPr="00ED0100">
        <w:rPr>
          <w:rFonts w:cs="Arial"/>
          <w:spacing w:val="-7"/>
          <w:w w:val="110"/>
        </w:rPr>
        <w:t xml:space="preserve"> </w:t>
      </w:r>
      <w:r w:rsidRPr="00ED0100">
        <w:rPr>
          <w:rFonts w:cs="Arial"/>
          <w:w w:val="110"/>
        </w:rPr>
        <w:t>(werk)omgeving</w:t>
      </w:r>
      <w:r w:rsidRPr="00ED0100">
        <w:rPr>
          <w:rFonts w:cs="Arial"/>
          <w:spacing w:val="-16"/>
          <w:w w:val="110"/>
        </w:rPr>
        <w:t xml:space="preserve"> </w:t>
      </w:r>
      <w:r w:rsidRPr="00ED0100">
        <w:rPr>
          <w:rFonts w:cs="Arial"/>
          <w:w w:val="110"/>
        </w:rPr>
        <w:t>schoon</w:t>
      </w:r>
      <w:r w:rsidRPr="00ED0100">
        <w:rPr>
          <w:rFonts w:cs="Arial"/>
          <w:spacing w:val="-12"/>
          <w:w w:val="110"/>
        </w:rPr>
        <w:t xml:space="preserve"> </w:t>
      </w:r>
      <w:r w:rsidRPr="00ED0100">
        <w:rPr>
          <w:rFonts w:cs="Arial"/>
          <w:w w:val="110"/>
        </w:rPr>
        <w:t>te</w:t>
      </w:r>
      <w:r w:rsidRPr="00ED0100">
        <w:rPr>
          <w:rFonts w:cs="Arial"/>
          <w:spacing w:val="-9"/>
          <w:w w:val="110"/>
        </w:rPr>
        <w:t xml:space="preserve"> </w:t>
      </w:r>
      <w:r w:rsidRPr="00ED0100">
        <w:rPr>
          <w:rFonts w:cs="Arial"/>
          <w:w w:val="110"/>
        </w:rPr>
        <w:t>houden</w:t>
      </w:r>
      <w:r w:rsidRPr="00ED0100">
        <w:rPr>
          <w:rFonts w:cs="Arial"/>
          <w:spacing w:val="-11"/>
          <w:w w:val="110"/>
        </w:rPr>
        <w:t xml:space="preserve"> </w:t>
      </w:r>
      <w:r w:rsidRPr="00ED0100">
        <w:rPr>
          <w:rFonts w:cs="Arial"/>
          <w:w w:val="110"/>
        </w:rPr>
        <w:t>en</w:t>
      </w:r>
      <w:r w:rsidRPr="00ED0100">
        <w:rPr>
          <w:rFonts w:cs="Arial"/>
          <w:spacing w:val="-16"/>
          <w:w w:val="110"/>
        </w:rPr>
        <w:t xml:space="preserve"> </w:t>
      </w:r>
      <w:r w:rsidRPr="00ED0100">
        <w:rPr>
          <w:rFonts w:cs="Arial"/>
          <w:w w:val="110"/>
        </w:rPr>
        <w:t>geen</w:t>
      </w:r>
      <w:r w:rsidRPr="00ED0100">
        <w:rPr>
          <w:rFonts w:cs="Arial"/>
          <w:spacing w:val="-15"/>
          <w:w w:val="110"/>
        </w:rPr>
        <w:t xml:space="preserve"> </w:t>
      </w:r>
      <w:r w:rsidRPr="00ED0100">
        <w:rPr>
          <w:rFonts w:cs="Arial"/>
          <w:w w:val="110"/>
        </w:rPr>
        <w:t>afval of rommel achter te laten.</w:t>
      </w:r>
      <w:r w:rsidRPr="00ED0100">
        <w:rPr>
          <w:rFonts w:cs="Arial"/>
          <w:spacing w:val="-2"/>
          <w:w w:val="110"/>
        </w:rPr>
        <w:t xml:space="preserve"> </w:t>
      </w:r>
      <w:r w:rsidRPr="00ED0100">
        <w:rPr>
          <w:rFonts w:cs="Arial"/>
          <w:w w:val="110"/>
        </w:rPr>
        <w:t>Wanneer specifieke werkzaamheden grote afvalstromen met zich meebrengen,</w:t>
      </w:r>
      <w:r w:rsidRPr="00ED0100">
        <w:rPr>
          <w:rFonts w:cs="Arial"/>
          <w:spacing w:val="-3"/>
          <w:w w:val="110"/>
        </w:rPr>
        <w:t xml:space="preserve"> </w:t>
      </w:r>
      <w:r w:rsidRPr="00ED0100">
        <w:rPr>
          <w:rFonts w:cs="Arial"/>
          <w:w w:val="110"/>
        </w:rPr>
        <w:t>dienen</w:t>
      </w:r>
      <w:r w:rsidRPr="00ED0100">
        <w:rPr>
          <w:rFonts w:cs="Arial"/>
          <w:spacing w:val="-8"/>
          <w:w w:val="110"/>
        </w:rPr>
        <w:t xml:space="preserve"> </w:t>
      </w:r>
      <w:r w:rsidRPr="00ED0100">
        <w:rPr>
          <w:rFonts w:cs="Arial"/>
          <w:w w:val="110"/>
        </w:rPr>
        <w:t>over</w:t>
      </w:r>
      <w:r w:rsidRPr="00ED0100">
        <w:rPr>
          <w:rFonts w:cs="Arial"/>
          <w:spacing w:val="-4"/>
          <w:w w:val="110"/>
        </w:rPr>
        <w:t xml:space="preserve"> </w:t>
      </w:r>
      <w:r w:rsidRPr="00ED0100">
        <w:rPr>
          <w:rFonts w:cs="Arial"/>
          <w:w w:val="110"/>
        </w:rPr>
        <w:t>het afvoeren</w:t>
      </w:r>
      <w:r w:rsidRPr="00ED0100">
        <w:rPr>
          <w:rFonts w:cs="Arial"/>
          <w:spacing w:val="-7"/>
          <w:w w:val="110"/>
        </w:rPr>
        <w:t xml:space="preserve"> </w:t>
      </w:r>
      <w:r w:rsidRPr="00ED0100">
        <w:rPr>
          <w:rFonts w:cs="Arial"/>
          <w:w w:val="110"/>
        </w:rPr>
        <w:t>hiervan</w:t>
      </w:r>
      <w:r w:rsidRPr="00ED0100">
        <w:rPr>
          <w:rFonts w:cs="Arial"/>
          <w:spacing w:val="-8"/>
          <w:w w:val="110"/>
        </w:rPr>
        <w:t xml:space="preserve"> </w:t>
      </w:r>
      <w:r w:rsidRPr="00ED0100">
        <w:rPr>
          <w:rFonts w:cs="Arial"/>
          <w:w w:val="110"/>
        </w:rPr>
        <w:t>aparte</w:t>
      </w:r>
      <w:r w:rsidRPr="00ED0100">
        <w:rPr>
          <w:rFonts w:cs="Arial"/>
          <w:spacing w:val="-10"/>
          <w:w w:val="110"/>
        </w:rPr>
        <w:t xml:space="preserve"> </w:t>
      </w:r>
      <w:r w:rsidRPr="00ED0100">
        <w:rPr>
          <w:rFonts w:cs="Arial"/>
          <w:w w:val="110"/>
        </w:rPr>
        <w:t>afspraken</w:t>
      </w:r>
      <w:r w:rsidRPr="00ED0100">
        <w:rPr>
          <w:rFonts w:cs="Arial"/>
          <w:spacing w:val="-3"/>
          <w:w w:val="110"/>
        </w:rPr>
        <w:t xml:space="preserve"> </w:t>
      </w:r>
      <w:r w:rsidRPr="00ED0100">
        <w:rPr>
          <w:rFonts w:cs="Arial"/>
          <w:w w:val="110"/>
        </w:rPr>
        <w:t>te</w:t>
      </w:r>
      <w:r w:rsidRPr="00ED0100">
        <w:rPr>
          <w:rFonts w:cs="Arial"/>
          <w:spacing w:val="-5"/>
          <w:w w:val="110"/>
        </w:rPr>
        <w:t xml:space="preserve"> </w:t>
      </w:r>
      <w:r w:rsidRPr="00ED0100">
        <w:rPr>
          <w:rFonts w:cs="Arial"/>
          <w:w w:val="110"/>
        </w:rPr>
        <w:t>worden</w:t>
      </w:r>
      <w:r w:rsidRPr="00ED0100">
        <w:rPr>
          <w:rFonts w:cs="Arial"/>
          <w:spacing w:val="-6"/>
          <w:w w:val="110"/>
        </w:rPr>
        <w:t xml:space="preserve"> </w:t>
      </w:r>
      <w:r w:rsidRPr="00ED0100">
        <w:rPr>
          <w:rFonts w:cs="Arial"/>
          <w:w w:val="110"/>
        </w:rPr>
        <w:t>gemaakt.</w:t>
      </w:r>
      <w:r w:rsidRPr="00ED0100">
        <w:rPr>
          <w:rFonts w:cs="Arial"/>
          <w:spacing w:val="-10"/>
          <w:w w:val="110"/>
        </w:rPr>
        <w:t xml:space="preserve"> </w:t>
      </w:r>
      <w:r w:rsidRPr="00ED0100">
        <w:rPr>
          <w:rFonts w:cs="Arial"/>
          <w:w w:val="110"/>
        </w:rPr>
        <w:t>Werken worden bezemschoon opgeleverd.</w:t>
      </w:r>
    </w:p>
    <w:p w14:paraId="38DB7CAB" w14:textId="77777777" w:rsidR="000A1179" w:rsidRPr="00ED0100" w:rsidRDefault="000A1179" w:rsidP="00ED0100">
      <w:pPr>
        <w:spacing w:after="0" w:line="240" w:lineRule="auto"/>
        <w:rPr>
          <w:rFonts w:eastAsia="Times New Roman" w:cs="Arial"/>
          <w:lang w:eastAsia="nl-NL"/>
        </w:rPr>
      </w:pPr>
    </w:p>
    <w:p w14:paraId="574A77DF" w14:textId="14E5C493" w:rsidR="000A1179" w:rsidRPr="00ED0100" w:rsidRDefault="000A1179" w:rsidP="00ED0100">
      <w:pPr>
        <w:pStyle w:val="Kop2"/>
        <w:numPr>
          <w:ilvl w:val="1"/>
          <w:numId w:val="20"/>
        </w:numPr>
        <w:rPr>
          <w:rFonts w:ascii="Arial" w:hAnsi="Arial" w:cs="Arial"/>
          <w:lang w:eastAsia="nl-NL"/>
        </w:rPr>
      </w:pPr>
      <w:bookmarkStart w:id="36" w:name="_Toc173416899"/>
      <w:bookmarkStart w:id="37" w:name="_Toc173417179"/>
      <w:bookmarkStart w:id="38" w:name="_Toc230853951"/>
      <w:r w:rsidRPr="00ED0100">
        <w:rPr>
          <w:rFonts w:ascii="Arial" w:hAnsi="Arial" w:cs="Arial"/>
          <w:lang w:eastAsia="nl-NL"/>
        </w:rPr>
        <w:t xml:space="preserve">Oude Bouwstoffen en vrijgekomen </w:t>
      </w:r>
      <w:bookmarkEnd w:id="36"/>
      <w:bookmarkEnd w:id="37"/>
      <w:r w:rsidRPr="00ED0100">
        <w:rPr>
          <w:rFonts w:ascii="Arial" w:hAnsi="Arial" w:cs="Arial"/>
          <w:lang w:eastAsia="nl-NL"/>
        </w:rPr>
        <w:t>vuil</w:t>
      </w:r>
      <w:bookmarkEnd w:id="38"/>
    </w:p>
    <w:p w14:paraId="44A4F847" w14:textId="0B1AACA4" w:rsidR="00F10844" w:rsidRDefault="000A1179" w:rsidP="00ED0100">
      <w:pPr>
        <w:pStyle w:val="Plattetekst"/>
        <w:spacing w:before="1" w:line="292" w:lineRule="auto"/>
        <w:ind w:right="118"/>
        <w:rPr>
          <w:rFonts w:cs="Arial"/>
          <w:w w:val="110"/>
        </w:rPr>
      </w:pPr>
      <w:r w:rsidRPr="00ED0100">
        <w:rPr>
          <w:rFonts w:cs="Arial"/>
          <w:w w:val="110"/>
        </w:rPr>
        <w:t>Alle uit het werk komende oude bouwstoffen, restafval en afkomende materialen worden eigendom van de aannemer die door deze moeten worden weggevoerd. Afval dient milieutechnisch gescheiden te worden en te worden hergebruikt of afgevoerd naar een hiervoor</w:t>
      </w:r>
      <w:r w:rsidRPr="00ED0100">
        <w:rPr>
          <w:rFonts w:cs="Arial"/>
          <w:spacing w:val="40"/>
          <w:w w:val="110"/>
        </w:rPr>
        <w:t xml:space="preserve"> </w:t>
      </w:r>
      <w:r w:rsidRPr="00ED0100">
        <w:rPr>
          <w:rFonts w:cs="Arial"/>
          <w:w w:val="110"/>
        </w:rPr>
        <w:t>gecertificeerd afvalverwerkend bedrijf.</w:t>
      </w:r>
    </w:p>
    <w:p w14:paraId="3D0B0204" w14:textId="77777777" w:rsidR="00FA6653" w:rsidRPr="00ED0100" w:rsidRDefault="00FA6653" w:rsidP="00ED0100">
      <w:pPr>
        <w:pStyle w:val="Plattetekst"/>
        <w:spacing w:before="1" w:line="292" w:lineRule="auto"/>
        <w:ind w:right="118"/>
        <w:rPr>
          <w:rFonts w:cs="Arial"/>
          <w:w w:val="110"/>
        </w:rPr>
      </w:pPr>
    </w:p>
    <w:p w14:paraId="2F4315B6" w14:textId="77777777" w:rsidR="007E76B5" w:rsidRPr="00ED0100" w:rsidRDefault="007E76B5" w:rsidP="00ED0100">
      <w:pPr>
        <w:pStyle w:val="Kop2"/>
        <w:numPr>
          <w:ilvl w:val="1"/>
          <w:numId w:val="20"/>
        </w:numPr>
        <w:rPr>
          <w:rFonts w:ascii="Arial" w:hAnsi="Arial" w:cs="Arial"/>
          <w:lang w:eastAsia="nl-NL"/>
        </w:rPr>
      </w:pPr>
      <w:bookmarkStart w:id="39" w:name="_Toc450738815"/>
      <w:bookmarkStart w:id="40" w:name="_Toc450746882"/>
      <w:bookmarkStart w:id="41" w:name="_Toc450747982"/>
      <w:bookmarkStart w:id="42" w:name="_Toc184187439"/>
      <w:bookmarkStart w:id="43" w:name="_Toc173416911"/>
      <w:bookmarkStart w:id="44" w:name="_Toc173417191"/>
      <w:bookmarkStart w:id="45" w:name="_Toc230853952"/>
      <w:bookmarkEnd w:id="39"/>
      <w:bookmarkEnd w:id="40"/>
      <w:bookmarkEnd w:id="41"/>
      <w:r w:rsidRPr="00ED0100">
        <w:rPr>
          <w:rFonts w:ascii="Arial" w:hAnsi="Arial" w:cs="Arial"/>
          <w:lang w:eastAsia="nl-NL"/>
        </w:rPr>
        <w:t>Directe gebreken met een veiligheidsrisico</w:t>
      </w:r>
      <w:bookmarkEnd w:id="45"/>
    </w:p>
    <w:p w14:paraId="6F1861DA" w14:textId="3863381F" w:rsidR="00683B24" w:rsidRPr="00ED0100" w:rsidRDefault="002550D8" w:rsidP="00ED0100">
      <w:pPr>
        <w:pStyle w:val="Plattetekst"/>
        <w:spacing w:line="292" w:lineRule="auto"/>
        <w:ind w:right="116"/>
        <w:rPr>
          <w:rFonts w:cs="Arial"/>
        </w:rPr>
      </w:pPr>
      <w:proofErr w:type="spellStart"/>
      <w:r w:rsidRPr="00ED0100">
        <w:rPr>
          <w:rFonts w:cs="Arial"/>
          <w:w w:val="110"/>
        </w:rPr>
        <w:t>lndien</w:t>
      </w:r>
      <w:proofErr w:type="spellEnd"/>
      <w:r w:rsidRPr="00ED0100">
        <w:rPr>
          <w:rFonts w:cs="Arial"/>
          <w:w w:val="110"/>
        </w:rPr>
        <w:t xml:space="preserve"> er tijdens de werkzaamheden gebreken worden geconstateerd waarbij een directe herstelactie of noodmaatregel noodzakelijk</w:t>
      </w:r>
      <w:r w:rsidRPr="00ED0100">
        <w:rPr>
          <w:rFonts w:cs="Arial"/>
          <w:spacing w:val="-2"/>
          <w:w w:val="110"/>
        </w:rPr>
        <w:t xml:space="preserve"> </w:t>
      </w:r>
      <w:r w:rsidRPr="00ED0100">
        <w:rPr>
          <w:rFonts w:cs="Arial"/>
          <w:w w:val="110"/>
        </w:rPr>
        <w:t>is,</w:t>
      </w:r>
      <w:r w:rsidRPr="00ED0100">
        <w:rPr>
          <w:rFonts w:cs="Arial"/>
          <w:spacing w:val="-16"/>
          <w:w w:val="110"/>
        </w:rPr>
        <w:t xml:space="preserve"> </w:t>
      </w:r>
      <w:r w:rsidRPr="00ED0100">
        <w:rPr>
          <w:rFonts w:cs="Arial"/>
          <w:w w:val="110"/>
        </w:rPr>
        <w:t>dient</w:t>
      </w:r>
      <w:r w:rsidRPr="00ED0100">
        <w:rPr>
          <w:rFonts w:cs="Arial"/>
          <w:spacing w:val="-6"/>
          <w:w w:val="110"/>
        </w:rPr>
        <w:t xml:space="preserve"> </w:t>
      </w:r>
      <w:r w:rsidRPr="00ED0100">
        <w:rPr>
          <w:rFonts w:cs="Arial"/>
          <w:w w:val="110"/>
        </w:rPr>
        <w:t>dit direct</w:t>
      </w:r>
      <w:r w:rsidRPr="00ED0100">
        <w:rPr>
          <w:rFonts w:cs="Arial"/>
          <w:spacing w:val="-8"/>
          <w:w w:val="110"/>
        </w:rPr>
        <w:t xml:space="preserve"> </w:t>
      </w:r>
      <w:r w:rsidRPr="00ED0100">
        <w:rPr>
          <w:rFonts w:cs="Arial"/>
          <w:w w:val="110"/>
        </w:rPr>
        <w:t>bij</w:t>
      </w:r>
      <w:r w:rsidRPr="00ED0100">
        <w:rPr>
          <w:rFonts w:cs="Arial"/>
          <w:spacing w:val="-12"/>
          <w:w w:val="110"/>
        </w:rPr>
        <w:t xml:space="preserve"> </w:t>
      </w:r>
      <w:r w:rsidRPr="00ED0100">
        <w:rPr>
          <w:rFonts w:cs="Arial"/>
          <w:w w:val="110"/>
        </w:rPr>
        <w:t>de</w:t>
      </w:r>
      <w:r w:rsidRPr="00ED0100">
        <w:rPr>
          <w:rFonts w:cs="Arial"/>
          <w:spacing w:val="-12"/>
          <w:w w:val="110"/>
        </w:rPr>
        <w:t xml:space="preserve"> </w:t>
      </w:r>
      <w:r w:rsidRPr="00ED0100">
        <w:rPr>
          <w:rFonts w:cs="Arial"/>
          <w:w w:val="110"/>
        </w:rPr>
        <w:t>Opdrachtgever</w:t>
      </w:r>
      <w:r w:rsidR="000A1179" w:rsidRPr="00ED0100">
        <w:rPr>
          <w:rFonts w:cs="Arial"/>
          <w:w w:val="110"/>
        </w:rPr>
        <w:t xml:space="preserve"> op de dag van constatering per telefoon of email </w:t>
      </w:r>
      <w:r w:rsidRPr="00ED0100">
        <w:rPr>
          <w:rFonts w:cs="Arial"/>
          <w:w w:val="110"/>
        </w:rPr>
        <w:t xml:space="preserve"> kenbaar gemaakt. Bij de mail dienen foto's ter toelichting te zijn bijgevoegd.</w:t>
      </w:r>
      <w:r w:rsidRPr="00ED0100">
        <w:rPr>
          <w:rFonts w:cs="Arial"/>
          <w:spacing w:val="-8"/>
          <w:w w:val="110"/>
        </w:rPr>
        <w:t xml:space="preserve"> </w:t>
      </w:r>
      <w:r w:rsidRPr="00ED0100">
        <w:rPr>
          <w:rFonts w:cs="Arial"/>
          <w:w w:val="110"/>
        </w:rPr>
        <w:t>Directe</w:t>
      </w:r>
      <w:r w:rsidRPr="00ED0100">
        <w:rPr>
          <w:rFonts w:cs="Arial"/>
          <w:spacing w:val="-9"/>
          <w:w w:val="110"/>
        </w:rPr>
        <w:t xml:space="preserve"> </w:t>
      </w:r>
      <w:r w:rsidRPr="00ED0100">
        <w:rPr>
          <w:rFonts w:cs="Arial"/>
          <w:w w:val="110"/>
        </w:rPr>
        <w:t>gebreken</w:t>
      </w:r>
      <w:r w:rsidRPr="00ED0100">
        <w:rPr>
          <w:rFonts w:cs="Arial"/>
          <w:spacing w:val="-8"/>
          <w:w w:val="110"/>
        </w:rPr>
        <w:t xml:space="preserve"> </w:t>
      </w:r>
      <w:r w:rsidRPr="00ED0100">
        <w:rPr>
          <w:rFonts w:cs="Arial"/>
          <w:w w:val="110"/>
        </w:rPr>
        <w:t>met</w:t>
      </w:r>
      <w:r w:rsidRPr="00ED0100">
        <w:rPr>
          <w:rFonts w:cs="Arial"/>
          <w:spacing w:val="-2"/>
          <w:w w:val="110"/>
        </w:rPr>
        <w:t xml:space="preserve"> </w:t>
      </w:r>
      <w:r w:rsidRPr="00ED0100">
        <w:rPr>
          <w:rFonts w:cs="Arial"/>
          <w:w w:val="110"/>
        </w:rPr>
        <w:t>een</w:t>
      </w:r>
      <w:r w:rsidRPr="00ED0100">
        <w:rPr>
          <w:rFonts w:cs="Arial"/>
          <w:spacing w:val="-16"/>
          <w:w w:val="110"/>
        </w:rPr>
        <w:t xml:space="preserve"> </w:t>
      </w:r>
      <w:r w:rsidRPr="00ED0100">
        <w:rPr>
          <w:rFonts w:cs="Arial"/>
          <w:w w:val="110"/>
        </w:rPr>
        <w:t>veiligheid</w:t>
      </w:r>
      <w:r w:rsidRPr="00ED0100">
        <w:rPr>
          <w:rFonts w:cs="Arial"/>
          <w:spacing w:val="-10"/>
          <w:w w:val="110"/>
        </w:rPr>
        <w:t xml:space="preserve"> </w:t>
      </w:r>
      <w:r w:rsidRPr="00ED0100">
        <w:rPr>
          <w:rFonts w:cs="Arial"/>
          <w:w w:val="110"/>
        </w:rPr>
        <w:t>risico</w:t>
      </w:r>
      <w:r w:rsidRPr="00ED0100">
        <w:rPr>
          <w:rFonts w:cs="Arial"/>
          <w:spacing w:val="-9"/>
          <w:w w:val="110"/>
        </w:rPr>
        <w:t xml:space="preserve"> </w:t>
      </w:r>
      <w:r w:rsidRPr="00ED0100">
        <w:rPr>
          <w:rFonts w:cs="Arial"/>
          <w:w w:val="110"/>
        </w:rPr>
        <w:t>zijn</w:t>
      </w:r>
      <w:r w:rsidRPr="00ED0100">
        <w:rPr>
          <w:rFonts w:cs="Arial"/>
          <w:spacing w:val="-15"/>
          <w:w w:val="110"/>
        </w:rPr>
        <w:t xml:space="preserve"> </w:t>
      </w:r>
      <w:r w:rsidRPr="00ED0100">
        <w:rPr>
          <w:rFonts w:cs="Arial"/>
          <w:w w:val="110"/>
        </w:rPr>
        <w:t>gebreken</w:t>
      </w:r>
      <w:r w:rsidRPr="00ED0100">
        <w:rPr>
          <w:rFonts w:cs="Arial"/>
          <w:spacing w:val="-7"/>
          <w:w w:val="110"/>
        </w:rPr>
        <w:t xml:space="preserve"> </w:t>
      </w:r>
      <w:r w:rsidRPr="00ED0100">
        <w:rPr>
          <w:rFonts w:cs="Arial"/>
          <w:w w:val="110"/>
        </w:rPr>
        <w:t>aan</w:t>
      </w:r>
      <w:r w:rsidRPr="00ED0100">
        <w:rPr>
          <w:rFonts w:cs="Arial"/>
          <w:spacing w:val="-5"/>
          <w:w w:val="110"/>
        </w:rPr>
        <w:t xml:space="preserve"> </w:t>
      </w:r>
      <w:r w:rsidRPr="00ED0100">
        <w:rPr>
          <w:rFonts w:cs="Arial"/>
          <w:w w:val="110"/>
        </w:rPr>
        <w:t>het</w:t>
      </w:r>
      <w:r w:rsidRPr="00ED0100">
        <w:rPr>
          <w:rFonts w:cs="Arial"/>
          <w:spacing w:val="-8"/>
          <w:w w:val="110"/>
        </w:rPr>
        <w:t xml:space="preserve"> </w:t>
      </w:r>
      <w:r w:rsidRPr="00ED0100">
        <w:rPr>
          <w:rFonts w:cs="Arial"/>
          <w:w w:val="110"/>
        </w:rPr>
        <w:t>vastgoed</w:t>
      </w:r>
      <w:r w:rsidRPr="00ED0100">
        <w:rPr>
          <w:rFonts w:cs="Arial"/>
          <w:spacing w:val="-3"/>
          <w:w w:val="110"/>
        </w:rPr>
        <w:t xml:space="preserve"> </w:t>
      </w:r>
      <w:r w:rsidRPr="00ED0100">
        <w:rPr>
          <w:rFonts w:cs="Arial"/>
          <w:w w:val="110"/>
        </w:rPr>
        <w:t>waarbij een</w:t>
      </w:r>
      <w:r w:rsidRPr="00ED0100">
        <w:rPr>
          <w:rFonts w:cs="Arial"/>
          <w:spacing w:val="-9"/>
          <w:w w:val="110"/>
        </w:rPr>
        <w:t xml:space="preserve"> </w:t>
      </w:r>
      <w:r w:rsidRPr="00ED0100">
        <w:rPr>
          <w:rFonts w:cs="Arial"/>
          <w:w w:val="110"/>
        </w:rPr>
        <w:t>hoog</w:t>
      </w:r>
      <w:r w:rsidRPr="00ED0100">
        <w:rPr>
          <w:rFonts w:cs="Arial"/>
          <w:spacing w:val="-8"/>
          <w:w w:val="110"/>
        </w:rPr>
        <w:t xml:space="preserve"> </w:t>
      </w:r>
      <w:r w:rsidRPr="00ED0100">
        <w:rPr>
          <w:rFonts w:cs="Arial"/>
          <w:w w:val="110"/>
        </w:rPr>
        <w:t>risico aanwezig is</w:t>
      </w:r>
      <w:r w:rsidRPr="00ED0100">
        <w:rPr>
          <w:rFonts w:cs="Arial"/>
          <w:spacing w:val="-5"/>
          <w:w w:val="110"/>
        </w:rPr>
        <w:t xml:space="preserve"> </w:t>
      </w:r>
      <w:r w:rsidRPr="00ED0100">
        <w:rPr>
          <w:rFonts w:cs="Arial"/>
          <w:w w:val="110"/>
        </w:rPr>
        <w:t>op</w:t>
      </w:r>
      <w:r w:rsidRPr="00ED0100">
        <w:rPr>
          <w:rFonts w:cs="Arial"/>
          <w:spacing w:val="33"/>
          <w:w w:val="110"/>
        </w:rPr>
        <w:t xml:space="preserve"> </w:t>
      </w:r>
      <w:r w:rsidRPr="00ED0100">
        <w:rPr>
          <w:rFonts w:cs="Arial"/>
          <w:w w:val="110"/>
        </w:rPr>
        <w:t>de veiligheid</w:t>
      </w:r>
      <w:r w:rsidRPr="00ED0100">
        <w:rPr>
          <w:rFonts w:cs="Arial"/>
          <w:spacing w:val="-5"/>
          <w:w w:val="110"/>
        </w:rPr>
        <w:t xml:space="preserve"> </w:t>
      </w:r>
      <w:r w:rsidRPr="00ED0100">
        <w:rPr>
          <w:rFonts w:cs="Arial"/>
          <w:w w:val="110"/>
        </w:rPr>
        <w:t>voor</w:t>
      </w:r>
      <w:r w:rsidRPr="00ED0100">
        <w:rPr>
          <w:rFonts w:cs="Arial"/>
          <w:spacing w:val="-1"/>
          <w:w w:val="110"/>
        </w:rPr>
        <w:t xml:space="preserve"> </w:t>
      </w:r>
      <w:r w:rsidRPr="00ED0100">
        <w:rPr>
          <w:rFonts w:cs="Arial"/>
          <w:w w:val="110"/>
        </w:rPr>
        <w:t>de</w:t>
      </w:r>
      <w:r w:rsidRPr="00ED0100">
        <w:rPr>
          <w:rFonts w:cs="Arial"/>
          <w:spacing w:val="-2"/>
          <w:w w:val="110"/>
        </w:rPr>
        <w:t xml:space="preserve"> </w:t>
      </w:r>
      <w:r w:rsidRPr="00ED0100">
        <w:rPr>
          <w:rFonts w:cs="Arial"/>
          <w:w w:val="110"/>
        </w:rPr>
        <w:t>gebruiker / huurder /passanten.</w:t>
      </w:r>
    </w:p>
    <w:p w14:paraId="59BF8F6B" w14:textId="77777777" w:rsidR="00683B24" w:rsidRPr="00ED0100" w:rsidRDefault="00683B24" w:rsidP="00ED0100">
      <w:pPr>
        <w:rPr>
          <w:rFonts w:cs="Arial"/>
          <w:lang w:eastAsia="nl-NL"/>
        </w:rPr>
      </w:pPr>
    </w:p>
    <w:p w14:paraId="437988D7" w14:textId="77777777" w:rsidR="007E76B5" w:rsidRPr="00ED0100" w:rsidRDefault="007E76B5" w:rsidP="00ED0100">
      <w:pPr>
        <w:pStyle w:val="Kop2"/>
        <w:numPr>
          <w:ilvl w:val="1"/>
          <w:numId w:val="20"/>
        </w:numPr>
        <w:rPr>
          <w:rFonts w:ascii="Arial" w:hAnsi="Arial" w:cs="Arial"/>
          <w:lang w:eastAsia="nl-NL"/>
        </w:rPr>
      </w:pPr>
      <w:bookmarkStart w:id="46" w:name="_Toc230853953"/>
      <w:r w:rsidRPr="00ED0100">
        <w:rPr>
          <w:rFonts w:ascii="Arial" w:hAnsi="Arial" w:cs="Arial"/>
          <w:lang w:eastAsia="nl-NL"/>
        </w:rPr>
        <w:t>Arbo en Veiligheid</w:t>
      </w:r>
      <w:bookmarkEnd w:id="46"/>
    </w:p>
    <w:p w14:paraId="6BCDD2BC" w14:textId="2F3E3F4E" w:rsidR="002550D8" w:rsidRPr="00ED0100" w:rsidRDefault="002550D8" w:rsidP="00ED0100">
      <w:pPr>
        <w:pStyle w:val="Plattetekst"/>
        <w:spacing w:line="295" w:lineRule="auto"/>
        <w:ind w:right="115"/>
        <w:rPr>
          <w:rFonts w:cs="Arial"/>
        </w:rPr>
      </w:pPr>
      <w:r w:rsidRPr="00ED0100">
        <w:rPr>
          <w:rFonts w:cs="Arial"/>
          <w:w w:val="110"/>
        </w:rPr>
        <w:t>De op grond van de Arbowet voorgeschreven persoonlijke beschermingsmiddelen (helm, brillen, schoenen, etc.) worden door de Opdrachtnemer aan haar medewerkers beschikbaar gesteld. De medewerkers van Opdrachtnemer zijn verplicht deze middelen, indien van toepassing, te gebruiken.</w:t>
      </w:r>
    </w:p>
    <w:p w14:paraId="62DA0F0D" w14:textId="77777777" w:rsidR="001F1778" w:rsidRPr="00ED0100" w:rsidRDefault="001F1778" w:rsidP="00ED0100">
      <w:pPr>
        <w:pStyle w:val="Plattetekst"/>
        <w:spacing w:line="292" w:lineRule="auto"/>
        <w:ind w:right="116"/>
        <w:rPr>
          <w:rFonts w:cs="Arial"/>
          <w:color w:val="FF0000"/>
          <w:w w:val="110"/>
        </w:rPr>
      </w:pPr>
    </w:p>
    <w:p w14:paraId="5B2469DA" w14:textId="5B06D635" w:rsidR="002550D8" w:rsidRPr="00ED0100" w:rsidRDefault="003403C1" w:rsidP="00ED0100">
      <w:pPr>
        <w:pStyle w:val="Kop2"/>
        <w:numPr>
          <w:ilvl w:val="1"/>
          <w:numId w:val="20"/>
        </w:numPr>
        <w:rPr>
          <w:rFonts w:ascii="Arial" w:hAnsi="Arial" w:cs="Arial"/>
          <w:lang w:eastAsia="nl-NL"/>
        </w:rPr>
      </w:pPr>
      <w:bookmarkStart w:id="47" w:name="_Hlk224564828"/>
      <w:r w:rsidRPr="00ED0100">
        <w:rPr>
          <w:rFonts w:ascii="Arial" w:hAnsi="Arial" w:cs="Arial"/>
          <w:lang w:eastAsia="nl-NL"/>
        </w:rPr>
        <w:t xml:space="preserve"> </w:t>
      </w:r>
      <w:bookmarkStart w:id="48" w:name="_Toc230853954"/>
      <w:r w:rsidR="007E76B5" w:rsidRPr="00ED0100">
        <w:rPr>
          <w:rFonts w:ascii="Arial" w:hAnsi="Arial" w:cs="Arial"/>
          <w:lang w:eastAsia="nl-NL"/>
        </w:rPr>
        <w:t xml:space="preserve">V&amp;G Plan </w:t>
      </w:r>
      <w:r w:rsidR="00E4174B" w:rsidRPr="00ED0100">
        <w:rPr>
          <w:rFonts w:ascii="Arial" w:hAnsi="Arial" w:cs="Arial"/>
          <w:lang w:eastAsia="nl-NL"/>
        </w:rPr>
        <w:t>/ veiligheidsvoorzieningen</w:t>
      </w:r>
      <w:bookmarkEnd w:id="48"/>
    </w:p>
    <w:p w14:paraId="058FC00C" w14:textId="084C29ED" w:rsidR="00E4174B" w:rsidRPr="000241C2" w:rsidRDefault="00E4174B" w:rsidP="000241C2">
      <w:pPr>
        <w:pStyle w:val="Plattetekst"/>
        <w:spacing w:line="295" w:lineRule="auto"/>
        <w:ind w:right="115"/>
        <w:rPr>
          <w:rFonts w:cs="Arial"/>
          <w:w w:val="110"/>
        </w:rPr>
      </w:pPr>
      <w:bookmarkStart w:id="49" w:name="_Hlk224564815"/>
      <w:r w:rsidRPr="000241C2">
        <w:rPr>
          <w:rFonts w:cs="Arial"/>
          <w:w w:val="110"/>
        </w:rPr>
        <w:t>Op dit moment werkt de gemeente Apeldoorn aan een geactualiseerde RIE voor de huisvestingslocaties. De gemeente Apeldoorn werkt tevens nog een overkoepelend</w:t>
      </w:r>
      <w:r w:rsidR="008C04CD" w:rsidRPr="000241C2">
        <w:rPr>
          <w:rFonts w:cs="Arial"/>
          <w:w w:val="110"/>
        </w:rPr>
        <w:t xml:space="preserve"> (ontwerp-)</w:t>
      </w:r>
      <w:r w:rsidRPr="000241C2">
        <w:rPr>
          <w:rFonts w:cs="Arial"/>
          <w:w w:val="110"/>
        </w:rPr>
        <w:t xml:space="preserve"> V&amp;G-plan voor het beheer van de locaties uit. </w:t>
      </w:r>
    </w:p>
    <w:p w14:paraId="5627D80F" w14:textId="65B982EC" w:rsidR="00E4174B" w:rsidRPr="000241C2" w:rsidRDefault="00E4174B" w:rsidP="000241C2">
      <w:pPr>
        <w:pStyle w:val="Plattetekst"/>
        <w:spacing w:line="295" w:lineRule="auto"/>
        <w:ind w:right="115"/>
        <w:rPr>
          <w:rFonts w:cs="Arial"/>
          <w:w w:val="110"/>
        </w:rPr>
      </w:pPr>
      <w:r w:rsidRPr="000241C2">
        <w:rPr>
          <w:rFonts w:cs="Arial"/>
          <w:w w:val="110"/>
        </w:rPr>
        <w:lastRenderedPageBreak/>
        <w:t>Bij specifieke werkzaamheden waarvoor het opstellen van een V&amp;G- plan bij aanvang van de uitvoering vereist is en dit nog niet beschikbaar is, dient de opdrachtnemer deze op te stellen. Voor het opstellen van dit V&amp;G-plan kunnen geen kosten in rekening worden gebracht.</w:t>
      </w:r>
    </w:p>
    <w:p w14:paraId="519893D6" w14:textId="77777777" w:rsidR="00E4174B" w:rsidRPr="000241C2" w:rsidRDefault="00E4174B" w:rsidP="000241C2">
      <w:pPr>
        <w:pStyle w:val="Plattetekst"/>
        <w:spacing w:line="295" w:lineRule="auto"/>
        <w:ind w:right="115"/>
        <w:rPr>
          <w:rFonts w:cs="Arial"/>
          <w:w w:val="110"/>
        </w:rPr>
      </w:pPr>
      <w:r w:rsidRPr="000241C2">
        <w:rPr>
          <w:rFonts w:cs="Arial"/>
          <w:w w:val="110"/>
        </w:rPr>
        <w:t xml:space="preserve">Indien er op locatie goedgekeurde en gecertificeerde veiligheidsvoorzieningen aanwezig zijn dient men deze goedgekeurde en gecertificeerde veiligheidsvoorzieningen te gebruiken. </w:t>
      </w:r>
    </w:p>
    <w:p w14:paraId="07725243" w14:textId="18E086DB" w:rsidR="00E4174B" w:rsidRPr="000241C2" w:rsidRDefault="00E4174B" w:rsidP="000241C2">
      <w:pPr>
        <w:pStyle w:val="Plattetekst"/>
        <w:spacing w:line="295" w:lineRule="auto"/>
        <w:ind w:right="115"/>
        <w:rPr>
          <w:rFonts w:cs="Arial"/>
          <w:w w:val="110"/>
        </w:rPr>
      </w:pPr>
      <w:r w:rsidRPr="000241C2">
        <w:rPr>
          <w:rFonts w:cs="Arial"/>
          <w:w w:val="110"/>
        </w:rPr>
        <w:t xml:space="preserve">Bij daken waar nog geen goedgekeurde en gecertificeerde veiligheidsvoorzieningen aanwezig zijn dient men zelf tijdelijke veiligheidsmaatregelen te nemen. </w:t>
      </w:r>
    </w:p>
    <w:p w14:paraId="3FF44CA8" w14:textId="78A24158" w:rsidR="00E4174B" w:rsidRPr="000241C2" w:rsidRDefault="00E4174B" w:rsidP="000241C2">
      <w:pPr>
        <w:pStyle w:val="Plattetekst"/>
        <w:spacing w:line="295" w:lineRule="auto"/>
        <w:ind w:right="115"/>
        <w:rPr>
          <w:rFonts w:cs="Arial"/>
          <w:w w:val="110"/>
        </w:rPr>
      </w:pPr>
      <w:r w:rsidRPr="000241C2">
        <w:rPr>
          <w:rFonts w:cs="Arial"/>
          <w:w w:val="110"/>
        </w:rPr>
        <w:t xml:space="preserve">Voorafgaand aan de uitvoering van werken op daken waar nog geen goedgekeurde en gecertificeerde veiligheidsvoorzieningen aanwezig zijn stemt de opdrachtnemer eerst de gewenste aanpak af met de opdrachtgever incl. de daarbij behorende kosten. </w:t>
      </w:r>
    </w:p>
    <w:p w14:paraId="65F8DDB9" w14:textId="30548426" w:rsidR="00E4174B" w:rsidRPr="000241C2" w:rsidRDefault="00E4174B" w:rsidP="000241C2">
      <w:pPr>
        <w:pStyle w:val="Plattetekst"/>
        <w:spacing w:line="295" w:lineRule="auto"/>
        <w:ind w:right="115"/>
        <w:rPr>
          <w:rFonts w:cs="Arial"/>
          <w:w w:val="110"/>
        </w:rPr>
      </w:pPr>
      <w:r w:rsidRPr="000241C2">
        <w:rPr>
          <w:rFonts w:cs="Arial"/>
          <w:w w:val="110"/>
        </w:rPr>
        <w:t xml:space="preserve">Via operationeel overleg vindt hierover aanvullend afstemming plaats. </w:t>
      </w:r>
      <w:bookmarkEnd w:id="49"/>
    </w:p>
    <w:p w14:paraId="50891C52" w14:textId="77777777" w:rsidR="00E4174B" w:rsidRPr="00ED0100" w:rsidRDefault="00E4174B" w:rsidP="00ED0100">
      <w:pPr>
        <w:rPr>
          <w:rFonts w:cs="Arial"/>
          <w:lang w:eastAsia="nl-NL"/>
        </w:rPr>
      </w:pPr>
    </w:p>
    <w:bookmarkEnd w:id="47"/>
    <w:p w14:paraId="68E45268" w14:textId="5B60ABEE" w:rsidR="002550D8" w:rsidRPr="00ED0100" w:rsidRDefault="00ED0100" w:rsidP="00ED0100">
      <w:pPr>
        <w:pStyle w:val="Kop2"/>
        <w:numPr>
          <w:ilvl w:val="1"/>
          <w:numId w:val="20"/>
        </w:numPr>
        <w:rPr>
          <w:rFonts w:ascii="Arial" w:hAnsi="Arial" w:cs="Arial"/>
          <w:lang w:eastAsia="nl-NL"/>
        </w:rPr>
      </w:pPr>
      <w:r w:rsidRPr="00ED0100">
        <w:rPr>
          <w:rFonts w:ascii="Arial" w:hAnsi="Arial" w:cs="Arial"/>
          <w:lang w:eastAsia="nl-NL"/>
        </w:rPr>
        <w:t xml:space="preserve"> </w:t>
      </w:r>
      <w:bookmarkStart w:id="50" w:name="_Toc230853955"/>
      <w:r w:rsidR="007E76B5" w:rsidRPr="00ED0100">
        <w:rPr>
          <w:rFonts w:ascii="Arial" w:hAnsi="Arial" w:cs="Arial"/>
          <w:lang w:eastAsia="nl-NL"/>
        </w:rPr>
        <w:t>VCA Certificering</w:t>
      </w:r>
      <w:bookmarkEnd w:id="50"/>
    </w:p>
    <w:p w14:paraId="2CE15870" w14:textId="43CDD34F" w:rsidR="002550D8" w:rsidRDefault="002550D8" w:rsidP="00ED0100">
      <w:pPr>
        <w:pStyle w:val="Plattetekst"/>
        <w:spacing w:line="292" w:lineRule="auto"/>
        <w:ind w:right="115"/>
        <w:rPr>
          <w:rFonts w:cs="Arial"/>
          <w:spacing w:val="-2"/>
          <w:w w:val="110"/>
        </w:rPr>
      </w:pPr>
      <w:r w:rsidRPr="00ED0100">
        <w:rPr>
          <w:rFonts w:cs="Arial"/>
          <w:w w:val="110"/>
        </w:rPr>
        <w:t>Uitvoerend medewerkers dienen</w:t>
      </w:r>
      <w:r w:rsidRPr="00ED0100">
        <w:rPr>
          <w:rFonts w:cs="Arial"/>
          <w:spacing w:val="-2"/>
          <w:w w:val="110"/>
        </w:rPr>
        <w:t xml:space="preserve"> </w:t>
      </w:r>
      <w:r w:rsidRPr="00ED0100">
        <w:rPr>
          <w:rFonts w:cs="Arial"/>
          <w:w w:val="110"/>
        </w:rPr>
        <w:t>in</w:t>
      </w:r>
      <w:r w:rsidRPr="00ED0100">
        <w:rPr>
          <w:rFonts w:cs="Arial"/>
          <w:spacing w:val="-9"/>
          <w:w w:val="110"/>
        </w:rPr>
        <w:t xml:space="preserve"> </w:t>
      </w:r>
      <w:r w:rsidRPr="00ED0100">
        <w:rPr>
          <w:rFonts w:cs="Arial"/>
          <w:w w:val="110"/>
        </w:rPr>
        <w:t>het bezit</w:t>
      </w:r>
      <w:r w:rsidRPr="00ED0100">
        <w:rPr>
          <w:rFonts w:cs="Arial"/>
          <w:spacing w:val="-1"/>
          <w:w w:val="110"/>
        </w:rPr>
        <w:t xml:space="preserve"> </w:t>
      </w:r>
      <w:r w:rsidRPr="00ED0100">
        <w:rPr>
          <w:rFonts w:cs="Arial"/>
          <w:w w:val="110"/>
        </w:rPr>
        <w:t>te</w:t>
      </w:r>
      <w:r w:rsidRPr="00ED0100">
        <w:rPr>
          <w:rFonts w:cs="Arial"/>
          <w:spacing w:val="-2"/>
          <w:w w:val="110"/>
        </w:rPr>
        <w:t xml:space="preserve"> </w:t>
      </w:r>
      <w:r w:rsidRPr="00ED0100">
        <w:rPr>
          <w:rFonts w:cs="Arial"/>
          <w:w w:val="110"/>
        </w:rPr>
        <w:t>zijn</w:t>
      </w:r>
      <w:r w:rsidRPr="00ED0100">
        <w:rPr>
          <w:rFonts w:cs="Arial"/>
          <w:spacing w:val="-9"/>
          <w:w w:val="110"/>
        </w:rPr>
        <w:t xml:space="preserve"> </w:t>
      </w:r>
      <w:r w:rsidRPr="00ED0100">
        <w:rPr>
          <w:rFonts w:cs="Arial"/>
          <w:w w:val="110"/>
        </w:rPr>
        <w:t>van</w:t>
      </w:r>
      <w:r w:rsidRPr="00ED0100">
        <w:rPr>
          <w:rFonts w:cs="Arial"/>
          <w:spacing w:val="-4"/>
          <w:w w:val="110"/>
        </w:rPr>
        <w:t xml:space="preserve"> </w:t>
      </w:r>
      <w:r w:rsidRPr="00ED0100">
        <w:rPr>
          <w:rFonts w:cs="Arial"/>
          <w:w w:val="110"/>
        </w:rPr>
        <w:t>een</w:t>
      </w:r>
      <w:r w:rsidRPr="00ED0100">
        <w:rPr>
          <w:rFonts w:cs="Arial"/>
          <w:spacing w:val="-5"/>
          <w:w w:val="110"/>
        </w:rPr>
        <w:t xml:space="preserve"> </w:t>
      </w:r>
      <w:r w:rsidRPr="00ED0100">
        <w:rPr>
          <w:rFonts w:cs="Arial"/>
          <w:w w:val="110"/>
        </w:rPr>
        <w:t>geldig</w:t>
      </w:r>
      <w:r w:rsidRPr="00ED0100">
        <w:rPr>
          <w:rFonts w:cs="Arial"/>
          <w:spacing w:val="-3"/>
          <w:w w:val="110"/>
        </w:rPr>
        <w:t xml:space="preserve"> </w:t>
      </w:r>
      <w:r w:rsidRPr="00ED0100">
        <w:rPr>
          <w:rFonts w:cs="Arial"/>
          <w:w w:val="110"/>
        </w:rPr>
        <w:t>certificaat B VCA</w:t>
      </w:r>
      <w:r w:rsidRPr="00ED0100">
        <w:rPr>
          <w:rFonts w:cs="Arial"/>
          <w:spacing w:val="-16"/>
          <w:w w:val="110"/>
        </w:rPr>
        <w:t xml:space="preserve"> </w:t>
      </w:r>
      <w:r w:rsidRPr="00ED0100">
        <w:rPr>
          <w:rFonts w:cs="Arial"/>
          <w:w w:val="110"/>
        </w:rPr>
        <w:t>en</w:t>
      </w:r>
      <w:r w:rsidRPr="00ED0100">
        <w:rPr>
          <w:rFonts w:cs="Arial"/>
          <w:spacing w:val="-15"/>
          <w:w w:val="110"/>
        </w:rPr>
        <w:t xml:space="preserve"> </w:t>
      </w:r>
      <w:r w:rsidRPr="00ED0100">
        <w:rPr>
          <w:rFonts w:cs="Arial"/>
          <w:w w:val="110"/>
        </w:rPr>
        <w:t>te</w:t>
      </w:r>
      <w:r w:rsidRPr="00ED0100">
        <w:rPr>
          <w:rFonts w:cs="Arial"/>
          <w:spacing w:val="-15"/>
          <w:w w:val="110"/>
        </w:rPr>
        <w:t xml:space="preserve"> </w:t>
      </w:r>
      <w:r w:rsidRPr="00ED0100">
        <w:rPr>
          <w:rFonts w:cs="Arial"/>
          <w:w w:val="110"/>
        </w:rPr>
        <w:t>werken</w:t>
      </w:r>
      <w:r w:rsidRPr="00ED0100">
        <w:rPr>
          <w:rFonts w:cs="Arial"/>
          <w:spacing w:val="-16"/>
          <w:w w:val="110"/>
        </w:rPr>
        <w:t xml:space="preserve"> </w:t>
      </w:r>
      <w:r w:rsidRPr="00ED0100">
        <w:rPr>
          <w:rFonts w:cs="Arial"/>
          <w:w w:val="110"/>
        </w:rPr>
        <w:t>volgens</w:t>
      </w:r>
      <w:r w:rsidRPr="00ED0100">
        <w:rPr>
          <w:rFonts w:cs="Arial"/>
          <w:spacing w:val="-15"/>
          <w:w w:val="110"/>
        </w:rPr>
        <w:t xml:space="preserve"> </w:t>
      </w:r>
      <w:r w:rsidRPr="00ED0100">
        <w:rPr>
          <w:rFonts w:cs="Arial"/>
          <w:w w:val="110"/>
        </w:rPr>
        <w:t>de</w:t>
      </w:r>
      <w:r w:rsidRPr="00ED0100">
        <w:rPr>
          <w:rFonts w:cs="Arial"/>
          <w:spacing w:val="-15"/>
          <w:w w:val="110"/>
        </w:rPr>
        <w:t xml:space="preserve"> </w:t>
      </w:r>
      <w:r w:rsidRPr="00ED0100">
        <w:rPr>
          <w:rFonts w:cs="Arial"/>
          <w:w w:val="110"/>
        </w:rPr>
        <w:t>huidige</w:t>
      </w:r>
      <w:r w:rsidRPr="00ED0100">
        <w:rPr>
          <w:rFonts w:cs="Arial"/>
          <w:spacing w:val="-15"/>
          <w:w w:val="110"/>
        </w:rPr>
        <w:t xml:space="preserve"> </w:t>
      </w:r>
      <w:r w:rsidRPr="00ED0100">
        <w:rPr>
          <w:rFonts w:cs="Arial"/>
          <w:w w:val="110"/>
        </w:rPr>
        <w:t>wet-</w:t>
      </w:r>
      <w:r w:rsidRPr="00ED0100">
        <w:rPr>
          <w:rFonts w:cs="Arial"/>
          <w:spacing w:val="-16"/>
          <w:w w:val="110"/>
        </w:rPr>
        <w:t xml:space="preserve"> </w:t>
      </w:r>
      <w:r w:rsidRPr="00ED0100">
        <w:rPr>
          <w:rFonts w:cs="Arial"/>
          <w:w w:val="110"/>
        </w:rPr>
        <w:t>en</w:t>
      </w:r>
      <w:r w:rsidRPr="00ED0100">
        <w:rPr>
          <w:rFonts w:cs="Arial"/>
          <w:spacing w:val="-15"/>
          <w:w w:val="110"/>
        </w:rPr>
        <w:t xml:space="preserve"> </w:t>
      </w:r>
      <w:r w:rsidRPr="00ED0100">
        <w:rPr>
          <w:rFonts w:cs="Arial"/>
          <w:w w:val="110"/>
        </w:rPr>
        <w:t>regelgeving.</w:t>
      </w:r>
      <w:r w:rsidRPr="00ED0100">
        <w:rPr>
          <w:rFonts w:cs="Arial"/>
          <w:spacing w:val="-15"/>
          <w:w w:val="110"/>
        </w:rPr>
        <w:t xml:space="preserve"> </w:t>
      </w:r>
      <w:r w:rsidRPr="00ED0100">
        <w:rPr>
          <w:rFonts w:cs="Arial"/>
          <w:w w:val="110"/>
        </w:rPr>
        <w:t>De</w:t>
      </w:r>
      <w:r w:rsidRPr="00ED0100">
        <w:rPr>
          <w:rFonts w:cs="Arial"/>
          <w:spacing w:val="-16"/>
          <w:w w:val="110"/>
        </w:rPr>
        <w:t xml:space="preserve"> </w:t>
      </w:r>
      <w:r w:rsidRPr="00ED0100">
        <w:rPr>
          <w:rFonts w:cs="Arial"/>
          <w:w w:val="110"/>
        </w:rPr>
        <w:t>leidinggevenden</w:t>
      </w:r>
      <w:r w:rsidR="00CB40F5" w:rsidRPr="00ED0100">
        <w:rPr>
          <w:rFonts w:cs="Arial"/>
          <w:w w:val="110"/>
        </w:rPr>
        <w:t xml:space="preserve"> </w:t>
      </w:r>
      <w:r w:rsidRPr="00ED0100">
        <w:rPr>
          <w:rFonts w:cs="Arial"/>
          <w:w w:val="110"/>
        </w:rPr>
        <w:t>dienen</w:t>
      </w:r>
      <w:r w:rsidRPr="00ED0100">
        <w:rPr>
          <w:rFonts w:cs="Arial"/>
          <w:spacing w:val="-15"/>
          <w:w w:val="110"/>
        </w:rPr>
        <w:t xml:space="preserve"> </w:t>
      </w:r>
      <w:r w:rsidRPr="00ED0100">
        <w:rPr>
          <w:rFonts w:cs="Arial"/>
          <w:w w:val="110"/>
        </w:rPr>
        <w:t>in</w:t>
      </w:r>
      <w:r w:rsidRPr="00ED0100">
        <w:rPr>
          <w:rFonts w:cs="Arial"/>
          <w:spacing w:val="-15"/>
          <w:w w:val="110"/>
        </w:rPr>
        <w:t xml:space="preserve"> </w:t>
      </w:r>
      <w:r w:rsidRPr="00ED0100">
        <w:rPr>
          <w:rFonts w:cs="Arial"/>
          <w:w w:val="110"/>
        </w:rPr>
        <w:t>het</w:t>
      </w:r>
      <w:r w:rsidRPr="00ED0100">
        <w:rPr>
          <w:rFonts w:cs="Arial"/>
          <w:spacing w:val="-16"/>
          <w:w w:val="110"/>
        </w:rPr>
        <w:t xml:space="preserve"> </w:t>
      </w:r>
      <w:r w:rsidRPr="00ED0100">
        <w:rPr>
          <w:rFonts w:cs="Arial"/>
          <w:w w:val="110"/>
        </w:rPr>
        <w:t>bezit</w:t>
      </w:r>
      <w:r w:rsidRPr="00ED0100">
        <w:rPr>
          <w:rFonts w:cs="Arial"/>
          <w:spacing w:val="-15"/>
          <w:w w:val="110"/>
        </w:rPr>
        <w:t xml:space="preserve"> </w:t>
      </w:r>
      <w:r w:rsidRPr="00ED0100">
        <w:rPr>
          <w:rFonts w:cs="Arial"/>
          <w:w w:val="110"/>
        </w:rPr>
        <w:t>te</w:t>
      </w:r>
      <w:r w:rsidRPr="00ED0100">
        <w:rPr>
          <w:rFonts w:cs="Arial"/>
          <w:spacing w:val="-15"/>
          <w:w w:val="110"/>
        </w:rPr>
        <w:t xml:space="preserve"> </w:t>
      </w:r>
      <w:r w:rsidRPr="00ED0100">
        <w:rPr>
          <w:rFonts w:cs="Arial"/>
          <w:w w:val="110"/>
        </w:rPr>
        <w:t>zijn</w:t>
      </w:r>
      <w:r w:rsidRPr="00ED0100">
        <w:rPr>
          <w:rFonts w:cs="Arial"/>
          <w:spacing w:val="-16"/>
          <w:w w:val="110"/>
        </w:rPr>
        <w:t xml:space="preserve"> </w:t>
      </w:r>
      <w:r w:rsidRPr="00ED0100">
        <w:rPr>
          <w:rFonts w:cs="Arial"/>
          <w:w w:val="110"/>
        </w:rPr>
        <w:t>van</w:t>
      </w:r>
      <w:r w:rsidRPr="00ED0100">
        <w:rPr>
          <w:rFonts w:cs="Arial"/>
          <w:spacing w:val="-15"/>
          <w:w w:val="110"/>
        </w:rPr>
        <w:t xml:space="preserve"> </w:t>
      </w:r>
      <w:r w:rsidRPr="00ED0100">
        <w:rPr>
          <w:rFonts w:cs="Arial"/>
          <w:w w:val="110"/>
        </w:rPr>
        <w:t>een</w:t>
      </w:r>
      <w:r w:rsidRPr="00ED0100">
        <w:rPr>
          <w:rFonts w:cs="Arial"/>
          <w:spacing w:val="-15"/>
          <w:w w:val="110"/>
        </w:rPr>
        <w:t xml:space="preserve"> </w:t>
      </w:r>
      <w:r w:rsidRPr="00ED0100">
        <w:rPr>
          <w:rFonts w:cs="Arial"/>
          <w:w w:val="110"/>
        </w:rPr>
        <w:t>geldig</w:t>
      </w:r>
      <w:r w:rsidRPr="00ED0100">
        <w:rPr>
          <w:rFonts w:cs="Arial"/>
          <w:spacing w:val="-15"/>
          <w:w w:val="110"/>
        </w:rPr>
        <w:t xml:space="preserve"> </w:t>
      </w:r>
      <w:r w:rsidRPr="00ED0100">
        <w:rPr>
          <w:rFonts w:cs="Arial"/>
          <w:w w:val="110"/>
        </w:rPr>
        <w:t>certificaat</w:t>
      </w:r>
      <w:r w:rsidRPr="00ED0100">
        <w:rPr>
          <w:rFonts w:cs="Arial"/>
          <w:spacing w:val="-16"/>
          <w:w w:val="110"/>
        </w:rPr>
        <w:t xml:space="preserve"> </w:t>
      </w:r>
      <w:r w:rsidRPr="00ED0100">
        <w:rPr>
          <w:rFonts w:cs="Arial"/>
          <w:w w:val="110"/>
        </w:rPr>
        <w:t>VCA</w:t>
      </w:r>
      <w:r w:rsidRPr="00ED0100">
        <w:rPr>
          <w:rFonts w:cs="Arial"/>
          <w:spacing w:val="-15"/>
          <w:w w:val="110"/>
        </w:rPr>
        <w:t xml:space="preserve"> </w:t>
      </w:r>
      <w:r w:rsidRPr="00ED0100">
        <w:rPr>
          <w:rFonts w:cs="Arial"/>
          <w:w w:val="110"/>
        </w:rPr>
        <w:t xml:space="preserve">VOL. De aannemer dient deze certificaten op elk gewenst moment te kunnen overleggen aan de </w:t>
      </w:r>
      <w:r w:rsidRPr="00ED0100">
        <w:rPr>
          <w:rFonts w:cs="Arial"/>
          <w:spacing w:val="-2"/>
          <w:w w:val="110"/>
        </w:rPr>
        <w:t>Opdrachtgever.</w:t>
      </w:r>
    </w:p>
    <w:p w14:paraId="3EEEFEC7" w14:textId="77777777" w:rsidR="00ED0100" w:rsidRPr="00ED0100" w:rsidRDefault="00ED0100" w:rsidP="00ED0100">
      <w:pPr>
        <w:pStyle w:val="Plattetekst"/>
        <w:spacing w:line="292" w:lineRule="auto"/>
        <w:ind w:right="115"/>
        <w:rPr>
          <w:rFonts w:cs="Arial"/>
        </w:rPr>
      </w:pPr>
    </w:p>
    <w:p w14:paraId="3B9EEA0E" w14:textId="546C36FF" w:rsidR="007E76B5" w:rsidRPr="00ED0100" w:rsidRDefault="00B1165E" w:rsidP="00ED0100">
      <w:pPr>
        <w:pStyle w:val="Kop2"/>
        <w:numPr>
          <w:ilvl w:val="1"/>
          <w:numId w:val="20"/>
        </w:numPr>
        <w:rPr>
          <w:rFonts w:ascii="Arial" w:hAnsi="Arial" w:cs="Arial"/>
          <w:lang w:eastAsia="nl-NL"/>
        </w:rPr>
      </w:pPr>
      <w:r w:rsidRPr="00ED0100">
        <w:rPr>
          <w:rFonts w:ascii="Arial" w:hAnsi="Arial" w:cs="Arial"/>
          <w:lang w:eastAsia="nl-NL"/>
        </w:rPr>
        <w:t xml:space="preserve"> </w:t>
      </w:r>
      <w:bookmarkStart w:id="51" w:name="_Toc230853956"/>
      <w:r w:rsidR="0067045B" w:rsidRPr="00ED0100">
        <w:rPr>
          <w:rFonts w:ascii="Arial" w:hAnsi="Arial" w:cs="Arial"/>
          <w:lang w:eastAsia="nl-NL"/>
        </w:rPr>
        <w:t>Werkzaamheden aan</w:t>
      </w:r>
      <w:r w:rsidR="007E76B5" w:rsidRPr="00ED0100">
        <w:rPr>
          <w:rFonts w:ascii="Arial" w:hAnsi="Arial" w:cs="Arial"/>
          <w:lang w:eastAsia="nl-NL"/>
        </w:rPr>
        <w:t xml:space="preserve"> monumentale panden</w:t>
      </w:r>
      <w:bookmarkEnd w:id="51"/>
    </w:p>
    <w:p w14:paraId="56DA8B27" w14:textId="5D8CBDD0" w:rsidR="00ED1A60" w:rsidRPr="00ED0100" w:rsidRDefault="0067045B" w:rsidP="00ED0100">
      <w:pPr>
        <w:pStyle w:val="Plattetekst"/>
        <w:spacing w:line="292" w:lineRule="auto"/>
        <w:ind w:right="114"/>
        <w:rPr>
          <w:rFonts w:cs="Arial"/>
          <w:w w:val="110"/>
        </w:rPr>
      </w:pPr>
      <w:r w:rsidRPr="00ED0100">
        <w:rPr>
          <w:rFonts w:cs="Arial"/>
          <w:w w:val="110"/>
        </w:rPr>
        <w:t xml:space="preserve">Eventuele werkzaamheden </w:t>
      </w:r>
      <w:r w:rsidR="002550D8" w:rsidRPr="00ED0100">
        <w:rPr>
          <w:rFonts w:cs="Arial"/>
          <w:w w:val="110"/>
        </w:rPr>
        <w:t>aan monumentale panden dien</w:t>
      </w:r>
      <w:r w:rsidRPr="00ED0100">
        <w:rPr>
          <w:rFonts w:cs="Arial"/>
          <w:w w:val="110"/>
        </w:rPr>
        <w:t>en</w:t>
      </w:r>
      <w:r w:rsidR="002550D8" w:rsidRPr="00ED0100">
        <w:rPr>
          <w:rFonts w:cs="Arial"/>
          <w:w w:val="110"/>
        </w:rPr>
        <w:t xml:space="preserve"> te worden uitgevoerd conform de ERM</w:t>
      </w:r>
      <w:r w:rsidR="002550D8" w:rsidRPr="00ED0100">
        <w:rPr>
          <w:rFonts w:cs="Arial"/>
          <w:spacing w:val="-5"/>
          <w:w w:val="110"/>
        </w:rPr>
        <w:t xml:space="preserve"> </w:t>
      </w:r>
      <w:r w:rsidR="002550D8" w:rsidRPr="00ED0100">
        <w:rPr>
          <w:rFonts w:cs="Arial"/>
          <w:w w:val="110"/>
        </w:rPr>
        <w:t xml:space="preserve">richtlijnen. </w:t>
      </w:r>
      <w:r w:rsidRPr="00ED0100">
        <w:rPr>
          <w:rFonts w:cs="Arial"/>
          <w:w w:val="110"/>
        </w:rPr>
        <w:t>Op dit moment zitten die nog niet in de vastgoedportefeuille.</w:t>
      </w:r>
      <w:bookmarkStart w:id="52" w:name="_Toc219882593"/>
      <w:bookmarkStart w:id="53" w:name="_Toc219884722"/>
      <w:bookmarkStart w:id="54" w:name="_Toc219885233"/>
      <w:bookmarkStart w:id="55" w:name="_Toc219886685"/>
      <w:bookmarkEnd w:id="42"/>
      <w:bookmarkEnd w:id="43"/>
      <w:bookmarkEnd w:id="44"/>
    </w:p>
    <w:p w14:paraId="59216D74" w14:textId="7B0DCC39" w:rsidR="00297CD6" w:rsidRPr="00B1165E" w:rsidRDefault="00297CD6" w:rsidP="00B87689">
      <w:pPr>
        <w:rPr>
          <w:color w:val="FF0000"/>
          <w:lang w:eastAsia="nl-NL"/>
        </w:rPr>
      </w:pPr>
    </w:p>
    <w:bookmarkEnd w:id="52"/>
    <w:bookmarkEnd w:id="53"/>
    <w:bookmarkEnd w:id="54"/>
    <w:bookmarkEnd w:id="55"/>
    <w:sectPr w:rsidR="00297CD6" w:rsidRPr="00B1165E" w:rsidSect="000241C2">
      <w:headerReference w:type="default" r:id="rId13"/>
      <w:footerReference w:type="default" r:id="rId14"/>
      <w:pgSz w:w="11906" w:h="16838" w:code="9"/>
      <w:pgMar w:top="1276" w:right="1109" w:bottom="1134" w:left="1411"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90722" w14:textId="77777777" w:rsidR="00350CEA" w:rsidRDefault="00350CEA" w:rsidP="009E64A7">
      <w:pPr>
        <w:spacing w:after="0" w:line="240" w:lineRule="auto"/>
      </w:pPr>
      <w:r>
        <w:separator/>
      </w:r>
    </w:p>
  </w:endnote>
  <w:endnote w:type="continuationSeparator" w:id="0">
    <w:p w14:paraId="1E2E79B8" w14:textId="77777777" w:rsidR="00350CEA" w:rsidRDefault="00350CEA" w:rsidP="009E6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lantin">
    <w:altName w:val="Calibri"/>
    <w:charset w:val="00"/>
    <w:family w:val="auto"/>
    <w:pitch w:val="variable"/>
    <w:sig w:usb0="8000002F" w:usb1="40000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0E48" w14:textId="77777777" w:rsidR="00C453D2" w:rsidRDefault="00C453D2">
    <w:pPr>
      <w:pStyle w:val="Plattetekst"/>
      <w:spacing w:line="14" w:lineRule="auto"/>
    </w:pPr>
    <w:r>
      <w:rPr>
        <w:noProof/>
      </w:rPr>
      <mc:AlternateContent>
        <mc:Choice Requires="wps">
          <w:drawing>
            <wp:anchor distT="0" distB="0" distL="0" distR="0" simplePos="0" relativeHeight="251660288" behindDoc="1" locked="0" layoutInCell="1" allowOverlap="1" wp14:anchorId="69221FF3" wp14:editId="5D309880">
              <wp:simplePos x="0" y="0"/>
              <wp:positionH relativeFrom="page">
                <wp:posOffset>867288</wp:posOffset>
              </wp:positionH>
              <wp:positionV relativeFrom="page">
                <wp:posOffset>9777998</wp:posOffset>
              </wp:positionV>
              <wp:extent cx="1370330" cy="1822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0330" cy="182245"/>
                      </a:xfrm>
                      <a:prstGeom prst="rect">
                        <a:avLst/>
                      </a:prstGeom>
                    </wps:spPr>
                    <wps:txbx>
                      <w:txbxContent>
                        <w:p w14:paraId="4BC7699D" w14:textId="77777777" w:rsidR="00C453D2" w:rsidRDefault="00C453D2">
                          <w:pPr>
                            <w:tabs>
                              <w:tab w:val="left" w:pos="569"/>
                            </w:tabs>
                            <w:spacing w:before="13"/>
                            <w:ind w:left="60"/>
                            <w:rPr>
                              <w:sz w:val="15"/>
                            </w:rPr>
                          </w:pPr>
                          <w:r>
                            <w:rPr>
                              <w:color w:val="1D75BA"/>
                              <w:w w:val="110"/>
                              <w:sz w:val="15"/>
                            </w:rPr>
                            <w:fldChar w:fldCharType="begin"/>
                          </w:r>
                          <w:r>
                            <w:rPr>
                              <w:color w:val="1D75BA"/>
                              <w:w w:val="110"/>
                              <w:sz w:val="15"/>
                            </w:rPr>
                            <w:instrText xml:space="preserve"> PAGE </w:instrText>
                          </w:r>
                          <w:r>
                            <w:rPr>
                              <w:color w:val="1D75BA"/>
                              <w:w w:val="110"/>
                              <w:sz w:val="15"/>
                            </w:rPr>
                            <w:fldChar w:fldCharType="separate"/>
                          </w:r>
                          <w:r>
                            <w:rPr>
                              <w:color w:val="1D75BA"/>
                              <w:w w:val="110"/>
                              <w:sz w:val="15"/>
                            </w:rPr>
                            <w:t>4</w:t>
                          </w:r>
                          <w:r>
                            <w:rPr>
                              <w:color w:val="1D75BA"/>
                              <w:w w:val="110"/>
                              <w:sz w:val="15"/>
                            </w:rPr>
                            <w:fldChar w:fldCharType="end"/>
                          </w:r>
                          <w:r>
                            <w:rPr>
                              <w:color w:val="1D75BA"/>
                              <w:spacing w:val="73"/>
                              <w:w w:val="110"/>
                              <w:sz w:val="15"/>
                            </w:rPr>
                            <w:t xml:space="preserve"> </w:t>
                          </w:r>
                          <w:r>
                            <w:rPr>
                              <w:color w:val="1D75BA"/>
                              <w:spacing w:val="-10"/>
                              <w:w w:val="110"/>
                            </w:rPr>
                            <w:t>I</w:t>
                          </w:r>
                          <w:r>
                            <w:rPr>
                              <w:color w:val="1D75BA"/>
                            </w:rPr>
                            <w:tab/>
                          </w:r>
                          <w:r>
                            <w:rPr>
                              <w:color w:val="1D75BA"/>
                              <w:w w:val="105"/>
                              <w:sz w:val="15"/>
                            </w:rPr>
                            <w:t>Programma</w:t>
                          </w:r>
                          <w:r>
                            <w:rPr>
                              <w:color w:val="1D75BA"/>
                              <w:spacing w:val="22"/>
                              <w:w w:val="105"/>
                              <w:sz w:val="15"/>
                            </w:rPr>
                            <w:t xml:space="preserve"> </w:t>
                          </w:r>
                          <w:r>
                            <w:rPr>
                              <w:color w:val="1D75BA"/>
                              <w:w w:val="105"/>
                              <w:sz w:val="15"/>
                            </w:rPr>
                            <w:t>van</w:t>
                          </w:r>
                          <w:r>
                            <w:rPr>
                              <w:color w:val="1D75BA"/>
                              <w:spacing w:val="-2"/>
                              <w:w w:val="105"/>
                              <w:sz w:val="15"/>
                            </w:rPr>
                            <w:t xml:space="preserve"> Eisen</w:t>
                          </w:r>
                        </w:p>
                      </w:txbxContent>
                    </wps:txbx>
                    <wps:bodyPr wrap="square" lIns="0" tIns="0" rIns="0" bIns="0" rtlCol="0">
                      <a:noAutofit/>
                    </wps:bodyPr>
                  </wps:wsp>
                </a:graphicData>
              </a:graphic>
            </wp:anchor>
          </w:drawing>
        </mc:Choice>
        <mc:Fallback>
          <w:pict>
            <v:shapetype w14:anchorId="69221FF3" id="_x0000_t202" coordsize="21600,21600" o:spt="202" path="m,l,21600r21600,l21600,xe">
              <v:stroke joinstyle="miter"/>
              <v:path gradientshapeok="t" o:connecttype="rect"/>
            </v:shapetype>
            <v:shape id="Textbox 16" o:spid="_x0000_s1029" type="#_x0000_t202" style="position:absolute;margin-left:68.3pt;margin-top:769.9pt;width:107.9pt;height:14.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BAkwEAABsDAAAOAAAAZHJzL2Uyb0RvYy54bWysUl2v0zAMfUfiP0R5Z+k2Pq6qdVfAFQjp&#10;CpAu/IAsTdaKJg52tnb/HifrNgRviBfXqZ3jc46zuZ/8II4WqYfQyOWiksIGA20f9o38/u3Dizsp&#10;KOnQ6gGCbeTJkrzfPn+2GWNtV9DB0FoUDBKoHmMju5RirRSZznpNC4g2cNEBep34iHvVoh4Z3Q9q&#10;VVWv1QjYRgRjifjvw7kotwXfOWvSF+fIJjE0krmlErHEXY5qu9H1HnXsejPT0P/Awus+8NAr1INO&#10;Whyw/wvK9waBwKWFAa/Aud7YooHVLKs/1Dx1Otqihc2heLWJ/h+s+Xx8il9RpOkdTLzAIoLiI5gf&#10;xN6oMVI992RPqSbuzkInhz5/WYLgi+zt6eqnnZIwGW39plqvuWS4trxbrV6+yoar2+2IlD5a8CIn&#10;jUTeV2Ggj4+Uzq2XlpnMeX5mkqbdxC053UF7YhEj77GR9POg0UoxfApsVF76JcFLsrskmIb3UJ5G&#10;1hLg7SGB68vkG+48mTdQuM+vJa/493Ppur3p7S8AAAD//wMAUEsDBBQABgAIAAAAIQDJijHa4QAA&#10;AA0BAAAPAAAAZHJzL2Rvd25yZXYueG1sTI/BTsMwEETvSPyDtUjcqENDrDbEqSoEJyREGg4cndhN&#10;rMbrELtt+Hu2p3Lb2R3Nvik2sxvYyUzBepTwuEiAGWy9tthJ+KrfHlbAQlSo1eDRSPg1ATbl7U2h&#10;cu3PWJnTLnaMQjDkSkIf45hzHtreOBUWfjRIt72fnIokp47rSZ0p3A18mSSCO2WRPvRqNC+9aQ+7&#10;o5Ow/cbq1f58NJ/VvrJ1vU7wXRykvL+bt8/Aopnj1QwXfEKHkpgaf0Qd2EA6FYKsNGTpmkqQJc2W&#10;T8Cay0qsMuBlwf+3KP8AAAD//wMAUEsBAi0AFAAGAAgAAAAhALaDOJL+AAAA4QEAABMAAAAAAAAA&#10;AAAAAAAAAAAAAFtDb250ZW50X1R5cGVzXS54bWxQSwECLQAUAAYACAAAACEAOP0h/9YAAACUAQAA&#10;CwAAAAAAAAAAAAAAAAAvAQAAX3JlbHMvLnJlbHNQSwECLQAUAAYACAAAACEAYwBgQJMBAAAbAwAA&#10;DgAAAAAAAAAAAAAAAAAuAgAAZHJzL2Uyb0RvYy54bWxQSwECLQAUAAYACAAAACEAyYox2uEAAAAN&#10;AQAADwAAAAAAAAAAAAAAAADtAwAAZHJzL2Rvd25yZXYueG1sUEsFBgAAAAAEAAQA8wAAAPsEAAAA&#10;AA==&#10;" filled="f" stroked="f">
              <v:textbox inset="0,0,0,0">
                <w:txbxContent>
                  <w:p w14:paraId="4BC7699D" w14:textId="77777777" w:rsidR="00C453D2" w:rsidRDefault="00C453D2">
                    <w:pPr>
                      <w:tabs>
                        <w:tab w:val="left" w:pos="569"/>
                      </w:tabs>
                      <w:spacing w:before="13"/>
                      <w:ind w:left="60"/>
                      <w:rPr>
                        <w:sz w:val="15"/>
                      </w:rPr>
                    </w:pPr>
                    <w:r>
                      <w:rPr>
                        <w:color w:val="1D75BA"/>
                        <w:w w:val="110"/>
                        <w:sz w:val="15"/>
                      </w:rPr>
                      <w:fldChar w:fldCharType="begin"/>
                    </w:r>
                    <w:r>
                      <w:rPr>
                        <w:color w:val="1D75BA"/>
                        <w:w w:val="110"/>
                        <w:sz w:val="15"/>
                      </w:rPr>
                      <w:instrText xml:space="preserve"> PAGE </w:instrText>
                    </w:r>
                    <w:r>
                      <w:rPr>
                        <w:color w:val="1D75BA"/>
                        <w:w w:val="110"/>
                        <w:sz w:val="15"/>
                      </w:rPr>
                      <w:fldChar w:fldCharType="separate"/>
                    </w:r>
                    <w:r>
                      <w:rPr>
                        <w:color w:val="1D75BA"/>
                        <w:w w:val="110"/>
                        <w:sz w:val="15"/>
                      </w:rPr>
                      <w:t>4</w:t>
                    </w:r>
                    <w:r>
                      <w:rPr>
                        <w:color w:val="1D75BA"/>
                        <w:w w:val="110"/>
                        <w:sz w:val="15"/>
                      </w:rPr>
                      <w:fldChar w:fldCharType="end"/>
                    </w:r>
                    <w:r>
                      <w:rPr>
                        <w:color w:val="1D75BA"/>
                        <w:spacing w:val="73"/>
                        <w:w w:val="110"/>
                        <w:sz w:val="15"/>
                      </w:rPr>
                      <w:t xml:space="preserve"> </w:t>
                    </w:r>
                    <w:r>
                      <w:rPr>
                        <w:color w:val="1D75BA"/>
                        <w:spacing w:val="-10"/>
                        <w:w w:val="110"/>
                      </w:rPr>
                      <w:t>I</w:t>
                    </w:r>
                    <w:r>
                      <w:rPr>
                        <w:color w:val="1D75BA"/>
                      </w:rPr>
                      <w:tab/>
                    </w:r>
                    <w:r>
                      <w:rPr>
                        <w:color w:val="1D75BA"/>
                        <w:w w:val="105"/>
                        <w:sz w:val="15"/>
                      </w:rPr>
                      <w:t>Programma</w:t>
                    </w:r>
                    <w:r>
                      <w:rPr>
                        <w:color w:val="1D75BA"/>
                        <w:spacing w:val="22"/>
                        <w:w w:val="105"/>
                        <w:sz w:val="15"/>
                      </w:rPr>
                      <w:t xml:space="preserve"> </w:t>
                    </w:r>
                    <w:r>
                      <w:rPr>
                        <w:color w:val="1D75BA"/>
                        <w:w w:val="105"/>
                        <w:sz w:val="15"/>
                      </w:rPr>
                      <w:t>van</w:t>
                    </w:r>
                    <w:r>
                      <w:rPr>
                        <w:color w:val="1D75BA"/>
                        <w:spacing w:val="-2"/>
                        <w:w w:val="105"/>
                        <w:sz w:val="15"/>
                      </w:rPr>
                      <w:t xml:space="preserve"> Eisen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5443" w14:textId="77F25522" w:rsidR="00C453D2" w:rsidRDefault="00C453D2">
    <w:pPr>
      <w:pStyle w:val="Platteteks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236637"/>
      <w:docPartObj>
        <w:docPartGallery w:val="Page Numbers (Bottom of Page)"/>
        <w:docPartUnique/>
      </w:docPartObj>
    </w:sdtPr>
    <w:sdtContent>
      <w:p w14:paraId="40531327" w14:textId="4DF20405" w:rsidR="000241C2" w:rsidRDefault="000241C2">
        <w:pPr>
          <w:pStyle w:val="Voettekst"/>
          <w:jc w:val="right"/>
        </w:pPr>
        <w:r>
          <w:fldChar w:fldCharType="begin"/>
        </w:r>
        <w:r>
          <w:instrText>PAGE   \* MERGEFORMAT</w:instrText>
        </w:r>
        <w:r>
          <w:fldChar w:fldCharType="separate"/>
        </w:r>
        <w:r>
          <w:t>2</w:t>
        </w:r>
        <w:r>
          <w:fldChar w:fldCharType="end"/>
        </w:r>
      </w:p>
    </w:sdtContent>
  </w:sdt>
  <w:p w14:paraId="431457B1" w14:textId="61818187" w:rsidR="00ED1A60" w:rsidRPr="00F24B3A" w:rsidRDefault="00ED1A60" w:rsidP="009D2FB5">
    <w:pPr>
      <w:pStyle w:val="Voettekst"/>
      <w:rPr>
        <w:rFonts w:cs="Arial"/>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E5D88" w14:textId="77777777" w:rsidR="00350CEA" w:rsidRDefault="00350CEA" w:rsidP="009E64A7">
      <w:pPr>
        <w:spacing w:after="0" w:line="240" w:lineRule="auto"/>
      </w:pPr>
      <w:r>
        <w:separator/>
      </w:r>
    </w:p>
  </w:footnote>
  <w:footnote w:type="continuationSeparator" w:id="0">
    <w:p w14:paraId="4E676076" w14:textId="77777777" w:rsidR="00350CEA" w:rsidRDefault="00350CEA" w:rsidP="009E6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E572" w14:textId="6D0B7232" w:rsidR="00ED1A60" w:rsidRPr="00881482" w:rsidRDefault="00ED1A60" w:rsidP="009D2FB5">
    <w:pPr>
      <w:pStyle w:val="Koptekst"/>
      <w:jc w:val="right"/>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6721DC0"/>
    <w:lvl w:ilvl="0">
      <w:start w:val="1"/>
      <w:numFmt w:val="decimal"/>
      <w:pStyle w:val="Lijstnummering"/>
      <w:lvlText w:val="%1."/>
      <w:lvlJc w:val="left"/>
      <w:pPr>
        <w:tabs>
          <w:tab w:val="num" w:pos="360"/>
        </w:tabs>
        <w:ind w:left="360" w:hanging="360"/>
      </w:pPr>
    </w:lvl>
  </w:abstractNum>
  <w:abstractNum w:abstractNumId="1" w15:restartNumberingAfterBreak="0">
    <w:nsid w:val="026D48AE"/>
    <w:multiLevelType w:val="hybridMultilevel"/>
    <w:tmpl w:val="844A9C12"/>
    <w:lvl w:ilvl="0" w:tplc="F562549E">
      <w:start w:val="1"/>
      <w:numFmt w:val="decimal"/>
      <w:lvlText w:val="%1."/>
      <w:lvlJc w:val="left"/>
      <w:pPr>
        <w:ind w:left="370" w:hanging="360"/>
      </w:pPr>
      <w:rPr>
        <w:rFonts w:hint="default"/>
        <w:w w:val="110"/>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20F20916"/>
    <w:multiLevelType w:val="hybridMultilevel"/>
    <w:tmpl w:val="6C1839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78292E"/>
    <w:multiLevelType w:val="multilevel"/>
    <w:tmpl w:val="D1AE8F18"/>
    <w:lvl w:ilvl="0">
      <w:start w:val="1"/>
      <w:numFmt w:val="decimal"/>
      <w:lvlText w:val="%1"/>
      <w:lvlJc w:val="left"/>
      <w:pPr>
        <w:ind w:left="510" w:hanging="510"/>
      </w:pPr>
      <w:rPr>
        <w:rFonts w:hint="default"/>
        <w:sz w:val="28"/>
        <w:szCs w:val="28"/>
      </w:rPr>
    </w:lvl>
    <w:lvl w:ilvl="1">
      <w:start w:val="6"/>
      <w:numFmt w:val="decimal"/>
      <w:lvlText w:val="%1.%2"/>
      <w:lvlJc w:val="left"/>
      <w:pPr>
        <w:ind w:left="755"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5" w15:restartNumberingAfterBreak="0">
    <w:nsid w:val="2CC95FCB"/>
    <w:multiLevelType w:val="hybridMultilevel"/>
    <w:tmpl w:val="4C6A0AA6"/>
    <w:lvl w:ilvl="0" w:tplc="7CDEC21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120AB8"/>
    <w:multiLevelType w:val="hybridMultilevel"/>
    <w:tmpl w:val="C11E3B3E"/>
    <w:lvl w:ilvl="0" w:tplc="5084280C">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7" w15:restartNumberingAfterBreak="0">
    <w:nsid w:val="3C19583D"/>
    <w:multiLevelType w:val="multilevel"/>
    <w:tmpl w:val="1D6C33EE"/>
    <w:lvl w:ilvl="0">
      <w:start w:val="2"/>
      <w:numFmt w:val="decimal"/>
      <w:lvlText w:val="%1"/>
      <w:lvlJc w:val="left"/>
      <w:pPr>
        <w:ind w:left="510" w:hanging="510"/>
      </w:pPr>
      <w:rPr>
        <w:rFonts w:hint="default"/>
        <w:sz w:val="28"/>
        <w:szCs w:val="28"/>
      </w:rPr>
    </w:lvl>
    <w:lvl w:ilvl="1">
      <w:start w:val="1"/>
      <w:numFmt w:val="decimal"/>
      <w:lvlText w:val="%1.%2"/>
      <w:lvlJc w:val="left"/>
      <w:pPr>
        <w:ind w:left="720"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8" w15:restartNumberingAfterBreak="0">
    <w:nsid w:val="3EA63404"/>
    <w:multiLevelType w:val="multilevel"/>
    <w:tmpl w:val="94F89B8C"/>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860" w:hanging="72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290" w:hanging="108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1720" w:hanging="1440"/>
      </w:pPr>
      <w:rPr>
        <w:rFonts w:hint="default"/>
      </w:rPr>
    </w:lvl>
  </w:abstractNum>
  <w:abstractNum w:abstractNumId="9" w15:restartNumberingAfterBreak="0">
    <w:nsid w:val="41A932F8"/>
    <w:multiLevelType w:val="multilevel"/>
    <w:tmpl w:val="0F5CAD1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8114BD"/>
    <w:multiLevelType w:val="multilevel"/>
    <w:tmpl w:val="B860F3A0"/>
    <w:lvl w:ilvl="0">
      <w:start w:val="1"/>
      <w:numFmt w:val="decimal"/>
      <w:lvlText w:val="%1"/>
      <w:lvlJc w:val="left"/>
      <w:pPr>
        <w:ind w:left="510" w:hanging="510"/>
      </w:pPr>
      <w:rPr>
        <w:rFonts w:hint="default"/>
        <w:sz w:val="28"/>
        <w:szCs w:val="28"/>
      </w:rPr>
    </w:lvl>
    <w:lvl w:ilvl="1">
      <w:start w:val="1"/>
      <w:numFmt w:val="decimal"/>
      <w:lvlText w:val="%1.%2"/>
      <w:lvlJc w:val="left"/>
      <w:pPr>
        <w:ind w:left="755"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1" w15:restartNumberingAfterBreak="0">
    <w:nsid w:val="454D698C"/>
    <w:multiLevelType w:val="multilevel"/>
    <w:tmpl w:val="B860F3A0"/>
    <w:lvl w:ilvl="0">
      <w:start w:val="1"/>
      <w:numFmt w:val="decimal"/>
      <w:lvlText w:val="%1"/>
      <w:lvlJc w:val="left"/>
      <w:pPr>
        <w:ind w:left="510" w:hanging="510"/>
      </w:pPr>
      <w:rPr>
        <w:rFonts w:hint="default"/>
        <w:sz w:val="28"/>
        <w:szCs w:val="28"/>
      </w:rPr>
    </w:lvl>
    <w:lvl w:ilvl="1">
      <w:start w:val="1"/>
      <w:numFmt w:val="decimal"/>
      <w:lvlText w:val="%1.%2"/>
      <w:lvlJc w:val="left"/>
      <w:pPr>
        <w:ind w:left="720"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2" w15:restartNumberingAfterBreak="0">
    <w:nsid w:val="47A950F1"/>
    <w:multiLevelType w:val="hybridMultilevel"/>
    <w:tmpl w:val="583A1818"/>
    <w:lvl w:ilvl="0" w:tplc="6BDE93F2">
      <w:numFmt w:val="bullet"/>
      <w:lvlText w:val="-"/>
      <w:lvlJc w:val="left"/>
      <w:pPr>
        <w:ind w:left="1070" w:hanging="360"/>
      </w:pPr>
      <w:rPr>
        <w:rFonts w:ascii="Arial" w:eastAsiaTheme="minorHAnsi" w:hAnsi="Arial" w:cs="Aria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3" w15:restartNumberingAfterBreak="0">
    <w:nsid w:val="499810AE"/>
    <w:multiLevelType w:val="hybridMultilevel"/>
    <w:tmpl w:val="31A887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B5A0242"/>
    <w:multiLevelType w:val="multilevel"/>
    <w:tmpl w:val="B860F3A0"/>
    <w:lvl w:ilvl="0">
      <w:start w:val="1"/>
      <w:numFmt w:val="decimal"/>
      <w:lvlText w:val="%1"/>
      <w:lvlJc w:val="left"/>
      <w:pPr>
        <w:ind w:left="510" w:hanging="510"/>
      </w:pPr>
      <w:rPr>
        <w:rFonts w:hint="default"/>
        <w:sz w:val="28"/>
        <w:szCs w:val="28"/>
      </w:rPr>
    </w:lvl>
    <w:lvl w:ilvl="1">
      <w:start w:val="1"/>
      <w:numFmt w:val="decimal"/>
      <w:lvlText w:val="%1.%2"/>
      <w:lvlJc w:val="left"/>
      <w:pPr>
        <w:ind w:left="755"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5" w15:restartNumberingAfterBreak="0">
    <w:nsid w:val="4F8A1D7D"/>
    <w:multiLevelType w:val="multilevel"/>
    <w:tmpl w:val="1D48CE9C"/>
    <w:lvl w:ilvl="0">
      <w:start w:val="1"/>
      <w:numFmt w:val="decimal"/>
      <w:lvlText w:val="%1"/>
      <w:lvlJc w:val="left"/>
      <w:pPr>
        <w:ind w:left="1145" w:hanging="1135"/>
      </w:pPr>
      <w:rPr>
        <w:rFonts w:ascii="Arial" w:eastAsia="Arial" w:hAnsi="Arial" w:cs="Arial" w:hint="default"/>
        <w:b/>
        <w:bCs/>
        <w:i w:val="0"/>
        <w:iCs w:val="0"/>
        <w:color w:val="005B99"/>
        <w:spacing w:val="0"/>
        <w:w w:val="83"/>
        <w:sz w:val="36"/>
        <w:szCs w:val="36"/>
        <w:lang w:val="nl-NL" w:eastAsia="en-US" w:bidi="ar-SA"/>
      </w:rPr>
    </w:lvl>
    <w:lvl w:ilvl="1">
      <w:start w:val="1"/>
      <w:numFmt w:val="decimal"/>
      <w:lvlText w:val="%1.%2"/>
      <w:lvlJc w:val="left"/>
      <w:pPr>
        <w:ind w:left="1140" w:hanging="1139"/>
      </w:pPr>
      <w:rPr>
        <w:rFonts w:hint="default"/>
        <w:spacing w:val="-1"/>
        <w:w w:val="97"/>
        <w:lang w:val="nl-NL" w:eastAsia="en-US" w:bidi="ar-SA"/>
      </w:rPr>
    </w:lvl>
    <w:lvl w:ilvl="2">
      <w:numFmt w:val="bullet"/>
      <w:lvlText w:val=""/>
      <w:lvlJc w:val="left"/>
      <w:pPr>
        <w:ind w:left="731" w:hanging="371"/>
      </w:pPr>
      <w:rPr>
        <w:rFonts w:ascii="Symbol" w:eastAsia="Symbol" w:hAnsi="Symbol" w:cs="Symbol" w:hint="default"/>
        <w:spacing w:val="0"/>
        <w:w w:val="100"/>
        <w:lang w:val="nl-NL" w:eastAsia="en-US" w:bidi="ar-SA"/>
      </w:rPr>
    </w:lvl>
    <w:lvl w:ilvl="3">
      <w:numFmt w:val="bullet"/>
      <w:lvlText w:val="•"/>
      <w:lvlJc w:val="left"/>
      <w:pPr>
        <w:ind w:left="2149" w:hanging="371"/>
      </w:pPr>
      <w:rPr>
        <w:rFonts w:hint="default"/>
        <w:lang w:val="nl-NL" w:eastAsia="en-US" w:bidi="ar-SA"/>
      </w:rPr>
    </w:lvl>
    <w:lvl w:ilvl="4">
      <w:numFmt w:val="bullet"/>
      <w:lvlText w:val="•"/>
      <w:lvlJc w:val="left"/>
      <w:pPr>
        <w:ind w:left="3158" w:hanging="371"/>
      </w:pPr>
      <w:rPr>
        <w:rFonts w:hint="default"/>
        <w:lang w:val="nl-NL" w:eastAsia="en-US" w:bidi="ar-SA"/>
      </w:rPr>
    </w:lvl>
    <w:lvl w:ilvl="5">
      <w:numFmt w:val="bullet"/>
      <w:lvlText w:val="•"/>
      <w:lvlJc w:val="left"/>
      <w:pPr>
        <w:ind w:left="4167" w:hanging="371"/>
      </w:pPr>
      <w:rPr>
        <w:rFonts w:hint="default"/>
        <w:lang w:val="nl-NL" w:eastAsia="en-US" w:bidi="ar-SA"/>
      </w:rPr>
    </w:lvl>
    <w:lvl w:ilvl="6">
      <w:numFmt w:val="bullet"/>
      <w:lvlText w:val="•"/>
      <w:lvlJc w:val="left"/>
      <w:pPr>
        <w:ind w:left="5177" w:hanging="371"/>
      </w:pPr>
      <w:rPr>
        <w:rFonts w:hint="default"/>
        <w:lang w:val="nl-NL" w:eastAsia="en-US" w:bidi="ar-SA"/>
      </w:rPr>
    </w:lvl>
    <w:lvl w:ilvl="7">
      <w:numFmt w:val="bullet"/>
      <w:lvlText w:val="•"/>
      <w:lvlJc w:val="left"/>
      <w:pPr>
        <w:ind w:left="6186" w:hanging="371"/>
      </w:pPr>
      <w:rPr>
        <w:rFonts w:hint="default"/>
        <w:lang w:val="nl-NL" w:eastAsia="en-US" w:bidi="ar-SA"/>
      </w:rPr>
    </w:lvl>
    <w:lvl w:ilvl="8">
      <w:numFmt w:val="bullet"/>
      <w:lvlText w:val="•"/>
      <w:lvlJc w:val="left"/>
      <w:pPr>
        <w:ind w:left="7195" w:hanging="371"/>
      </w:pPr>
      <w:rPr>
        <w:rFonts w:hint="default"/>
        <w:lang w:val="nl-NL" w:eastAsia="en-US" w:bidi="ar-SA"/>
      </w:rPr>
    </w:lvl>
  </w:abstractNum>
  <w:abstractNum w:abstractNumId="16" w15:restartNumberingAfterBreak="0">
    <w:nsid w:val="50A163D5"/>
    <w:multiLevelType w:val="multilevel"/>
    <w:tmpl w:val="B614C85E"/>
    <w:styleLink w:val="Apeldoornno"/>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50B504B2"/>
    <w:multiLevelType w:val="multilevel"/>
    <w:tmpl w:val="B860F3A0"/>
    <w:lvl w:ilvl="0">
      <w:start w:val="1"/>
      <w:numFmt w:val="decimal"/>
      <w:lvlText w:val="%1"/>
      <w:lvlJc w:val="left"/>
      <w:pPr>
        <w:ind w:left="510" w:hanging="510"/>
      </w:pPr>
      <w:rPr>
        <w:rFonts w:hint="default"/>
        <w:sz w:val="28"/>
        <w:szCs w:val="28"/>
      </w:rPr>
    </w:lvl>
    <w:lvl w:ilvl="1">
      <w:start w:val="1"/>
      <w:numFmt w:val="decimal"/>
      <w:lvlText w:val="%1.%2"/>
      <w:lvlJc w:val="left"/>
      <w:pPr>
        <w:ind w:left="755"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8" w15:restartNumberingAfterBreak="0">
    <w:nsid w:val="514C2791"/>
    <w:multiLevelType w:val="multilevel"/>
    <w:tmpl w:val="417CAF54"/>
    <w:lvl w:ilvl="0">
      <w:start w:val="2"/>
      <w:numFmt w:val="decimal"/>
      <w:lvlText w:val="%1"/>
      <w:lvlJc w:val="left"/>
      <w:pPr>
        <w:ind w:left="510" w:hanging="510"/>
      </w:pPr>
      <w:rPr>
        <w:rFonts w:hint="default"/>
        <w:sz w:val="28"/>
        <w:szCs w:val="28"/>
      </w:rPr>
    </w:lvl>
    <w:lvl w:ilvl="1">
      <w:start w:val="10"/>
      <w:numFmt w:val="decimal"/>
      <w:lvlText w:val="%1.%2"/>
      <w:lvlJc w:val="left"/>
      <w:pPr>
        <w:ind w:left="755"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9" w15:restartNumberingAfterBreak="0">
    <w:nsid w:val="57F63FBA"/>
    <w:multiLevelType w:val="multilevel"/>
    <w:tmpl w:val="6FA8140C"/>
    <w:name w:val="OP koppen"/>
    <w:styleLink w:val="Koppen"/>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0" w15:restartNumberingAfterBreak="0">
    <w:nsid w:val="5D78057A"/>
    <w:multiLevelType w:val="multilevel"/>
    <w:tmpl w:val="E306EEA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4"/>
      <w:numFmt w:val="decimal"/>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21" w15:restartNumberingAfterBreak="0">
    <w:nsid w:val="6EC729D8"/>
    <w:multiLevelType w:val="multilevel"/>
    <w:tmpl w:val="D1AE8F18"/>
    <w:lvl w:ilvl="0">
      <w:start w:val="1"/>
      <w:numFmt w:val="decimal"/>
      <w:lvlText w:val="%1"/>
      <w:lvlJc w:val="left"/>
      <w:pPr>
        <w:ind w:left="510" w:hanging="510"/>
      </w:pPr>
      <w:rPr>
        <w:rFonts w:hint="default"/>
        <w:sz w:val="28"/>
        <w:szCs w:val="28"/>
      </w:rPr>
    </w:lvl>
    <w:lvl w:ilvl="1">
      <w:start w:val="6"/>
      <w:numFmt w:val="decimal"/>
      <w:lvlText w:val="%1.%2"/>
      <w:lvlJc w:val="left"/>
      <w:pPr>
        <w:ind w:left="755"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22" w15:restartNumberingAfterBreak="0">
    <w:nsid w:val="72E04823"/>
    <w:multiLevelType w:val="multilevel"/>
    <w:tmpl w:val="1D6C33EE"/>
    <w:lvl w:ilvl="0">
      <w:start w:val="2"/>
      <w:numFmt w:val="decimal"/>
      <w:lvlText w:val="%1"/>
      <w:lvlJc w:val="left"/>
      <w:pPr>
        <w:ind w:left="510" w:hanging="510"/>
      </w:pPr>
      <w:rPr>
        <w:rFonts w:hint="default"/>
        <w:sz w:val="28"/>
        <w:szCs w:val="28"/>
      </w:rPr>
    </w:lvl>
    <w:lvl w:ilvl="1">
      <w:start w:val="1"/>
      <w:numFmt w:val="decimal"/>
      <w:lvlText w:val="%1.%2"/>
      <w:lvlJc w:val="left"/>
      <w:pPr>
        <w:ind w:left="755" w:hanging="720"/>
      </w:pPr>
      <w:rPr>
        <w:rFonts w:hint="default"/>
        <w:b/>
        <w:bCs w:val="0"/>
        <w:color w:val="auto"/>
        <w:sz w:val="22"/>
        <w:szCs w:val="22"/>
      </w:rPr>
    </w:lvl>
    <w:lvl w:ilvl="2">
      <w:start w:val="1"/>
      <w:numFmt w:val="decimal"/>
      <w:lvlText w:val="%1.%2.%3"/>
      <w:lvlJc w:val="left"/>
      <w:pPr>
        <w:ind w:left="72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num w:numId="1" w16cid:durableId="1318923305">
    <w:abstractNumId w:val="16"/>
  </w:num>
  <w:num w:numId="2" w16cid:durableId="40400978">
    <w:abstractNumId w:val="0"/>
  </w:num>
  <w:num w:numId="3" w16cid:durableId="451630723">
    <w:abstractNumId w:val="2"/>
  </w:num>
  <w:num w:numId="4" w16cid:durableId="287709476">
    <w:abstractNumId w:val="19"/>
  </w:num>
  <w:num w:numId="5" w16cid:durableId="693851416">
    <w:abstractNumId w:val="11"/>
  </w:num>
  <w:num w:numId="6" w16cid:durableId="1580170951">
    <w:abstractNumId w:val="20"/>
  </w:num>
  <w:num w:numId="7" w16cid:durableId="1654870013">
    <w:abstractNumId w:val="15"/>
  </w:num>
  <w:num w:numId="8" w16cid:durableId="933903235">
    <w:abstractNumId w:val="13"/>
  </w:num>
  <w:num w:numId="9" w16cid:durableId="1123422005">
    <w:abstractNumId w:val="3"/>
  </w:num>
  <w:num w:numId="10" w16cid:durableId="1327321165">
    <w:abstractNumId w:val="18"/>
  </w:num>
  <w:num w:numId="11" w16cid:durableId="1740978707">
    <w:abstractNumId w:val="7"/>
  </w:num>
  <w:num w:numId="12" w16cid:durableId="383529085">
    <w:abstractNumId w:val="4"/>
  </w:num>
  <w:num w:numId="13" w16cid:durableId="912852874">
    <w:abstractNumId w:val="22"/>
  </w:num>
  <w:num w:numId="14" w16cid:durableId="120854537">
    <w:abstractNumId w:val="21"/>
  </w:num>
  <w:num w:numId="15" w16cid:durableId="1031539451">
    <w:abstractNumId w:val="14"/>
  </w:num>
  <w:num w:numId="16" w16cid:durableId="1433697791">
    <w:abstractNumId w:val="17"/>
  </w:num>
  <w:num w:numId="17" w16cid:durableId="1085809078">
    <w:abstractNumId w:val="10"/>
  </w:num>
  <w:num w:numId="18" w16cid:durableId="762189446">
    <w:abstractNumId w:val="5"/>
  </w:num>
  <w:num w:numId="19" w16cid:durableId="757336101">
    <w:abstractNumId w:val="12"/>
  </w:num>
  <w:num w:numId="20" w16cid:durableId="2082362870">
    <w:abstractNumId w:val="8"/>
  </w:num>
  <w:num w:numId="21" w16cid:durableId="969357921">
    <w:abstractNumId w:val="9"/>
  </w:num>
  <w:num w:numId="22" w16cid:durableId="1034110714">
    <w:abstractNumId w:val="6"/>
  </w:num>
  <w:num w:numId="23" w16cid:durableId="1215777966">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4"/>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60"/>
    <w:rsid w:val="00001A97"/>
    <w:rsid w:val="00010710"/>
    <w:rsid w:val="0001262F"/>
    <w:rsid w:val="00021066"/>
    <w:rsid w:val="0002192C"/>
    <w:rsid w:val="000241C2"/>
    <w:rsid w:val="000316EC"/>
    <w:rsid w:val="00036520"/>
    <w:rsid w:val="00037B4C"/>
    <w:rsid w:val="00046DAC"/>
    <w:rsid w:val="00047477"/>
    <w:rsid w:val="000560E2"/>
    <w:rsid w:val="00060065"/>
    <w:rsid w:val="000657D6"/>
    <w:rsid w:val="00076B01"/>
    <w:rsid w:val="00081BC0"/>
    <w:rsid w:val="00084522"/>
    <w:rsid w:val="00090DC5"/>
    <w:rsid w:val="00093092"/>
    <w:rsid w:val="00093372"/>
    <w:rsid w:val="000A1179"/>
    <w:rsid w:val="000A5086"/>
    <w:rsid w:val="000C22DC"/>
    <w:rsid w:val="000C517A"/>
    <w:rsid w:val="000D47B3"/>
    <w:rsid w:val="000E2F01"/>
    <w:rsid w:val="000E59EA"/>
    <w:rsid w:val="000E65EE"/>
    <w:rsid w:val="000E776D"/>
    <w:rsid w:val="000F4998"/>
    <w:rsid w:val="001009C2"/>
    <w:rsid w:val="00111000"/>
    <w:rsid w:val="00111D7A"/>
    <w:rsid w:val="001146A3"/>
    <w:rsid w:val="00127B27"/>
    <w:rsid w:val="001300F3"/>
    <w:rsid w:val="00130465"/>
    <w:rsid w:val="00130DBC"/>
    <w:rsid w:val="00133A7B"/>
    <w:rsid w:val="00133D7C"/>
    <w:rsid w:val="00136524"/>
    <w:rsid w:val="00137E41"/>
    <w:rsid w:val="00146852"/>
    <w:rsid w:val="00147A79"/>
    <w:rsid w:val="00153F38"/>
    <w:rsid w:val="00154E83"/>
    <w:rsid w:val="00155610"/>
    <w:rsid w:val="00160996"/>
    <w:rsid w:val="00161594"/>
    <w:rsid w:val="00162E92"/>
    <w:rsid w:val="001709AB"/>
    <w:rsid w:val="0017401C"/>
    <w:rsid w:val="00176D63"/>
    <w:rsid w:val="00180B08"/>
    <w:rsid w:val="00184E86"/>
    <w:rsid w:val="00184F0C"/>
    <w:rsid w:val="00185358"/>
    <w:rsid w:val="00186FD1"/>
    <w:rsid w:val="001B360A"/>
    <w:rsid w:val="001B3FB9"/>
    <w:rsid w:val="001B5F36"/>
    <w:rsid w:val="001C1F37"/>
    <w:rsid w:val="001C3AE3"/>
    <w:rsid w:val="001C5E61"/>
    <w:rsid w:val="001C6258"/>
    <w:rsid w:val="001C7010"/>
    <w:rsid w:val="001D01A8"/>
    <w:rsid w:val="001D12D6"/>
    <w:rsid w:val="001D2EA5"/>
    <w:rsid w:val="001D4573"/>
    <w:rsid w:val="001E4E5D"/>
    <w:rsid w:val="001F0ABB"/>
    <w:rsid w:val="001F1778"/>
    <w:rsid w:val="001F1CD6"/>
    <w:rsid w:val="00201541"/>
    <w:rsid w:val="00202359"/>
    <w:rsid w:val="0020282C"/>
    <w:rsid w:val="00207196"/>
    <w:rsid w:val="002115F8"/>
    <w:rsid w:val="00216B6F"/>
    <w:rsid w:val="00217FF2"/>
    <w:rsid w:val="00221303"/>
    <w:rsid w:val="0022297C"/>
    <w:rsid w:val="002308FE"/>
    <w:rsid w:val="00230C12"/>
    <w:rsid w:val="00235651"/>
    <w:rsid w:val="00237EAB"/>
    <w:rsid w:val="00242A98"/>
    <w:rsid w:val="00243379"/>
    <w:rsid w:val="0024557F"/>
    <w:rsid w:val="00252B7E"/>
    <w:rsid w:val="002550D8"/>
    <w:rsid w:val="002550E9"/>
    <w:rsid w:val="0025692B"/>
    <w:rsid w:val="00256FBC"/>
    <w:rsid w:val="00261A22"/>
    <w:rsid w:val="0026384E"/>
    <w:rsid w:val="0026494E"/>
    <w:rsid w:val="0026653D"/>
    <w:rsid w:val="002671B5"/>
    <w:rsid w:val="00273050"/>
    <w:rsid w:val="0027369D"/>
    <w:rsid w:val="002823F1"/>
    <w:rsid w:val="002827C2"/>
    <w:rsid w:val="00291807"/>
    <w:rsid w:val="002928A1"/>
    <w:rsid w:val="00293CB5"/>
    <w:rsid w:val="00297049"/>
    <w:rsid w:val="002973F6"/>
    <w:rsid w:val="00297CD6"/>
    <w:rsid w:val="002A1B32"/>
    <w:rsid w:val="002A5015"/>
    <w:rsid w:val="002A5131"/>
    <w:rsid w:val="002A6464"/>
    <w:rsid w:val="002A64BC"/>
    <w:rsid w:val="002B2A79"/>
    <w:rsid w:val="002B333A"/>
    <w:rsid w:val="002C2376"/>
    <w:rsid w:val="002C33D4"/>
    <w:rsid w:val="002C6D07"/>
    <w:rsid w:val="002D08E6"/>
    <w:rsid w:val="002E1970"/>
    <w:rsid w:val="002E28B6"/>
    <w:rsid w:val="002E67AC"/>
    <w:rsid w:val="002F3D05"/>
    <w:rsid w:val="003009DC"/>
    <w:rsid w:val="00307947"/>
    <w:rsid w:val="00316257"/>
    <w:rsid w:val="003260DA"/>
    <w:rsid w:val="00331564"/>
    <w:rsid w:val="00334E12"/>
    <w:rsid w:val="003403C1"/>
    <w:rsid w:val="00350CEA"/>
    <w:rsid w:val="00373EE9"/>
    <w:rsid w:val="00374255"/>
    <w:rsid w:val="0037495F"/>
    <w:rsid w:val="00382643"/>
    <w:rsid w:val="00385469"/>
    <w:rsid w:val="0039056D"/>
    <w:rsid w:val="003926E1"/>
    <w:rsid w:val="003A2D5E"/>
    <w:rsid w:val="003A70AB"/>
    <w:rsid w:val="003A74CF"/>
    <w:rsid w:val="003B1435"/>
    <w:rsid w:val="003B3116"/>
    <w:rsid w:val="003B3D69"/>
    <w:rsid w:val="003B7944"/>
    <w:rsid w:val="003D0749"/>
    <w:rsid w:val="003D1CD8"/>
    <w:rsid w:val="003D4DA1"/>
    <w:rsid w:val="003D78F8"/>
    <w:rsid w:val="003E2B56"/>
    <w:rsid w:val="003E6F5B"/>
    <w:rsid w:val="003F0B8D"/>
    <w:rsid w:val="003F2A32"/>
    <w:rsid w:val="003F67DA"/>
    <w:rsid w:val="00405F2A"/>
    <w:rsid w:val="00407EA0"/>
    <w:rsid w:val="004102D7"/>
    <w:rsid w:val="004223C1"/>
    <w:rsid w:val="004241F9"/>
    <w:rsid w:val="004249E0"/>
    <w:rsid w:val="00427837"/>
    <w:rsid w:val="00427CF0"/>
    <w:rsid w:val="004302CD"/>
    <w:rsid w:val="004436D6"/>
    <w:rsid w:val="00445B51"/>
    <w:rsid w:val="00456ABD"/>
    <w:rsid w:val="00456C27"/>
    <w:rsid w:val="0046456F"/>
    <w:rsid w:val="00482BBE"/>
    <w:rsid w:val="00482F36"/>
    <w:rsid w:val="004956F2"/>
    <w:rsid w:val="00495ADC"/>
    <w:rsid w:val="00497C20"/>
    <w:rsid w:val="004A0433"/>
    <w:rsid w:val="004A04CE"/>
    <w:rsid w:val="004A31A2"/>
    <w:rsid w:val="004A43A2"/>
    <w:rsid w:val="004A5E0C"/>
    <w:rsid w:val="004C0BB5"/>
    <w:rsid w:val="004C221E"/>
    <w:rsid w:val="004C284B"/>
    <w:rsid w:val="004C3105"/>
    <w:rsid w:val="004C34F7"/>
    <w:rsid w:val="004D5DD4"/>
    <w:rsid w:val="004F7171"/>
    <w:rsid w:val="00500D17"/>
    <w:rsid w:val="0050612E"/>
    <w:rsid w:val="00507437"/>
    <w:rsid w:val="00507FB5"/>
    <w:rsid w:val="0051164D"/>
    <w:rsid w:val="00514C94"/>
    <w:rsid w:val="00525B6F"/>
    <w:rsid w:val="005334E6"/>
    <w:rsid w:val="00535F99"/>
    <w:rsid w:val="0053637F"/>
    <w:rsid w:val="0054118A"/>
    <w:rsid w:val="00544521"/>
    <w:rsid w:val="00550C80"/>
    <w:rsid w:val="00551200"/>
    <w:rsid w:val="00553B4B"/>
    <w:rsid w:val="005605DB"/>
    <w:rsid w:val="0056350F"/>
    <w:rsid w:val="00571935"/>
    <w:rsid w:val="00580FF8"/>
    <w:rsid w:val="005853F9"/>
    <w:rsid w:val="005A488B"/>
    <w:rsid w:val="005B28AB"/>
    <w:rsid w:val="005B41BE"/>
    <w:rsid w:val="005B60B3"/>
    <w:rsid w:val="005C0497"/>
    <w:rsid w:val="005D1305"/>
    <w:rsid w:val="005D597F"/>
    <w:rsid w:val="005D5DBD"/>
    <w:rsid w:val="005E0F79"/>
    <w:rsid w:val="005E20B5"/>
    <w:rsid w:val="005E30C7"/>
    <w:rsid w:val="005F0234"/>
    <w:rsid w:val="005F2290"/>
    <w:rsid w:val="005F23F6"/>
    <w:rsid w:val="005F3AF5"/>
    <w:rsid w:val="005F6BF5"/>
    <w:rsid w:val="00601E82"/>
    <w:rsid w:val="00603AE9"/>
    <w:rsid w:val="00605230"/>
    <w:rsid w:val="00611669"/>
    <w:rsid w:val="006218D5"/>
    <w:rsid w:val="006235CA"/>
    <w:rsid w:val="006259F3"/>
    <w:rsid w:val="00627F21"/>
    <w:rsid w:val="006304FE"/>
    <w:rsid w:val="00631DE1"/>
    <w:rsid w:val="00634F1B"/>
    <w:rsid w:val="0063558C"/>
    <w:rsid w:val="00636AA5"/>
    <w:rsid w:val="006370A8"/>
    <w:rsid w:val="00640D1E"/>
    <w:rsid w:val="00642C0E"/>
    <w:rsid w:val="00647092"/>
    <w:rsid w:val="0065106E"/>
    <w:rsid w:val="0065582B"/>
    <w:rsid w:val="006562C7"/>
    <w:rsid w:val="00663574"/>
    <w:rsid w:val="0067045B"/>
    <w:rsid w:val="0067556E"/>
    <w:rsid w:val="00677145"/>
    <w:rsid w:val="0067760D"/>
    <w:rsid w:val="00677814"/>
    <w:rsid w:val="00681955"/>
    <w:rsid w:val="0068255F"/>
    <w:rsid w:val="00683B24"/>
    <w:rsid w:val="00684BA8"/>
    <w:rsid w:val="00691927"/>
    <w:rsid w:val="006959AF"/>
    <w:rsid w:val="00695A62"/>
    <w:rsid w:val="00695AC7"/>
    <w:rsid w:val="006A0EBA"/>
    <w:rsid w:val="006A4D4C"/>
    <w:rsid w:val="006B02E1"/>
    <w:rsid w:val="006B3F51"/>
    <w:rsid w:val="006B5BEC"/>
    <w:rsid w:val="006B5C21"/>
    <w:rsid w:val="006B7627"/>
    <w:rsid w:val="006B7FBC"/>
    <w:rsid w:val="006C607A"/>
    <w:rsid w:val="006C6AD0"/>
    <w:rsid w:val="006D0892"/>
    <w:rsid w:val="006D653F"/>
    <w:rsid w:val="006E1082"/>
    <w:rsid w:val="006E681D"/>
    <w:rsid w:val="006F3F8B"/>
    <w:rsid w:val="006F7117"/>
    <w:rsid w:val="007008CD"/>
    <w:rsid w:val="00700D65"/>
    <w:rsid w:val="007034D6"/>
    <w:rsid w:val="00703E2B"/>
    <w:rsid w:val="0070454A"/>
    <w:rsid w:val="00705D42"/>
    <w:rsid w:val="007070A9"/>
    <w:rsid w:val="0071398B"/>
    <w:rsid w:val="00714013"/>
    <w:rsid w:val="0071431D"/>
    <w:rsid w:val="00714CF1"/>
    <w:rsid w:val="00714DC0"/>
    <w:rsid w:val="00720D0C"/>
    <w:rsid w:val="00722925"/>
    <w:rsid w:val="00723679"/>
    <w:rsid w:val="00727CEE"/>
    <w:rsid w:val="00731BB3"/>
    <w:rsid w:val="00731C70"/>
    <w:rsid w:val="007346D0"/>
    <w:rsid w:val="00736D60"/>
    <w:rsid w:val="007377CE"/>
    <w:rsid w:val="00741242"/>
    <w:rsid w:val="00741837"/>
    <w:rsid w:val="00745736"/>
    <w:rsid w:val="007509BB"/>
    <w:rsid w:val="00761E22"/>
    <w:rsid w:val="00777F43"/>
    <w:rsid w:val="0079116B"/>
    <w:rsid w:val="00796D59"/>
    <w:rsid w:val="007B1028"/>
    <w:rsid w:val="007B1558"/>
    <w:rsid w:val="007B1AD8"/>
    <w:rsid w:val="007B31E7"/>
    <w:rsid w:val="007B70A0"/>
    <w:rsid w:val="007B7366"/>
    <w:rsid w:val="007C0E57"/>
    <w:rsid w:val="007D1987"/>
    <w:rsid w:val="007D6735"/>
    <w:rsid w:val="007E1329"/>
    <w:rsid w:val="007E6901"/>
    <w:rsid w:val="007E76B5"/>
    <w:rsid w:val="007F12C9"/>
    <w:rsid w:val="007F13E3"/>
    <w:rsid w:val="007F3CC7"/>
    <w:rsid w:val="007F7A72"/>
    <w:rsid w:val="0081269A"/>
    <w:rsid w:val="00820E96"/>
    <w:rsid w:val="008273FE"/>
    <w:rsid w:val="0083069D"/>
    <w:rsid w:val="00830F4F"/>
    <w:rsid w:val="0083230C"/>
    <w:rsid w:val="00832F01"/>
    <w:rsid w:val="008502D2"/>
    <w:rsid w:val="00860360"/>
    <w:rsid w:val="00866809"/>
    <w:rsid w:val="00874B63"/>
    <w:rsid w:val="00881ED0"/>
    <w:rsid w:val="00890DAC"/>
    <w:rsid w:val="00896874"/>
    <w:rsid w:val="00896E15"/>
    <w:rsid w:val="008A6A38"/>
    <w:rsid w:val="008B16E0"/>
    <w:rsid w:val="008B1E99"/>
    <w:rsid w:val="008B417F"/>
    <w:rsid w:val="008B5CA1"/>
    <w:rsid w:val="008C04CD"/>
    <w:rsid w:val="008C2D37"/>
    <w:rsid w:val="008C6C31"/>
    <w:rsid w:val="008D0352"/>
    <w:rsid w:val="008D24E5"/>
    <w:rsid w:val="008D56EA"/>
    <w:rsid w:val="008E1CC5"/>
    <w:rsid w:val="008E4838"/>
    <w:rsid w:val="008F1DC1"/>
    <w:rsid w:val="008F44B7"/>
    <w:rsid w:val="008F5F01"/>
    <w:rsid w:val="0090306D"/>
    <w:rsid w:val="009038BB"/>
    <w:rsid w:val="00911F08"/>
    <w:rsid w:val="0091324B"/>
    <w:rsid w:val="00915BC5"/>
    <w:rsid w:val="009217CF"/>
    <w:rsid w:val="00921B5A"/>
    <w:rsid w:val="009225A9"/>
    <w:rsid w:val="00925B21"/>
    <w:rsid w:val="00926ABF"/>
    <w:rsid w:val="00935539"/>
    <w:rsid w:val="00936FDD"/>
    <w:rsid w:val="00955D97"/>
    <w:rsid w:val="0095773A"/>
    <w:rsid w:val="00960F9D"/>
    <w:rsid w:val="0096260E"/>
    <w:rsid w:val="00962B4F"/>
    <w:rsid w:val="00964BAD"/>
    <w:rsid w:val="00964CC6"/>
    <w:rsid w:val="00965460"/>
    <w:rsid w:val="009711F2"/>
    <w:rsid w:val="00971284"/>
    <w:rsid w:val="00973194"/>
    <w:rsid w:val="00975BFF"/>
    <w:rsid w:val="009828C0"/>
    <w:rsid w:val="00983B4B"/>
    <w:rsid w:val="00983CF2"/>
    <w:rsid w:val="0098655E"/>
    <w:rsid w:val="009904A1"/>
    <w:rsid w:val="00991534"/>
    <w:rsid w:val="00991A69"/>
    <w:rsid w:val="009925AF"/>
    <w:rsid w:val="00995CC0"/>
    <w:rsid w:val="009A0CBA"/>
    <w:rsid w:val="009B3457"/>
    <w:rsid w:val="009B5126"/>
    <w:rsid w:val="009B7716"/>
    <w:rsid w:val="009C235A"/>
    <w:rsid w:val="009C49E8"/>
    <w:rsid w:val="009C4B6C"/>
    <w:rsid w:val="009C7479"/>
    <w:rsid w:val="009D1C01"/>
    <w:rsid w:val="009D3C0E"/>
    <w:rsid w:val="009D6B7B"/>
    <w:rsid w:val="009E47DF"/>
    <w:rsid w:val="009E5A3E"/>
    <w:rsid w:val="009E64A7"/>
    <w:rsid w:val="009F04CA"/>
    <w:rsid w:val="009F1416"/>
    <w:rsid w:val="009F3837"/>
    <w:rsid w:val="009F4B54"/>
    <w:rsid w:val="009F715E"/>
    <w:rsid w:val="00A07EFC"/>
    <w:rsid w:val="00A1746D"/>
    <w:rsid w:val="00A224F9"/>
    <w:rsid w:val="00A24201"/>
    <w:rsid w:val="00A31479"/>
    <w:rsid w:val="00A44C7F"/>
    <w:rsid w:val="00A46EAE"/>
    <w:rsid w:val="00A47D40"/>
    <w:rsid w:val="00A50F7D"/>
    <w:rsid w:val="00A52B2F"/>
    <w:rsid w:val="00A52BE8"/>
    <w:rsid w:val="00A52FE5"/>
    <w:rsid w:val="00A619B8"/>
    <w:rsid w:val="00A76468"/>
    <w:rsid w:val="00A770CE"/>
    <w:rsid w:val="00A77466"/>
    <w:rsid w:val="00A80781"/>
    <w:rsid w:val="00A825AB"/>
    <w:rsid w:val="00A85B92"/>
    <w:rsid w:val="00A85DF4"/>
    <w:rsid w:val="00A87F2C"/>
    <w:rsid w:val="00A93D86"/>
    <w:rsid w:val="00A97F55"/>
    <w:rsid w:val="00AA2F1C"/>
    <w:rsid w:val="00AA53DD"/>
    <w:rsid w:val="00AB3E9B"/>
    <w:rsid w:val="00AC1D77"/>
    <w:rsid w:val="00AC7E97"/>
    <w:rsid w:val="00AD1159"/>
    <w:rsid w:val="00AD23C4"/>
    <w:rsid w:val="00AD2C83"/>
    <w:rsid w:val="00AD752F"/>
    <w:rsid w:val="00AE0440"/>
    <w:rsid w:val="00AE2E6E"/>
    <w:rsid w:val="00AF467E"/>
    <w:rsid w:val="00AF535B"/>
    <w:rsid w:val="00B0282D"/>
    <w:rsid w:val="00B05BEE"/>
    <w:rsid w:val="00B11301"/>
    <w:rsid w:val="00B1165E"/>
    <w:rsid w:val="00B30594"/>
    <w:rsid w:val="00B31B2C"/>
    <w:rsid w:val="00B370B2"/>
    <w:rsid w:val="00B41460"/>
    <w:rsid w:val="00B46160"/>
    <w:rsid w:val="00B4713C"/>
    <w:rsid w:val="00B559A6"/>
    <w:rsid w:val="00B67891"/>
    <w:rsid w:val="00B67F05"/>
    <w:rsid w:val="00B71AE8"/>
    <w:rsid w:val="00B73D18"/>
    <w:rsid w:val="00B77823"/>
    <w:rsid w:val="00B87689"/>
    <w:rsid w:val="00B90CB9"/>
    <w:rsid w:val="00BA1778"/>
    <w:rsid w:val="00BA7A17"/>
    <w:rsid w:val="00BB6507"/>
    <w:rsid w:val="00BB6D8F"/>
    <w:rsid w:val="00BB7035"/>
    <w:rsid w:val="00BB7AE9"/>
    <w:rsid w:val="00BD6A15"/>
    <w:rsid w:val="00BE0161"/>
    <w:rsid w:val="00BE24F2"/>
    <w:rsid w:val="00BE6F33"/>
    <w:rsid w:val="00BF0327"/>
    <w:rsid w:val="00BF076B"/>
    <w:rsid w:val="00BF5CCF"/>
    <w:rsid w:val="00C00337"/>
    <w:rsid w:val="00C00838"/>
    <w:rsid w:val="00C00871"/>
    <w:rsid w:val="00C0133F"/>
    <w:rsid w:val="00C045AD"/>
    <w:rsid w:val="00C10C41"/>
    <w:rsid w:val="00C11CB8"/>
    <w:rsid w:val="00C12AAB"/>
    <w:rsid w:val="00C22195"/>
    <w:rsid w:val="00C230D0"/>
    <w:rsid w:val="00C234C0"/>
    <w:rsid w:val="00C23EFF"/>
    <w:rsid w:val="00C30239"/>
    <w:rsid w:val="00C42178"/>
    <w:rsid w:val="00C44ABD"/>
    <w:rsid w:val="00C453D2"/>
    <w:rsid w:val="00C542AC"/>
    <w:rsid w:val="00C54E66"/>
    <w:rsid w:val="00C551A4"/>
    <w:rsid w:val="00C70DBC"/>
    <w:rsid w:val="00C70EEB"/>
    <w:rsid w:val="00C71BA9"/>
    <w:rsid w:val="00C72308"/>
    <w:rsid w:val="00C74CD8"/>
    <w:rsid w:val="00C75B7E"/>
    <w:rsid w:val="00C816AF"/>
    <w:rsid w:val="00C83767"/>
    <w:rsid w:val="00C84BD9"/>
    <w:rsid w:val="00CA343F"/>
    <w:rsid w:val="00CA3DEC"/>
    <w:rsid w:val="00CB40F5"/>
    <w:rsid w:val="00CB4609"/>
    <w:rsid w:val="00CC121D"/>
    <w:rsid w:val="00CC4853"/>
    <w:rsid w:val="00CC6859"/>
    <w:rsid w:val="00CC6D35"/>
    <w:rsid w:val="00CD1779"/>
    <w:rsid w:val="00CD33B8"/>
    <w:rsid w:val="00CD66C0"/>
    <w:rsid w:val="00CE3E6E"/>
    <w:rsid w:val="00CE6E69"/>
    <w:rsid w:val="00CF4070"/>
    <w:rsid w:val="00CF716D"/>
    <w:rsid w:val="00D07F83"/>
    <w:rsid w:val="00D22FDD"/>
    <w:rsid w:val="00D27D9A"/>
    <w:rsid w:val="00D325B6"/>
    <w:rsid w:val="00D369A7"/>
    <w:rsid w:val="00D4210B"/>
    <w:rsid w:val="00D43980"/>
    <w:rsid w:val="00D5285B"/>
    <w:rsid w:val="00D562B8"/>
    <w:rsid w:val="00D63127"/>
    <w:rsid w:val="00D66C33"/>
    <w:rsid w:val="00D71BE1"/>
    <w:rsid w:val="00D71D81"/>
    <w:rsid w:val="00D73164"/>
    <w:rsid w:val="00D73437"/>
    <w:rsid w:val="00D73780"/>
    <w:rsid w:val="00D74076"/>
    <w:rsid w:val="00D7422A"/>
    <w:rsid w:val="00D82CED"/>
    <w:rsid w:val="00D855A7"/>
    <w:rsid w:val="00D92A25"/>
    <w:rsid w:val="00DA0514"/>
    <w:rsid w:val="00DA0CCC"/>
    <w:rsid w:val="00DB1124"/>
    <w:rsid w:val="00DB5A07"/>
    <w:rsid w:val="00DB6F42"/>
    <w:rsid w:val="00DC15C9"/>
    <w:rsid w:val="00DE1E9E"/>
    <w:rsid w:val="00DE5DEE"/>
    <w:rsid w:val="00DE6825"/>
    <w:rsid w:val="00DF26FA"/>
    <w:rsid w:val="00DF5A7B"/>
    <w:rsid w:val="00E03B0B"/>
    <w:rsid w:val="00E041DB"/>
    <w:rsid w:val="00E05AC7"/>
    <w:rsid w:val="00E05EAF"/>
    <w:rsid w:val="00E0671A"/>
    <w:rsid w:val="00E14CBE"/>
    <w:rsid w:val="00E275B3"/>
    <w:rsid w:val="00E31176"/>
    <w:rsid w:val="00E3214C"/>
    <w:rsid w:val="00E3797D"/>
    <w:rsid w:val="00E4174B"/>
    <w:rsid w:val="00E43D5F"/>
    <w:rsid w:val="00E451A4"/>
    <w:rsid w:val="00E45653"/>
    <w:rsid w:val="00E558D1"/>
    <w:rsid w:val="00E665D4"/>
    <w:rsid w:val="00E740A3"/>
    <w:rsid w:val="00E8503A"/>
    <w:rsid w:val="00E86D61"/>
    <w:rsid w:val="00E94BC4"/>
    <w:rsid w:val="00E970BD"/>
    <w:rsid w:val="00E97A32"/>
    <w:rsid w:val="00EA42C4"/>
    <w:rsid w:val="00EA5E90"/>
    <w:rsid w:val="00EB0FFE"/>
    <w:rsid w:val="00EB24F9"/>
    <w:rsid w:val="00EB3D9C"/>
    <w:rsid w:val="00EB4625"/>
    <w:rsid w:val="00EB4A64"/>
    <w:rsid w:val="00EC067E"/>
    <w:rsid w:val="00EC14AE"/>
    <w:rsid w:val="00EC5E69"/>
    <w:rsid w:val="00ED0100"/>
    <w:rsid w:val="00ED05A7"/>
    <w:rsid w:val="00ED06E8"/>
    <w:rsid w:val="00ED0970"/>
    <w:rsid w:val="00ED1A60"/>
    <w:rsid w:val="00ED1E1B"/>
    <w:rsid w:val="00ED2321"/>
    <w:rsid w:val="00ED4FCD"/>
    <w:rsid w:val="00ED646E"/>
    <w:rsid w:val="00ED73EF"/>
    <w:rsid w:val="00EE5A57"/>
    <w:rsid w:val="00EF0BB5"/>
    <w:rsid w:val="00EF146C"/>
    <w:rsid w:val="00EF791A"/>
    <w:rsid w:val="00F10844"/>
    <w:rsid w:val="00F13F62"/>
    <w:rsid w:val="00F15C05"/>
    <w:rsid w:val="00F16385"/>
    <w:rsid w:val="00F2074B"/>
    <w:rsid w:val="00F20E5D"/>
    <w:rsid w:val="00F21731"/>
    <w:rsid w:val="00F36373"/>
    <w:rsid w:val="00F37D3A"/>
    <w:rsid w:val="00F442BD"/>
    <w:rsid w:val="00F46712"/>
    <w:rsid w:val="00F61E62"/>
    <w:rsid w:val="00F6321D"/>
    <w:rsid w:val="00F63C1B"/>
    <w:rsid w:val="00F725D5"/>
    <w:rsid w:val="00F80EF9"/>
    <w:rsid w:val="00F824FD"/>
    <w:rsid w:val="00F833C7"/>
    <w:rsid w:val="00F834F0"/>
    <w:rsid w:val="00F873EE"/>
    <w:rsid w:val="00F877B2"/>
    <w:rsid w:val="00F945BB"/>
    <w:rsid w:val="00F949A1"/>
    <w:rsid w:val="00FA328B"/>
    <w:rsid w:val="00FA5F28"/>
    <w:rsid w:val="00FA6653"/>
    <w:rsid w:val="00FB0FE2"/>
    <w:rsid w:val="00FB5545"/>
    <w:rsid w:val="00FC155D"/>
    <w:rsid w:val="00FC5B2E"/>
    <w:rsid w:val="00FE1AE9"/>
    <w:rsid w:val="00FE2273"/>
    <w:rsid w:val="00FE22F2"/>
    <w:rsid w:val="00FE26ED"/>
    <w:rsid w:val="00FE45BF"/>
    <w:rsid w:val="00FE57A1"/>
    <w:rsid w:val="00FE666C"/>
    <w:rsid w:val="00FF588F"/>
    <w:rsid w:val="00FF6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FDADEF"/>
  <w15:chartTrackingRefBased/>
  <w15:docId w15:val="{D3CD98EC-07E5-4218-93A1-C684BB85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after="10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BB3"/>
  </w:style>
  <w:style w:type="paragraph" w:styleId="Kop1">
    <w:name w:val="heading 1"/>
    <w:aliases w:val="Kop 1 Hoofdstuk,Hoofdstuk,Section Heading"/>
    <w:basedOn w:val="Standaard"/>
    <w:next w:val="Standaard"/>
    <w:link w:val="Kop1Char"/>
    <w:qFormat/>
    <w:rsid w:val="003B1435"/>
    <w:pPr>
      <w:outlineLvl w:val="0"/>
    </w:pPr>
    <w:rPr>
      <w:rFonts w:ascii="Calibri" w:hAnsi="Calibri"/>
      <w:b/>
      <w:sz w:val="28"/>
      <w:szCs w:val="48"/>
    </w:rPr>
  </w:style>
  <w:style w:type="paragraph" w:styleId="Kop2">
    <w:name w:val="heading 2"/>
    <w:basedOn w:val="Standaard"/>
    <w:next w:val="Standaard"/>
    <w:link w:val="Kop2Char"/>
    <w:qFormat/>
    <w:rsid w:val="00ED1A60"/>
    <w:pPr>
      <w:outlineLvl w:val="1"/>
    </w:pPr>
    <w:rPr>
      <w:rFonts w:ascii="Calibri" w:hAnsi="Calibri"/>
      <w:b/>
    </w:rPr>
  </w:style>
  <w:style w:type="paragraph" w:styleId="Kop3">
    <w:name w:val="heading 3"/>
    <w:aliases w:val="Subparagraaf"/>
    <w:basedOn w:val="Kop2zondernummering"/>
    <w:next w:val="Standaard"/>
    <w:link w:val="Kop3Char"/>
    <w:qFormat/>
    <w:rsid w:val="00C11CB8"/>
    <w:pPr>
      <w:outlineLvl w:val="2"/>
    </w:pPr>
    <w:rPr>
      <w:rFonts w:ascii="Calibri" w:hAnsi="Calibri"/>
    </w:rPr>
  </w:style>
  <w:style w:type="paragraph" w:styleId="Kop4">
    <w:name w:val="heading 4"/>
    <w:basedOn w:val="Kop4tussenkop2"/>
    <w:next w:val="Standaard"/>
    <w:link w:val="Kop4Char"/>
    <w:unhideWhenUsed/>
    <w:qFormat/>
    <w:rsid w:val="0065106E"/>
    <w:pPr>
      <w:numPr>
        <w:ilvl w:val="3"/>
        <w:numId w:val="6"/>
      </w:numPr>
      <w:outlineLvl w:val="3"/>
    </w:pPr>
    <w:rPr>
      <w:rFonts w:ascii="Calibri" w:hAnsi="Calibri"/>
      <w:sz w:val="20"/>
    </w:rPr>
  </w:style>
  <w:style w:type="paragraph" w:styleId="Kop5">
    <w:name w:val="heading 5"/>
    <w:aliases w:val="Bijlage 1"/>
    <w:basedOn w:val="Kop5paragraaf"/>
    <w:next w:val="Standaard"/>
    <w:link w:val="Kop5Char"/>
    <w:unhideWhenUsed/>
    <w:qFormat/>
    <w:rsid w:val="00FF65FE"/>
    <w:pPr>
      <w:numPr>
        <w:ilvl w:val="4"/>
        <w:numId w:val="6"/>
      </w:numPr>
      <w:outlineLvl w:val="4"/>
    </w:pPr>
  </w:style>
  <w:style w:type="paragraph" w:styleId="Kop6">
    <w:name w:val="heading 6"/>
    <w:aliases w:val="Bijlage 2"/>
    <w:basedOn w:val="Kop5paragraaf"/>
    <w:next w:val="Standaard"/>
    <w:link w:val="Kop6Char"/>
    <w:unhideWhenUsed/>
    <w:qFormat/>
    <w:rsid w:val="00FF65FE"/>
    <w:pPr>
      <w:numPr>
        <w:ilvl w:val="5"/>
        <w:numId w:val="6"/>
      </w:numPr>
      <w:outlineLvl w:val="5"/>
    </w:pPr>
  </w:style>
  <w:style w:type="paragraph" w:styleId="Kop7">
    <w:name w:val="heading 7"/>
    <w:basedOn w:val="Kop5paragraaf"/>
    <w:next w:val="Standaard"/>
    <w:link w:val="Kop7Char"/>
    <w:unhideWhenUsed/>
    <w:qFormat/>
    <w:rsid w:val="00FF65FE"/>
    <w:pPr>
      <w:numPr>
        <w:ilvl w:val="6"/>
        <w:numId w:val="6"/>
      </w:numPr>
      <w:outlineLvl w:val="6"/>
    </w:pPr>
  </w:style>
  <w:style w:type="paragraph" w:styleId="Kop8">
    <w:name w:val="heading 8"/>
    <w:basedOn w:val="Kop5paragraaf"/>
    <w:next w:val="Standaard"/>
    <w:link w:val="Kop8Char"/>
    <w:unhideWhenUsed/>
    <w:qFormat/>
    <w:rsid w:val="00FF65FE"/>
    <w:pPr>
      <w:numPr>
        <w:ilvl w:val="7"/>
        <w:numId w:val="6"/>
      </w:numPr>
      <w:outlineLvl w:val="7"/>
    </w:pPr>
  </w:style>
  <w:style w:type="paragraph" w:styleId="Kop9">
    <w:name w:val="heading 9"/>
    <w:basedOn w:val="Kop5paragraaf"/>
    <w:next w:val="Standaard"/>
    <w:link w:val="Kop9Char"/>
    <w:unhideWhenUsed/>
    <w:qFormat/>
    <w:rsid w:val="00FF65FE"/>
    <w:pPr>
      <w:numPr>
        <w:ilvl w:val="8"/>
        <w:numId w:val="6"/>
      </w:numPr>
      <w:outlineLvl w:val="8"/>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leiding">
    <w:name w:val="Inleiding"/>
    <w:basedOn w:val="Standaard"/>
    <w:next w:val="Standaard"/>
    <w:uiPriority w:val="16"/>
    <w:qFormat/>
    <w:rsid w:val="009B7716"/>
    <w:rPr>
      <w:sz w:val="28"/>
    </w:rPr>
  </w:style>
  <w:style w:type="paragraph" w:customStyle="1" w:styleId="Voorpagina">
    <w:name w:val="Voorpagina"/>
    <w:basedOn w:val="Standaard"/>
    <w:next w:val="Standaard"/>
    <w:uiPriority w:val="17"/>
    <w:qFormat/>
    <w:rsid w:val="009B7716"/>
    <w:rPr>
      <w:rFonts w:ascii="Georgia Pro Semibold" w:hAnsi="Georgia Pro Semibold"/>
      <w:sz w:val="96"/>
      <w:szCs w:val="96"/>
    </w:rPr>
  </w:style>
  <w:style w:type="paragraph" w:customStyle="1" w:styleId="Voorblad3toelichting">
    <w:name w:val="Voorblad: 3 toelichting"/>
    <w:basedOn w:val="Standaard"/>
    <w:next w:val="Standaard"/>
    <w:uiPriority w:val="18"/>
    <w:rsid w:val="00FF65FE"/>
    <w:rPr>
      <w:color w:val="878787"/>
      <w:sz w:val="28"/>
    </w:rPr>
  </w:style>
  <w:style w:type="paragraph" w:customStyle="1" w:styleId="Quote1">
    <w:name w:val="Quote 1"/>
    <w:basedOn w:val="Standaard"/>
    <w:next w:val="Standaard"/>
    <w:uiPriority w:val="19"/>
    <w:qFormat/>
    <w:rsid w:val="009B7716"/>
    <w:rPr>
      <w:rFonts w:ascii="Georgia" w:hAnsi="Georgia"/>
      <w:sz w:val="36"/>
      <w:szCs w:val="36"/>
    </w:rPr>
  </w:style>
  <w:style w:type="paragraph" w:customStyle="1" w:styleId="Quote2streamer">
    <w:name w:val="Quote: 2 streamer"/>
    <w:basedOn w:val="Quote1"/>
    <w:next w:val="Standaard"/>
    <w:uiPriority w:val="20"/>
    <w:rsid w:val="00FF65FE"/>
    <w:rPr>
      <w:color w:val="878787"/>
    </w:rPr>
  </w:style>
  <w:style w:type="paragraph" w:customStyle="1" w:styleId="Voetnoot">
    <w:name w:val="Voetnoot"/>
    <w:basedOn w:val="Standaard"/>
    <w:uiPriority w:val="21"/>
    <w:qFormat/>
    <w:rsid w:val="00FF65FE"/>
    <w:rPr>
      <w:sz w:val="16"/>
    </w:rPr>
  </w:style>
  <w:style w:type="paragraph" w:customStyle="1" w:styleId="Hoofdstukzondernummering">
    <w:name w:val="Hoofdstuk: zonder nummering"/>
    <w:basedOn w:val="Standaard"/>
    <w:next w:val="Standaard"/>
    <w:uiPriority w:val="11"/>
    <w:rsid w:val="009B7716"/>
    <w:rPr>
      <w:rFonts w:ascii="Georgia Pro Semibold" w:hAnsi="Georgia Pro Semibold"/>
      <w:sz w:val="48"/>
      <w:szCs w:val="48"/>
    </w:rPr>
  </w:style>
  <w:style w:type="paragraph" w:customStyle="1" w:styleId="Kop1zondernummering">
    <w:name w:val="Kop 1: zonder nummering"/>
    <w:basedOn w:val="Standaard"/>
    <w:next w:val="Standaard"/>
    <w:uiPriority w:val="12"/>
    <w:rsid w:val="00482F36"/>
    <w:rPr>
      <w:b/>
      <w:sz w:val="24"/>
      <w:szCs w:val="32"/>
    </w:rPr>
  </w:style>
  <w:style w:type="paragraph" w:customStyle="1" w:styleId="Kop2zondernummering">
    <w:name w:val="Kop 2: zonder nummering"/>
    <w:basedOn w:val="Standaard"/>
    <w:next w:val="Standaard"/>
    <w:uiPriority w:val="13"/>
    <w:rsid w:val="00482F36"/>
    <w:pPr>
      <w:outlineLvl w:val="1"/>
    </w:pPr>
    <w:rPr>
      <w:b/>
    </w:rPr>
  </w:style>
  <w:style w:type="paragraph" w:customStyle="1" w:styleId="Kop4tussenkop2">
    <w:name w:val="Kop 4: tussenkop 2"/>
    <w:basedOn w:val="Standaard"/>
    <w:next w:val="Standaard"/>
    <w:uiPriority w:val="14"/>
    <w:rsid w:val="00FF65FE"/>
    <w:pPr>
      <w:outlineLvl w:val="2"/>
    </w:pPr>
    <w:rPr>
      <w:b/>
      <w:sz w:val="22"/>
      <w:szCs w:val="32"/>
    </w:rPr>
  </w:style>
  <w:style w:type="paragraph" w:customStyle="1" w:styleId="Kop5paragraaf">
    <w:name w:val="Kop 5: paragraaf"/>
    <w:basedOn w:val="Kop4tussenkop2"/>
    <w:next w:val="Standaard"/>
    <w:uiPriority w:val="15"/>
    <w:rsid w:val="00FF65FE"/>
    <w:pPr>
      <w:outlineLvl w:val="3"/>
    </w:pPr>
    <w:rPr>
      <w:sz w:val="20"/>
    </w:rPr>
  </w:style>
  <w:style w:type="numbering" w:customStyle="1" w:styleId="Apeldoornno">
    <w:name w:val="Apeldoorn no"/>
    <w:uiPriority w:val="99"/>
    <w:rsid w:val="00FF65FE"/>
    <w:pPr>
      <w:numPr>
        <w:numId w:val="1"/>
      </w:numPr>
    </w:pPr>
  </w:style>
  <w:style w:type="character" w:styleId="Eindnootmarkering">
    <w:name w:val="endnote reference"/>
    <w:basedOn w:val="Standaardalinea-lettertype"/>
    <w:uiPriority w:val="99"/>
    <w:semiHidden/>
    <w:unhideWhenUsed/>
    <w:rsid w:val="00FF65FE"/>
    <w:rPr>
      <w:rFonts w:ascii="Arial" w:hAnsi="Arial"/>
      <w:sz w:val="16"/>
      <w:vertAlign w:val="superscript"/>
    </w:rPr>
  </w:style>
  <w:style w:type="paragraph" w:styleId="Eindnoottekst">
    <w:name w:val="endnote text"/>
    <w:basedOn w:val="Voetnoot"/>
    <w:link w:val="EindnoottekstChar"/>
    <w:uiPriority w:val="99"/>
    <w:semiHidden/>
    <w:unhideWhenUsed/>
    <w:rsid w:val="00FF65FE"/>
    <w:pPr>
      <w:spacing w:after="0" w:line="240" w:lineRule="auto"/>
    </w:pPr>
  </w:style>
  <w:style w:type="character" w:customStyle="1" w:styleId="EindnoottekstChar">
    <w:name w:val="Eindnoottekst Char"/>
    <w:basedOn w:val="Standaardalinea-lettertype"/>
    <w:link w:val="Eindnoottekst"/>
    <w:uiPriority w:val="99"/>
    <w:semiHidden/>
    <w:rsid w:val="00FF65FE"/>
    <w:rPr>
      <w:sz w:val="16"/>
    </w:rPr>
  </w:style>
  <w:style w:type="character" w:styleId="Paginanummer">
    <w:name w:val="page number"/>
    <w:basedOn w:val="Standaardalinea-lettertype"/>
    <w:unhideWhenUsed/>
    <w:rsid w:val="00FF65FE"/>
    <w:rPr>
      <w:rFonts w:ascii="Arial" w:hAnsi="Arial"/>
      <w:sz w:val="20"/>
    </w:rPr>
  </w:style>
  <w:style w:type="paragraph" w:styleId="Tekstzonderopmaak">
    <w:name w:val="Plain Text"/>
    <w:basedOn w:val="Standaard"/>
    <w:link w:val="TekstzonderopmaakChar"/>
    <w:uiPriority w:val="99"/>
    <w:semiHidden/>
    <w:unhideWhenUsed/>
    <w:rsid w:val="00FF65FE"/>
    <w:pPr>
      <w:spacing w:after="0" w:line="240" w:lineRule="auto"/>
    </w:pPr>
    <w:rPr>
      <w:rFonts w:cs="Consolas"/>
      <w:szCs w:val="21"/>
    </w:rPr>
  </w:style>
  <w:style w:type="character" w:customStyle="1" w:styleId="TekstzonderopmaakChar">
    <w:name w:val="Tekst zonder opmaak Char"/>
    <w:basedOn w:val="Standaardalinea-lettertype"/>
    <w:link w:val="Tekstzonderopmaak"/>
    <w:uiPriority w:val="99"/>
    <w:semiHidden/>
    <w:rsid w:val="00FF65FE"/>
    <w:rPr>
      <w:rFonts w:cs="Consolas"/>
      <w:szCs w:val="21"/>
    </w:rPr>
  </w:style>
  <w:style w:type="paragraph" w:styleId="Voetnoottekst">
    <w:name w:val="footnote text"/>
    <w:basedOn w:val="Standaard"/>
    <w:link w:val="VoetnoottekstChar"/>
    <w:uiPriority w:val="99"/>
    <w:unhideWhenUsed/>
    <w:qFormat/>
    <w:rsid w:val="00FF65FE"/>
    <w:pPr>
      <w:spacing w:after="0" w:line="240" w:lineRule="auto"/>
    </w:pPr>
    <w:rPr>
      <w:sz w:val="16"/>
    </w:rPr>
  </w:style>
  <w:style w:type="character" w:customStyle="1" w:styleId="VoetnoottekstChar">
    <w:name w:val="Voetnoottekst Char"/>
    <w:basedOn w:val="Standaardalinea-lettertype"/>
    <w:link w:val="Voetnoottekst"/>
    <w:uiPriority w:val="99"/>
    <w:rsid w:val="00FF65FE"/>
    <w:rPr>
      <w:sz w:val="16"/>
    </w:rPr>
  </w:style>
  <w:style w:type="paragraph" w:styleId="Voettekst">
    <w:name w:val="footer"/>
    <w:basedOn w:val="Standaard"/>
    <w:link w:val="VoettekstChar"/>
    <w:uiPriority w:val="99"/>
    <w:unhideWhenUsed/>
    <w:rsid w:val="00FF65FE"/>
    <w:pPr>
      <w:tabs>
        <w:tab w:val="center" w:pos="4536"/>
        <w:tab w:val="right" w:pos="9072"/>
      </w:tabs>
      <w:spacing w:after="0" w:line="240" w:lineRule="auto"/>
    </w:pPr>
    <w:rPr>
      <w:sz w:val="16"/>
    </w:rPr>
  </w:style>
  <w:style w:type="character" w:customStyle="1" w:styleId="VoettekstChar">
    <w:name w:val="Voettekst Char"/>
    <w:basedOn w:val="Standaardalinea-lettertype"/>
    <w:link w:val="Voettekst"/>
    <w:uiPriority w:val="99"/>
    <w:rsid w:val="00FF65FE"/>
    <w:rPr>
      <w:sz w:val="16"/>
    </w:rPr>
  </w:style>
  <w:style w:type="character" w:styleId="Voetnootmarkering">
    <w:name w:val="footnote reference"/>
    <w:basedOn w:val="Standaardalinea-lettertype"/>
    <w:uiPriority w:val="99"/>
    <w:semiHidden/>
    <w:unhideWhenUsed/>
    <w:rsid w:val="00FF65FE"/>
    <w:rPr>
      <w:rFonts w:ascii="Arial" w:hAnsi="Arial"/>
      <w:sz w:val="16"/>
      <w:vertAlign w:val="superscript"/>
    </w:rPr>
  </w:style>
  <w:style w:type="table" w:customStyle="1" w:styleId="Apeldoorn1">
    <w:name w:val="Apeldoorn 1"/>
    <w:basedOn w:val="Standaardtabel"/>
    <w:uiPriority w:val="99"/>
    <w:rsid w:val="00FF65FE"/>
    <w:pPr>
      <w:spacing w:after="0" w:line="240" w:lineRule="auto"/>
    </w:p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13" w:type="dxa"/>
        <w:bottom w:w="113" w:type="dxa"/>
      </w:tblCellMar>
    </w:tblPr>
    <w:tblStylePr w:type="firstRow">
      <w:rPr>
        <w:b/>
      </w:rPr>
    </w:tblStylePr>
  </w:style>
  <w:style w:type="table" w:customStyle="1" w:styleId="Apeldoorn1kleur">
    <w:name w:val="Apeldoorn 1 kleur"/>
    <w:basedOn w:val="Apeldoorn1"/>
    <w:uiPriority w:val="99"/>
    <w:rsid w:val="00FF65FE"/>
    <w:tblPr/>
    <w:tblStylePr w:type="firstRow">
      <w:pPr>
        <w:jc w:val="left"/>
      </w:pPr>
      <w:rPr>
        <w:b/>
        <w:color w:val="007836"/>
      </w:rPr>
      <w:tblPr/>
      <w:tcPr>
        <w:tcBorders>
          <w:bottom w:val="single" w:sz="4" w:space="0" w:color="007836"/>
        </w:tcBorders>
        <w:vAlign w:val="bottom"/>
      </w:tcPr>
    </w:tblStylePr>
  </w:style>
  <w:style w:type="table" w:customStyle="1" w:styleId="Apeldoorn2">
    <w:name w:val="Apeldoorn 2"/>
    <w:basedOn w:val="Standaardtabel"/>
    <w:uiPriority w:val="99"/>
    <w:rsid w:val="00FF65FE"/>
    <w:pPr>
      <w:spacing w:after="0" w:line="240" w:lineRule="auto"/>
    </w:pPr>
    <w:tblPr>
      <w:tblBorders>
        <w:top w:val="single" w:sz="4" w:space="0" w:color="878787"/>
        <w:left w:val="single" w:sz="4" w:space="0" w:color="878787"/>
        <w:bottom w:val="single" w:sz="4" w:space="0" w:color="878787"/>
        <w:right w:val="single" w:sz="4" w:space="0" w:color="878787"/>
        <w:insideH w:val="single" w:sz="4" w:space="0" w:color="878787"/>
        <w:insideV w:val="single" w:sz="4" w:space="0" w:color="878787"/>
      </w:tblBorders>
      <w:tblCellMar>
        <w:top w:w="113" w:type="dxa"/>
        <w:bottom w:w="113" w:type="dxa"/>
      </w:tblCellMar>
    </w:tblPr>
    <w:tblStylePr w:type="firstRow">
      <w:pPr>
        <w:jc w:val="left"/>
      </w:pPr>
      <w:rPr>
        <w:caps w:val="0"/>
        <w:smallCaps/>
        <w:color w:val="FFFFFF" w:themeColor="background1"/>
      </w:rPr>
      <w:tblPr/>
      <w:tcPr>
        <w:shd w:val="clear" w:color="auto" w:fill="878787"/>
        <w:vAlign w:val="bottom"/>
      </w:tcPr>
    </w:tblStylePr>
  </w:style>
  <w:style w:type="table" w:customStyle="1" w:styleId="Apeldoorn2kleur">
    <w:name w:val="Apeldoorn 2 kleur"/>
    <w:basedOn w:val="Apeldoorn2"/>
    <w:uiPriority w:val="99"/>
    <w:rsid w:val="00FF65FE"/>
    <w:tblPr>
      <w:tblBorders>
        <w:top w:val="single" w:sz="4" w:space="0" w:color="007836"/>
        <w:left w:val="single" w:sz="4" w:space="0" w:color="007836"/>
        <w:bottom w:val="single" w:sz="4" w:space="0" w:color="007836"/>
        <w:right w:val="single" w:sz="4" w:space="0" w:color="007836"/>
        <w:insideH w:val="single" w:sz="4" w:space="0" w:color="007836"/>
        <w:insideV w:val="single" w:sz="4" w:space="0" w:color="007836"/>
      </w:tblBorders>
    </w:tblPr>
    <w:tblStylePr w:type="firstRow">
      <w:pPr>
        <w:jc w:val="left"/>
      </w:pPr>
      <w:rPr>
        <w:caps w:val="0"/>
        <w:smallCaps/>
        <w:color w:val="FFFFFF" w:themeColor="background1"/>
      </w:rPr>
      <w:tblPr/>
      <w:tcPr>
        <w:shd w:val="clear" w:color="auto" w:fill="007836"/>
        <w:vAlign w:val="bottom"/>
      </w:tcPr>
    </w:tblStylePr>
  </w:style>
  <w:style w:type="table" w:customStyle="1" w:styleId="Apeldoorn3">
    <w:name w:val="Apeldoorn 3"/>
    <w:basedOn w:val="Apeldoorn1"/>
    <w:uiPriority w:val="99"/>
    <w:rsid w:val="00FF6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StylePr>
  </w:style>
  <w:style w:type="table" w:customStyle="1" w:styleId="Apeldoorn4geenranden">
    <w:name w:val="Apeldoorn 4 geen randen"/>
    <w:basedOn w:val="Standaardtabel"/>
    <w:uiPriority w:val="99"/>
    <w:rsid w:val="00FF65FE"/>
    <w:pPr>
      <w:spacing w:after="0" w:line="240" w:lineRule="auto"/>
    </w:pPr>
    <w:tblPr>
      <w:tblCellMar>
        <w:top w:w="113" w:type="dxa"/>
        <w:left w:w="0" w:type="dxa"/>
        <w:bottom w:w="113" w:type="dxa"/>
      </w:tblCellMar>
    </w:tblPr>
  </w:style>
  <w:style w:type="character" w:customStyle="1" w:styleId="Kop1Char">
    <w:name w:val="Kop 1 Char"/>
    <w:aliases w:val="Kop 1 Hoofdstuk Char,Hoofdstuk Char,Section Heading Char"/>
    <w:basedOn w:val="Standaardalinea-lettertype"/>
    <w:link w:val="Kop1"/>
    <w:rsid w:val="003B1435"/>
    <w:rPr>
      <w:rFonts w:ascii="Calibri" w:hAnsi="Calibri"/>
      <w:b/>
      <w:sz w:val="28"/>
      <w:szCs w:val="48"/>
    </w:rPr>
  </w:style>
  <w:style w:type="character" w:customStyle="1" w:styleId="Kop2Char">
    <w:name w:val="Kop 2 Char"/>
    <w:basedOn w:val="Standaardalinea-lettertype"/>
    <w:link w:val="Kop2"/>
    <w:rsid w:val="00ED1A60"/>
    <w:rPr>
      <w:rFonts w:ascii="Calibri" w:hAnsi="Calibri"/>
      <w:b/>
    </w:rPr>
  </w:style>
  <w:style w:type="character" w:customStyle="1" w:styleId="Kop3Char">
    <w:name w:val="Kop 3 Char"/>
    <w:aliases w:val="Subparagraaf Char"/>
    <w:basedOn w:val="Standaardalinea-lettertype"/>
    <w:link w:val="Kop3"/>
    <w:rsid w:val="00C11CB8"/>
    <w:rPr>
      <w:rFonts w:ascii="Calibri" w:hAnsi="Calibri"/>
      <w:b/>
    </w:rPr>
  </w:style>
  <w:style w:type="character" w:customStyle="1" w:styleId="Kop4Char">
    <w:name w:val="Kop 4 Char"/>
    <w:basedOn w:val="Standaardalinea-lettertype"/>
    <w:link w:val="Kop4"/>
    <w:rsid w:val="0065106E"/>
    <w:rPr>
      <w:rFonts w:ascii="Calibri" w:hAnsi="Calibri"/>
      <w:b/>
      <w:szCs w:val="32"/>
    </w:rPr>
  </w:style>
  <w:style w:type="character" w:customStyle="1" w:styleId="Kop5Char">
    <w:name w:val="Kop 5 Char"/>
    <w:aliases w:val="Bijlage 1 Char"/>
    <w:basedOn w:val="Standaardalinea-lettertype"/>
    <w:link w:val="Kop5"/>
    <w:rsid w:val="00FF65FE"/>
    <w:rPr>
      <w:b/>
      <w:szCs w:val="32"/>
    </w:rPr>
  </w:style>
  <w:style w:type="character" w:customStyle="1" w:styleId="Kop6Char">
    <w:name w:val="Kop 6 Char"/>
    <w:aliases w:val="Bijlage 2 Char"/>
    <w:basedOn w:val="Standaardalinea-lettertype"/>
    <w:link w:val="Kop6"/>
    <w:rsid w:val="00FF65FE"/>
    <w:rPr>
      <w:b/>
      <w:szCs w:val="32"/>
    </w:rPr>
  </w:style>
  <w:style w:type="character" w:customStyle="1" w:styleId="Kop7Char">
    <w:name w:val="Kop 7 Char"/>
    <w:basedOn w:val="Standaardalinea-lettertype"/>
    <w:link w:val="Kop7"/>
    <w:rsid w:val="00FF65FE"/>
    <w:rPr>
      <w:b/>
      <w:szCs w:val="32"/>
    </w:rPr>
  </w:style>
  <w:style w:type="character" w:customStyle="1" w:styleId="Kop8Char">
    <w:name w:val="Kop 8 Char"/>
    <w:basedOn w:val="Standaardalinea-lettertype"/>
    <w:link w:val="Kop8"/>
    <w:rsid w:val="00FF65FE"/>
    <w:rPr>
      <w:b/>
      <w:szCs w:val="32"/>
    </w:rPr>
  </w:style>
  <w:style w:type="character" w:customStyle="1" w:styleId="Kop9Char">
    <w:name w:val="Kop 9 Char"/>
    <w:basedOn w:val="Standaardalinea-lettertype"/>
    <w:link w:val="Kop9"/>
    <w:rsid w:val="00FF65FE"/>
    <w:rPr>
      <w:b/>
      <w:szCs w:val="32"/>
    </w:rPr>
  </w:style>
  <w:style w:type="paragraph" w:styleId="Inhopg1">
    <w:name w:val="toc 1"/>
    <w:basedOn w:val="Standaard"/>
    <w:next w:val="Standaard"/>
    <w:autoRedefine/>
    <w:uiPriority w:val="39"/>
    <w:unhideWhenUsed/>
    <w:rsid w:val="009B7716"/>
    <w:pPr>
      <w:spacing w:before="240" w:after="120"/>
    </w:pPr>
    <w:rPr>
      <w:rFonts w:asciiTheme="minorHAnsi" w:hAnsiTheme="minorHAnsi" w:cstheme="minorHAnsi"/>
      <w:b/>
      <w:bCs/>
    </w:rPr>
  </w:style>
  <w:style w:type="paragraph" w:styleId="Inhopg2">
    <w:name w:val="toc 2"/>
    <w:basedOn w:val="Standaard"/>
    <w:next w:val="Standaard"/>
    <w:autoRedefine/>
    <w:uiPriority w:val="39"/>
    <w:unhideWhenUsed/>
    <w:rsid w:val="00FF65FE"/>
    <w:pPr>
      <w:spacing w:before="120" w:after="0"/>
      <w:ind w:left="200"/>
    </w:pPr>
    <w:rPr>
      <w:rFonts w:asciiTheme="minorHAnsi" w:hAnsiTheme="minorHAnsi" w:cstheme="minorHAnsi"/>
      <w:i/>
      <w:iCs/>
    </w:rPr>
  </w:style>
  <w:style w:type="paragraph" w:styleId="Inhopg3">
    <w:name w:val="toc 3"/>
    <w:basedOn w:val="Standaard"/>
    <w:next w:val="Standaard"/>
    <w:autoRedefine/>
    <w:uiPriority w:val="39"/>
    <w:unhideWhenUsed/>
    <w:rsid w:val="00FF65FE"/>
    <w:pPr>
      <w:spacing w:after="0"/>
      <w:ind w:left="400"/>
    </w:pPr>
    <w:rPr>
      <w:rFonts w:asciiTheme="minorHAnsi" w:hAnsiTheme="minorHAnsi" w:cstheme="minorHAnsi"/>
    </w:rPr>
  </w:style>
  <w:style w:type="paragraph" w:styleId="Inhopg4">
    <w:name w:val="toc 4"/>
    <w:basedOn w:val="Standaard"/>
    <w:next w:val="Standaard"/>
    <w:autoRedefine/>
    <w:uiPriority w:val="39"/>
    <w:unhideWhenUsed/>
    <w:rsid w:val="00FF65FE"/>
    <w:pPr>
      <w:spacing w:after="0"/>
      <w:ind w:left="600"/>
    </w:pPr>
    <w:rPr>
      <w:rFonts w:asciiTheme="minorHAnsi" w:hAnsiTheme="minorHAnsi" w:cstheme="minorHAnsi"/>
    </w:rPr>
  </w:style>
  <w:style w:type="paragraph" w:styleId="Inhopg5">
    <w:name w:val="toc 5"/>
    <w:basedOn w:val="Standaard"/>
    <w:next w:val="Standaard"/>
    <w:autoRedefine/>
    <w:uiPriority w:val="39"/>
    <w:unhideWhenUsed/>
    <w:rsid w:val="00FF65FE"/>
    <w:pPr>
      <w:spacing w:after="0"/>
      <w:ind w:left="800"/>
    </w:pPr>
    <w:rPr>
      <w:rFonts w:asciiTheme="minorHAnsi" w:hAnsiTheme="minorHAnsi" w:cstheme="minorHAnsi"/>
    </w:rPr>
  </w:style>
  <w:style w:type="paragraph" w:styleId="Inhopg6">
    <w:name w:val="toc 6"/>
    <w:basedOn w:val="Standaard"/>
    <w:next w:val="Standaard"/>
    <w:autoRedefine/>
    <w:uiPriority w:val="39"/>
    <w:unhideWhenUsed/>
    <w:rsid w:val="00FF65FE"/>
    <w:pPr>
      <w:spacing w:after="0"/>
      <w:ind w:left="1000"/>
    </w:pPr>
    <w:rPr>
      <w:rFonts w:asciiTheme="minorHAnsi" w:hAnsiTheme="minorHAnsi" w:cstheme="minorHAnsi"/>
    </w:rPr>
  </w:style>
  <w:style w:type="paragraph" w:styleId="Inhopg7">
    <w:name w:val="toc 7"/>
    <w:basedOn w:val="Standaard"/>
    <w:next w:val="Standaard"/>
    <w:autoRedefine/>
    <w:uiPriority w:val="39"/>
    <w:unhideWhenUsed/>
    <w:rsid w:val="00FF65FE"/>
    <w:pPr>
      <w:spacing w:after="0"/>
      <w:ind w:left="1200"/>
    </w:pPr>
    <w:rPr>
      <w:rFonts w:asciiTheme="minorHAnsi" w:hAnsiTheme="minorHAnsi" w:cstheme="minorHAnsi"/>
    </w:rPr>
  </w:style>
  <w:style w:type="paragraph" w:styleId="Inhopg8">
    <w:name w:val="toc 8"/>
    <w:basedOn w:val="Standaard"/>
    <w:next w:val="Standaard"/>
    <w:autoRedefine/>
    <w:uiPriority w:val="39"/>
    <w:unhideWhenUsed/>
    <w:rsid w:val="00FF65FE"/>
    <w:pPr>
      <w:spacing w:after="0"/>
      <w:ind w:left="1400"/>
    </w:pPr>
    <w:rPr>
      <w:rFonts w:asciiTheme="minorHAnsi" w:hAnsiTheme="minorHAnsi" w:cstheme="minorHAnsi"/>
    </w:rPr>
  </w:style>
  <w:style w:type="paragraph" w:styleId="Inhopg9">
    <w:name w:val="toc 9"/>
    <w:basedOn w:val="Standaard"/>
    <w:next w:val="Standaard"/>
    <w:autoRedefine/>
    <w:uiPriority w:val="39"/>
    <w:unhideWhenUsed/>
    <w:rsid w:val="00FF65FE"/>
    <w:pPr>
      <w:spacing w:after="0"/>
      <w:ind w:left="1600"/>
    </w:pPr>
    <w:rPr>
      <w:rFonts w:asciiTheme="minorHAnsi" w:hAnsiTheme="minorHAnsi" w:cstheme="minorHAnsi"/>
    </w:rPr>
  </w:style>
  <w:style w:type="character" w:styleId="Hyperlink">
    <w:name w:val="Hyperlink"/>
    <w:basedOn w:val="Standaardalinea-lettertype"/>
    <w:uiPriority w:val="99"/>
    <w:unhideWhenUsed/>
    <w:rsid w:val="00FF65FE"/>
    <w:rPr>
      <w:color w:val="2C95B5" w:themeColor="hyperlink"/>
      <w:u w:val="single"/>
    </w:rPr>
  </w:style>
  <w:style w:type="paragraph" w:styleId="Kopvaninhoudsopgave">
    <w:name w:val="TOC Heading"/>
    <w:basedOn w:val="Standaard"/>
    <w:next w:val="Standaard"/>
    <w:uiPriority w:val="39"/>
    <w:unhideWhenUsed/>
    <w:qFormat/>
    <w:rsid w:val="002671B5"/>
    <w:pPr>
      <w:keepNext/>
      <w:keepLines/>
      <w:spacing w:before="240" w:after="0"/>
    </w:pPr>
    <w:rPr>
      <w:rFonts w:eastAsiaTheme="majorEastAsia" w:cstheme="majorBidi"/>
      <w:b/>
      <w:sz w:val="24"/>
      <w:szCs w:val="32"/>
      <w:lang w:eastAsia="nl-NL"/>
    </w:rPr>
  </w:style>
  <w:style w:type="character" w:styleId="Zwaar">
    <w:name w:val="Strong"/>
    <w:basedOn w:val="Standaardalinea-lettertype"/>
    <w:uiPriority w:val="22"/>
    <w:qFormat/>
    <w:rsid w:val="00FA328B"/>
    <w:rPr>
      <w:b/>
      <w:bCs/>
    </w:rPr>
  </w:style>
  <w:style w:type="paragraph" w:styleId="Lijstalinea">
    <w:name w:val="List Paragraph"/>
    <w:basedOn w:val="Standaard"/>
    <w:link w:val="LijstalineaChar"/>
    <w:uiPriority w:val="1"/>
    <w:qFormat/>
    <w:rsid w:val="00334E12"/>
    <w:pPr>
      <w:ind w:left="720"/>
      <w:contextualSpacing/>
    </w:pPr>
  </w:style>
  <w:style w:type="paragraph" w:styleId="Koptekst">
    <w:name w:val="header"/>
    <w:basedOn w:val="Standaard"/>
    <w:link w:val="KoptekstChar"/>
    <w:unhideWhenUsed/>
    <w:rsid w:val="009E64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64A7"/>
  </w:style>
  <w:style w:type="paragraph" w:styleId="Geenafstand">
    <w:name w:val="No Spacing"/>
    <w:link w:val="GeenafstandChar"/>
    <w:uiPriority w:val="1"/>
    <w:qFormat/>
    <w:rsid w:val="00E8503A"/>
    <w:pPr>
      <w:spacing w:after="0" w:line="240" w:lineRule="auto"/>
    </w:pPr>
  </w:style>
  <w:style w:type="numbering" w:customStyle="1" w:styleId="Geenlijst1">
    <w:name w:val="Geen lijst1"/>
    <w:next w:val="Geenlijst"/>
    <w:uiPriority w:val="99"/>
    <w:semiHidden/>
    <w:unhideWhenUsed/>
    <w:rsid w:val="00ED1A60"/>
  </w:style>
  <w:style w:type="paragraph" w:styleId="Ballontekst">
    <w:name w:val="Balloon Text"/>
    <w:basedOn w:val="Standaard"/>
    <w:link w:val="BallontekstChar"/>
    <w:semiHidden/>
    <w:rsid w:val="00ED1A60"/>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ED1A60"/>
    <w:rPr>
      <w:rFonts w:ascii="Tahoma" w:eastAsia="Times New Roman" w:hAnsi="Tahoma" w:cs="Tahoma"/>
      <w:sz w:val="16"/>
      <w:szCs w:val="16"/>
      <w:lang w:eastAsia="nl-NL"/>
    </w:rPr>
  </w:style>
  <w:style w:type="paragraph" w:customStyle="1" w:styleId="InspringTekst">
    <w:name w:val="InspringTekst"/>
    <w:basedOn w:val="Standaard"/>
    <w:rsid w:val="00ED1A60"/>
    <w:pPr>
      <w:tabs>
        <w:tab w:val="left" w:pos="624"/>
        <w:tab w:val="left" w:pos="1531"/>
        <w:tab w:val="left" w:pos="1814"/>
        <w:tab w:val="left" w:pos="2098"/>
      </w:tabs>
      <w:spacing w:after="0" w:line="240" w:lineRule="auto"/>
      <w:ind w:left="624"/>
    </w:pPr>
    <w:rPr>
      <w:rFonts w:eastAsia="Times New Roman" w:cs="Times New Roman"/>
      <w:kern w:val="24"/>
      <w:lang w:val="x-none" w:eastAsia="nl-NL"/>
    </w:rPr>
  </w:style>
  <w:style w:type="paragraph" w:styleId="Documentstructuur">
    <w:name w:val="Document Map"/>
    <w:basedOn w:val="Standaard"/>
    <w:link w:val="DocumentstructuurChar"/>
    <w:semiHidden/>
    <w:rsid w:val="00ED1A60"/>
    <w:pPr>
      <w:shd w:val="clear" w:color="auto" w:fill="000080"/>
      <w:spacing w:after="0" w:line="240" w:lineRule="auto"/>
    </w:pPr>
    <w:rPr>
      <w:rFonts w:ascii="Tahoma" w:eastAsia="Times New Roman" w:hAnsi="Tahoma" w:cs="Tahoma"/>
      <w:lang w:eastAsia="nl-NL"/>
    </w:rPr>
  </w:style>
  <w:style w:type="character" w:customStyle="1" w:styleId="DocumentstructuurChar">
    <w:name w:val="Documentstructuur Char"/>
    <w:basedOn w:val="Standaardalinea-lettertype"/>
    <w:link w:val="Documentstructuur"/>
    <w:semiHidden/>
    <w:rsid w:val="00ED1A60"/>
    <w:rPr>
      <w:rFonts w:ascii="Tahoma" w:eastAsia="Times New Roman" w:hAnsi="Tahoma" w:cs="Tahoma"/>
      <w:shd w:val="clear" w:color="auto" w:fill="000080"/>
      <w:lang w:eastAsia="nl-NL"/>
    </w:rPr>
  </w:style>
  <w:style w:type="paragraph" w:styleId="Lijstopsomteken">
    <w:name w:val="List Bullet"/>
    <w:basedOn w:val="Standaard"/>
    <w:autoRedefine/>
    <w:rsid w:val="00ED1A60"/>
    <w:pPr>
      <w:spacing w:after="0" w:line="240" w:lineRule="auto"/>
    </w:pPr>
    <w:rPr>
      <w:rFonts w:eastAsia="Times New Roman" w:cs="Times New Roman"/>
      <w:b/>
      <w:color w:val="0000FF"/>
      <w:lang w:eastAsia="nl-NL"/>
    </w:rPr>
  </w:style>
  <w:style w:type="paragraph" w:styleId="Lijstnummering">
    <w:name w:val="List Number"/>
    <w:basedOn w:val="Standaard"/>
    <w:rsid w:val="00ED1A60"/>
    <w:pPr>
      <w:numPr>
        <w:numId w:val="2"/>
      </w:numPr>
      <w:spacing w:after="0" w:line="240" w:lineRule="auto"/>
    </w:pPr>
    <w:rPr>
      <w:rFonts w:eastAsia="Times New Roman" w:cs="Times New Roman"/>
      <w:lang w:eastAsia="nl-NL"/>
    </w:rPr>
  </w:style>
  <w:style w:type="paragraph" w:customStyle="1" w:styleId="Lijstspeciaal">
    <w:name w:val="Lijst speciaal"/>
    <w:basedOn w:val="Standaard"/>
    <w:rsid w:val="00ED1A60"/>
    <w:pPr>
      <w:spacing w:after="0" w:line="240" w:lineRule="auto"/>
      <w:ind w:left="567" w:hanging="567"/>
    </w:pPr>
    <w:rPr>
      <w:rFonts w:eastAsia="Times New Roman" w:cs="Times New Roman"/>
      <w:spacing w:val="6"/>
      <w:lang w:eastAsia="nl-NL"/>
    </w:rPr>
  </w:style>
  <w:style w:type="paragraph" w:styleId="Plattetekstinspringen">
    <w:name w:val="Body Text Indent"/>
    <w:basedOn w:val="Standaard"/>
    <w:link w:val="PlattetekstinspringenChar"/>
    <w:rsid w:val="00ED1A60"/>
    <w:pPr>
      <w:spacing w:after="0" w:line="240" w:lineRule="auto"/>
      <w:ind w:left="360"/>
      <w:jc w:val="both"/>
    </w:pPr>
    <w:rPr>
      <w:rFonts w:ascii="CG Times" w:eastAsia="Times New Roman" w:hAnsi="CG Times" w:cs="Times New Roman"/>
      <w:sz w:val="22"/>
      <w:lang w:eastAsia="nl-NL"/>
    </w:rPr>
  </w:style>
  <w:style w:type="character" w:customStyle="1" w:styleId="PlattetekstinspringenChar">
    <w:name w:val="Platte tekst inspringen Char"/>
    <w:basedOn w:val="Standaardalinea-lettertype"/>
    <w:link w:val="Plattetekstinspringen"/>
    <w:rsid w:val="00ED1A60"/>
    <w:rPr>
      <w:rFonts w:ascii="CG Times" w:eastAsia="Times New Roman" w:hAnsi="CG Times" w:cs="Times New Roman"/>
      <w:sz w:val="22"/>
      <w:lang w:eastAsia="nl-NL"/>
    </w:rPr>
  </w:style>
  <w:style w:type="table" w:styleId="Tabelraster">
    <w:name w:val="Table Grid"/>
    <w:basedOn w:val="Standaardtabel"/>
    <w:uiPriority w:val="39"/>
    <w:rsid w:val="00ED1A60"/>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ED1A60"/>
    <w:pPr>
      <w:spacing w:after="160" w:line="240" w:lineRule="exact"/>
    </w:pPr>
    <w:rPr>
      <w:rFonts w:ascii="Verdana" w:eastAsia="Times New Roman" w:hAnsi="Verdana" w:cs="Times New Roman"/>
      <w:lang w:val="en-US"/>
    </w:rPr>
  </w:style>
  <w:style w:type="paragraph" w:styleId="Standaardinspringing">
    <w:name w:val="Normal Indent"/>
    <w:basedOn w:val="Standaard"/>
    <w:rsid w:val="00ED1A60"/>
    <w:pPr>
      <w:spacing w:after="0" w:line="240" w:lineRule="auto"/>
      <w:ind w:left="340"/>
    </w:pPr>
    <w:rPr>
      <w:rFonts w:ascii="Verdana" w:eastAsia="Times New Roman" w:hAnsi="Verdana" w:cs="Times New Roman"/>
      <w:sz w:val="18"/>
      <w:szCs w:val="18"/>
      <w:lang w:eastAsia="nl-NL"/>
    </w:rPr>
  </w:style>
  <w:style w:type="character" w:customStyle="1" w:styleId="Kop3Char1">
    <w:name w:val="Kop 3 Char1"/>
    <w:aliases w:val="Subparagraaf Char1"/>
    <w:rsid w:val="00ED1A60"/>
    <w:rPr>
      <w:rFonts w:ascii="Plantin" w:hAnsi="Plantin"/>
    </w:rPr>
  </w:style>
  <w:style w:type="paragraph" w:styleId="Kopbronvermelding">
    <w:name w:val="toa heading"/>
    <w:basedOn w:val="Standaard"/>
    <w:next w:val="Standaard"/>
    <w:semiHidden/>
    <w:rsid w:val="00ED1A60"/>
    <w:pPr>
      <w:spacing w:before="120" w:after="0" w:line="240" w:lineRule="auto"/>
    </w:pPr>
    <w:rPr>
      <w:rFonts w:eastAsia="Times New Roman" w:cs="Arial"/>
      <w:b/>
      <w:bCs/>
      <w:sz w:val="24"/>
      <w:szCs w:val="24"/>
      <w:lang w:eastAsia="nl-NL"/>
    </w:rPr>
  </w:style>
  <w:style w:type="paragraph" w:styleId="Normaalweb">
    <w:name w:val="Normal (Web)"/>
    <w:basedOn w:val="Standaard"/>
    <w:link w:val="NormaalwebChar"/>
    <w:uiPriority w:val="99"/>
    <w:rsid w:val="00ED1A60"/>
    <w:pPr>
      <w:spacing w:after="96" w:line="240" w:lineRule="auto"/>
    </w:pPr>
    <w:rPr>
      <w:rFonts w:ascii="Times New Roman" w:eastAsia="Times New Roman" w:hAnsi="Times New Roman" w:cs="Times New Roman"/>
      <w:sz w:val="24"/>
      <w:szCs w:val="24"/>
      <w:lang w:eastAsia="nl-NL"/>
    </w:rPr>
  </w:style>
  <w:style w:type="character" w:customStyle="1" w:styleId="gvnormal">
    <w:name w:val="gvnormal"/>
    <w:basedOn w:val="Standaardalinea-lettertype"/>
    <w:rsid w:val="00ED1A60"/>
  </w:style>
  <w:style w:type="character" w:styleId="Verwijzingopmerking">
    <w:name w:val="annotation reference"/>
    <w:uiPriority w:val="99"/>
    <w:rsid w:val="00ED1A60"/>
    <w:rPr>
      <w:sz w:val="16"/>
      <w:szCs w:val="16"/>
    </w:rPr>
  </w:style>
  <w:style w:type="paragraph" w:styleId="Tekstopmerking">
    <w:name w:val="annotation text"/>
    <w:basedOn w:val="Standaard"/>
    <w:link w:val="TekstopmerkingChar"/>
    <w:uiPriority w:val="99"/>
    <w:rsid w:val="00ED1A60"/>
    <w:pPr>
      <w:spacing w:after="0" w:line="240" w:lineRule="auto"/>
    </w:pPr>
    <w:rPr>
      <w:rFonts w:ascii="Times New Roman" w:eastAsia="Times New Roman" w:hAnsi="Times New Roman" w:cs="Times New Roman"/>
      <w:lang w:eastAsia="nl-NL"/>
    </w:rPr>
  </w:style>
  <w:style w:type="character" w:customStyle="1" w:styleId="TekstopmerkingChar">
    <w:name w:val="Tekst opmerking Char"/>
    <w:basedOn w:val="Standaardalinea-lettertype"/>
    <w:link w:val="Tekstopmerking"/>
    <w:uiPriority w:val="99"/>
    <w:rsid w:val="00ED1A60"/>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semiHidden/>
    <w:rsid w:val="00ED1A60"/>
    <w:rPr>
      <w:b/>
      <w:bCs/>
    </w:rPr>
  </w:style>
  <w:style w:type="character" w:customStyle="1" w:styleId="OnderwerpvanopmerkingChar">
    <w:name w:val="Onderwerp van opmerking Char"/>
    <w:basedOn w:val="TekstopmerkingChar"/>
    <w:link w:val="Onderwerpvanopmerking"/>
    <w:semiHidden/>
    <w:rsid w:val="00ED1A60"/>
    <w:rPr>
      <w:rFonts w:ascii="Times New Roman" w:eastAsia="Times New Roman" w:hAnsi="Times New Roman" w:cs="Times New Roman"/>
      <w:b/>
      <w:bCs/>
      <w:lang w:eastAsia="nl-NL"/>
    </w:rPr>
  </w:style>
  <w:style w:type="paragraph" w:customStyle="1" w:styleId="standaard0">
    <w:name w:val="standaard"/>
    <w:basedOn w:val="Standaard"/>
    <w:rsid w:val="00ED1A60"/>
    <w:pPr>
      <w:spacing w:before="100" w:beforeAutospacing="1" w:after="175" w:line="336" w:lineRule="atLeast"/>
    </w:pPr>
    <w:rPr>
      <w:rFonts w:ascii="Times New Roman" w:eastAsia="Times New Roman" w:hAnsi="Times New Roman" w:cs="Times New Roman"/>
      <w:sz w:val="17"/>
      <w:szCs w:val="17"/>
      <w:lang w:eastAsia="nl-NL"/>
    </w:rPr>
  </w:style>
  <w:style w:type="character" w:customStyle="1" w:styleId="standaard--char">
    <w:name w:val="standaard--char"/>
    <w:basedOn w:val="Standaardalinea-lettertype"/>
    <w:rsid w:val="00ED1A60"/>
  </w:style>
  <w:style w:type="paragraph" w:styleId="Datum">
    <w:name w:val="Date"/>
    <w:basedOn w:val="Standaard"/>
    <w:next w:val="Standaard"/>
    <w:link w:val="DatumChar"/>
    <w:rsid w:val="00ED1A60"/>
    <w:pPr>
      <w:spacing w:after="0" w:line="240" w:lineRule="auto"/>
    </w:pPr>
    <w:rPr>
      <w:rFonts w:ascii="Times New Roman" w:eastAsia="Times New Roman" w:hAnsi="Times New Roman" w:cs="Times New Roman"/>
      <w:sz w:val="24"/>
      <w:szCs w:val="24"/>
      <w:lang w:eastAsia="nl-NL"/>
    </w:rPr>
  </w:style>
  <w:style w:type="character" w:customStyle="1" w:styleId="DatumChar">
    <w:name w:val="Datum Char"/>
    <w:basedOn w:val="Standaardalinea-lettertype"/>
    <w:link w:val="Datum"/>
    <w:rsid w:val="00ED1A60"/>
    <w:rPr>
      <w:rFonts w:ascii="Times New Roman" w:eastAsia="Times New Roman" w:hAnsi="Times New Roman" w:cs="Times New Roman"/>
      <w:sz w:val="24"/>
      <w:szCs w:val="24"/>
      <w:lang w:eastAsia="nl-NL"/>
    </w:rPr>
  </w:style>
  <w:style w:type="paragraph" w:customStyle="1" w:styleId="AliNormalNum">
    <w:name w:val="AliNormalNum"/>
    <w:rsid w:val="00ED1A60"/>
    <w:pPr>
      <w:keepLines/>
      <w:tabs>
        <w:tab w:val="left" w:pos="360"/>
      </w:tabs>
      <w:spacing w:after="0" w:line="260" w:lineRule="atLeast"/>
      <w:ind w:right="-57"/>
    </w:pPr>
    <w:rPr>
      <w:rFonts w:ascii="Times New Roman" w:eastAsia="Times New Roman" w:hAnsi="Times New Roman" w:cs="Times New Roman"/>
      <w:color w:val="000000"/>
    </w:rPr>
  </w:style>
  <w:style w:type="paragraph" w:customStyle="1" w:styleId="Default">
    <w:name w:val="Default"/>
    <w:basedOn w:val="Standaard"/>
    <w:rsid w:val="00ED1A60"/>
    <w:pPr>
      <w:autoSpaceDE w:val="0"/>
      <w:autoSpaceDN w:val="0"/>
      <w:spacing w:after="0" w:line="240" w:lineRule="auto"/>
    </w:pPr>
    <w:rPr>
      <w:rFonts w:ascii="Plantin" w:eastAsia="Calibri" w:hAnsi="Plantin" w:cs="Times New Roman"/>
      <w:color w:val="000000"/>
      <w:sz w:val="24"/>
      <w:szCs w:val="24"/>
    </w:rPr>
  </w:style>
  <w:style w:type="character" w:styleId="GevolgdeHyperlink">
    <w:name w:val="FollowedHyperlink"/>
    <w:rsid w:val="00ED1A60"/>
    <w:rPr>
      <w:color w:val="800080"/>
      <w:u w:val="single"/>
    </w:rPr>
  </w:style>
  <w:style w:type="paragraph" w:styleId="Revisie">
    <w:name w:val="Revision"/>
    <w:hidden/>
    <w:uiPriority w:val="99"/>
    <w:semiHidden/>
    <w:rsid w:val="00ED1A60"/>
    <w:pPr>
      <w:spacing w:after="0" w:line="240" w:lineRule="auto"/>
    </w:pPr>
    <w:rPr>
      <w:rFonts w:ascii="Times New Roman" w:eastAsia="Times New Roman" w:hAnsi="Times New Roman" w:cs="Times New Roman"/>
      <w:sz w:val="24"/>
      <w:szCs w:val="24"/>
      <w:lang w:eastAsia="nl-NL"/>
    </w:rPr>
  </w:style>
  <w:style w:type="paragraph" w:customStyle="1" w:styleId="Nummering1">
    <w:name w:val="Nummering 1"/>
    <w:basedOn w:val="Standaard"/>
    <w:rsid w:val="00ED1A60"/>
    <w:pPr>
      <w:keepNext/>
      <w:numPr>
        <w:numId w:val="3"/>
      </w:numPr>
      <w:tabs>
        <w:tab w:val="left" w:pos="2552"/>
      </w:tabs>
      <w:spacing w:after="0" w:line="240" w:lineRule="atLeast"/>
    </w:pPr>
    <w:rPr>
      <w:rFonts w:ascii="Verdana" w:eastAsia="Times New Roman" w:hAnsi="Verdana" w:cs="Times New Roman"/>
      <w:spacing w:val="5"/>
      <w:sz w:val="18"/>
      <w:lang w:eastAsia="nl-NL"/>
    </w:rPr>
  </w:style>
  <w:style w:type="paragraph" w:customStyle="1" w:styleId="Nummering2">
    <w:name w:val="Nummering 2"/>
    <w:basedOn w:val="Nummering1"/>
    <w:rsid w:val="00ED1A60"/>
    <w:pPr>
      <w:numPr>
        <w:ilvl w:val="1"/>
      </w:numPr>
      <w:tabs>
        <w:tab w:val="clear" w:pos="720"/>
        <w:tab w:val="clear" w:pos="2552"/>
        <w:tab w:val="left" w:pos="2977"/>
        <w:tab w:val="left" w:pos="3260"/>
      </w:tabs>
      <w:ind w:left="2977" w:hanging="425"/>
    </w:pPr>
  </w:style>
  <w:style w:type="character" w:customStyle="1" w:styleId="apple-converted-space">
    <w:name w:val="apple-converted-space"/>
    <w:rsid w:val="00ED1A60"/>
  </w:style>
  <w:style w:type="paragraph" w:customStyle="1" w:styleId="KopInhoudsopgave">
    <w:name w:val="Kop Inhoudsopgave"/>
    <w:basedOn w:val="Standaard"/>
    <w:next w:val="Standaard"/>
    <w:rsid w:val="00ED1A60"/>
    <w:pPr>
      <w:spacing w:after="0" w:line="240" w:lineRule="atLeast"/>
    </w:pPr>
    <w:rPr>
      <w:rFonts w:ascii="Verdana" w:eastAsia="Times New Roman" w:hAnsi="Verdana" w:cs="Times New Roman"/>
      <w:b/>
      <w:spacing w:val="5"/>
      <w:sz w:val="24"/>
      <w:lang w:eastAsia="nl-NL"/>
    </w:rPr>
  </w:style>
  <w:style w:type="table" w:styleId="Eenvoudigetabel3">
    <w:name w:val="Table Simple 3"/>
    <w:basedOn w:val="Standaardtabel"/>
    <w:rsid w:val="00ED1A60"/>
    <w:pPr>
      <w:spacing w:after="0" w:line="240" w:lineRule="atLeast"/>
    </w:pPr>
    <w:rPr>
      <w:rFonts w:ascii="Times New Roman" w:eastAsia="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elraster1">
    <w:name w:val="Tabelraster1"/>
    <w:basedOn w:val="Standaardtabel"/>
    <w:next w:val="Tabelraster"/>
    <w:uiPriority w:val="39"/>
    <w:rsid w:val="00ED1A60"/>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ED1A60"/>
    <w:pPr>
      <w:spacing w:before="100" w:beforeAutospacing="1" w:afterAutospacing="1" w:line="240" w:lineRule="auto"/>
    </w:pPr>
    <w:rPr>
      <w:rFonts w:ascii="Calibri" w:eastAsia="Calibri" w:hAnsi="Calibri" w:cs="Calibri"/>
      <w:sz w:val="22"/>
      <w:szCs w:val="22"/>
      <w:lang w:eastAsia="nl-NL"/>
    </w:rPr>
  </w:style>
  <w:style w:type="character" w:styleId="Onopgelostemelding">
    <w:name w:val="Unresolved Mention"/>
    <w:uiPriority w:val="99"/>
    <w:semiHidden/>
    <w:unhideWhenUsed/>
    <w:rsid w:val="00ED1A60"/>
    <w:rPr>
      <w:color w:val="605E5C"/>
      <w:shd w:val="clear" w:color="auto" w:fill="E1DFDD"/>
    </w:rPr>
  </w:style>
  <w:style w:type="table" w:customStyle="1" w:styleId="NormalTable0">
    <w:name w:val="Normal Table0"/>
    <w:uiPriority w:val="2"/>
    <w:semiHidden/>
    <w:unhideWhenUsed/>
    <w:qFormat/>
    <w:rsid w:val="00ED1A60"/>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D1A60"/>
    <w:pPr>
      <w:widowControl w:val="0"/>
      <w:autoSpaceDE w:val="0"/>
      <w:autoSpaceDN w:val="0"/>
      <w:spacing w:before="13" w:after="0" w:line="240" w:lineRule="auto"/>
      <w:ind w:left="131"/>
    </w:pPr>
    <w:rPr>
      <w:rFonts w:eastAsia="Arial" w:cs="Arial"/>
      <w:sz w:val="22"/>
      <w:szCs w:val="22"/>
    </w:rPr>
  </w:style>
  <w:style w:type="character" w:customStyle="1" w:styleId="GeenafstandChar">
    <w:name w:val="Geen afstand Char"/>
    <w:basedOn w:val="Standaardalinea-lettertype"/>
    <w:link w:val="Geenafstand"/>
    <w:uiPriority w:val="1"/>
    <w:rsid w:val="00ED1A60"/>
  </w:style>
  <w:style w:type="character" w:customStyle="1" w:styleId="NormaalwebChar">
    <w:name w:val="Normaal (web) Char"/>
    <w:basedOn w:val="Standaardalinea-lettertype"/>
    <w:link w:val="Normaalweb"/>
    <w:uiPriority w:val="99"/>
    <w:rsid w:val="00ED1A60"/>
    <w:rPr>
      <w:rFonts w:ascii="Times New Roman" w:eastAsia="Times New Roman" w:hAnsi="Times New Roman" w:cs="Times New Roman"/>
      <w:sz w:val="24"/>
      <w:szCs w:val="24"/>
      <w:lang w:eastAsia="nl-NL"/>
    </w:rPr>
  </w:style>
  <w:style w:type="numbering" w:customStyle="1" w:styleId="Koppen">
    <w:name w:val="Koppen"/>
    <w:uiPriority w:val="99"/>
    <w:rsid w:val="00ED1A60"/>
    <w:pPr>
      <w:numPr>
        <w:numId w:val="4"/>
      </w:numPr>
    </w:pPr>
  </w:style>
  <w:style w:type="character" w:customStyle="1" w:styleId="cf01">
    <w:name w:val="cf01"/>
    <w:basedOn w:val="Standaardalinea-lettertype"/>
    <w:rsid w:val="00E31176"/>
    <w:rPr>
      <w:rFonts w:ascii="Segoe UI" w:hAnsi="Segoe UI" w:cs="Segoe UI" w:hint="default"/>
      <w:sz w:val="18"/>
      <w:szCs w:val="18"/>
    </w:rPr>
  </w:style>
  <w:style w:type="character" w:customStyle="1" w:styleId="LijstalineaChar">
    <w:name w:val="Lijstalinea Char"/>
    <w:basedOn w:val="Standaardalinea-lettertype"/>
    <w:link w:val="Lijstalinea"/>
    <w:uiPriority w:val="34"/>
    <w:rsid w:val="007F12C9"/>
  </w:style>
  <w:style w:type="paragraph" w:styleId="Plattetekst">
    <w:name w:val="Body Text"/>
    <w:basedOn w:val="Standaard"/>
    <w:link w:val="PlattetekstChar"/>
    <w:uiPriority w:val="99"/>
    <w:unhideWhenUsed/>
    <w:rsid w:val="00C453D2"/>
    <w:pPr>
      <w:spacing w:after="120"/>
    </w:pPr>
  </w:style>
  <w:style w:type="character" w:customStyle="1" w:styleId="PlattetekstChar">
    <w:name w:val="Platte tekst Char"/>
    <w:basedOn w:val="Standaardalinea-lettertype"/>
    <w:link w:val="Plattetekst"/>
    <w:uiPriority w:val="99"/>
    <w:rsid w:val="00C45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2968">
      <w:bodyDiv w:val="1"/>
      <w:marLeft w:val="0"/>
      <w:marRight w:val="0"/>
      <w:marTop w:val="0"/>
      <w:marBottom w:val="0"/>
      <w:divBdr>
        <w:top w:val="none" w:sz="0" w:space="0" w:color="auto"/>
        <w:left w:val="none" w:sz="0" w:space="0" w:color="auto"/>
        <w:bottom w:val="none" w:sz="0" w:space="0" w:color="auto"/>
        <w:right w:val="none" w:sz="0" w:space="0" w:color="auto"/>
      </w:divBdr>
    </w:div>
    <w:div w:id="506553474">
      <w:bodyDiv w:val="1"/>
      <w:marLeft w:val="0"/>
      <w:marRight w:val="0"/>
      <w:marTop w:val="0"/>
      <w:marBottom w:val="0"/>
      <w:divBdr>
        <w:top w:val="none" w:sz="0" w:space="0" w:color="auto"/>
        <w:left w:val="none" w:sz="0" w:space="0" w:color="auto"/>
        <w:bottom w:val="none" w:sz="0" w:space="0" w:color="auto"/>
        <w:right w:val="none" w:sz="0" w:space="0" w:color="auto"/>
      </w:divBdr>
    </w:div>
    <w:div w:id="515191070">
      <w:bodyDiv w:val="1"/>
      <w:marLeft w:val="0"/>
      <w:marRight w:val="0"/>
      <w:marTop w:val="0"/>
      <w:marBottom w:val="0"/>
      <w:divBdr>
        <w:top w:val="none" w:sz="0" w:space="0" w:color="auto"/>
        <w:left w:val="none" w:sz="0" w:space="0" w:color="auto"/>
        <w:bottom w:val="none" w:sz="0" w:space="0" w:color="auto"/>
        <w:right w:val="none" w:sz="0" w:space="0" w:color="auto"/>
      </w:divBdr>
    </w:div>
    <w:div w:id="613026380">
      <w:bodyDiv w:val="1"/>
      <w:marLeft w:val="0"/>
      <w:marRight w:val="0"/>
      <w:marTop w:val="0"/>
      <w:marBottom w:val="0"/>
      <w:divBdr>
        <w:top w:val="none" w:sz="0" w:space="0" w:color="auto"/>
        <w:left w:val="none" w:sz="0" w:space="0" w:color="auto"/>
        <w:bottom w:val="none" w:sz="0" w:space="0" w:color="auto"/>
        <w:right w:val="none" w:sz="0" w:space="0" w:color="auto"/>
      </w:divBdr>
    </w:div>
    <w:div w:id="778529621">
      <w:bodyDiv w:val="1"/>
      <w:marLeft w:val="0"/>
      <w:marRight w:val="0"/>
      <w:marTop w:val="0"/>
      <w:marBottom w:val="0"/>
      <w:divBdr>
        <w:top w:val="none" w:sz="0" w:space="0" w:color="auto"/>
        <w:left w:val="none" w:sz="0" w:space="0" w:color="auto"/>
        <w:bottom w:val="none" w:sz="0" w:space="0" w:color="auto"/>
        <w:right w:val="none" w:sz="0" w:space="0" w:color="auto"/>
      </w:divBdr>
    </w:div>
    <w:div w:id="859273723">
      <w:bodyDiv w:val="1"/>
      <w:marLeft w:val="0"/>
      <w:marRight w:val="0"/>
      <w:marTop w:val="0"/>
      <w:marBottom w:val="0"/>
      <w:divBdr>
        <w:top w:val="none" w:sz="0" w:space="0" w:color="auto"/>
        <w:left w:val="none" w:sz="0" w:space="0" w:color="auto"/>
        <w:bottom w:val="none" w:sz="0" w:space="0" w:color="auto"/>
        <w:right w:val="none" w:sz="0" w:space="0" w:color="auto"/>
      </w:divBdr>
    </w:div>
    <w:div w:id="983049822">
      <w:bodyDiv w:val="1"/>
      <w:marLeft w:val="0"/>
      <w:marRight w:val="0"/>
      <w:marTop w:val="0"/>
      <w:marBottom w:val="0"/>
      <w:divBdr>
        <w:top w:val="none" w:sz="0" w:space="0" w:color="auto"/>
        <w:left w:val="none" w:sz="0" w:space="0" w:color="auto"/>
        <w:bottom w:val="none" w:sz="0" w:space="0" w:color="auto"/>
        <w:right w:val="none" w:sz="0" w:space="0" w:color="auto"/>
      </w:divBdr>
    </w:div>
    <w:div w:id="997195808">
      <w:bodyDiv w:val="1"/>
      <w:marLeft w:val="0"/>
      <w:marRight w:val="0"/>
      <w:marTop w:val="0"/>
      <w:marBottom w:val="0"/>
      <w:divBdr>
        <w:top w:val="none" w:sz="0" w:space="0" w:color="auto"/>
        <w:left w:val="none" w:sz="0" w:space="0" w:color="auto"/>
        <w:bottom w:val="none" w:sz="0" w:space="0" w:color="auto"/>
        <w:right w:val="none" w:sz="0" w:space="0" w:color="auto"/>
      </w:divBdr>
    </w:div>
    <w:div w:id="1211384564">
      <w:bodyDiv w:val="1"/>
      <w:marLeft w:val="0"/>
      <w:marRight w:val="0"/>
      <w:marTop w:val="0"/>
      <w:marBottom w:val="0"/>
      <w:divBdr>
        <w:top w:val="none" w:sz="0" w:space="0" w:color="auto"/>
        <w:left w:val="none" w:sz="0" w:space="0" w:color="auto"/>
        <w:bottom w:val="none" w:sz="0" w:space="0" w:color="auto"/>
        <w:right w:val="none" w:sz="0" w:space="0" w:color="auto"/>
      </w:divBdr>
    </w:div>
    <w:div w:id="1224221373">
      <w:bodyDiv w:val="1"/>
      <w:marLeft w:val="0"/>
      <w:marRight w:val="0"/>
      <w:marTop w:val="0"/>
      <w:marBottom w:val="0"/>
      <w:divBdr>
        <w:top w:val="none" w:sz="0" w:space="0" w:color="auto"/>
        <w:left w:val="none" w:sz="0" w:space="0" w:color="auto"/>
        <w:bottom w:val="none" w:sz="0" w:space="0" w:color="auto"/>
        <w:right w:val="none" w:sz="0" w:space="0" w:color="auto"/>
      </w:divBdr>
    </w:div>
    <w:div w:id="1231306854">
      <w:bodyDiv w:val="1"/>
      <w:marLeft w:val="0"/>
      <w:marRight w:val="0"/>
      <w:marTop w:val="0"/>
      <w:marBottom w:val="0"/>
      <w:divBdr>
        <w:top w:val="none" w:sz="0" w:space="0" w:color="auto"/>
        <w:left w:val="none" w:sz="0" w:space="0" w:color="auto"/>
        <w:bottom w:val="none" w:sz="0" w:space="0" w:color="auto"/>
        <w:right w:val="none" w:sz="0" w:space="0" w:color="auto"/>
      </w:divBdr>
    </w:div>
    <w:div w:id="1910843863">
      <w:bodyDiv w:val="1"/>
      <w:marLeft w:val="0"/>
      <w:marRight w:val="0"/>
      <w:marTop w:val="0"/>
      <w:marBottom w:val="0"/>
      <w:divBdr>
        <w:top w:val="none" w:sz="0" w:space="0" w:color="auto"/>
        <w:left w:val="none" w:sz="0" w:space="0" w:color="auto"/>
        <w:bottom w:val="none" w:sz="0" w:space="0" w:color="auto"/>
        <w:right w:val="none" w:sz="0" w:space="0" w:color="auto"/>
      </w:divBdr>
    </w:div>
    <w:div w:id="214361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cturen@apeldoorn.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Apeldoorn">
  <a:themeElements>
    <a:clrScheme name="Apeldoorn">
      <a:dk1>
        <a:srgbClr val="000000"/>
      </a:dk1>
      <a:lt1>
        <a:sysClr val="window" lastClr="FFFFFF"/>
      </a:lt1>
      <a:dk2>
        <a:srgbClr val="00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1FB4B-6FBF-4C31-9BD9-17E85BF3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2026</Words>
  <Characters>11149</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Gemeente Apeldoorn</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Baan, B (Bastiaan)</dc:creator>
  <cp:keywords/>
  <dc:description/>
  <cp:lastModifiedBy>Veneklaas, D (Dennis)</cp:lastModifiedBy>
  <cp:revision>5</cp:revision>
  <dcterms:created xsi:type="dcterms:W3CDTF">2026-04-03T09:15:00Z</dcterms:created>
  <dcterms:modified xsi:type="dcterms:W3CDTF">2026-05-28T07:45:00Z</dcterms:modified>
</cp:coreProperties>
</file>