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B9B54" w14:textId="123E0D4A" w:rsidR="00505539" w:rsidRDefault="00394668" w:rsidP="00394668">
      <w:pPr>
        <w:pStyle w:val="Titel"/>
      </w:pPr>
      <w:r>
        <w:t>Marktconsultatie ADC-Kasten, Amsterdam UMC</w:t>
      </w:r>
    </w:p>
    <w:p w14:paraId="0357C9ED" w14:textId="77777777" w:rsidR="00E530DD" w:rsidRPr="00E530DD" w:rsidRDefault="00E530DD" w:rsidP="00E530DD">
      <w:r w:rsidRPr="00E530DD">
        <w:t>Deze marktconsultatie is nadrukkelijk geen aanbesteding en heeft uitsluitend tot doel informatie en input vanuit de markt te verkrijgen ter voorbereiding op een eventuele toekomstige aanbestedingsprocedure.</w:t>
      </w:r>
    </w:p>
    <w:p w14:paraId="77260656" w14:textId="77777777" w:rsidR="00DA7D60" w:rsidRDefault="00DA7D60" w:rsidP="00E530DD"/>
    <w:p w14:paraId="59EA3CDF" w14:textId="072431A6" w:rsidR="00E530DD" w:rsidRPr="00E530DD" w:rsidRDefault="00DA7D60" w:rsidP="00E530DD">
      <w:r>
        <w:t>Het</w:t>
      </w:r>
      <w:r w:rsidR="00E530DD" w:rsidRPr="00E530DD">
        <w:t xml:space="preserve"> bijgevoegde </w:t>
      </w:r>
      <w:r>
        <w:t>Programma van Eisen en Wensen</w:t>
      </w:r>
      <w:r w:rsidR="00E530DD" w:rsidRPr="00E530DD">
        <w:t xml:space="preserve"> (</w:t>
      </w:r>
      <w:proofErr w:type="spellStart"/>
      <w:r>
        <w:t>PvEW</w:t>
      </w:r>
      <w:proofErr w:type="spellEnd"/>
      <w:r w:rsidR="00E530DD" w:rsidRPr="00E530DD">
        <w:t>) betreft een conceptversie. D</w:t>
      </w:r>
      <w:r>
        <w:t>e</w:t>
      </w:r>
      <w:r w:rsidR="00E530DD" w:rsidRPr="00E530DD">
        <w:t xml:space="preserve"> opgenomen eisen</w:t>
      </w:r>
      <w:r>
        <w:t xml:space="preserve"> en</w:t>
      </w:r>
      <w:r w:rsidR="00E530DD" w:rsidRPr="00E530DD">
        <w:t xml:space="preserve"> wensen zijn voorlopig van aard en dienen als basis voor de marktconsultatie. Op basis van de ontvangen reacties, inzichten uit de markt en verdere interne besluitvorming kunnen de inhoud, scope en prioritering van de eisen en wensen worden aangepast, aangevuld of gewijzigd.</w:t>
      </w:r>
    </w:p>
    <w:p w14:paraId="4FE11408" w14:textId="0D68DFED" w:rsidR="00394668" w:rsidRDefault="00394668" w:rsidP="00394668"/>
    <w:tbl>
      <w:tblPr>
        <w:tblStyle w:val="Tabelraster"/>
        <w:tblW w:w="0" w:type="auto"/>
        <w:tblLook w:val="04A0" w:firstRow="1" w:lastRow="0" w:firstColumn="1" w:lastColumn="0" w:noHBand="0" w:noVBand="1"/>
      </w:tblPr>
      <w:tblGrid>
        <w:gridCol w:w="4531"/>
        <w:gridCol w:w="4531"/>
      </w:tblGrid>
      <w:tr w:rsidR="00394668" w14:paraId="45352E00" w14:textId="77777777" w:rsidTr="00CC2F4B">
        <w:tc>
          <w:tcPr>
            <w:tcW w:w="9062" w:type="dxa"/>
            <w:gridSpan w:val="2"/>
          </w:tcPr>
          <w:p w14:paraId="4651A509" w14:textId="66B99D45" w:rsidR="00394668" w:rsidRDefault="00394668" w:rsidP="00394668">
            <w:pPr>
              <w:pStyle w:val="Lijstalinea"/>
              <w:numPr>
                <w:ilvl w:val="0"/>
                <w:numId w:val="40"/>
              </w:numPr>
            </w:pPr>
            <w:r>
              <w:t xml:space="preserve">Algemene vragen </w:t>
            </w:r>
          </w:p>
        </w:tc>
      </w:tr>
      <w:tr w:rsidR="008F4428" w14:paraId="371A9EE9" w14:textId="77777777" w:rsidTr="00394668">
        <w:tc>
          <w:tcPr>
            <w:tcW w:w="4531" w:type="dxa"/>
          </w:tcPr>
          <w:p w14:paraId="2536718D" w14:textId="498EA72D" w:rsidR="008F4428" w:rsidRDefault="00A1797B" w:rsidP="00394668">
            <w:r w:rsidRPr="00A1797B">
              <w:t>Zijn er volgens u functionele, technische, operationele of toekomstige eisen en/of wensen die niet zijn opgenomen in de URS, maar die wel relevant zijn voor een succesvolle implementatie en het gebruik van een ADS-systeem binnen een ziekenhuisomgeving? Licht uw antwoord toe.</w:t>
            </w:r>
          </w:p>
        </w:tc>
        <w:tc>
          <w:tcPr>
            <w:tcW w:w="4531" w:type="dxa"/>
          </w:tcPr>
          <w:p w14:paraId="34AEF5DB" w14:textId="77777777" w:rsidR="008F4428" w:rsidRDefault="008F4428" w:rsidP="00394668"/>
        </w:tc>
      </w:tr>
      <w:tr w:rsidR="00394668" w14:paraId="4538B041" w14:textId="77777777" w:rsidTr="003645B1">
        <w:tc>
          <w:tcPr>
            <w:tcW w:w="9062" w:type="dxa"/>
            <w:gridSpan w:val="2"/>
          </w:tcPr>
          <w:p w14:paraId="4FE2A74A" w14:textId="3CFFD604" w:rsidR="00394668" w:rsidRDefault="00394668" w:rsidP="00394668">
            <w:pPr>
              <w:pStyle w:val="Lijstalinea"/>
              <w:numPr>
                <w:ilvl w:val="0"/>
                <w:numId w:val="40"/>
              </w:numPr>
            </w:pPr>
            <w:r>
              <w:t xml:space="preserve">Centrale </w:t>
            </w:r>
            <w:proofErr w:type="spellStart"/>
            <w:r>
              <w:t>vs</w:t>
            </w:r>
            <w:proofErr w:type="spellEnd"/>
            <w:r>
              <w:t xml:space="preserve"> Decentrale bevoorrading</w:t>
            </w:r>
          </w:p>
        </w:tc>
      </w:tr>
      <w:tr w:rsidR="00394668" w14:paraId="2FD681F4" w14:textId="77777777" w:rsidTr="00394668">
        <w:tc>
          <w:tcPr>
            <w:tcW w:w="4531" w:type="dxa"/>
          </w:tcPr>
          <w:p w14:paraId="368DF5AF" w14:textId="768A7F2B" w:rsidR="00394668" w:rsidRDefault="00394668" w:rsidP="00394668">
            <w:r>
              <w:t>Welke randvoorwaarden (ruimte, personeel, systemen) zijn nodig voor centrale bevoorrading?</w:t>
            </w:r>
          </w:p>
        </w:tc>
        <w:tc>
          <w:tcPr>
            <w:tcW w:w="4531" w:type="dxa"/>
          </w:tcPr>
          <w:p w14:paraId="7F16FC35" w14:textId="77777777" w:rsidR="00394668" w:rsidRDefault="00394668" w:rsidP="00394668"/>
        </w:tc>
      </w:tr>
      <w:tr w:rsidR="00BC29F3" w14:paraId="16B0C977" w14:textId="77777777" w:rsidTr="0011080E">
        <w:tc>
          <w:tcPr>
            <w:tcW w:w="9062" w:type="dxa"/>
            <w:gridSpan w:val="2"/>
          </w:tcPr>
          <w:p w14:paraId="6DCAC33C" w14:textId="639FD7C0" w:rsidR="00BC29F3" w:rsidRDefault="00BC29F3" w:rsidP="00BC29F3">
            <w:pPr>
              <w:pStyle w:val="Lijstalinea"/>
              <w:numPr>
                <w:ilvl w:val="0"/>
                <w:numId w:val="40"/>
              </w:numPr>
            </w:pPr>
            <w:r>
              <w:t>Herbevoorrading</w:t>
            </w:r>
          </w:p>
        </w:tc>
      </w:tr>
      <w:tr w:rsidR="00BC29F3" w14:paraId="1002F8AD" w14:textId="77777777" w:rsidTr="00394668">
        <w:tc>
          <w:tcPr>
            <w:tcW w:w="4531" w:type="dxa"/>
          </w:tcPr>
          <w:p w14:paraId="0225B38D" w14:textId="6B95E76F" w:rsidR="00BC29F3" w:rsidRDefault="00BC29F3" w:rsidP="00BC29F3">
            <w:r>
              <w:t xml:space="preserve">3.1 Beschrijf het proces van </w:t>
            </w:r>
            <w:r w:rsidR="00601A7E">
              <w:t>herbevoorrading</w:t>
            </w:r>
            <w:r>
              <w:t xml:space="preserve"> van ADS-kasten</w:t>
            </w:r>
          </w:p>
        </w:tc>
        <w:tc>
          <w:tcPr>
            <w:tcW w:w="4531" w:type="dxa"/>
          </w:tcPr>
          <w:p w14:paraId="7B65EB5B" w14:textId="77777777" w:rsidR="00BC29F3" w:rsidRDefault="00BC29F3" w:rsidP="00394668"/>
        </w:tc>
      </w:tr>
      <w:tr w:rsidR="00BC29F3" w14:paraId="47B78028" w14:textId="77777777" w:rsidTr="00394668">
        <w:tc>
          <w:tcPr>
            <w:tcW w:w="4531" w:type="dxa"/>
          </w:tcPr>
          <w:p w14:paraId="4E93DB2F" w14:textId="2AE2A89E" w:rsidR="00BC29F3" w:rsidRDefault="00BC29F3" w:rsidP="00BC29F3">
            <w:pPr>
              <w:pStyle w:val="Lijstalinea"/>
              <w:numPr>
                <w:ilvl w:val="1"/>
                <w:numId w:val="40"/>
              </w:numPr>
            </w:pPr>
            <w:r>
              <w:t xml:space="preserve">Op welke wijze wordt inzicht verkregen in </w:t>
            </w:r>
            <w:r w:rsidR="008368C4">
              <w:t xml:space="preserve">(in </w:t>
            </w:r>
            <w:r w:rsidR="00CA23EB">
              <w:t>real time/reactief/op afstand</w:t>
            </w:r>
            <w:r w:rsidR="008368C4">
              <w:t>)</w:t>
            </w:r>
          </w:p>
          <w:p w14:paraId="5F74E68D" w14:textId="77777777" w:rsidR="00BC29F3" w:rsidRDefault="00BC29F3" w:rsidP="00BC29F3">
            <w:pPr>
              <w:pStyle w:val="Lijstalinea"/>
              <w:numPr>
                <w:ilvl w:val="0"/>
                <w:numId w:val="42"/>
              </w:numPr>
            </w:pPr>
            <w:r>
              <w:t>min/max voorraadniveaus</w:t>
            </w:r>
          </w:p>
          <w:p w14:paraId="30BDC43C" w14:textId="1D0CFE1A" w:rsidR="00BC29F3" w:rsidRDefault="00BC29F3" w:rsidP="00BC29F3">
            <w:pPr>
              <w:pStyle w:val="Lijstalinea"/>
              <w:numPr>
                <w:ilvl w:val="0"/>
                <w:numId w:val="42"/>
              </w:numPr>
            </w:pPr>
            <w:r>
              <w:t>te herbevoorraden artikelen</w:t>
            </w:r>
          </w:p>
        </w:tc>
        <w:tc>
          <w:tcPr>
            <w:tcW w:w="4531" w:type="dxa"/>
          </w:tcPr>
          <w:p w14:paraId="7B1DF7C7" w14:textId="77777777" w:rsidR="00BC29F3" w:rsidRDefault="00BC29F3" w:rsidP="00394668"/>
        </w:tc>
      </w:tr>
      <w:tr w:rsidR="00BC29F3" w14:paraId="7823B008" w14:textId="77777777" w:rsidTr="00394668">
        <w:tc>
          <w:tcPr>
            <w:tcW w:w="4531" w:type="dxa"/>
          </w:tcPr>
          <w:p w14:paraId="5020FAF2" w14:textId="77777777" w:rsidR="00BC29F3" w:rsidRDefault="00BC29F3" w:rsidP="00BC29F3">
            <w:pPr>
              <w:pStyle w:val="Lijstalinea"/>
              <w:numPr>
                <w:ilvl w:val="1"/>
                <w:numId w:val="40"/>
              </w:numPr>
            </w:pPr>
            <w:r>
              <w:t xml:space="preserve">Kan herbevoorraden </w:t>
            </w:r>
          </w:p>
          <w:p w14:paraId="42654E99" w14:textId="77777777" w:rsidR="00BC29F3" w:rsidRDefault="00BC29F3" w:rsidP="00BC29F3">
            <w:pPr>
              <w:pStyle w:val="Lijstalinea"/>
              <w:numPr>
                <w:ilvl w:val="0"/>
                <w:numId w:val="43"/>
              </w:numPr>
            </w:pPr>
            <w:r>
              <w:t>Centraal gepland worden</w:t>
            </w:r>
          </w:p>
          <w:p w14:paraId="495E539A" w14:textId="7FF9E062" w:rsidR="00BC29F3" w:rsidRDefault="00BC29F3" w:rsidP="00BC29F3">
            <w:pPr>
              <w:pStyle w:val="Lijstalinea"/>
              <w:numPr>
                <w:ilvl w:val="0"/>
                <w:numId w:val="43"/>
              </w:numPr>
            </w:pPr>
            <w:r>
              <w:t>Gebundeld per afdeling</w:t>
            </w:r>
          </w:p>
        </w:tc>
        <w:tc>
          <w:tcPr>
            <w:tcW w:w="4531" w:type="dxa"/>
          </w:tcPr>
          <w:p w14:paraId="42BA177B" w14:textId="77777777" w:rsidR="00BC29F3" w:rsidRDefault="00BC29F3" w:rsidP="00394668"/>
        </w:tc>
      </w:tr>
      <w:tr w:rsidR="00BC29F3" w14:paraId="2C051EA5" w14:textId="77777777" w:rsidTr="00430D65">
        <w:tc>
          <w:tcPr>
            <w:tcW w:w="9062" w:type="dxa"/>
            <w:gridSpan w:val="2"/>
          </w:tcPr>
          <w:p w14:paraId="081F18BF" w14:textId="2FB31BF9" w:rsidR="00BC29F3" w:rsidRDefault="00BC29F3" w:rsidP="00BC29F3">
            <w:pPr>
              <w:pStyle w:val="Lijstalinea"/>
              <w:numPr>
                <w:ilvl w:val="0"/>
                <w:numId w:val="40"/>
              </w:numPr>
            </w:pPr>
            <w:r>
              <w:t>Toekomstperspectief</w:t>
            </w:r>
          </w:p>
        </w:tc>
      </w:tr>
      <w:tr w:rsidR="00BC29F3" w14:paraId="097EB167" w14:textId="77777777" w:rsidTr="00394668">
        <w:tc>
          <w:tcPr>
            <w:tcW w:w="4531" w:type="dxa"/>
          </w:tcPr>
          <w:p w14:paraId="62EB353B" w14:textId="5C395D39" w:rsidR="00BC29F3" w:rsidRDefault="00BC29F3" w:rsidP="00BC29F3">
            <w:r>
              <w:t>4.1 Wat is de toekomstvisie van uw organisatie op AD</w:t>
            </w:r>
            <w:r w:rsidR="00FD32F9">
              <w:t>S</w:t>
            </w:r>
            <w:r>
              <w:t xml:space="preserve">-kasten? </w:t>
            </w:r>
          </w:p>
        </w:tc>
        <w:tc>
          <w:tcPr>
            <w:tcW w:w="4531" w:type="dxa"/>
          </w:tcPr>
          <w:p w14:paraId="74660946" w14:textId="77777777" w:rsidR="00BC29F3" w:rsidRDefault="00BC29F3" w:rsidP="00394668"/>
        </w:tc>
      </w:tr>
      <w:tr w:rsidR="008F4428" w:rsidRPr="00CC7A95" w14:paraId="23156C47" w14:textId="77777777" w:rsidTr="00394668">
        <w:tc>
          <w:tcPr>
            <w:tcW w:w="4531" w:type="dxa"/>
          </w:tcPr>
          <w:p w14:paraId="4ECBE518" w14:textId="260656A5" w:rsidR="008F4428" w:rsidRPr="00CC7A95" w:rsidRDefault="00801933" w:rsidP="00BC29F3">
            <w:r w:rsidRPr="00D203C4">
              <w:t>4.2</w:t>
            </w:r>
            <w:r w:rsidRPr="00801933">
              <w:t xml:space="preserve"> Welke ontwikkelingen zijn voorzien voor de komende 3–5 jaar op het gebied van software, hardware, automatisering en </w:t>
            </w:r>
            <w:proofErr w:type="spellStart"/>
            <w:r w:rsidRPr="00801933">
              <w:t>datagedreven</w:t>
            </w:r>
            <w:proofErr w:type="spellEnd"/>
            <w:r w:rsidRPr="00801933">
              <w:t xml:space="preserve"> ondersteuning?</w:t>
            </w:r>
          </w:p>
        </w:tc>
        <w:tc>
          <w:tcPr>
            <w:tcW w:w="4531" w:type="dxa"/>
          </w:tcPr>
          <w:p w14:paraId="7F20A98C" w14:textId="77777777" w:rsidR="008F4428" w:rsidRPr="00CC7A95" w:rsidRDefault="008F4428" w:rsidP="00394668"/>
        </w:tc>
      </w:tr>
      <w:tr w:rsidR="00801933" w:rsidRPr="00CC7A95" w14:paraId="6785F557" w14:textId="77777777" w:rsidTr="00394668">
        <w:tc>
          <w:tcPr>
            <w:tcW w:w="4531" w:type="dxa"/>
          </w:tcPr>
          <w:p w14:paraId="6467B896" w14:textId="7449B38E" w:rsidR="00801933" w:rsidRPr="00801933" w:rsidRDefault="00D203C4" w:rsidP="00BC29F3">
            <w:pPr>
              <w:rPr>
                <w:b/>
                <w:bCs/>
              </w:rPr>
            </w:pPr>
            <w:r w:rsidRPr="00D203C4">
              <w:rPr>
                <w:rStyle w:val="Zwaar"/>
                <w:b w:val="0"/>
                <w:bCs w:val="0"/>
              </w:rPr>
              <w:t>4.3</w:t>
            </w:r>
            <w:r>
              <w:t xml:space="preserve"> Werkt uw organisatie samen met andere leveranciers of technologiepartners (partnerships) ter ondersteuning of uitbreiding van de functionaliteit van uw oplossing? Zo ja, licht deze samenwerkingen toe.</w:t>
            </w:r>
          </w:p>
        </w:tc>
        <w:tc>
          <w:tcPr>
            <w:tcW w:w="4531" w:type="dxa"/>
          </w:tcPr>
          <w:p w14:paraId="7A21389E" w14:textId="77777777" w:rsidR="00801933" w:rsidRPr="00CC7A95" w:rsidRDefault="00801933" w:rsidP="00394668"/>
        </w:tc>
      </w:tr>
      <w:tr w:rsidR="005B3962" w:rsidRPr="00CC7A95" w14:paraId="5C183EFB" w14:textId="77777777" w:rsidTr="00C9600A">
        <w:tc>
          <w:tcPr>
            <w:tcW w:w="9062" w:type="dxa"/>
            <w:gridSpan w:val="2"/>
          </w:tcPr>
          <w:p w14:paraId="57AB2787" w14:textId="632B9472" w:rsidR="005B3962" w:rsidRPr="00CC7A95" w:rsidRDefault="005B3962" w:rsidP="008D7692">
            <w:pPr>
              <w:pStyle w:val="Lijstalinea"/>
              <w:numPr>
                <w:ilvl w:val="0"/>
                <w:numId w:val="40"/>
              </w:numPr>
            </w:pPr>
            <w:r w:rsidRPr="008D7692">
              <w:rPr>
                <w:rStyle w:val="Zwaar"/>
                <w:b w:val="0"/>
                <w:bCs w:val="0"/>
              </w:rPr>
              <w:t xml:space="preserve">Koppeling en </w:t>
            </w:r>
            <w:proofErr w:type="spellStart"/>
            <w:r w:rsidRPr="008D7692">
              <w:rPr>
                <w:rStyle w:val="Zwaar"/>
                <w:b w:val="0"/>
                <w:bCs w:val="0"/>
              </w:rPr>
              <w:t>interfacing</w:t>
            </w:r>
            <w:proofErr w:type="spellEnd"/>
          </w:p>
        </w:tc>
      </w:tr>
      <w:tr w:rsidR="005B3962" w:rsidRPr="00CC7A95" w14:paraId="5BA4CBAF" w14:textId="77777777" w:rsidTr="001A1E73">
        <w:tc>
          <w:tcPr>
            <w:tcW w:w="4531" w:type="dxa"/>
          </w:tcPr>
          <w:p w14:paraId="3FE33739" w14:textId="36D6ECA1" w:rsidR="005B3962" w:rsidRPr="008D7692" w:rsidRDefault="007C488E" w:rsidP="008D7692">
            <w:pPr>
              <w:pStyle w:val="Lijstalinea"/>
              <w:numPr>
                <w:ilvl w:val="1"/>
                <w:numId w:val="46"/>
              </w:numPr>
              <w:rPr>
                <w:rStyle w:val="Zwaar"/>
                <w:b w:val="0"/>
                <w:bCs w:val="0"/>
              </w:rPr>
            </w:pPr>
            <w:r w:rsidRPr="007C488E">
              <w:t xml:space="preserve">Graag ontvangen wij documentatie waarin de specificaties van de koppeling tussen </w:t>
            </w:r>
            <w:proofErr w:type="spellStart"/>
            <w:r w:rsidRPr="007C488E">
              <w:t>Epic</w:t>
            </w:r>
            <w:proofErr w:type="spellEnd"/>
            <w:r w:rsidRPr="007C488E">
              <w:t xml:space="preserve"> en het ADS-systeem worden </w:t>
            </w:r>
            <w:r w:rsidRPr="007C488E">
              <w:lastRenderedPageBreak/>
              <w:t xml:space="preserve">beschreven, inclusief de </w:t>
            </w:r>
            <w:proofErr w:type="spellStart"/>
            <w:r w:rsidRPr="007C488E">
              <w:t>bidirectionele</w:t>
            </w:r>
            <w:proofErr w:type="spellEnd"/>
            <w:r w:rsidRPr="007C488E">
              <w:t xml:space="preserve"> gegevensuitwisseling, ondersteunde standaarden, functionaliteiten en eventuele technische randvoorwaarden</w:t>
            </w:r>
            <w:r w:rsidR="00451A28">
              <w:t>.</w:t>
            </w:r>
          </w:p>
        </w:tc>
        <w:tc>
          <w:tcPr>
            <w:tcW w:w="4531" w:type="dxa"/>
          </w:tcPr>
          <w:p w14:paraId="71DD8E30" w14:textId="4BCAD892" w:rsidR="005B3962" w:rsidRDefault="005B3962" w:rsidP="00394668">
            <w:pPr>
              <w:rPr>
                <w:rStyle w:val="Zwaar"/>
                <w:b w:val="0"/>
                <w:bCs w:val="0"/>
              </w:rPr>
            </w:pPr>
          </w:p>
        </w:tc>
      </w:tr>
      <w:tr w:rsidR="00BC29F3" w14:paraId="1D7F5CFA" w14:textId="77777777" w:rsidTr="00A16165">
        <w:tc>
          <w:tcPr>
            <w:tcW w:w="9062" w:type="dxa"/>
            <w:gridSpan w:val="2"/>
          </w:tcPr>
          <w:p w14:paraId="6A0A056F" w14:textId="5FA14DF9" w:rsidR="00BC29F3" w:rsidRDefault="00BC29F3" w:rsidP="008D7692">
            <w:pPr>
              <w:pStyle w:val="Lijstalinea"/>
              <w:numPr>
                <w:ilvl w:val="0"/>
                <w:numId w:val="40"/>
              </w:numPr>
            </w:pPr>
            <w:r>
              <w:t>Demonstratie</w:t>
            </w:r>
          </w:p>
        </w:tc>
      </w:tr>
      <w:tr w:rsidR="00BC29F3" w14:paraId="5D122FD5" w14:textId="77777777" w:rsidTr="00394668">
        <w:tc>
          <w:tcPr>
            <w:tcW w:w="4531" w:type="dxa"/>
          </w:tcPr>
          <w:p w14:paraId="31F65176" w14:textId="1FCC7DF8" w:rsidR="00BC29F3" w:rsidRPr="00BC29F3" w:rsidRDefault="008D7692" w:rsidP="00BC29F3">
            <w:r>
              <w:t>6</w:t>
            </w:r>
            <w:r w:rsidR="00BC29F3">
              <w:t xml:space="preserve">.1 </w:t>
            </w:r>
            <w:r w:rsidR="00BC29F3" w:rsidRPr="00BC29F3">
              <w:t xml:space="preserve">Is het mogelijk om (tijdens of </w:t>
            </w:r>
            <w:r w:rsidR="00601A7E">
              <w:t xml:space="preserve">kort </w:t>
            </w:r>
            <w:r w:rsidR="00BC29F3" w:rsidRPr="00BC29F3">
              <w:t xml:space="preserve">na de marktconsultatie) een: </w:t>
            </w:r>
          </w:p>
          <w:p w14:paraId="519FEA04" w14:textId="20E66D67" w:rsidR="00BC29F3" w:rsidRPr="00BC29F3" w:rsidRDefault="00601A7E" w:rsidP="00BC29F3">
            <w:pPr>
              <w:numPr>
                <w:ilvl w:val="0"/>
                <w:numId w:val="45"/>
              </w:numPr>
            </w:pPr>
            <w:r w:rsidRPr="00BC29F3">
              <w:t>Demonstratie</w:t>
            </w:r>
            <w:r w:rsidR="00BC29F3" w:rsidRPr="00BC29F3">
              <w:t xml:space="preserve"> op locatie </w:t>
            </w:r>
          </w:p>
          <w:p w14:paraId="39D9B01A" w14:textId="799FE3BE" w:rsidR="00BC29F3" w:rsidRDefault="00601A7E" w:rsidP="00BC29F3">
            <w:pPr>
              <w:numPr>
                <w:ilvl w:val="0"/>
                <w:numId w:val="45"/>
              </w:numPr>
            </w:pPr>
            <w:r>
              <w:t>D</w:t>
            </w:r>
            <w:r w:rsidR="00BC29F3" w:rsidRPr="00BC29F3">
              <w:t>emo-opstelling</w:t>
            </w:r>
            <w:r w:rsidR="00BC29F3" w:rsidRPr="00BC29F3">
              <w:br/>
              <w:t>te verzorgen?</w:t>
            </w:r>
          </w:p>
        </w:tc>
        <w:tc>
          <w:tcPr>
            <w:tcW w:w="4531" w:type="dxa"/>
          </w:tcPr>
          <w:p w14:paraId="6F459FD9" w14:textId="77777777" w:rsidR="00BC29F3" w:rsidRDefault="00BC29F3" w:rsidP="00394668"/>
        </w:tc>
      </w:tr>
    </w:tbl>
    <w:p w14:paraId="57FDD93A" w14:textId="77777777" w:rsidR="00394668" w:rsidRDefault="00394668" w:rsidP="00394668"/>
    <w:sectPr w:rsidR="003946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76A23"/>
    <w:multiLevelType w:val="multilevel"/>
    <w:tmpl w:val="16A075EE"/>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567D82"/>
    <w:multiLevelType w:val="multilevel"/>
    <w:tmpl w:val="726039D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9B06EA7"/>
    <w:multiLevelType w:val="hybridMultilevel"/>
    <w:tmpl w:val="75BAE274"/>
    <w:lvl w:ilvl="0" w:tplc="D9D2F9EC">
      <w:start w:val="2"/>
      <w:numFmt w:val="bullet"/>
      <w:lvlText w:val="-"/>
      <w:lvlJc w:val="left"/>
      <w:pPr>
        <w:ind w:left="720" w:hanging="360"/>
      </w:pPr>
      <w:rPr>
        <w:rFonts w:ascii="Trebuchet MS" w:eastAsia="Calibri"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3E05CFC"/>
    <w:multiLevelType w:val="hybridMultilevel"/>
    <w:tmpl w:val="B486E91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D4F209A"/>
    <w:multiLevelType w:val="multilevel"/>
    <w:tmpl w:val="C356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BA2ED8"/>
    <w:multiLevelType w:val="hybridMultilevel"/>
    <w:tmpl w:val="E53CB418"/>
    <w:lvl w:ilvl="0" w:tplc="32F8A8D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57120A29"/>
    <w:multiLevelType w:val="multilevel"/>
    <w:tmpl w:val="D7A6A850"/>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6B6001AD"/>
    <w:multiLevelType w:val="multilevel"/>
    <w:tmpl w:val="DB8E7AD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E665272"/>
    <w:multiLevelType w:val="hybridMultilevel"/>
    <w:tmpl w:val="B5B215E2"/>
    <w:lvl w:ilvl="0" w:tplc="0BC03BA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6105191">
    <w:abstractNumId w:val="4"/>
  </w:num>
  <w:num w:numId="2" w16cid:durableId="1026445243">
    <w:abstractNumId w:val="8"/>
  </w:num>
  <w:num w:numId="3" w16cid:durableId="593171272">
    <w:abstractNumId w:val="9"/>
  </w:num>
  <w:num w:numId="4" w16cid:durableId="1008337569">
    <w:abstractNumId w:val="5"/>
  </w:num>
  <w:num w:numId="5" w16cid:durableId="1200053308">
    <w:abstractNumId w:val="12"/>
  </w:num>
  <w:num w:numId="6" w16cid:durableId="2086148160">
    <w:abstractNumId w:val="5"/>
  </w:num>
  <w:num w:numId="7" w16cid:durableId="108204942">
    <w:abstractNumId w:val="4"/>
  </w:num>
  <w:num w:numId="8" w16cid:durableId="1159425561">
    <w:abstractNumId w:val="8"/>
  </w:num>
  <w:num w:numId="9" w16cid:durableId="517307843">
    <w:abstractNumId w:val="9"/>
  </w:num>
  <w:num w:numId="10" w16cid:durableId="1375159396">
    <w:abstractNumId w:val="8"/>
  </w:num>
  <w:num w:numId="11" w16cid:durableId="1855998875">
    <w:abstractNumId w:val="8"/>
  </w:num>
  <w:num w:numId="12" w16cid:durableId="888762083">
    <w:abstractNumId w:val="9"/>
  </w:num>
  <w:num w:numId="13" w16cid:durableId="1421874605">
    <w:abstractNumId w:val="9"/>
  </w:num>
  <w:num w:numId="14" w16cid:durableId="2034304253">
    <w:abstractNumId w:val="5"/>
  </w:num>
  <w:num w:numId="15" w16cid:durableId="244612863">
    <w:abstractNumId w:val="5"/>
  </w:num>
  <w:num w:numId="16" w16cid:durableId="1683697826">
    <w:abstractNumId w:val="5"/>
  </w:num>
  <w:num w:numId="17" w16cid:durableId="1427270423">
    <w:abstractNumId w:val="12"/>
  </w:num>
  <w:num w:numId="18" w16cid:durableId="1286042416">
    <w:abstractNumId w:val="4"/>
  </w:num>
  <w:num w:numId="19" w16cid:durableId="322970271">
    <w:abstractNumId w:val="8"/>
  </w:num>
  <w:num w:numId="20" w16cid:durableId="616446539">
    <w:abstractNumId w:val="9"/>
  </w:num>
  <w:num w:numId="21" w16cid:durableId="1937398501">
    <w:abstractNumId w:val="8"/>
  </w:num>
  <w:num w:numId="22" w16cid:durableId="1575697738">
    <w:abstractNumId w:val="8"/>
  </w:num>
  <w:num w:numId="23" w16cid:durableId="1820882858">
    <w:abstractNumId w:val="9"/>
  </w:num>
  <w:num w:numId="24" w16cid:durableId="517737764">
    <w:abstractNumId w:val="9"/>
  </w:num>
  <w:num w:numId="25" w16cid:durableId="1748528906">
    <w:abstractNumId w:val="5"/>
  </w:num>
  <w:num w:numId="26" w16cid:durableId="1343433185">
    <w:abstractNumId w:val="5"/>
  </w:num>
  <w:num w:numId="27" w16cid:durableId="1574968135">
    <w:abstractNumId w:val="5"/>
  </w:num>
  <w:num w:numId="28" w16cid:durableId="714815390">
    <w:abstractNumId w:val="12"/>
  </w:num>
  <w:num w:numId="29" w16cid:durableId="946811711">
    <w:abstractNumId w:val="5"/>
  </w:num>
  <w:num w:numId="30" w16cid:durableId="996882843">
    <w:abstractNumId w:val="5"/>
  </w:num>
  <w:num w:numId="31" w16cid:durableId="1606185036">
    <w:abstractNumId w:val="12"/>
  </w:num>
  <w:num w:numId="32" w16cid:durableId="1115752548">
    <w:abstractNumId w:val="5"/>
  </w:num>
  <w:num w:numId="33" w16cid:durableId="108551630">
    <w:abstractNumId w:val="5"/>
  </w:num>
  <w:num w:numId="34" w16cid:durableId="1409107347">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44930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3388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6602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621149">
    <w:abstractNumId w:val="5"/>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16cid:durableId="1957907583">
    <w:abstractNumId w:val="3"/>
  </w:num>
  <w:num w:numId="40" w16cid:durableId="1429887278">
    <w:abstractNumId w:val="10"/>
  </w:num>
  <w:num w:numId="41" w16cid:durableId="1960255609">
    <w:abstractNumId w:val="2"/>
  </w:num>
  <w:num w:numId="42" w16cid:durableId="711461184">
    <w:abstractNumId w:val="11"/>
  </w:num>
  <w:num w:numId="43" w16cid:durableId="1563834505">
    <w:abstractNumId w:val="7"/>
  </w:num>
  <w:num w:numId="44" w16cid:durableId="1419983333">
    <w:abstractNumId w:val="0"/>
  </w:num>
  <w:num w:numId="45" w16cid:durableId="866455342">
    <w:abstractNumId w:val="6"/>
  </w:num>
  <w:num w:numId="46" w16cid:durableId="1178928184">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668"/>
    <w:rsid w:val="00045343"/>
    <w:rsid w:val="00081339"/>
    <w:rsid w:val="0011339E"/>
    <w:rsid w:val="00137803"/>
    <w:rsid w:val="00146D40"/>
    <w:rsid w:val="00151027"/>
    <w:rsid w:val="001A6D40"/>
    <w:rsid w:val="001A71D9"/>
    <w:rsid w:val="00225B02"/>
    <w:rsid w:val="00297DC4"/>
    <w:rsid w:val="002B08AF"/>
    <w:rsid w:val="0037056E"/>
    <w:rsid w:val="00394668"/>
    <w:rsid w:val="00451145"/>
    <w:rsid w:val="00451A28"/>
    <w:rsid w:val="00476272"/>
    <w:rsid w:val="004E10E2"/>
    <w:rsid w:val="004F30DD"/>
    <w:rsid w:val="00505539"/>
    <w:rsid w:val="00506189"/>
    <w:rsid w:val="005147C8"/>
    <w:rsid w:val="00544FAA"/>
    <w:rsid w:val="005B2AF3"/>
    <w:rsid w:val="005B3962"/>
    <w:rsid w:val="005D339D"/>
    <w:rsid w:val="005E4B36"/>
    <w:rsid w:val="00601A7E"/>
    <w:rsid w:val="00656CE9"/>
    <w:rsid w:val="006E1286"/>
    <w:rsid w:val="0073693A"/>
    <w:rsid w:val="007C488E"/>
    <w:rsid w:val="007D0955"/>
    <w:rsid w:val="007F6D8E"/>
    <w:rsid w:val="00801933"/>
    <w:rsid w:val="00821D64"/>
    <w:rsid w:val="008368C4"/>
    <w:rsid w:val="00840A00"/>
    <w:rsid w:val="00845EB0"/>
    <w:rsid w:val="008762A2"/>
    <w:rsid w:val="00895615"/>
    <w:rsid w:val="008B6686"/>
    <w:rsid w:val="008D7692"/>
    <w:rsid w:val="008F4428"/>
    <w:rsid w:val="00915C38"/>
    <w:rsid w:val="00944185"/>
    <w:rsid w:val="00966332"/>
    <w:rsid w:val="009B60D0"/>
    <w:rsid w:val="00A1797B"/>
    <w:rsid w:val="00AD3036"/>
    <w:rsid w:val="00B42813"/>
    <w:rsid w:val="00BB0BD6"/>
    <w:rsid w:val="00BC29F3"/>
    <w:rsid w:val="00CA23EB"/>
    <w:rsid w:val="00CC7A95"/>
    <w:rsid w:val="00CF0BFA"/>
    <w:rsid w:val="00D203C4"/>
    <w:rsid w:val="00D66FC4"/>
    <w:rsid w:val="00DA7D60"/>
    <w:rsid w:val="00DF6498"/>
    <w:rsid w:val="00E1684F"/>
    <w:rsid w:val="00E366D2"/>
    <w:rsid w:val="00E37FFC"/>
    <w:rsid w:val="00E530DD"/>
    <w:rsid w:val="00E55BEF"/>
    <w:rsid w:val="00E63F5D"/>
    <w:rsid w:val="00FD32F9"/>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DD74E"/>
  <w15:chartTrackingRefBased/>
  <w15:docId w15:val="{99DE8FEC-3D06-4633-9F48-58B0FA013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813"/>
    <w:pPr>
      <w:spacing w:line="288" w:lineRule="auto"/>
    </w:pPr>
    <w:rPr>
      <w:rFonts w:ascii="Trebuchet MS" w:hAnsi="Trebuchet MS"/>
    </w:rPr>
  </w:style>
  <w:style w:type="paragraph" w:styleId="Kop1">
    <w:name w:val="heading 1"/>
    <w:basedOn w:val="Standaard"/>
    <w:next w:val="Standaard"/>
    <w:link w:val="Kop1Char"/>
    <w:autoRedefine/>
    <w:uiPriority w:val="1"/>
    <w:qFormat/>
    <w:rsid w:val="00DF6498"/>
    <w:pPr>
      <w:keepNext/>
      <w:spacing w:before="240" w:after="60"/>
      <w:outlineLvl w:val="0"/>
    </w:pPr>
    <w:rPr>
      <w:rFonts w:eastAsiaTheme="majorEastAsia" w:cstheme="majorBidi"/>
      <w:b/>
      <w:bCs/>
      <w:kern w:val="32"/>
      <w:sz w:val="28"/>
      <w:szCs w:val="32"/>
    </w:rPr>
  </w:style>
  <w:style w:type="paragraph" w:styleId="Kop2">
    <w:name w:val="heading 2"/>
    <w:basedOn w:val="Standaard"/>
    <w:next w:val="Standaard"/>
    <w:link w:val="Kop2Char"/>
    <w:autoRedefine/>
    <w:uiPriority w:val="1"/>
    <w:qFormat/>
    <w:rsid w:val="00E55BEF"/>
    <w:pPr>
      <w:keepNext/>
      <w:spacing w:before="180" w:after="60"/>
      <w:outlineLvl w:val="1"/>
    </w:pPr>
    <w:rPr>
      <w:rFonts w:eastAsia="Times New Roman"/>
      <w:bCs/>
      <w:iCs/>
      <w:sz w:val="24"/>
      <w:szCs w:val="28"/>
    </w:rPr>
  </w:style>
  <w:style w:type="paragraph" w:styleId="Kop3">
    <w:name w:val="heading 3"/>
    <w:basedOn w:val="Standaard"/>
    <w:next w:val="Standaard"/>
    <w:link w:val="Kop3Char"/>
    <w:autoRedefine/>
    <w:uiPriority w:val="1"/>
    <w:unhideWhenUsed/>
    <w:qFormat/>
    <w:rsid w:val="00DF6498"/>
    <w:pPr>
      <w:keepNext/>
      <w:spacing w:before="120" w:after="60"/>
      <w:contextualSpacing/>
      <w:outlineLvl w:val="2"/>
    </w:pPr>
    <w:rPr>
      <w:rFonts w:eastAsia="Times New Roman"/>
      <w:b/>
      <w:bCs/>
      <w:smallCaps/>
      <w:sz w:val="22"/>
      <w:szCs w:val="26"/>
    </w:rPr>
  </w:style>
  <w:style w:type="paragraph" w:styleId="Kop4">
    <w:name w:val="heading 4"/>
    <w:basedOn w:val="Standaard"/>
    <w:next w:val="Standaard"/>
    <w:link w:val="Kop4Char"/>
    <w:autoRedefine/>
    <w:uiPriority w:val="1"/>
    <w:unhideWhenUsed/>
    <w:rsid w:val="005B2AF3"/>
    <w:pPr>
      <w:keepNext/>
      <w:spacing w:before="60"/>
      <w:outlineLvl w:val="3"/>
    </w:pPr>
    <w:rPr>
      <w:rFonts w:eastAsiaTheme="minorEastAsia" w:cstheme="minorBidi"/>
      <w:b/>
      <w:bCs/>
      <w:szCs w:val="28"/>
    </w:rPr>
  </w:style>
  <w:style w:type="paragraph" w:styleId="Kop5">
    <w:name w:val="heading 5"/>
    <w:basedOn w:val="Standaard"/>
    <w:next w:val="Standaard"/>
    <w:link w:val="Kop5Char"/>
    <w:uiPriority w:val="1"/>
    <w:semiHidden/>
    <w:unhideWhenUsed/>
    <w:rsid w:val="00394668"/>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1"/>
    <w:semiHidden/>
    <w:unhideWhenUsed/>
    <w:qFormat/>
    <w:rsid w:val="00394668"/>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1"/>
    <w:semiHidden/>
    <w:unhideWhenUsed/>
    <w:qFormat/>
    <w:rsid w:val="00394668"/>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1"/>
    <w:semiHidden/>
    <w:unhideWhenUsed/>
    <w:qFormat/>
    <w:rsid w:val="00394668"/>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1"/>
    <w:semiHidden/>
    <w:unhideWhenUsed/>
    <w:qFormat/>
    <w:rsid w:val="00394668"/>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E55BEF"/>
    <w:rPr>
      <w:rFonts w:ascii="Trebuchet MS" w:eastAsia="Times New Roman" w:hAnsi="Trebuchet MS"/>
      <w:bCs/>
      <w:iCs/>
      <w:sz w:val="24"/>
      <w:szCs w:val="28"/>
    </w:rPr>
  </w:style>
  <w:style w:type="character" w:customStyle="1" w:styleId="Kop3Char">
    <w:name w:val="Kop 3 Char"/>
    <w:link w:val="Kop3"/>
    <w:uiPriority w:val="1"/>
    <w:rsid w:val="00DF6498"/>
    <w:rPr>
      <w:rFonts w:ascii="Trebuchet MS" w:eastAsia="Times New Roman" w:hAnsi="Trebuchet MS"/>
      <w:b/>
      <w:bCs/>
      <w:smallCaps/>
      <w:sz w:val="22"/>
      <w:szCs w:val="26"/>
    </w:rPr>
  </w:style>
  <w:style w:type="character" w:customStyle="1" w:styleId="Kop1Char">
    <w:name w:val="Kop 1 Char"/>
    <w:link w:val="Kop1"/>
    <w:uiPriority w:val="1"/>
    <w:rsid w:val="00DF6498"/>
    <w:rPr>
      <w:rFonts w:ascii="Trebuchet MS" w:eastAsiaTheme="majorEastAsia" w:hAnsi="Trebuchet MS" w:cstheme="majorBidi"/>
      <w:b/>
      <w:bCs/>
      <w:kern w:val="32"/>
      <w:sz w:val="28"/>
      <w:szCs w:val="32"/>
    </w:rPr>
  </w:style>
  <w:style w:type="paragraph" w:styleId="Titel">
    <w:name w:val="Title"/>
    <w:basedOn w:val="Standaard"/>
    <w:next w:val="Standaard"/>
    <w:link w:val="TitelChar"/>
    <w:autoRedefine/>
    <w:qFormat/>
    <w:rsid w:val="00DF6498"/>
    <w:pPr>
      <w:spacing w:before="240" w:after="60"/>
      <w:jc w:val="center"/>
      <w:outlineLvl w:val="0"/>
    </w:pPr>
    <w:rPr>
      <w:rFonts w:eastAsiaTheme="majorEastAsia" w:cstheme="majorBidi"/>
      <w:b/>
      <w:bCs/>
      <w:kern w:val="28"/>
      <w:sz w:val="32"/>
      <w:szCs w:val="32"/>
    </w:rPr>
  </w:style>
  <w:style w:type="character" w:customStyle="1" w:styleId="TitelChar">
    <w:name w:val="Titel Char"/>
    <w:link w:val="Titel"/>
    <w:rsid w:val="00DF6498"/>
    <w:rPr>
      <w:rFonts w:ascii="Trebuchet MS" w:eastAsiaTheme="majorEastAsia" w:hAnsi="Trebuchet MS" w:cstheme="majorBidi"/>
      <w:b/>
      <w:bCs/>
      <w:kern w:val="28"/>
      <w:sz w:val="32"/>
      <w:szCs w:val="32"/>
    </w:rPr>
  </w:style>
  <w:style w:type="paragraph" w:styleId="Ondertitel">
    <w:name w:val="Subtitle"/>
    <w:basedOn w:val="Standaard"/>
    <w:next w:val="Standaard"/>
    <w:link w:val="OndertitelChar"/>
    <w:autoRedefine/>
    <w:uiPriority w:val="11"/>
    <w:qFormat/>
    <w:rsid w:val="00DF6498"/>
    <w:pPr>
      <w:spacing w:after="60"/>
      <w:jc w:val="center"/>
      <w:outlineLvl w:val="1"/>
    </w:pPr>
    <w:rPr>
      <w:rFonts w:eastAsia="Times New Roman"/>
      <w:sz w:val="24"/>
      <w:szCs w:val="24"/>
    </w:rPr>
  </w:style>
  <w:style w:type="character" w:customStyle="1" w:styleId="OndertitelChar">
    <w:name w:val="Ondertitel Char"/>
    <w:link w:val="Ondertitel"/>
    <w:uiPriority w:val="11"/>
    <w:rsid w:val="00DF6498"/>
    <w:rPr>
      <w:rFonts w:ascii="Trebuchet MS" w:eastAsia="Times New Roman" w:hAnsi="Trebuchet MS"/>
      <w:sz w:val="24"/>
      <w:szCs w:val="24"/>
    </w:rPr>
  </w:style>
  <w:style w:type="paragraph" w:styleId="Lijstalinea">
    <w:name w:val="List Paragraph"/>
    <w:basedOn w:val="Standaard"/>
    <w:uiPriority w:val="34"/>
    <w:rsid w:val="005B2AF3"/>
    <w:pPr>
      <w:ind w:left="708"/>
    </w:pPr>
  </w:style>
  <w:style w:type="character" w:customStyle="1" w:styleId="Kop4Char">
    <w:name w:val="Kop 4 Char"/>
    <w:link w:val="Kop4"/>
    <w:uiPriority w:val="1"/>
    <w:rsid w:val="005B2AF3"/>
    <w:rPr>
      <w:rFonts w:eastAsiaTheme="minorEastAsia" w:cstheme="minorBidi"/>
      <w:b/>
      <w:bCs/>
      <w:sz w:val="22"/>
      <w:szCs w:val="28"/>
    </w:rPr>
  </w:style>
  <w:style w:type="paragraph" w:styleId="Lijstnummering">
    <w:name w:val="List Number"/>
    <w:basedOn w:val="Standaard"/>
    <w:autoRedefine/>
    <w:uiPriority w:val="4"/>
    <w:qFormat/>
    <w:rsid w:val="005B2AF3"/>
    <w:pPr>
      <w:numPr>
        <w:numId w:val="24"/>
      </w:numPr>
      <w:spacing w:before="20" w:after="20"/>
    </w:pPr>
    <w:rPr>
      <w:szCs w:val="22"/>
      <w:lang w:eastAsia="nl-NL"/>
    </w:rPr>
  </w:style>
  <w:style w:type="paragraph" w:styleId="Lijstopsomteken">
    <w:name w:val="List Bullet"/>
    <w:basedOn w:val="Standaard"/>
    <w:autoRedefine/>
    <w:uiPriority w:val="3"/>
    <w:qFormat/>
    <w:rsid w:val="005B2AF3"/>
    <w:pPr>
      <w:numPr>
        <w:numId w:val="22"/>
      </w:numPr>
      <w:spacing w:before="20" w:after="20"/>
    </w:pPr>
  </w:style>
  <w:style w:type="paragraph" w:styleId="Lijstopsomteken2">
    <w:name w:val="List Bullet 2"/>
    <w:basedOn w:val="Standaard"/>
    <w:autoRedefine/>
    <w:uiPriority w:val="3"/>
    <w:unhideWhenUsed/>
    <w:rsid w:val="005B2AF3"/>
    <w:pPr>
      <w:numPr>
        <w:ilvl w:val="1"/>
        <w:numId w:val="22"/>
      </w:numPr>
      <w:spacing w:before="20" w:after="20"/>
    </w:pPr>
  </w:style>
  <w:style w:type="paragraph" w:styleId="Lijstopsomteken3">
    <w:name w:val="List Bullet 3"/>
    <w:basedOn w:val="Standaard"/>
    <w:autoRedefine/>
    <w:uiPriority w:val="3"/>
    <w:unhideWhenUsed/>
    <w:rsid w:val="005B2AF3"/>
    <w:pPr>
      <w:numPr>
        <w:ilvl w:val="2"/>
        <w:numId w:val="22"/>
      </w:numPr>
      <w:spacing w:before="20" w:after="20"/>
    </w:pPr>
  </w:style>
  <w:style w:type="paragraph" w:styleId="Lijst">
    <w:name w:val="List"/>
    <w:basedOn w:val="Standaard"/>
    <w:autoRedefine/>
    <w:uiPriority w:val="99"/>
    <w:semiHidden/>
    <w:unhideWhenUsed/>
    <w:qFormat/>
    <w:rsid w:val="005B2AF3"/>
    <w:pPr>
      <w:numPr>
        <w:numId w:val="18"/>
      </w:numPr>
      <w:spacing w:before="20" w:after="20"/>
    </w:pPr>
  </w:style>
  <w:style w:type="paragraph" w:styleId="Lijstnummering3">
    <w:name w:val="List Number 3"/>
    <w:basedOn w:val="Standaard"/>
    <w:uiPriority w:val="4"/>
    <w:unhideWhenUsed/>
    <w:rsid w:val="005B2AF3"/>
    <w:pPr>
      <w:numPr>
        <w:ilvl w:val="2"/>
        <w:numId w:val="24"/>
      </w:numPr>
      <w:contextualSpacing/>
    </w:pPr>
  </w:style>
  <w:style w:type="paragraph" w:styleId="Lijstnummering2">
    <w:name w:val="List Number 2"/>
    <w:basedOn w:val="Standaard"/>
    <w:uiPriority w:val="4"/>
    <w:unhideWhenUsed/>
    <w:rsid w:val="005B2AF3"/>
    <w:pPr>
      <w:numPr>
        <w:ilvl w:val="1"/>
        <w:numId w:val="24"/>
      </w:numPr>
      <w:contextualSpacing/>
    </w:pPr>
  </w:style>
  <w:style w:type="paragraph" w:customStyle="1" w:styleId="Kop2-genummerd">
    <w:name w:val="Kop 2 - genummerd"/>
    <w:basedOn w:val="Kop2"/>
    <w:next w:val="Standaard"/>
    <w:autoRedefine/>
    <w:uiPriority w:val="2"/>
    <w:unhideWhenUsed/>
    <w:qFormat/>
    <w:rsid w:val="00E55BEF"/>
    <w:pPr>
      <w:numPr>
        <w:ilvl w:val="1"/>
        <w:numId w:val="38"/>
      </w:numPr>
    </w:pPr>
  </w:style>
  <w:style w:type="paragraph" w:customStyle="1" w:styleId="Kop1-genummerd">
    <w:name w:val="Kop 1 - genummerd"/>
    <w:basedOn w:val="Kop1"/>
    <w:next w:val="Standaard"/>
    <w:autoRedefine/>
    <w:uiPriority w:val="2"/>
    <w:qFormat/>
    <w:rsid w:val="00E55BEF"/>
    <w:pPr>
      <w:numPr>
        <w:numId w:val="4"/>
      </w:numPr>
    </w:pPr>
    <w:rPr>
      <w:rFonts w:eastAsia="Times New Roman" w:cs="Times New Roman"/>
    </w:rPr>
  </w:style>
  <w:style w:type="paragraph" w:customStyle="1" w:styleId="Kop3-genummerd">
    <w:name w:val="Kop 3 - genummerd"/>
    <w:basedOn w:val="Kop3"/>
    <w:next w:val="Standaard"/>
    <w:autoRedefine/>
    <w:uiPriority w:val="2"/>
    <w:unhideWhenUsed/>
    <w:qFormat/>
    <w:rsid w:val="00D66FC4"/>
    <w:pPr>
      <w:numPr>
        <w:ilvl w:val="2"/>
        <w:numId w:val="33"/>
      </w:numPr>
    </w:pPr>
  </w:style>
  <w:style w:type="paragraph" w:customStyle="1" w:styleId="Bijlage">
    <w:name w:val="Bijlage"/>
    <w:basedOn w:val="Kop1"/>
    <w:next w:val="Standaard"/>
    <w:autoRedefine/>
    <w:uiPriority w:val="3"/>
    <w:qFormat/>
    <w:rsid w:val="00E55BEF"/>
    <w:pPr>
      <w:numPr>
        <w:numId w:val="31"/>
      </w:numPr>
      <w:ind w:left="714" w:hanging="357"/>
      <w:contextualSpacing/>
    </w:pPr>
    <w:rPr>
      <w:rFonts w:eastAsia="Times New Roman" w:cs="Times New Roman"/>
    </w:rPr>
  </w:style>
  <w:style w:type="paragraph" w:styleId="Citaat">
    <w:name w:val="Quote"/>
    <w:basedOn w:val="Standaard"/>
    <w:next w:val="Standaard"/>
    <w:link w:val="CitaatChar"/>
    <w:uiPriority w:val="29"/>
    <w:qFormat/>
    <w:rsid w:val="00FF732F"/>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F732F"/>
    <w:rPr>
      <w:rFonts w:ascii="Trebuchet MS" w:hAnsi="Trebuchet MS"/>
      <w:i/>
      <w:iCs/>
      <w:color w:val="404040" w:themeColor="text1" w:themeTint="BF"/>
    </w:rPr>
  </w:style>
  <w:style w:type="character" w:customStyle="1" w:styleId="Kop5Char">
    <w:name w:val="Kop 5 Char"/>
    <w:basedOn w:val="Standaardalinea-lettertype"/>
    <w:link w:val="Kop5"/>
    <w:uiPriority w:val="1"/>
    <w:semiHidden/>
    <w:rsid w:val="00394668"/>
    <w:rPr>
      <w:rFonts w:asciiTheme="minorHAnsi" w:eastAsiaTheme="majorEastAsia" w:hAnsiTheme="minorHAnsi" w:cstheme="majorBidi"/>
      <w:color w:val="365F91" w:themeColor="accent1" w:themeShade="BF"/>
    </w:rPr>
  </w:style>
  <w:style w:type="character" w:customStyle="1" w:styleId="Kop6Char">
    <w:name w:val="Kop 6 Char"/>
    <w:basedOn w:val="Standaardalinea-lettertype"/>
    <w:link w:val="Kop6"/>
    <w:uiPriority w:val="1"/>
    <w:semiHidden/>
    <w:rsid w:val="00394668"/>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1"/>
    <w:semiHidden/>
    <w:rsid w:val="00394668"/>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1"/>
    <w:semiHidden/>
    <w:rsid w:val="00394668"/>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1"/>
    <w:semiHidden/>
    <w:rsid w:val="00394668"/>
    <w:rPr>
      <w:rFonts w:asciiTheme="minorHAnsi" w:eastAsiaTheme="majorEastAsia" w:hAnsiTheme="minorHAnsi" w:cstheme="majorBidi"/>
      <w:color w:val="272727" w:themeColor="text1" w:themeTint="D8"/>
    </w:rPr>
  </w:style>
  <w:style w:type="character" w:styleId="Intensievebenadrukking">
    <w:name w:val="Intense Emphasis"/>
    <w:basedOn w:val="Standaardalinea-lettertype"/>
    <w:uiPriority w:val="21"/>
    <w:rsid w:val="00394668"/>
    <w:rPr>
      <w:i/>
      <w:iCs/>
      <w:color w:val="365F91" w:themeColor="accent1" w:themeShade="BF"/>
    </w:rPr>
  </w:style>
  <w:style w:type="paragraph" w:styleId="Duidelijkcitaat">
    <w:name w:val="Intense Quote"/>
    <w:basedOn w:val="Standaard"/>
    <w:next w:val="Standaard"/>
    <w:link w:val="DuidelijkcitaatChar"/>
    <w:uiPriority w:val="30"/>
    <w:rsid w:val="0039466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394668"/>
    <w:rPr>
      <w:rFonts w:ascii="Trebuchet MS" w:hAnsi="Trebuchet MS"/>
      <w:i/>
      <w:iCs/>
      <w:color w:val="365F91" w:themeColor="accent1" w:themeShade="BF"/>
    </w:rPr>
  </w:style>
  <w:style w:type="character" w:styleId="Intensieveverwijzing">
    <w:name w:val="Intense Reference"/>
    <w:basedOn w:val="Standaardalinea-lettertype"/>
    <w:uiPriority w:val="32"/>
    <w:rsid w:val="00394668"/>
    <w:rPr>
      <w:b/>
      <w:bCs/>
      <w:smallCaps/>
      <w:color w:val="365F91" w:themeColor="accent1" w:themeShade="BF"/>
      <w:spacing w:val="5"/>
    </w:rPr>
  </w:style>
  <w:style w:type="table" w:styleId="Tabelraster">
    <w:name w:val="Table Grid"/>
    <w:basedOn w:val="Standaardtabel"/>
    <w:uiPriority w:val="59"/>
    <w:rsid w:val="003946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394668"/>
    <w:rPr>
      <w:sz w:val="16"/>
      <w:szCs w:val="16"/>
    </w:rPr>
  </w:style>
  <w:style w:type="paragraph" w:styleId="Tekstopmerking">
    <w:name w:val="annotation text"/>
    <w:basedOn w:val="Standaard"/>
    <w:link w:val="TekstopmerkingChar"/>
    <w:uiPriority w:val="99"/>
    <w:unhideWhenUsed/>
    <w:rsid w:val="00394668"/>
    <w:pPr>
      <w:spacing w:line="240" w:lineRule="auto"/>
    </w:pPr>
  </w:style>
  <w:style w:type="character" w:customStyle="1" w:styleId="TekstopmerkingChar">
    <w:name w:val="Tekst opmerking Char"/>
    <w:basedOn w:val="Standaardalinea-lettertype"/>
    <w:link w:val="Tekstopmerking"/>
    <w:uiPriority w:val="99"/>
    <w:rsid w:val="00394668"/>
    <w:rPr>
      <w:rFonts w:ascii="Trebuchet MS" w:hAnsi="Trebuchet MS"/>
    </w:rPr>
  </w:style>
  <w:style w:type="paragraph" w:styleId="Onderwerpvanopmerking">
    <w:name w:val="annotation subject"/>
    <w:basedOn w:val="Tekstopmerking"/>
    <w:next w:val="Tekstopmerking"/>
    <w:link w:val="OnderwerpvanopmerkingChar"/>
    <w:uiPriority w:val="99"/>
    <w:semiHidden/>
    <w:unhideWhenUsed/>
    <w:rsid w:val="00394668"/>
    <w:rPr>
      <w:b/>
      <w:bCs/>
    </w:rPr>
  </w:style>
  <w:style w:type="character" w:customStyle="1" w:styleId="OnderwerpvanopmerkingChar">
    <w:name w:val="Onderwerp van opmerking Char"/>
    <w:basedOn w:val="TekstopmerkingChar"/>
    <w:link w:val="Onderwerpvanopmerking"/>
    <w:uiPriority w:val="99"/>
    <w:semiHidden/>
    <w:rsid w:val="00394668"/>
    <w:rPr>
      <w:rFonts w:ascii="Trebuchet MS" w:hAnsi="Trebuchet MS"/>
      <w:b/>
      <w:bCs/>
    </w:rPr>
  </w:style>
  <w:style w:type="character" w:styleId="Zwaar">
    <w:name w:val="Strong"/>
    <w:basedOn w:val="Standaardalinea-lettertype"/>
    <w:uiPriority w:val="22"/>
    <w:qFormat/>
    <w:rsid w:val="00D203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075126">
      <w:bodyDiv w:val="1"/>
      <w:marLeft w:val="0"/>
      <w:marRight w:val="0"/>
      <w:marTop w:val="0"/>
      <w:marBottom w:val="0"/>
      <w:divBdr>
        <w:top w:val="none" w:sz="0" w:space="0" w:color="auto"/>
        <w:left w:val="none" w:sz="0" w:space="0" w:color="auto"/>
        <w:bottom w:val="none" w:sz="0" w:space="0" w:color="auto"/>
        <w:right w:val="none" w:sz="0" w:space="0" w:color="auto"/>
      </w:divBdr>
    </w:div>
    <w:div w:id="1103573488">
      <w:bodyDiv w:val="1"/>
      <w:marLeft w:val="0"/>
      <w:marRight w:val="0"/>
      <w:marTop w:val="0"/>
      <w:marBottom w:val="0"/>
      <w:divBdr>
        <w:top w:val="none" w:sz="0" w:space="0" w:color="auto"/>
        <w:left w:val="none" w:sz="0" w:space="0" w:color="auto"/>
        <w:bottom w:val="none" w:sz="0" w:space="0" w:color="auto"/>
        <w:right w:val="none" w:sz="0" w:space="0" w:color="auto"/>
      </w:divBdr>
    </w:div>
    <w:div w:id="1280797637">
      <w:bodyDiv w:val="1"/>
      <w:marLeft w:val="0"/>
      <w:marRight w:val="0"/>
      <w:marTop w:val="0"/>
      <w:marBottom w:val="0"/>
      <w:divBdr>
        <w:top w:val="none" w:sz="0" w:space="0" w:color="auto"/>
        <w:left w:val="none" w:sz="0" w:space="0" w:color="auto"/>
        <w:bottom w:val="none" w:sz="0" w:space="0" w:color="auto"/>
        <w:right w:val="none" w:sz="0" w:space="0" w:color="auto"/>
      </w:divBdr>
    </w:div>
    <w:div w:id="1325477879">
      <w:bodyDiv w:val="1"/>
      <w:marLeft w:val="0"/>
      <w:marRight w:val="0"/>
      <w:marTop w:val="0"/>
      <w:marBottom w:val="0"/>
      <w:divBdr>
        <w:top w:val="none" w:sz="0" w:space="0" w:color="auto"/>
        <w:left w:val="none" w:sz="0" w:space="0" w:color="auto"/>
        <w:bottom w:val="none" w:sz="0" w:space="0" w:color="auto"/>
        <w:right w:val="none" w:sz="0" w:space="0" w:color="auto"/>
      </w:divBdr>
    </w:div>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 w:id="1740133170">
      <w:bodyDiv w:val="1"/>
      <w:marLeft w:val="0"/>
      <w:marRight w:val="0"/>
      <w:marTop w:val="0"/>
      <w:marBottom w:val="0"/>
      <w:divBdr>
        <w:top w:val="none" w:sz="0" w:space="0" w:color="auto"/>
        <w:left w:val="none" w:sz="0" w:space="0" w:color="auto"/>
        <w:bottom w:val="none" w:sz="0" w:space="0" w:color="auto"/>
        <w:right w:val="none" w:sz="0" w:space="0" w:color="auto"/>
      </w:divBdr>
    </w:div>
    <w:div w:id="1855877207">
      <w:bodyDiv w:val="1"/>
      <w:marLeft w:val="0"/>
      <w:marRight w:val="0"/>
      <w:marTop w:val="0"/>
      <w:marBottom w:val="0"/>
      <w:divBdr>
        <w:top w:val="none" w:sz="0" w:space="0" w:color="auto"/>
        <w:left w:val="none" w:sz="0" w:space="0" w:color="auto"/>
        <w:bottom w:val="none" w:sz="0" w:space="0" w:color="auto"/>
        <w:right w:val="none" w:sz="0" w:space="0" w:color="auto"/>
      </w:divBdr>
    </w:div>
    <w:div w:id="2003043754">
      <w:bodyDiv w:val="1"/>
      <w:marLeft w:val="0"/>
      <w:marRight w:val="0"/>
      <w:marTop w:val="0"/>
      <w:marBottom w:val="0"/>
      <w:divBdr>
        <w:top w:val="none" w:sz="0" w:space="0" w:color="auto"/>
        <w:left w:val="none" w:sz="0" w:space="0" w:color="auto"/>
        <w:bottom w:val="none" w:sz="0" w:space="0" w:color="auto"/>
        <w:right w:val="none" w:sz="0" w:space="0" w:color="auto"/>
      </w:divBdr>
    </w:div>
    <w:div w:id="204597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D81473C3445442BDF3E26564559A3B" ma:contentTypeVersion="2" ma:contentTypeDescription="Een nieuw document maken." ma:contentTypeScope="" ma:versionID="1ed84e6ff209cc0ba7e5214966a74913">
  <xsd:schema xmlns:xsd="http://www.w3.org/2001/XMLSchema" xmlns:xs="http://www.w3.org/2001/XMLSchema" xmlns:p="http://schemas.microsoft.com/office/2006/metadata/properties" xmlns:ns2="cfdd5b53-9357-4da0-b98a-83bb99318b32" targetNamespace="http://schemas.microsoft.com/office/2006/metadata/properties" ma:root="true" ma:fieldsID="cdeb3c6ebd7cc2d2934b580c44adbdee" ns2:_="">
    <xsd:import namespace="cfdd5b53-9357-4da0-b98a-83bb99318b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d5b53-9357-4da0-b98a-83bb99318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9D113B-D6E8-413A-A3E9-AD46BCB3E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d5b53-9357-4da0-b98a-83bb9931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233EB2-64DC-4406-8894-6E9FA12C8971}">
  <ds:schemaRefs>
    <ds:schemaRef ds:uri="http://schemas.microsoft.com/sharepoint/v3/contenttype/forms"/>
  </ds:schemaRefs>
</ds:datastoreItem>
</file>

<file path=customXml/itemProps3.xml><?xml version="1.0" encoding="utf-8"?>
<ds:datastoreItem xmlns:ds="http://schemas.openxmlformats.org/officeDocument/2006/customXml" ds:itemID="{581EA6E3-639A-4968-B0FF-9D4D419394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339</Words>
  <Characters>1867</Characters>
  <Application>Microsoft Office Word</Application>
  <DocSecurity>4</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E.N. (Emine)</dc:creator>
  <cp:keywords/>
  <dc:description/>
  <cp:lastModifiedBy>Schagen, R. (Rick)</cp:lastModifiedBy>
  <cp:revision>2</cp:revision>
  <dcterms:created xsi:type="dcterms:W3CDTF">2026-06-08T07:21:00Z</dcterms:created>
  <dcterms:modified xsi:type="dcterms:W3CDTF">2026-06-08T07:21:00Z</dcterms:modified>
</cp:coreProperties>
</file>