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DCB8" w14:textId="77777777" w:rsidR="002D05BE" w:rsidRPr="0045498B" w:rsidRDefault="002D05BE" w:rsidP="00824BA1">
      <w:pPr>
        <w:pStyle w:val="Bijlagekop1"/>
      </w:pPr>
      <w:bookmarkStart w:id="0" w:name="_Toc9278541"/>
      <w:r w:rsidRPr="0045498B">
        <w:t>BELEVINGSKWALITEIT</w:t>
      </w:r>
      <w:bookmarkEnd w:id="0"/>
    </w:p>
    <w:p w14:paraId="6CA6419A" w14:textId="77777777" w:rsidR="002D05BE" w:rsidRPr="0045498B" w:rsidRDefault="002D05BE" w:rsidP="002D05BE"/>
    <w:p w14:paraId="412FAB14" w14:textId="2E6F07B9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E97D35">
        <w:rPr>
          <w:b/>
          <w:i/>
        </w:rPr>
        <w:t>Veiligheidsregio Brabant Noord</w:t>
      </w:r>
    </w:p>
    <w:p w14:paraId="5CC2FB1A" w14:textId="77777777" w:rsidR="000B0686" w:rsidRPr="0045498B" w:rsidRDefault="000B0686" w:rsidP="002D05BE"/>
    <w:p w14:paraId="3F27F04F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7A3AD4B2" w14:textId="77777777" w:rsidR="002D05BE" w:rsidRPr="0045498B" w:rsidRDefault="002D05BE" w:rsidP="002D05BE"/>
    <w:p w14:paraId="3DFEB43D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6F556080" w14:textId="77777777" w:rsidR="002D05BE" w:rsidRPr="0045498B" w:rsidRDefault="002D05BE" w:rsidP="002D05BE"/>
    <w:p w14:paraId="3963EE42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3B77A149" w14:textId="77777777" w:rsidTr="00AC317F">
        <w:tc>
          <w:tcPr>
            <w:tcW w:w="2644" w:type="dxa"/>
            <w:vAlign w:val="center"/>
          </w:tcPr>
          <w:p w14:paraId="49B83936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77735119" w14:textId="77777777" w:rsidR="002D05BE" w:rsidRPr="0045498B" w:rsidRDefault="002D05BE" w:rsidP="002D05BE"/>
    <w:p w14:paraId="1DFB1549" w14:textId="77777777" w:rsidR="002D05BE" w:rsidRPr="0045498B" w:rsidRDefault="002D05BE" w:rsidP="002D05BE"/>
    <w:p w14:paraId="446C45E5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08C23AC3" w14:textId="77777777" w:rsidR="002D05BE" w:rsidRPr="0045498B" w:rsidRDefault="002D05BE" w:rsidP="002D05BE"/>
    <w:p w14:paraId="1E54F2C7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365544F" w14:textId="77777777" w:rsidTr="00AC317F">
        <w:tc>
          <w:tcPr>
            <w:tcW w:w="2644" w:type="dxa"/>
            <w:vAlign w:val="center"/>
          </w:tcPr>
          <w:p w14:paraId="3BF28F04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41603BF5" w14:textId="77777777" w:rsidR="002D05BE" w:rsidRPr="0045498B" w:rsidRDefault="002D05BE" w:rsidP="002D05BE"/>
    <w:p w14:paraId="23E8F701" w14:textId="77777777" w:rsidR="002D05BE" w:rsidRPr="0045498B" w:rsidRDefault="002D05BE" w:rsidP="002D05BE"/>
    <w:p w14:paraId="3B58A267" w14:textId="77777777" w:rsidR="002D05BE" w:rsidRPr="0045498B" w:rsidRDefault="002D05BE" w:rsidP="002D05BE"/>
    <w:p w14:paraId="525B165E" w14:textId="77777777" w:rsidR="002D05BE" w:rsidRPr="0045498B" w:rsidRDefault="002D05BE" w:rsidP="002D05BE">
      <w:r w:rsidRPr="0045498B">
        <w:t>Let op:</w:t>
      </w:r>
    </w:p>
    <w:p w14:paraId="0B7602E5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4959D080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15A09904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AB987644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62247154">
    <w:abstractNumId w:val="1"/>
  </w:num>
  <w:num w:numId="2" w16cid:durableId="112141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57563"/>
    <w:rsid w:val="003854BB"/>
    <w:rsid w:val="003868E3"/>
    <w:rsid w:val="0045498B"/>
    <w:rsid w:val="00727959"/>
    <w:rsid w:val="007A7224"/>
    <w:rsid w:val="00824BA1"/>
    <w:rsid w:val="00946BAB"/>
    <w:rsid w:val="00AA4CF7"/>
    <w:rsid w:val="00B204DE"/>
    <w:rsid w:val="00BB1DB6"/>
    <w:rsid w:val="00C12431"/>
    <w:rsid w:val="00CF6BBF"/>
    <w:rsid w:val="00D2238F"/>
    <w:rsid w:val="00DE1C24"/>
    <w:rsid w:val="00E42586"/>
    <w:rsid w:val="00E50361"/>
    <w:rsid w:val="00E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3BB6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14</cp:revision>
  <dcterms:created xsi:type="dcterms:W3CDTF">2019-05-24T09:52:00Z</dcterms:created>
  <dcterms:modified xsi:type="dcterms:W3CDTF">2026-06-02T09:47:00Z</dcterms:modified>
</cp:coreProperties>
</file>