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4E5D4" w14:textId="77777777" w:rsidR="001111E3" w:rsidRDefault="004924C2" w:rsidP="00416D60">
      <w:pPr>
        <w:pBdr>
          <w:top w:val="single" w:sz="4" w:space="1" w:color="auto"/>
          <w:left w:val="single" w:sz="4" w:space="4" w:color="auto"/>
          <w:bottom w:val="single" w:sz="4" w:space="31" w:color="auto"/>
          <w:right w:val="single" w:sz="4" w:space="0" w:color="auto"/>
          <w:between w:val="single" w:sz="4" w:space="1" w:color="auto"/>
        </w:pBdr>
        <w:spacing w:line="360" w:lineRule="auto"/>
        <w:rPr>
          <w:sz w:val="32"/>
          <w:szCs w:val="32"/>
        </w:rPr>
      </w:pPr>
      <w:r w:rsidRPr="004924C2">
        <w:rPr>
          <w:sz w:val="32"/>
          <w:szCs w:val="32"/>
        </w:rPr>
        <w:t xml:space="preserve">Uitnodiging tot deelname aan de </w:t>
      </w:r>
      <w:r w:rsidRPr="0081719D">
        <w:rPr>
          <w:b/>
          <w:bCs/>
          <w:sz w:val="32"/>
          <w:szCs w:val="32"/>
        </w:rPr>
        <w:t xml:space="preserve">marktconsultatie </w:t>
      </w:r>
      <w:r>
        <w:rPr>
          <w:sz w:val="32"/>
          <w:szCs w:val="32"/>
        </w:rPr>
        <w:t xml:space="preserve">          </w:t>
      </w:r>
    </w:p>
    <w:p w14:paraId="3AA92325" w14:textId="6C1B9334" w:rsidR="00583047" w:rsidRPr="002B77A2" w:rsidRDefault="004325F0" w:rsidP="00416D60">
      <w:pPr>
        <w:pBdr>
          <w:top w:val="single" w:sz="4" w:space="1" w:color="auto"/>
          <w:left w:val="single" w:sz="4" w:space="4" w:color="auto"/>
          <w:bottom w:val="single" w:sz="4" w:space="31" w:color="auto"/>
          <w:right w:val="single" w:sz="4" w:space="0" w:color="auto"/>
          <w:between w:val="single" w:sz="4" w:space="1" w:color="auto"/>
        </w:pBdr>
        <w:spacing w:line="360" w:lineRule="auto"/>
        <w:rPr>
          <w:sz w:val="32"/>
          <w:szCs w:val="32"/>
        </w:rPr>
      </w:pPr>
      <w:r>
        <w:rPr>
          <w:sz w:val="32"/>
          <w:szCs w:val="32"/>
        </w:rPr>
        <w:t>Openbare Verlichting</w:t>
      </w:r>
      <w:r w:rsidR="00D53F1A">
        <w:rPr>
          <w:sz w:val="32"/>
          <w:szCs w:val="32"/>
        </w:rPr>
        <w:t xml:space="preserve"> Gemeente Nijmegen</w:t>
      </w:r>
    </w:p>
    <w:p w14:paraId="3AA92326" w14:textId="77777777" w:rsidR="00583047" w:rsidRDefault="00583047" w:rsidP="00416D60">
      <w:pPr>
        <w:spacing w:line="360" w:lineRule="auto"/>
      </w:pPr>
    </w:p>
    <w:p w14:paraId="3AA92327" w14:textId="77777777" w:rsidR="00583047" w:rsidRDefault="00583047" w:rsidP="00416D60">
      <w:pPr>
        <w:spacing w:line="360" w:lineRule="auto"/>
      </w:pPr>
    </w:p>
    <w:p w14:paraId="3AA92328" w14:textId="77777777" w:rsidR="00583047" w:rsidRDefault="00583047" w:rsidP="00416D60">
      <w:pPr>
        <w:spacing w:line="360" w:lineRule="auto"/>
      </w:pPr>
    </w:p>
    <w:p w14:paraId="3AA92329" w14:textId="4D121BFE" w:rsidR="00583047" w:rsidRDefault="00583047" w:rsidP="00416D60">
      <w:pPr>
        <w:spacing w:line="360" w:lineRule="auto"/>
      </w:pPr>
    </w:p>
    <w:p w14:paraId="3AA9232A" w14:textId="77777777" w:rsidR="00583047" w:rsidRDefault="00583047" w:rsidP="00416D60">
      <w:pPr>
        <w:spacing w:line="360" w:lineRule="auto"/>
      </w:pPr>
    </w:p>
    <w:p w14:paraId="3AA9232B" w14:textId="77777777" w:rsidR="00583047" w:rsidRDefault="00583047" w:rsidP="00416D60">
      <w:pPr>
        <w:spacing w:line="360" w:lineRule="auto"/>
      </w:pPr>
    </w:p>
    <w:p w14:paraId="1D9C1A45" w14:textId="77777777" w:rsidR="00574E87" w:rsidRDefault="00574E87" w:rsidP="00416D60">
      <w:pPr>
        <w:spacing w:line="360" w:lineRule="auto"/>
      </w:pPr>
    </w:p>
    <w:p w14:paraId="160815B5" w14:textId="77777777" w:rsidR="00574E87" w:rsidRDefault="00574E87" w:rsidP="00416D60">
      <w:pPr>
        <w:spacing w:line="360" w:lineRule="auto"/>
      </w:pPr>
    </w:p>
    <w:p w14:paraId="51934347" w14:textId="77777777" w:rsidR="00574E87" w:rsidRDefault="00574E87" w:rsidP="00416D60">
      <w:pPr>
        <w:spacing w:line="360" w:lineRule="auto"/>
      </w:pPr>
    </w:p>
    <w:p w14:paraId="304F682A" w14:textId="77777777" w:rsidR="00574E87" w:rsidRDefault="00574E87" w:rsidP="00416D60">
      <w:pPr>
        <w:spacing w:line="360" w:lineRule="auto"/>
      </w:pPr>
    </w:p>
    <w:p w14:paraId="6CA9C083" w14:textId="77777777" w:rsidR="00574E87" w:rsidRDefault="00574E87" w:rsidP="00416D60">
      <w:pPr>
        <w:spacing w:line="360" w:lineRule="auto"/>
      </w:pPr>
    </w:p>
    <w:p w14:paraId="315E0138" w14:textId="77777777" w:rsidR="00574E87" w:rsidRDefault="00574E87" w:rsidP="00416D60">
      <w:pPr>
        <w:spacing w:line="360" w:lineRule="auto"/>
      </w:pPr>
    </w:p>
    <w:p w14:paraId="0023DBEB" w14:textId="77777777" w:rsidR="00574E87" w:rsidRDefault="00574E87" w:rsidP="00416D60">
      <w:pPr>
        <w:spacing w:line="360" w:lineRule="auto"/>
      </w:pPr>
    </w:p>
    <w:p w14:paraId="0ECEB20C" w14:textId="77777777" w:rsidR="00574E87" w:rsidRDefault="00574E87" w:rsidP="00416D60">
      <w:pPr>
        <w:spacing w:line="360" w:lineRule="auto"/>
      </w:pPr>
    </w:p>
    <w:p w14:paraId="2026AF96" w14:textId="77777777" w:rsidR="00574E87" w:rsidRDefault="00574E87" w:rsidP="00416D60">
      <w:pPr>
        <w:spacing w:line="360" w:lineRule="auto"/>
      </w:pPr>
    </w:p>
    <w:p w14:paraId="105063B7" w14:textId="77777777" w:rsidR="00574E87" w:rsidRDefault="00574E87" w:rsidP="00416D60">
      <w:pPr>
        <w:spacing w:line="360" w:lineRule="auto"/>
      </w:pPr>
    </w:p>
    <w:p w14:paraId="729F0628" w14:textId="77777777" w:rsidR="00574E87" w:rsidRDefault="00574E87" w:rsidP="00416D60">
      <w:pPr>
        <w:spacing w:line="360" w:lineRule="auto"/>
      </w:pPr>
    </w:p>
    <w:p w14:paraId="20891704" w14:textId="77777777" w:rsidR="00574E87" w:rsidRDefault="00574E87" w:rsidP="00416D60">
      <w:pPr>
        <w:spacing w:line="360" w:lineRule="auto"/>
      </w:pPr>
    </w:p>
    <w:p w14:paraId="544137BE" w14:textId="77777777" w:rsidR="00574E87" w:rsidRDefault="00574E87" w:rsidP="00416D60">
      <w:pPr>
        <w:spacing w:line="360" w:lineRule="auto"/>
      </w:pPr>
    </w:p>
    <w:p w14:paraId="7259BB60" w14:textId="77777777" w:rsidR="00574E87" w:rsidRDefault="00574E87" w:rsidP="00416D60">
      <w:pPr>
        <w:spacing w:line="360" w:lineRule="auto"/>
      </w:pPr>
    </w:p>
    <w:p w14:paraId="0F8B4E5C" w14:textId="77777777" w:rsidR="00574E87" w:rsidRDefault="00574E87" w:rsidP="00416D60">
      <w:pPr>
        <w:spacing w:line="360" w:lineRule="auto"/>
      </w:pPr>
    </w:p>
    <w:p w14:paraId="233D7B6F" w14:textId="77777777" w:rsidR="00574E87" w:rsidRDefault="00574E87" w:rsidP="00416D60">
      <w:pPr>
        <w:spacing w:line="360" w:lineRule="auto"/>
      </w:pPr>
    </w:p>
    <w:p w14:paraId="1A259A58" w14:textId="77777777" w:rsidR="00574E87" w:rsidRDefault="00574E87" w:rsidP="00416D60">
      <w:pPr>
        <w:spacing w:line="360" w:lineRule="auto"/>
      </w:pPr>
    </w:p>
    <w:p w14:paraId="7FB0B711" w14:textId="77777777" w:rsidR="00574E87" w:rsidRDefault="00574E87" w:rsidP="00416D60">
      <w:pPr>
        <w:spacing w:line="360" w:lineRule="auto"/>
      </w:pPr>
    </w:p>
    <w:p w14:paraId="53901ED9" w14:textId="77777777" w:rsidR="00574E87" w:rsidRPr="002B77A2" w:rsidRDefault="00574E87" w:rsidP="00416D60">
      <w:pPr>
        <w:spacing w:line="360" w:lineRule="auto"/>
      </w:pPr>
    </w:p>
    <w:p w14:paraId="3AA92330" w14:textId="77777777" w:rsidR="00583047" w:rsidRPr="002B77A2" w:rsidRDefault="00583047" w:rsidP="00416D60">
      <w:pPr>
        <w:spacing w:line="360" w:lineRule="auto"/>
      </w:pPr>
    </w:p>
    <w:p w14:paraId="3AA92331" w14:textId="77777777" w:rsidR="00583047" w:rsidRPr="002B77A2" w:rsidRDefault="00583047" w:rsidP="00416D60">
      <w:pPr>
        <w:spacing w:line="360" w:lineRule="auto"/>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970B02" w14:paraId="3AA92335" w14:textId="77777777" w:rsidTr="00583047">
        <w:tc>
          <w:tcPr>
            <w:tcW w:w="1668" w:type="dxa"/>
            <w:tcBorders>
              <w:top w:val="single" w:sz="4" w:space="0" w:color="auto"/>
              <w:left w:val="single" w:sz="4" w:space="0" w:color="auto"/>
              <w:bottom w:val="single" w:sz="4" w:space="0" w:color="auto"/>
              <w:right w:val="nil"/>
            </w:tcBorders>
            <w:hideMark/>
          </w:tcPr>
          <w:p w14:paraId="3AA92332" w14:textId="77777777" w:rsidR="00583047" w:rsidRPr="002B77A2" w:rsidRDefault="00583047" w:rsidP="00416D60">
            <w:pPr>
              <w:spacing w:line="360" w:lineRule="auto"/>
              <w:rPr>
                <w:lang w:eastAsia="en-US"/>
              </w:rPr>
            </w:pPr>
            <w:r w:rsidRPr="002B77A2">
              <w:rPr>
                <w:lang w:eastAsia="en-US"/>
              </w:rPr>
              <w:t>Datum</w:t>
            </w:r>
          </w:p>
        </w:tc>
        <w:tc>
          <w:tcPr>
            <w:tcW w:w="272" w:type="dxa"/>
            <w:tcBorders>
              <w:top w:val="single" w:sz="4" w:space="0" w:color="auto"/>
              <w:left w:val="nil"/>
              <w:bottom w:val="single" w:sz="4" w:space="0" w:color="auto"/>
              <w:right w:val="nil"/>
            </w:tcBorders>
            <w:hideMark/>
          </w:tcPr>
          <w:p w14:paraId="3AA92333" w14:textId="77777777" w:rsidR="00583047" w:rsidRPr="002B77A2" w:rsidRDefault="00583047" w:rsidP="00416D60">
            <w:pPr>
              <w:spacing w:line="360" w:lineRule="auto"/>
              <w:rPr>
                <w:lang w:eastAsia="en-US"/>
              </w:rPr>
            </w:pPr>
            <w:r w:rsidRPr="002B77A2">
              <w:rPr>
                <w:lang w:eastAsia="en-US"/>
              </w:rPr>
              <w:t>:</w:t>
            </w:r>
          </w:p>
        </w:tc>
        <w:tc>
          <w:tcPr>
            <w:tcW w:w="7382" w:type="dxa"/>
            <w:tcBorders>
              <w:top w:val="single" w:sz="4" w:space="0" w:color="auto"/>
              <w:left w:val="nil"/>
              <w:bottom w:val="single" w:sz="4" w:space="0" w:color="auto"/>
              <w:right w:val="single" w:sz="4" w:space="0" w:color="auto"/>
            </w:tcBorders>
          </w:tcPr>
          <w:p w14:paraId="3AA92334" w14:textId="64DA5993" w:rsidR="00583047" w:rsidRPr="002B77A2" w:rsidRDefault="00E3292B" w:rsidP="00416D60">
            <w:pPr>
              <w:spacing w:line="360" w:lineRule="auto"/>
              <w:rPr>
                <w:lang w:eastAsia="en-US"/>
              </w:rPr>
            </w:pPr>
            <w:r>
              <w:rPr>
                <w:lang w:eastAsia="en-US"/>
              </w:rPr>
              <w:t>5</w:t>
            </w:r>
            <w:r w:rsidR="00F32073">
              <w:rPr>
                <w:lang w:eastAsia="en-US"/>
              </w:rPr>
              <w:t xml:space="preserve"> juni</w:t>
            </w:r>
            <w:r w:rsidR="00BC755D">
              <w:rPr>
                <w:lang w:eastAsia="en-US"/>
              </w:rPr>
              <w:t xml:space="preserve"> </w:t>
            </w:r>
            <w:r w:rsidR="00664E9F">
              <w:rPr>
                <w:lang w:eastAsia="en-US"/>
              </w:rPr>
              <w:t>2026</w:t>
            </w:r>
          </w:p>
        </w:tc>
      </w:tr>
      <w:tr w:rsidR="00970B02" w14:paraId="3AA92339" w14:textId="77777777" w:rsidTr="00583047">
        <w:tc>
          <w:tcPr>
            <w:tcW w:w="1668" w:type="dxa"/>
            <w:tcBorders>
              <w:top w:val="single" w:sz="4" w:space="0" w:color="auto"/>
              <w:left w:val="single" w:sz="4" w:space="0" w:color="auto"/>
              <w:bottom w:val="single" w:sz="4" w:space="0" w:color="auto"/>
              <w:right w:val="nil"/>
            </w:tcBorders>
            <w:hideMark/>
          </w:tcPr>
          <w:p w14:paraId="3AA92336" w14:textId="77777777" w:rsidR="00583047" w:rsidRDefault="00583047" w:rsidP="00416D60">
            <w:pPr>
              <w:spacing w:line="360" w:lineRule="auto"/>
              <w:rPr>
                <w:lang w:eastAsia="en-US"/>
              </w:rPr>
            </w:pPr>
            <w:r>
              <w:rPr>
                <w:lang w:eastAsia="en-US"/>
              </w:rPr>
              <w:t xml:space="preserve">Kenmerk </w:t>
            </w:r>
          </w:p>
        </w:tc>
        <w:tc>
          <w:tcPr>
            <w:tcW w:w="272" w:type="dxa"/>
            <w:tcBorders>
              <w:top w:val="single" w:sz="4" w:space="0" w:color="auto"/>
              <w:left w:val="nil"/>
              <w:bottom w:val="single" w:sz="4" w:space="0" w:color="auto"/>
              <w:right w:val="nil"/>
            </w:tcBorders>
            <w:hideMark/>
          </w:tcPr>
          <w:p w14:paraId="3AA92337" w14:textId="77777777" w:rsidR="00583047" w:rsidRDefault="00583047" w:rsidP="00416D60">
            <w:pPr>
              <w:spacing w:line="360" w:lineRule="auto"/>
              <w:rPr>
                <w:lang w:eastAsia="en-US"/>
              </w:rPr>
            </w:pPr>
            <w:r>
              <w:rPr>
                <w:lang w:eastAsia="en-US"/>
              </w:rPr>
              <w:t>:</w:t>
            </w:r>
          </w:p>
        </w:tc>
        <w:tc>
          <w:tcPr>
            <w:tcW w:w="7382" w:type="dxa"/>
            <w:tcBorders>
              <w:top w:val="single" w:sz="4" w:space="0" w:color="auto"/>
              <w:left w:val="nil"/>
              <w:bottom w:val="single" w:sz="4" w:space="0" w:color="auto"/>
              <w:right w:val="single" w:sz="4" w:space="0" w:color="auto"/>
            </w:tcBorders>
            <w:hideMark/>
          </w:tcPr>
          <w:p w14:paraId="3AA92338" w14:textId="36694DA5" w:rsidR="00583047" w:rsidRDefault="0081719D" w:rsidP="00416D60">
            <w:pPr>
              <w:spacing w:line="360" w:lineRule="auto"/>
              <w:rPr>
                <w:lang w:eastAsia="en-US"/>
              </w:rPr>
            </w:pPr>
            <w:r>
              <w:rPr>
                <w:lang w:eastAsia="en-US"/>
              </w:rPr>
              <w:t>TN592001 Marktconsultatie OVL</w:t>
            </w:r>
          </w:p>
        </w:tc>
      </w:tr>
    </w:tbl>
    <w:p w14:paraId="3AA9233B" w14:textId="77777777" w:rsidR="00583047" w:rsidRDefault="00583047" w:rsidP="00416D60">
      <w:pPr>
        <w:spacing w:line="360" w:lineRule="auto"/>
      </w:pPr>
    </w:p>
    <w:p w14:paraId="3AA9233C" w14:textId="2FE0AEC4" w:rsidR="00583047" w:rsidRDefault="00583047" w:rsidP="00416D60">
      <w:pPr>
        <w:spacing w:line="360" w:lineRule="auto"/>
      </w:pPr>
      <w:r>
        <w:t xml:space="preserve">Het overnemen en vermenigvuldigen van (delen van) dit document ten behoeve van derden is slechts geoorloofd na schriftelijke toestemming van gemeente </w:t>
      </w:r>
      <w:r w:rsidR="00664E9F">
        <w:t>Nijmegen</w:t>
      </w:r>
      <w:r>
        <w:br w:type="page"/>
      </w:r>
    </w:p>
    <w:p w14:paraId="3AA9233D" w14:textId="77777777" w:rsidR="00583047" w:rsidRDefault="00583047" w:rsidP="00416D60">
      <w:pPr>
        <w:pStyle w:val="Geenafstand"/>
        <w:spacing w:line="360" w:lineRule="auto"/>
        <w:rPr>
          <w:b/>
        </w:rPr>
      </w:pPr>
      <w:r>
        <w:rPr>
          <w:b/>
        </w:rPr>
        <w:lastRenderedPageBreak/>
        <w:t>Inhoudsopgave</w:t>
      </w:r>
    </w:p>
    <w:p w14:paraId="5623481D" w14:textId="5A30FDA3" w:rsidR="00E96F39" w:rsidRDefault="00583047" w:rsidP="00416D60">
      <w:pPr>
        <w:pStyle w:val="Inhopg1"/>
        <w:spacing w:after="0" w:line="360" w:lineRule="auto"/>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30695635" w:history="1">
        <w:r w:rsidR="00E96F39" w:rsidRPr="00C2249E">
          <w:rPr>
            <w:rStyle w:val="Hyperlink"/>
            <w:noProof/>
          </w:rPr>
          <w:t>1.</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Inleiding</w:t>
        </w:r>
        <w:r w:rsidR="00E96F39">
          <w:rPr>
            <w:noProof/>
            <w:webHidden/>
          </w:rPr>
          <w:tab/>
        </w:r>
        <w:r w:rsidR="00E96F39">
          <w:rPr>
            <w:noProof/>
            <w:webHidden/>
          </w:rPr>
          <w:fldChar w:fldCharType="begin"/>
        </w:r>
        <w:r w:rsidR="00E96F39">
          <w:rPr>
            <w:noProof/>
            <w:webHidden/>
          </w:rPr>
          <w:instrText xml:space="preserve"> PAGEREF _Toc230695635 \h </w:instrText>
        </w:r>
        <w:r w:rsidR="00E96F39">
          <w:rPr>
            <w:noProof/>
            <w:webHidden/>
          </w:rPr>
        </w:r>
        <w:r w:rsidR="00E96F39">
          <w:rPr>
            <w:noProof/>
            <w:webHidden/>
          </w:rPr>
          <w:fldChar w:fldCharType="separate"/>
        </w:r>
        <w:r w:rsidR="00E96F39">
          <w:rPr>
            <w:noProof/>
            <w:webHidden/>
          </w:rPr>
          <w:t>4</w:t>
        </w:r>
        <w:r w:rsidR="00E96F39">
          <w:rPr>
            <w:noProof/>
            <w:webHidden/>
          </w:rPr>
          <w:fldChar w:fldCharType="end"/>
        </w:r>
      </w:hyperlink>
    </w:p>
    <w:p w14:paraId="229252CF" w14:textId="4B64D932"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36" w:history="1">
        <w:r w:rsidR="00E96F39" w:rsidRPr="00C2249E">
          <w:rPr>
            <w:rStyle w:val="Hyperlink"/>
            <w:noProof/>
          </w:rPr>
          <w:t>1.1</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Algemeen</w:t>
        </w:r>
        <w:r w:rsidR="00E96F39">
          <w:rPr>
            <w:noProof/>
            <w:webHidden/>
          </w:rPr>
          <w:tab/>
        </w:r>
        <w:r w:rsidR="00E96F39">
          <w:rPr>
            <w:noProof/>
            <w:webHidden/>
          </w:rPr>
          <w:fldChar w:fldCharType="begin"/>
        </w:r>
        <w:r w:rsidR="00E96F39">
          <w:rPr>
            <w:noProof/>
            <w:webHidden/>
          </w:rPr>
          <w:instrText xml:space="preserve"> PAGEREF _Toc230695636 \h </w:instrText>
        </w:r>
        <w:r w:rsidR="00E96F39">
          <w:rPr>
            <w:noProof/>
            <w:webHidden/>
          </w:rPr>
        </w:r>
        <w:r w:rsidR="00E96F39">
          <w:rPr>
            <w:noProof/>
            <w:webHidden/>
          </w:rPr>
          <w:fldChar w:fldCharType="separate"/>
        </w:r>
        <w:r w:rsidR="00E96F39">
          <w:rPr>
            <w:noProof/>
            <w:webHidden/>
          </w:rPr>
          <w:t>4</w:t>
        </w:r>
        <w:r w:rsidR="00E96F39">
          <w:rPr>
            <w:noProof/>
            <w:webHidden/>
          </w:rPr>
          <w:fldChar w:fldCharType="end"/>
        </w:r>
      </w:hyperlink>
    </w:p>
    <w:p w14:paraId="627F939B" w14:textId="0647AB43"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37" w:history="1">
        <w:r w:rsidR="00E96F39" w:rsidRPr="00C2249E">
          <w:rPr>
            <w:rStyle w:val="Hyperlink"/>
            <w:noProof/>
          </w:rPr>
          <w:t>1.2</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Voorwaarden, uitgangspunten en verplichtingen</w:t>
        </w:r>
        <w:r w:rsidR="00E96F39">
          <w:rPr>
            <w:noProof/>
            <w:webHidden/>
          </w:rPr>
          <w:tab/>
        </w:r>
        <w:r w:rsidR="00E96F39">
          <w:rPr>
            <w:noProof/>
            <w:webHidden/>
          </w:rPr>
          <w:fldChar w:fldCharType="begin"/>
        </w:r>
        <w:r w:rsidR="00E96F39">
          <w:rPr>
            <w:noProof/>
            <w:webHidden/>
          </w:rPr>
          <w:instrText xml:space="preserve"> PAGEREF _Toc230695637 \h </w:instrText>
        </w:r>
        <w:r w:rsidR="00E96F39">
          <w:rPr>
            <w:noProof/>
            <w:webHidden/>
          </w:rPr>
        </w:r>
        <w:r w:rsidR="00E96F39">
          <w:rPr>
            <w:noProof/>
            <w:webHidden/>
          </w:rPr>
          <w:fldChar w:fldCharType="separate"/>
        </w:r>
        <w:r w:rsidR="00E96F39">
          <w:rPr>
            <w:noProof/>
            <w:webHidden/>
          </w:rPr>
          <w:t>4</w:t>
        </w:r>
        <w:r w:rsidR="00E96F39">
          <w:rPr>
            <w:noProof/>
            <w:webHidden/>
          </w:rPr>
          <w:fldChar w:fldCharType="end"/>
        </w:r>
      </w:hyperlink>
    </w:p>
    <w:p w14:paraId="534E9B4A" w14:textId="67948EE5"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38" w:history="1">
        <w:r w:rsidR="00E96F39" w:rsidRPr="00C2249E">
          <w:rPr>
            <w:rStyle w:val="Hyperlink"/>
            <w:noProof/>
          </w:rPr>
          <w:t>1.3</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Aandachtspunten</w:t>
        </w:r>
        <w:r w:rsidR="00E96F39">
          <w:rPr>
            <w:noProof/>
            <w:webHidden/>
          </w:rPr>
          <w:tab/>
        </w:r>
        <w:r w:rsidR="00E96F39">
          <w:rPr>
            <w:noProof/>
            <w:webHidden/>
          </w:rPr>
          <w:fldChar w:fldCharType="begin"/>
        </w:r>
        <w:r w:rsidR="00E96F39">
          <w:rPr>
            <w:noProof/>
            <w:webHidden/>
          </w:rPr>
          <w:instrText xml:space="preserve"> PAGEREF _Toc230695638 \h </w:instrText>
        </w:r>
        <w:r w:rsidR="00E96F39">
          <w:rPr>
            <w:noProof/>
            <w:webHidden/>
          </w:rPr>
        </w:r>
        <w:r w:rsidR="00E96F39">
          <w:rPr>
            <w:noProof/>
            <w:webHidden/>
          </w:rPr>
          <w:fldChar w:fldCharType="separate"/>
        </w:r>
        <w:r w:rsidR="00E96F39">
          <w:rPr>
            <w:noProof/>
            <w:webHidden/>
          </w:rPr>
          <w:t>4</w:t>
        </w:r>
        <w:r w:rsidR="00E96F39">
          <w:rPr>
            <w:noProof/>
            <w:webHidden/>
          </w:rPr>
          <w:fldChar w:fldCharType="end"/>
        </w:r>
      </w:hyperlink>
    </w:p>
    <w:p w14:paraId="09A85B00" w14:textId="61F48FBA" w:rsidR="00E96F39" w:rsidRDefault="00000000" w:rsidP="00416D60">
      <w:pPr>
        <w:pStyle w:val="Inhopg1"/>
        <w:spacing w:after="0" w:line="360" w:lineRule="auto"/>
        <w:rPr>
          <w:rFonts w:asciiTheme="minorHAnsi" w:eastAsiaTheme="minorEastAsia" w:hAnsiTheme="minorHAnsi" w:cstheme="minorBidi"/>
          <w:noProof/>
          <w:kern w:val="2"/>
          <w:sz w:val="24"/>
          <w:szCs w:val="24"/>
          <w14:ligatures w14:val="standardContextual"/>
        </w:rPr>
      </w:pPr>
      <w:hyperlink w:anchor="_Toc230695639" w:history="1">
        <w:r w:rsidR="00E96F39" w:rsidRPr="00C2249E">
          <w:rPr>
            <w:rStyle w:val="Hyperlink"/>
            <w:noProof/>
          </w:rPr>
          <w:t>2.</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Projectbeschrijving en vraagstelling</w:t>
        </w:r>
        <w:r w:rsidR="00E96F39">
          <w:rPr>
            <w:noProof/>
            <w:webHidden/>
          </w:rPr>
          <w:tab/>
        </w:r>
        <w:r w:rsidR="00E96F39">
          <w:rPr>
            <w:noProof/>
            <w:webHidden/>
          </w:rPr>
          <w:fldChar w:fldCharType="begin"/>
        </w:r>
        <w:r w:rsidR="00E96F39">
          <w:rPr>
            <w:noProof/>
            <w:webHidden/>
          </w:rPr>
          <w:instrText xml:space="preserve"> PAGEREF _Toc230695639 \h </w:instrText>
        </w:r>
        <w:r w:rsidR="00E96F39">
          <w:rPr>
            <w:noProof/>
            <w:webHidden/>
          </w:rPr>
        </w:r>
        <w:r w:rsidR="00E96F39">
          <w:rPr>
            <w:noProof/>
            <w:webHidden/>
          </w:rPr>
          <w:fldChar w:fldCharType="separate"/>
        </w:r>
        <w:r w:rsidR="00E96F39">
          <w:rPr>
            <w:noProof/>
            <w:webHidden/>
          </w:rPr>
          <w:t>5</w:t>
        </w:r>
        <w:r w:rsidR="00E96F39">
          <w:rPr>
            <w:noProof/>
            <w:webHidden/>
          </w:rPr>
          <w:fldChar w:fldCharType="end"/>
        </w:r>
      </w:hyperlink>
    </w:p>
    <w:p w14:paraId="1AB7BECF" w14:textId="0014E6FB"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40" w:history="1">
        <w:r w:rsidR="00E96F39" w:rsidRPr="00C2249E">
          <w:rPr>
            <w:rStyle w:val="Hyperlink"/>
            <w:noProof/>
          </w:rPr>
          <w:t>2.1</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Aanleiding</w:t>
        </w:r>
        <w:r w:rsidR="00E96F39">
          <w:rPr>
            <w:noProof/>
            <w:webHidden/>
          </w:rPr>
          <w:tab/>
        </w:r>
        <w:r w:rsidR="00E96F39">
          <w:rPr>
            <w:noProof/>
            <w:webHidden/>
          </w:rPr>
          <w:fldChar w:fldCharType="begin"/>
        </w:r>
        <w:r w:rsidR="00E96F39">
          <w:rPr>
            <w:noProof/>
            <w:webHidden/>
          </w:rPr>
          <w:instrText xml:space="preserve"> PAGEREF _Toc230695640 \h </w:instrText>
        </w:r>
        <w:r w:rsidR="00E96F39">
          <w:rPr>
            <w:noProof/>
            <w:webHidden/>
          </w:rPr>
        </w:r>
        <w:r w:rsidR="00E96F39">
          <w:rPr>
            <w:noProof/>
            <w:webHidden/>
          </w:rPr>
          <w:fldChar w:fldCharType="separate"/>
        </w:r>
        <w:r w:rsidR="00E96F39">
          <w:rPr>
            <w:noProof/>
            <w:webHidden/>
          </w:rPr>
          <w:t>5</w:t>
        </w:r>
        <w:r w:rsidR="00E96F39">
          <w:rPr>
            <w:noProof/>
            <w:webHidden/>
          </w:rPr>
          <w:fldChar w:fldCharType="end"/>
        </w:r>
      </w:hyperlink>
    </w:p>
    <w:p w14:paraId="161FBA55" w14:textId="29649E70"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41" w:history="1">
        <w:r w:rsidR="00E96F39" w:rsidRPr="00C2249E">
          <w:rPr>
            <w:rStyle w:val="Hyperlink"/>
            <w:noProof/>
          </w:rPr>
          <w:t>2.2</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Doel marktconsultatie</w:t>
        </w:r>
        <w:r w:rsidR="00E96F39">
          <w:rPr>
            <w:noProof/>
            <w:webHidden/>
          </w:rPr>
          <w:tab/>
        </w:r>
        <w:r w:rsidR="00E96F39">
          <w:rPr>
            <w:noProof/>
            <w:webHidden/>
          </w:rPr>
          <w:fldChar w:fldCharType="begin"/>
        </w:r>
        <w:r w:rsidR="00E96F39">
          <w:rPr>
            <w:noProof/>
            <w:webHidden/>
          </w:rPr>
          <w:instrText xml:space="preserve"> PAGEREF _Toc230695641 \h </w:instrText>
        </w:r>
        <w:r w:rsidR="00E96F39">
          <w:rPr>
            <w:noProof/>
            <w:webHidden/>
          </w:rPr>
        </w:r>
        <w:r w:rsidR="00E96F39">
          <w:rPr>
            <w:noProof/>
            <w:webHidden/>
          </w:rPr>
          <w:fldChar w:fldCharType="separate"/>
        </w:r>
        <w:r w:rsidR="00E96F39">
          <w:rPr>
            <w:noProof/>
            <w:webHidden/>
          </w:rPr>
          <w:t>5</w:t>
        </w:r>
        <w:r w:rsidR="00E96F39">
          <w:rPr>
            <w:noProof/>
            <w:webHidden/>
          </w:rPr>
          <w:fldChar w:fldCharType="end"/>
        </w:r>
      </w:hyperlink>
    </w:p>
    <w:p w14:paraId="00550710" w14:textId="78CA993C"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48" w:history="1">
        <w:r w:rsidR="00E96F39" w:rsidRPr="00C2249E">
          <w:rPr>
            <w:rStyle w:val="Hyperlink"/>
            <w:noProof/>
          </w:rPr>
          <w:t>2.3</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Procedure Marktconsultatie</w:t>
        </w:r>
        <w:r w:rsidR="00E96F39">
          <w:rPr>
            <w:noProof/>
            <w:webHidden/>
          </w:rPr>
          <w:tab/>
        </w:r>
        <w:r w:rsidR="00E96F39">
          <w:rPr>
            <w:noProof/>
            <w:webHidden/>
          </w:rPr>
          <w:fldChar w:fldCharType="begin"/>
        </w:r>
        <w:r w:rsidR="00E96F39">
          <w:rPr>
            <w:noProof/>
            <w:webHidden/>
          </w:rPr>
          <w:instrText xml:space="preserve"> PAGEREF _Toc230695648 \h </w:instrText>
        </w:r>
        <w:r w:rsidR="00E96F39">
          <w:rPr>
            <w:noProof/>
            <w:webHidden/>
          </w:rPr>
        </w:r>
        <w:r w:rsidR="00E96F39">
          <w:rPr>
            <w:noProof/>
            <w:webHidden/>
          </w:rPr>
          <w:fldChar w:fldCharType="separate"/>
        </w:r>
        <w:r w:rsidR="00E96F39">
          <w:rPr>
            <w:noProof/>
            <w:webHidden/>
          </w:rPr>
          <w:t>5</w:t>
        </w:r>
        <w:r w:rsidR="00E96F39">
          <w:rPr>
            <w:noProof/>
            <w:webHidden/>
          </w:rPr>
          <w:fldChar w:fldCharType="end"/>
        </w:r>
      </w:hyperlink>
    </w:p>
    <w:p w14:paraId="23ECC050" w14:textId="71702127"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53" w:history="1">
        <w:r w:rsidR="00E96F39" w:rsidRPr="00C2249E">
          <w:rPr>
            <w:rStyle w:val="Hyperlink"/>
            <w:noProof/>
          </w:rPr>
          <w:t>2.4</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Schriftelijke vragenronde</w:t>
        </w:r>
        <w:r w:rsidR="00E96F39">
          <w:rPr>
            <w:noProof/>
            <w:webHidden/>
          </w:rPr>
          <w:tab/>
        </w:r>
        <w:r w:rsidR="00E96F39">
          <w:rPr>
            <w:noProof/>
            <w:webHidden/>
          </w:rPr>
          <w:fldChar w:fldCharType="begin"/>
        </w:r>
        <w:r w:rsidR="00E96F39">
          <w:rPr>
            <w:noProof/>
            <w:webHidden/>
          </w:rPr>
          <w:instrText xml:space="preserve"> PAGEREF _Toc230695653 \h </w:instrText>
        </w:r>
        <w:r w:rsidR="00E96F39">
          <w:rPr>
            <w:noProof/>
            <w:webHidden/>
          </w:rPr>
        </w:r>
        <w:r w:rsidR="00E96F39">
          <w:rPr>
            <w:noProof/>
            <w:webHidden/>
          </w:rPr>
          <w:fldChar w:fldCharType="separate"/>
        </w:r>
        <w:r w:rsidR="00E96F39">
          <w:rPr>
            <w:noProof/>
            <w:webHidden/>
          </w:rPr>
          <w:t>5</w:t>
        </w:r>
        <w:r w:rsidR="00E96F39">
          <w:rPr>
            <w:noProof/>
            <w:webHidden/>
          </w:rPr>
          <w:fldChar w:fldCharType="end"/>
        </w:r>
      </w:hyperlink>
    </w:p>
    <w:p w14:paraId="4C9A70FD" w14:textId="59B67495"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54" w:history="1">
        <w:r w:rsidR="00E96F39" w:rsidRPr="00C2249E">
          <w:rPr>
            <w:rStyle w:val="Hyperlink"/>
            <w:noProof/>
          </w:rPr>
          <w:t>2.5</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Gelegenheid tot het stellen van vragen en nota van inlichtingen</w:t>
        </w:r>
        <w:r w:rsidR="00E96F39">
          <w:rPr>
            <w:noProof/>
            <w:webHidden/>
          </w:rPr>
          <w:tab/>
        </w:r>
        <w:r w:rsidR="00E96F39">
          <w:rPr>
            <w:noProof/>
            <w:webHidden/>
          </w:rPr>
          <w:fldChar w:fldCharType="begin"/>
        </w:r>
        <w:r w:rsidR="00E96F39">
          <w:rPr>
            <w:noProof/>
            <w:webHidden/>
          </w:rPr>
          <w:instrText xml:space="preserve"> PAGEREF _Toc230695654 \h </w:instrText>
        </w:r>
        <w:r w:rsidR="00E96F39">
          <w:rPr>
            <w:noProof/>
            <w:webHidden/>
          </w:rPr>
        </w:r>
        <w:r w:rsidR="00E96F39">
          <w:rPr>
            <w:noProof/>
            <w:webHidden/>
          </w:rPr>
          <w:fldChar w:fldCharType="separate"/>
        </w:r>
        <w:r w:rsidR="00E96F39">
          <w:rPr>
            <w:noProof/>
            <w:webHidden/>
          </w:rPr>
          <w:t>6</w:t>
        </w:r>
        <w:r w:rsidR="00E96F39">
          <w:rPr>
            <w:noProof/>
            <w:webHidden/>
          </w:rPr>
          <w:fldChar w:fldCharType="end"/>
        </w:r>
      </w:hyperlink>
    </w:p>
    <w:p w14:paraId="5BED6F07" w14:textId="2A258D56"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55" w:history="1">
        <w:r w:rsidR="00E96F39" w:rsidRPr="00C2249E">
          <w:rPr>
            <w:rStyle w:val="Hyperlink"/>
            <w:noProof/>
          </w:rPr>
          <w:t>2.6</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Nadere toelichting deelnemers (optioneel)</w:t>
        </w:r>
        <w:r w:rsidR="00E96F39">
          <w:rPr>
            <w:noProof/>
            <w:webHidden/>
          </w:rPr>
          <w:tab/>
        </w:r>
        <w:r w:rsidR="00E96F39">
          <w:rPr>
            <w:noProof/>
            <w:webHidden/>
          </w:rPr>
          <w:fldChar w:fldCharType="begin"/>
        </w:r>
        <w:r w:rsidR="00E96F39">
          <w:rPr>
            <w:noProof/>
            <w:webHidden/>
          </w:rPr>
          <w:instrText xml:space="preserve"> PAGEREF _Toc230695655 \h </w:instrText>
        </w:r>
        <w:r w:rsidR="00E96F39">
          <w:rPr>
            <w:noProof/>
            <w:webHidden/>
          </w:rPr>
        </w:r>
        <w:r w:rsidR="00E96F39">
          <w:rPr>
            <w:noProof/>
            <w:webHidden/>
          </w:rPr>
          <w:fldChar w:fldCharType="separate"/>
        </w:r>
        <w:r w:rsidR="00E96F39">
          <w:rPr>
            <w:noProof/>
            <w:webHidden/>
          </w:rPr>
          <w:t>6</w:t>
        </w:r>
        <w:r w:rsidR="00E96F39">
          <w:rPr>
            <w:noProof/>
            <w:webHidden/>
          </w:rPr>
          <w:fldChar w:fldCharType="end"/>
        </w:r>
      </w:hyperlink>
    </w:p>
    <w:p w14:paraId="3EC94692" w14:textId="22975723"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56" w:history="1">
        <w:r w:rsidR="00E96F39" w:rsidRPr="00C2249E">
          <w:rPr>
            <w:rStyle w:val="Hyperlink"/>
            <w:noProof/>
          </w:rPr>
          <w:t>2.7</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Individueel verdiepingsgesprek (optioneel)</w:t>
        </w:r>
        <w:r w:rsidR="00E96F39">
          <w:rPr>
            <w:noProof/>
            <w:webHidden/>
          </w:rPr>
          <w:tab/>
        </w:r>
        <w:r w:rsidR="00E96F39">
          <w:rPr>
            <w:noProof/>
            <w:webHidden/>
          </w:rPr>
          <w:fldChar w:fldCharType="begin"/>
        </w:r>
        <w:r w:rsidR="00E96F39">
          <w:rPr>
            <w:noProof/>
            <w:webHidden/>
          </w:rPr>
          <w:instrText xml:space="preserve"> PAGEREF _Toc230695656 \h </w:instrText>
        </w:r>
        <w:r w:rsidR="00E96F39">
          <w:rPr>
            <w:noProof/>
            <w:webHidden/>
          </w:rPr>
        </w:r>
        <w:r w:rsidR="00E96F39">
          <w:rPr>
            <w:noProof/>
            <w:webHidden/>
          </w:rPr>
          <w:fldChar w:fldCharType="separate"/>
        </w:r>
        <w:r w:rsidR="00E96F39">
          <w:rPr>
            <w:noProof/>
            <w:webHidden/>
          </w:rPr>
          <w:t>6</w:t>
        </w:r>
        <w:r w:rsidR="00E96F39">
          <w:rPr>
            <w:noProof/>
            <w:webHidden/>
          </w:rPr>
          <w:fldChar w:fldCharType="end"/>
        </w:r>
      </w:hyperlink>
    </w:p>
    <w:p w14:paraId="6D2D0E33" w14:textId="38C39CB9" w:rsidR="00E96F39" w:rsidRDefault="00000000" w:rsidP="00416D60">
      <w:pPr>
        <w:pStyle w:val="Inhopg3"/>
        <w:tabs>
          <w:tab w:val="left" w:pos="120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59" w:history="1">
        <w:r w:rsidR="00E96F39" w:rsidRPr="00C2249E">
          <w:rPr>
            <w:rStyle w:val="Hyperlink"/>
            <w:noProof/>
          </w:rPr>
          <w:t>2.7.1</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Verdiepingsgespreksronden</w:t>
        </w:r>
        <w:r w:rsidR="00E96F39">
          <w:rPr>
            <w:noProof/>
            <w:webHidden/>
          </w:rPr>
          <w:tab/>
        </w:r>
        <w:r w:rsidR="00E96F39">
          <w:rPr>
            <w:noProof/>
            <w:webHidden/>
          </w:rPr>
          <w:fldChar w:fldCharType="begin"/>
        </w:r>
        <w:r w:rsidR="00E96F39">
          <w:rPr>
            <w:noProof/>
            <w:webHidden/>
          </w:rPr>
          <w:instrText xml:space="preserve"> PAGEREF _Toc230695659 \h </w:instrText>
        </w:r>
        <w:r w:rsidR="00E96F39">
          <w:rPr>
            <w:noProof/>
            <w:webHidden/>
          </w:rPr>
        </w:r>
        <w:r w:rsidR="00E96F39">
          <w:rPr>
            <w:noProof/>
            <w:webHidden/>
          </w:rPr>
          <w:fldChar w:fldCharType="separate"/>
        </w:r>
        <w:r w:rsidR="00E96F39">
          <w:rPr>
            <w:noProof/>
            <w:webHidden/>
          </w:rPr>
          <w:t>6</w:t>
        </w:r>
        <w:r w:rsidR="00E96F39">
          <w:rPr>
            <w:noProof/>
            <w:webHidden/>
          </w:rPr>
          <w:fldChar w:fldCharType="end"/>
        </w:r>
      </w:hyperlink>
    </w:p>
    <w:p w14:paraId="6CB40C56" w14:textId="6ABFFA8A"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61" w:history="1">
        <w:r w:rsidR="00E96F39" w:rsidRPr="00C2249E">
          <w:rPr>
            <w:rStyle w:val="Hyperlink"/>
            <w:noProof/>
          </w:rPr>
          <w:t>2.8</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Planning</w:t>
        </w:r>
        <w:r w:rsidR="00E96F39">
          <w:rPr>
            <w:noProof/>
            <w:webHidden/>
          </w:rPr>
          <w:tab/>
        </w:r>
        <w:r w:rsidR="00E96F39">
          <w:rPr>
            <w:noProof/>
            <w:webHidden/>
          </w:rPr>
          <w:fldChar w:fldCharType="begin"/>
        </w:r>
        <w:r w:rsidR="00E96F39">
          <w:rPr>
            <w:noProof/>
            <w:webHidden/>
          </w:rPr>
          <w:instrText xml:space="preserve"> PAGEREF _Toc230695661 \h </w:instrText>
        </w:r>
        <w:r w:rsidR="00E96F39">
          <w:rPr>
            <w:noProof/>
            <w:webHidden/>
          </w:rPr>
        </w:r>
        <w:r w:rsidR="00E96F39">
          <w:rPr>
            <w:noProof/>
            <w:webHidden/>
          </w:rPr>
          <w:fldChar w:fldCharType="separate"/>
        </w:r>
        <w:r w:rsidR="00E96F39">
          <w:rPr>
            <w:noProof/>
            <w:webHidden/>
          </w:rPr>
          <w:t>6</w:t>
        </w:r>
        <w:r w:rsidR="00E96F39">
          <w:rPr>
            <w:noProof/>
            <w:webHidden/>
          </w:rPr>
          <w:fldChar w:fldCharType="end"/>
        </w:r>
      </w:hyperlink>
    </w:p>
    <w:p w14:paraId="524A3DF2" w14:textId="5CE47AB2" w:rsidR="00E96F39" w:rsidRDefault="00000000" w:rsidP="00416D60">
      <w:pPr>
        <w:pStyle w:val="Inhopg2"/>
        <w:tabs>
          <w:tab w:val="left" w:pos="720"/>
          <w:tab w:val="right" w:leader="dot" w:pos="8636"/>
        </w:tabs>
        <w:spacing w:after="0" w:line="360" w:lineRule="auto"/>
        <w:rPr>
          <w:rFonts w:asciiTheme="minorHAnsi" w:eastAsiaTheme="minorEastAsia" w:hAnsiTheme="minorHAnsi" w:cstheme="minorBidi"/>
          <w:noProof/>
          <w:kern w:val="2"/>
          <w:sz w:val="24"/>
          <w:szCs w:val="24"/>
          <w14:ligatures w14:val="standardContextual"/>
        </w:rPr>
      </w:pPr>
      <w:hyperlink w:anchor="_Toc230695662" w:history="1">
        <w:r w:rsidR="00E96F39" w:rsidRPr="00C2249E">
          <w:rPr>
            <w:rStyle w:val="Hyperlink"/>
            <w:noProof/>
          </w:rPr>
          <w:t>2.9</w:t>
        </w:r>
        <w:r w:rsidR="00E96F39">
          <w:rPr>
            <w:rFonts w:asciiTheme="minorHAnsi" w:eastAsiaTheme="minorEastAsia" w:hAnsiTheme="minorHAnsi" w:cstheme="minorBidi"/>
            <w:noProof/>
            <w:kern w:val="2"/>
            <w:sz w:val="24"/>
            <w:szCs w:val="24"/>
            <w14:ligatures w14:val="standardContextual"/>
          </w:rPr>
          <w:tab/>
        </w:r>
        <w:r w:rsidR="00E96F39" w:rsidRPr="00C2249E">
          <w:rPr>
            <w:rStyle w:val="Hyperlink"/>
            <w:noProof/>
          </w:rPr>
          <w:t>Vraagstelling</w:t>
        </w:r>
        <w:r w:rsidR="00E96F39">
          <w:rPr>
            <w:noProof/>
            <w:webHidden/>
          </w:rPr>
          <w:tab/>
        </w:r>
        <w:r w:rsidR="00E96F39">
          <w:rPr>
            <w:noProof/>
            <w:webHidden/>
          </w:rPr>
          <w:fldChar w:fldCharType="begin"/>
        </w:r>
        <w:r w:rsidR="00E96F39">
          <w:rPr>
            <w:noProof/>
            <w:webHidden/>
          </w:rPr>
          <w:instrText xml:space="preserve"> PAGEREF _Toc230695662 \h </w:instrText>
        </w:r>
        <w:r w:rsidR="00E96F39">
          <w:rPr>
            <w:noProof/>
            <w:webHidden/>
          </w:rPr>
        </w:r>
        <w:r w:rsidR="00E96F39">
          <w:rPr>
            <w:noProof/>
            <w:webHidden/>
          </w:rPr>
          <w:fldChar w:fldCharType="separate"/>
        </w:r>
        <w:r w:rsidR="00E96F39">
          <w:rPr>
            <w:noProof/>
            <w:webHidden/>
          </w:rPr>
          <w:t>7</w:t>
        </w:r>
        <w:r w:rsidR="00E96F39">
          <w:rPr>
            <w:noProof/>
            <w:webHidden/>
          </w:rPr>
          <w:fldChar w:fldCharType="end"/>
        </w:r>
      </w:hyperlink>
    </w:p>
    <w:p w14:paraId="3AA9234D" w14:textId="05374CC0" w:rsidR="00970B02" w:rsidRDefault="00583047" w:rsidP="00416D60">
      <w:pPr>
        <w:pStyle w:val="Geenafstand"/>
        <w:spacing w:line="360" w:lineRule="auto"/>
        <w:rPr>
          <w:bCs/>
        </w:rPr>
      </w:pPr>
      <w:r>
        <w:rPr>
          <w:bCs/>
        </w:rPr>
        <w:fldChar w:fldCharType="end"/>
      </w:r>
    </w:p>
    <w:p w14:paraId="3AA9234E" w14:textId="77777777" w:rsidR="00583047" w:rsidRDefault="00583047" w:rsidP="00416D60">
      <w:pPr>
        <w:spacing w:line="360" w:lineRule="auto"/>
        <w:rPr>
          <w:b/>
          <w:strike/>
          <w:kern w:val="28"/>
        </w:rPr>
      </w:pPr>
      <w:r>
        <w:rPr>
          <w:strike/>
        </w:rPr>
        <w:br w:type="page"/>
      </w:r>
      <w:bookmarkStart w:id="0" w:name="_Toc482791213"/>
      <w:bookmarkStart w:id="1" w:name="_Toc458514311"/>
    </w:p>
    <w:p w14:paraId="3AA9234F" w14:textId="77777777" w:rsidR="00583047" w:rsidRPr="002B77A2" w:rsidRDefault="00583047" w:rsidP="00416D60">
      <w:pPr>
        <w:pStyle w:val="Kop1"/>
        <w:spacing w:after="0" w:line="360" w:lineRule="auto"/>
      </w:pPr>
      <w:bookmarkStart w:id="2" w:name="_Toc482791214"/>
      <w:bookmarkStart w:id="3" w:name="_Toc434940626"/>
      <w:bookmarkStart w:id="4" w:name="_Toc1119514"/>
      <w:bookmarkStart w:id="5" w:name="_Toc230695635"/>
      <w:bookmarkEnd w:id="0"/>
      <w:bookmarkEnd w:id="1"/>
      <w:r w:rsidRPr="002B77A2">
        <w:lastRenderedPageBreak/>
        <w:t>Inleiding</w:t>
      </w:r>
      <w:bookmarkEnd w:id="2"/>
      <w:bookmarkEnd w:id="3"/>
      <w:bookmarkEnd w:id="4"/>
      <w:bookmarkEnd w:id="5"/>
    </w:p>
    <w:p w14:paraId="3AA92350" w14:textId="77777777" w:rsidR="00583047" w:rsidRPr="002B77A2" w:rsidRDefault="00583047" w:rsidP="00416D60">
      <w:pPr>
        <w:pStyle w:val="Kop2"/>
        <w:spacing w:after="0" w:line="360" w:lineRule="auto"/>
      </w:pPr>
      <w:bookmarkStart w:id="6" w:name="_Toc1119515"/>
      <w:bookmarkStart w:id="7" w:name="_Toc230695636"/>
      <w:r w:rsidRPr="002B77A2">
        <w:t>Algemeen</w:t>
      </w:r>
      <w:bookmarkEnd w:id="6"/>
      <w:bookmarkEnd w:id="7"/>
    </w:p>
    <w:p w14:paraId="0F3F1A8C" w14:textId="782DCD86" w:rsidR="001F69FE" w:rsidRDefault="001F69FE" w:rsidP="00416D60">
      <w:pPr>
        <w:spacing w:line="360" w:lineRule="auto"/>
      </w:pPr>
      <w:r w:rsidRPr="00137B16">
        <w:t xml:space="preserve">De </w:t>
      </w:r>
      <w:r>
        <w:t>G</w:t>
      </w:r>
      <w:r w:rsidRPr="00137B16">
        <w:t xml:space="preserve">emeente Nijmegen behoort met haar circa 180.000 inwoners tot de top 10 grootste gemeenten in Nederland. Wilt u meer weten over de gemeente Nijmegen? Kijk dan op de website van de gemeente Nijmegen: </w:t>
      </w:r>
      <w:hyperlink r:id="rId12" w:history="1">
        <w:r w:rsidRPr="00F228CD">
          <w:rPr>
            <w:rStyle w:val="Hyperlink"/>
          </w:rPr>
          <w:t>www.nijmegen.nl</w:t>
        </w:r>
      </w:hyperlink>
      <w:r w:rsidR="00D53F1A">
        <w:rPr>
          <w:rStyle w:val="Hyperlink"/>
        </w:rPr>
        <w:t>.</w:t>
      </w:r>
    </w:p>
    <w:p w14:paraId="6B93CD27" w14:textId="77777777" w:rsidR="001F69FE" w:rsidRDefault="001F69FE" w:rsidP="00416D60">
      <w:pPr>
        <w:spacing w:line="360" w:lineRule="auto"/>
      </w:pPr>
    </w:p>
    <w:p w14:paraId="3AA92352" w14:textId="02EA24D6" w:rsidR="00583047" w:rsidRDefault="00583047" w:rsidP="00416D60">
      <w:pPr>
        <w:spacing w:line="360" w:lineRule="auto"/>
      </w:pPr>
      <w:r>
        <w:t xml:space="preserve">Voor u ligt het document </w:t>
      </w:r>
      <w:r w:rsidR="004924C2">
        <w:t>“Uitnodiging deelname aan de m</w:t>
      </w:r>
      <w:r>
        <w:t xml:space="preserve">arktconsultatie </w:t>
      </w:r>
      <w:r w:rsidR="00F32073">
        <w:t>Openbare Verlichting</w:t>
      </w:r>
      <w:r w:rsidR="000648D6">
        <w:t xml:space="preserve"> van </w:t>
      </w:r>
      <w:r w:rsidR="00F32073">
        <w:t xml:space="preserve">de Gemeente </w:t>
      </w:r>
      <w:r w:rsidR="000648D6">
        <w:t>Nijmegen</w:t>
      </w:r>
      <w:r w:rsidR="004924C2">
        <w:t>”</w:t>
      </w:r>
      <w:r w:rsidR="005269EF">
        <w:t>.</w:t>
      </w:r>
      <w:r w:rsidR="00B356A1">
        <w:t xml:space="preserve"> </w:t>
      </w:r>
    </w:p>
    <w:p w14:paraId="27439833" w14:textId="77777777" w:rsidR="00774D07" w:rsidRDefault="00774D07" w:rsidP="00416D60">
      <w:pPr>
        <w:spacing w:line="360" w:lineRule="auto"/>
      </w:pPr>
      <w:r>
        <w:t xml:space="preserve">De Gemeente Nijmegen streeft met deze marktconsultatie naar directe dialoog met de markt om cruciale feedback te verzamelen, waarmee de kwaliteit en uitvoerbaarheid van de aanbesteding worden geoptimaliseerd en de vraagstelling scherp wordt afgebakend. </w:t>
      </w:r>
    </w:p>
    <w:p w14:paraId="1C4F2B12" w14:textId="77777777" w:rsidR="00774D07" w:rsidRDefault="00774D07" w:rsidP="00416D60">
      <w:pPr>
        <w:spacing w:line="360" w:lineRule="auto"/>
      </w:pPr>
    </w:p>
    <w:p w14:paraId="7A440109" w14:textId="77777777" w:rsidR="00774D07" w:rsidRPr="00774D07" w:rsidRDefault="00774D07" w:rsidP="00416D60">
      <w:pPr>
        <w:spacing w:line="360" w:lineRule="auto"/>
        <w:rPr>
          <w:i/>
          <w:iCs/>
        </w:rPr>
      </w:pPr>
      <w:r w:rsidRPr="00774D07">
        <w:rPr>
          <w:i/>
          <w:iCs/>
        </w:rPr>
        <w:t xml:space="preserve">Leeswijzer </w:t>
      </w:r>
    </w:p>
    <w:p w14:paraId="793521A3" w14:textId="5F090CF8" w:rsidR="00774D07" w:rsidRDefault="00774D07" w:rsidP="00416D60">
      <w:pPr>
        <w:spacing w:line="360" w:lineRule="auto"/>
        <w:rPr>
          <w:rFonts w:cs="Arial"/>
        </w:rPr>
      </w:pPr>
      <w:r>
        <w:t xml:space="preserve">Dit document is bedoeld om de procedure, voorwaarden, werkwijze en intenties van de marktconsultatie helder te maken. Dit document bevat een uitleg over het consultatieproces, achtergrondinformatie over het project en een formulering van de vraagstelling aan de deelnemende partijen. In hoofdstuk 1 wordt de opgave en visie van </w:t>
      </w:r>
      <w:r w:rsidR="001F69FE">
        <w:t>de Gemeente Nijmegen</w:t>
      </w:r>
      <w:r>
        <w:t xml:space="preserve"> beschreven. In hoofdstuk 2 wordt de project</w:t>
      </w:r>
      <w:r w:rsidR="001F69FE">
        <w:t xml:space="preserve">beschrijving en vraagstelling beschreven. </w:t>
      </w:r>
      <w:r>
        <w:t xml:space="preserve">In bijlage </w:t>
      </w:r>
      <w:r w:rsidR="00D53F1A">
        <w:t xml:space="preserve">1 </w:t>
      </w:r>
      <w:r>
        <w:t xml:space="preserve">vindt u de lijst met vragen. Indien u belangstelling heeft, wordt u gevraagd de vragen te beantwoorden en via TenderNed naar </w:t>
      </w:r>
      <w:r w:rsidR="001F69FE">
        <w:t xml:space="preserve">de Gemeente Nijmegen </w:t>
      </w:r>
      <w:r>
        <w:t>terug te sturen.</w:t>
      </w:r>
    </w:p>
    <w:p w14:paraId="7760B306" w14:textId="77777777" w:rsidR="00774D07" w:rsidRDefault="00774D07" w:rsidP="00416D60">
      <w:pPr>
        <w:spacing w:line="360" w:lineRule="auto"/>
        <w:rPr>
          <w:rFonts w:cs="Arial"/>
        </w:rPr>
      </w:pPr>
    </w:p>
    <w:p w14:paraId="3AA92357" w14:textId="77777777" w:rsidR="00583047" w:rsidRPr="001B00F6" w:rsidRDefault="00583047" w:rsidP="00416D60">
      <w:pPr>
        <w:pStyle w:val="Kop2"/>
        <w:spacing w:after="0" w:line="360" w:lineRule="auto"/>
      </w:pPr>
      <w:bookmarkStart w:id="8" w:name="_Toc1119516"/>
      <w:bookmarkStart w:id="9" w:name="_Toc230695637"/>
      <w:r w:rsidRPr="001B00F6">
        <w:t>Voorwaarden, uitgangspunten en verplichtingen</w:t>
      </w:r>
      <w:bookmarkEnd w:id="8"/>
      <w:bookmarkEnd w:id="9"/>
    </w:p>
    <w:p w14:paraId="3AA92358" w14:textId="4A193987" w:rsidR="00583047" w:rsidRDefault="00583047" w:rsidP="00416D60">
      <w:pPr>
        <w:spacing w:line="360" w:lineRule="auto"/>
      </w:pPr>
      <w:r>
        <w:t xml:space="preserve">Deelname aan de marktconsultatie is niet verplicht en schept ook geen verplichtingen </w:t>
      </w:r>
      <w:r w:rsidR="00AC17FF">
        <w:t xml:space="preserve">voor </w:t>
      </w:r>
      <w:r w:rsidR="00F161D4">
        <w:t xml:space="preserve">de </w:t>
      </w:r>
      <w:r w:rsidR="00F161D4" w:rsidRPr="00F161D4">
        <w:t>potentiële opdrachtnemer</w:t>
      </w:r>
      <w:r>
        <w:t xml:space="preserve"> jegens de </w:t>
      </w:r>
      <w:r w:rsidR="001F69FE">
        <w:t>G</w:t>
      </w:r>
      <w:r w:rsidR="002C7368">
        <w:t>emeente</w:t>
      </w:r>
      <w:r>
        <w:t xml:space="preserve">. Anderzijds is de </w:t>
      </w:r>
      <w:r w:rsidR="001F69FE">
        <w:t>G</w:t>
      </w:r>
      <w:r w:rsidR="002C7368">
        <w:t>emeente</w:t>
      </w:r>
      <w:r>
        <w:t xml:space="preserve"> niet verplicht om de verkregen informatie toe te passen. </w:t>
      </w:r>
      <w:r w:rsidR="00FF11CC">
        <w:t xml:space="preserve">De </w:t>
      </w:r>
      <w:r w:rsidR="00FF11CC" w:rsidRPr="00FF11CC">
        <w:t>potentiële opdrachtnemer</w:t>
      </w:r>
      <w:r>
        <w:t xml:space="preserve"> k</w:t>
      </w:r>
      <w:r w:rsidR="00D53F1A">
        <w:t>an</w:t>
      </w:r>
      <w:r>
        <w:t xml:space="preserve"> geen rechten ontlenen aan de informatie die tijdens de marktconsultatie beschikbaar gesteld wordt. Mochten uw antwoorden op de vragen vertrouwelijke informatie bevatten dan </w:t>
      </w:r>
      <w:r w:rsidR="001111E3">
        <w:t xml:space="preserve">wordt u verzocht dit </w:t>
      </w:r>
      <w:r>
        <w:t>graag aan</w:t>
      </w:r>
      <w:r w:rsidR="001111E3">
        <w:t xml:space="preserve"> te </w:t>
      </w:r>
      <w:r>
        <w:t>geven bij de beantwoording.</w:t>
      </w:r>
    </w:p>
    <w:p w14:paraId="3AA92359" w14:textId="77777777" w:rsidR="00583047" w:rsidRDefault="00583047" w:rsidP="00416D60">
      <w:pPr>
        <w:spacing w:line="360" w:lineRule="auto"/>
      </w:pPr>
    </w:p>
    <w:p w14:paraId="3AA9235A" w14:textId="22AE89AD" w:rsidR="00583047" w:rsidRDefault="00583047" w:rsidP="00416D60">
      <w:pPr>
        <w:spacing w:line="360" w:lineRule="auto"/>
      </w:pPr>
      <w:r>
        <w:t xml:space="preserve">Er kan geen aanspraak worden gemaakt op vergoeding van kosten die gemaakt zijn voor deelname aan de marktconsultatie. De </w:t>
      </w:r>
      <w:r w:rsidR="00D53F1A">
        <w:t>G</w:t>
      </w:r>
      <w:r w:rsidR="00220C4D">
        <w:t>emeente</w:t>
      </w:r>
      <w:r>
        <w:t xml:space="preserve"> behoudt zich het recht voor om:</w:t>
      </w:r>
    </w:p>
    <w:p w14:paraId="3AA9235B" w14:textId="72B6A797" w:rsidR="00583047" w:rsidRDefault="00583047" w:rsidP="00416D60">
      <w:pPr>
        <w:pStyle w:val="Lijstalinea"/>
        <w:numPr>
          <w:ilvl w:val="0"/>
          <w:numId w:val="6"/>
        </w:numPr>
        <w:spacing w:line="360" w:lineRule="auto"/>
        <w:ind w:left="426" w:hanging="284"/>
      </w:pPr>
      <w:r>
        <w:t>de planning zoals is opgenomen te wijzigen;</w:t>
      </w:r>
    </w:p>
    <w:p w14:paraId="3AA9235C" w14:textId="77777777" w:rsidR="00583047" w:rsidRDefault="00583047" w:rsidP="00416D60">
      <w:pPr>
        <w:pStyle w:val="Lijstalinea"/>
        <w:numPr>
          <w:ilvl w:val="0"/>
          <w:numId w:val="6"/>
        </w:numPr>
        <w:spacing w:line="360" w:lineRule="auto"/>
        <w:ind w:left="426" w:hanging="284"/>
      </w:pPr>
      <w:r>
        <w:t>de marktconsultatie tijdelijk of definitief te staken;</w:t>
      </w:r>
    </w:p>
    <w:p w14:paraId="3AA9235D" w14:textId="578B21D8" w:rsidR="00583047" w:rsidRDefault="00583047" w:rsidP="00416D60">
      <w:pPr>
        <w:pStyle w:val="Lijstalinea"/>
        <w:numPr>
          <w:ilvl w:val="0"/>
          <w:numId w:val="6"/>
        </w:numPr>
        <w:spacing w:line="360" w:lineRule="auto"/>
        <w:ind w:left="426" w:hanging="284"/>
      </w:pPr>
      <w:r>
        <w:t xml:space="preserve">naar aanleiding van deze marktconsultatie te besluiten de </w:t>
      </w:r>
      <w:r w:rsidR="005A3D00">
        <w:t>inkoop</w:t>
      </w:r>
      <w:r>
        <w:t xml:space="preserve"> qua inhoud anders in te richten.</w:t>
      </w:r>
    </w:p>
    <w:p w14:paraId="3AA9235E" w14:textId="77777777" w:rsidR="00583047" w:rsidRDefault="00583047" w:rsidP="00416D60">
      <w:pPr>
        <w:spacing w:line="360" w:lineRule="auto"/>
        <w:rPr>
          <w:rFonts w:cs="Arial"/>
        </w:rPr>
      </w:pPr>
    </w:p>
    <w:p w14:paraId="3AA9235F" w14:textId="77777777" w:rsidR="00583047" w:rsidRPr="001B00F6" w:rsidRDefault="00583047" w:rsidP="00416D60">
      <w:pPr>
        <w:pStyle w:val="Kop2"/>
        <w:spacing w:after="0" w:line="360" w:lineRule="auto"/>
      </w:pPr>
      <w:bookmarkStart w:id="10" w:name="_Toc1119517"/>
      <w:bookmarkStart w:id="11" w:name="_Toc230695638"/>
      <w:r w:rsidRPr="001B00F6">
        <w:t>Aandachtspunten</w:t>
      </w:r>
      <w:bookmarkEnd w:id="10"/>
      <w:bookmarkEnd w:id="11"/>
    </w:p>
    <w:p w14:paraId="3AA92360" w14:textId="4B13AE40" w:rsidR="00583047" w:rsidRDefault="00583047" w:rsidP="00416D60">
      <w:pPr>
        <w:spacing w:line="360" w:lineRule="auto"/>
      </w:pPr>
      <w:r>
        <w:t xml:space="preserve">De </w:t>
      </w:r>
      <w:r w:rsidR="00DD27DF">
        <w:t>G</w:t>
      </w:r>
      <w:r>
        <w:t>emeente</w:t>
      </w:r>
      <w:r w:rsidR="009717C4">
        <w:t xml:space="preserve"> </w:t>
      </w:r>
      <w:r>
        <w:t xml:space="preserve">streeft ernaar dat bij de </w:t>
      </w:r>
      <w:r w:rsidR="002C7368">
        <w:t>inkoopprocedure</w:t>
      </w:r>
      <w:r>
        <w:t xml:space="preserve"> van de opdracht </w:t>
      </w:r>
      <w:r w:rsidR="00B5073D">
        <w:t xml:space="preserve">alle </w:t>
      </w:r>
      <w:r w:rsidR="00F161D4" w:rsidRPr="00F161D4">
        <w:t>potentiële opdrachtnemers</w:t>
      </w:r>
      <w:r w:rsidR="00F161D4">
        <w:t xml:space="preserve"> </w:t>
      </w:r>
      <w:r>
        <w:t>gelijk</w:t>
      </w:r>
      <w:r w:rsidR="00B5073D">
        <w:t>tijdig en op hetzelfde niveau te informeren</w:t>
      </w:r>
      <w:r>
        <w:t xml:space="preserve"> en zal een geanonimiseerd </w:t>
      </w:r>
      <w:r w:rsidR="00CA36BF">
        <w:t xml:space="preserve">beknopt </w:t>
      </w:r>
      <w:r>
        <w:t xml:space="preserve">resumé van de resultaten van de marktconsultatie beschikbaar stellen </w:t>
      </w:r>
      <w:r w:rsidR="00DD27DF">
        <w:t>op TenderNed.</w:t>
      </w:r>
      <w:r>
        <w:t xml:space="preserve"> Bij </w:t>
      </w:r>
      <w:r w:rsidR="00CA36BF">
        <w:t xml:space="preserve">een </w:t>
      </w:r>
      <w:r>
        <w:t>mogelijke</w:t>
      </w:r>
      <w:r w:rsidR="002C7368">
        <w:t xml:space="preserve"> aanbesteding</w:t>
      </w:r>
      <w:r>
        <w:t xml:space="preserve"> die voortkom</w:t>
      </w:r>
      <w:r w:rsidR="00CA36BF">
        <w:t>t</w:t>
      </w:r>
      <w:r>
        <w:t xml:space="preserve"> uit deze marktconsultatie zullen de uitkomsten (geanonimiseerd) </w:t>
      </w:r>
      <w:r w:rsidR="00DD27DF">
        <w:t>nogmaals</w:t>
      </w:r>
      <w:r>
        <w:t xml:space="preserve"> worden bijgevoegd </w:t>
      </w:r>
      <w:r w:rsidR="00B5073D">
        <w:t>op TenderNed.</w:t>
      </w:r>
    </w:p>
    <w:p w14:paraId="7A654FF8" w14:textId="77777777" w:rsidR="00B5073D" w:rsidRDefault="00B5073D" w:rsidP="00416D60">
      <w:pPr>
        <w:spacing w:line="360" w:lineRule="auto"/>
      </w:pPr>
    </w:p>
    <w:p w14:paraId="42EDA35A" w14:textId="0B6EBEBF" w:rsidR="00AF24E0" w:rsidRPr="009B39FF" w:rsidRDefault="00AF24E0" w:rsidP="00416D60">
      <w:pPr>
        <w:spacing w:line="360" w:lineRule="auto"/>
      </w:pPr>
      <w:r w:rsidRPr="009B39FF">
        <w:t>Daarnaast is het van belang te weten dat informatie uit deze marktconsultatie kan afwijken van informatie die later in het kader van een eventuele voorgenomen procedure wordt verstrekt.</w:t>
      </w:r>
    </w:p>
    <w:p w14:paraId="0037D923" w14:textId="77777777" w:rsidR="00AF24E0" w:rsidRDefault="00AF24E0" w:rsidP="00416D60">
      <w:pPr>
        <w:spacing w:line="360" w:lineRule="auto"/>
      </w:pPr>
    </w:p>
    <w:p w14:paraId="61AF01BB" w14:textId="252E614D" w:rsidR="00AF24E0" w:rsidRDefault="00583047" w:rsidP="00416D60">
      <w:pPr>
        <w:spacing w:line="360" w:lineRule="auto"/>
      </w:pPr>
      <w:r w:rsidRPr="006310D3">
        <w:t xml:space="preserve">Indien </w:t>
      </w:r>
      <w:r w:rsidR="00F161D4">
        <w:t xml:space="preserve">de </w:t>
      </w:r>
      <w:r w:rsidR="00F161D4" w:rsidRPr="00F161D4">
        <w:t>potentiële opdrachtnemer</w:t>
      </w:r>
      <w:r w:rsidR="00F161D4">
        <w:t xml:space="preserve"> </w:t>
      </w:r>
      <w:r w:rsidRPr="006310D3">
        <w:t xml:space="preserve">aan de onderhavige marktconsultatie acht dat gegeven informatie concurrentiegevoelige informatie </w:t>
      </w:r>
      <w:r w:rsidR="00B02EFD">
        <w:t>bevat,</w:t>
      </w:r>
      <w:r w:rsidRPr="006310D3">
        <w:t xml:space="preserve"> dan kan dit door de deelnemer worden aangegeven. De </w:t>
      </w:r>
      <w:r w:rsidR="00DD27DF">
        <w:t>G</w:t>
      </w:r>
      <w:r w:rsidRPr="006310D3">
        <w:t>emeente zal in voorkomend geval deze informatie niet openbaar maken.</w:t>
      </w:r>
      <w:r w:rsidR="002C7368">
        <w:t xml:space="preserve"> </w:t>
      </w:r>
    </w:p>
    <w:p w14:paraId="3AA92362" w14:textId="77777777" w:rsidR="00583047" w:rsidRPr="006310D3" w:rsidRDefault="00583047" w:rsidP="00416D60">
      <w:pPr>
        <w:spacing w:line="360" w:lineRule="auto"/>
      </w:pPr>
    </w:p>
    <w:p w14:paraId="2F2E22C4" w14:textId="77777777" w:rsidR="00DB53C7" w:rsidRDefault="00DB53C7" w:rsidP="00416D60">
      <w:pPr>
        <w:spacing w:line="360" w:lineRule="auto"/>
        <w:rPr>
          <w:rFonts w:cs="Arial"/>
        </w:rPr>
      </w:pPr>
      <w:r>
        <w:rPr>
          <w:rFonts w:cs="Arial"/>
        </w:rPr>
        <w:br w:type="page"/>
      </w:r>
    </w:p>
    <w:p w14:paraId="2EF4E61A" w14:textId="77777777" w:rsidR="005A01C9" w:rsidRDefault="005A01C9" w:rsidP="00416D60">
      <w:pPr>
        <w:spacing w:line="360" w:lineRule="auto"/>
        <w:rPr>
          <w:rFonts w:cs="Arial"/>
        </w:rPr>
      </w:pPr>
    </w:p>
    <w:p w14:paraId="3AA92371" w14:textId="4AFECC63" w:rsidR="00583047" w:rsidRDefault="00583047" w:rsidP="00416D60">
      <w:pPr>
        <w:pStyle w:val="Kop1"/>
        <w:spacing w:after="0" w:line="360" w:lineRule="auto"/>
      </w:pPr>
      <w:bookmarkStart w:id="12" w:name="_Toc482791217"/>
      <w:bookmarkStart w:id="13" w:name="_Toc434940629"/>
      <w:bookmarkStart w:id="14" w:name="_Toc256000004"/>
      <w:bookmarkStart w:id="15" w:name="_Toc1119522"/>
      <w:bookmarkStart w:id="16" w:name="_Toc230695639"/>
      <w:bookmarkStart w:id="17" w:name="OLE_LINK1"/>
      <w:r w:rsidRPr="001B00F6">
        <w:t>Projectbeschrijving en vraagstelling</w:t>
      </w:r>
      <w:bookmarkEnd w:id="12"/>
      <w:bookmarkEnd w:id="13"/>
      <w:bookmarkEnd w:id="14"/>
      <w:bookmarkEnd w:id="15"/>
      <w:bookmarkEnd w:id="16"/>
    </w:p>
    <w:p w14:paraId="2BF3CC68" w14:textId="77777777" w:rsidR="006E19DF" w:rsidRPr="006E19DF" w:rsidRDefault="006E19DF" w:rsidP="00416D60">
      <w:pPr>
        <w:spacing w:line="360" w:lineRule="auto"/>
      </w:pPr>
    </w:p>
    <w:p w14:paraId="3EBB100B" w14:textId="19FB1C21" w:rsidR="00726500" w:rsidRDefault="00DB53C7" w:rsidP="00416D60">
      <w:pPr>
        <w:pStyle w:val="Kop2"/>
        <w:spacing w:after="0" w:line="360" w:lineRule="auto"/>
      </w:pPr>
      <w:bookmarkStart w:id="18" w:name="_Toc1119523"/>
      <w:bookmarkStart w:id="19" w:name="_Toc230695640"/>
      <w:r>
        <w:t>Aanleiding</w:t>
      </w:r>
      <w:bookmarkEnd w:id="17"/>
      <w:bookmarkEnd w:id="18"/>
      <w:bookmarkEnd w:id="19"/>
    </w:p>
    <w:p w14:paraId="5172D822" w14:textId="4CFAA55D" w:rsidR="00DB53C7" w:rsidRDefault="00854084" w:rsidP="00416D60">
      <w:pPr>
        <w:spacing w:line="360" w:lineRule="auto"/>
      </w:pPr>
      <w:r>
        <w:t xml:space="preserve">De huidige contracten expireren eind 2027. </w:t>
      </w:r>
      <w:r w:rsidR="00DB53C7">
        <w:t xml:space="preserve">Deze marktconsultatie dient ter voorbereiding op de voorgenomen aanbesteding(en) voor de aanleg van openbare verlichting en het onderhoud aan het gehele areaal binnen de grenzen van de gemeente Nijmegen. Voorafgaand aan het opstellen van een contract of </w:t>
      </w:r>
      <w:r w:rsidR="00B02EFD">
        <w:t xml:space="preserve">voor de </w:t>
      </w:r>
      <w:r w:rsidR="00DB53C7">
        <w:t xml:space="preserve">onafhankelijk eisen- en wensenpakket, wil gemeente Nijmegen via een marktconsultatie een beeld krijgen van de ontwikkelingen, mogelijkheden, beperkingen, kansen en risico's die de </w:t>
      </w:r>
      <w:r w:rsidR="00F161D4" w:rsidRPr="00F161D4">
        <w:t>potentiële opdrachtnemers</w:t>
      </w:r>
      <w:r w:rsidR="00F161D4">
        <w:t xml:space="preserve"> </w:t>
      </w:r>
      <w:r w:rsidR="00B02EFD">
        <w:t>zien</w:t>
      </w:r>
      <w:r w:rsidR="00DB53C7">
        <w:t xml:space="preserve">. De keuze voor een contract- en aanbestedingsvorm ligt nog geheel open. Duurzaamheid en circulair inkopen staan bij de </w:t>
      </w:r>
      <w:r w:rsidR="00B02EFD">
        <w:t>G</w:t>
      </w:r>
      <w:r w:rsidR="00DB53C7">
        <w:t>emeente hoog in het vaandel.</w:t>
      </w:r>
    </w:p>
    <w:p w14:paraId="50907164" w14:textId="77777777" w:rsidR="00E96F39" w:rsidRDefault="00E96F39" w:rsidP="00416D60">
      <w:pPr>
        <w:spacing w:line="360" w:lineRule="auto"/>
      </w:pPr>
    </w:p>
    <w:p w14:paraId="42BAD040" w14:textId="0C2E7E3A" w:rsidR="00E96F39" w:rsidRDefault="00E96F39" w:rsidP="00416D60">
      <w:pPr>
        <w:spacing w:line="360" w:lineRule="auto"/>
      </w:pPr>
      <w:r>
        <w:t xml:space="preserve">Het areaal van de </w:t>
      </w:r>
      <w:r w:rsidR="00B02EFD">
        <w:t>G</w:t>
      </w:r>
      <w:r>
        <w:t xml:space="preserve">emeente bestaat uit </w:t>
      </w:r>
      <w:r w:rsidR="00F44B9F" w:rsidRPr="00CE1305">
        <w:t>3</w:t>
      </w:r>
      <w:r w:rsidR="002A5E6F">
        <w:t>5.88</w:t>
      </w:r>
      <w:r w:rsidR="00F44B9F" w:rsidRPr="00CE1305">
        <w:t>0 lichtmasten</w:t>
      </w:r>
      <w:r>
        <w:t>, daarnaast is er nog sprake van aanstralers, spandraadverlichting, (grond)spots en sfeerverlichting. In de huidige situatie zijn de werkzaamheden verdeeld over twee contractpartners. De ene verricht al het onderhoud aan het bestaande areaal, de andere partij richt zich op de nieuw aanleg/uitbereiding van het areaal.</w:t>
      </w:r>
    </w:p>
    <w:p w14:paraId="13D409A2" w14:textId="4B14BAC6" w:rsidR="00E96F39" w:rsidRDefault="00E96F39" w:rsidP="00416D60">
      <w:pPr>
        <w:spacing w:line="360" w:lineRule="auto"/>
      </w:pPr>
      <w:r>
        <w:t xml:space="preserve">Een groot deel van het areaal is in verouderde staat. Voor het onderhoud </w:t>
      </w:r>
      <w:r w:rsidR="00A75230">
        <w:t xml:space="preserve">is </w:t>
      </w:r>
      <w:r w:rsidR="00677783">
        <w:t>de komende jaren</w:t>
      </w:r>
      <w:r w:rsidR="00A75230">
        <w:t xml:space="preserve"> </w:t>
      </w:r>
      <w:r>
        <w:t>een</w:t>
      </w:r>
      <w:r w:rsidR="00F44B9F">
        <w:t xml:space="preserve"> plafondbedrag</w:t>
      </w:r>
      <w:r>
        <w:t xml:space="preserve"> van circa €</w:t>
      </w:r>
      <w:r w:rsidR="00F44B9F">
        <w:t>2.000</w:t>
      </w:r>
      <w:r>
        <w:t xml:space="preserve">.000 </w:t>
      </w:r>
      <w:r w:rsidR="00CE1305">
        <w:t xml:space="preserve">per jaar </w:t>
      </w:r>
      <w:r>
        <w:t>beschikbaar</w:t>
      </w:r>
      <w:r w:rsidR="00F44B9F">
        <w:t>, dit is exclusief het herstel van schades en meldingen</w:t>
      </w:r>
      <w:r>
        <w:t>. In de afgelopen contractperiode van het onderhoudscontract is gestart met het op niveau brengen van het areaal. Dit houdt in dat er</w:t>
      </w:r>
      <w:r w:rsidR="00F44B9F">
        <w:t xml:space="preserve"> in die contractperiode van 10 jaar </w:t>
      </w:r>
      <w:r>
        <w:t xml:space="preserve">ruim 100 kilometer oude GPLK-kabel </w:t>
      </w:r>
      <w:r w:rsidR="00F44B9F">
        <w:t xml:space="preserve">(ca. </w:t>
      </w:r>
      <w:r w:rsidR="00F9277C">
        <w:t>30</w:t>
      </w:r>
      <w:r w:rsidR="00F44B9F">
        <w:t xml:space="preserve">% van het </w:t>
      </w:r>
      <w:r w:rsidR="007656B2">
        <w:t xml:space="preserve">areaal) </w:t>
      </w:r>
      <w:r>
        <w:t>is vervangen en bijna 14.</w:t>
      </w:r>
      <w:r w:rsidR="007656B2">
        <w:t>5</w:t>
      </w:r>
      <w:r>
        <w:t xml:space="preserve">00 armaturen zijn verLED in groepsremplace. </w:t>
      </w:r>
      <w:r w:rsidR="00D71A8F">
        <w:t xml:space="preserve">Totaal </w:t>
      </w:r>
      <w:r w:rsidR="00DA3E60">
        <w:t>zijn nu ruim 21.7</w:t>
      </w:r>
      <w:r w:rsidR="0056155F">
        <w:t>1</w:t>
      </w:r>
      <w:r w:rsidR="00DA3E60">
        <w:t xml:space="preserve">0 armaturen met LED uitgevoerd. </w:t>
      </w:r>
      <w:r w:rsidR="007656B2">
        <w:t xml:space="preserve">De resterende </w:t>
      </w:r>
      <w:r w:rsidR="00665D02">
        <w:t>bijna</w:t>
      </w:r>
      <w:r w:rsidR="007656B2">
        <w:t xml:space="preserve"> </w:t>
      </w:r>
      <w:r w:rsidR="00E335AF">
        <w:t>14</w:t>
      </w:r>
      <w:r w:rsidR="009032CA">
        <w:t>.</w:t>
      </w:r>
      <w:r w:rsidR="0056155F">
        <w:t>170</w:t>
      </w:r>
      <w:r w:rsidR="007656B2">
        <w:t xml:space="preserve"> traditionele armaturen moeten voor 2030 ook verLED zijn. </w:t>
      </w:r>
      <w:r>
        <w:t xml:space="preserve">Verder behoort ook het afhandelen van schademeldingen tot dit </w:t>
      </w:r>
      <w:r w:rsidR="009032CA">
        <w:t xml:space="preserve">huidige </w:t>
      </w:r>
      <w:r>
        <w:t>contract.</w:t>
      </w:r>
    </w:p>
    <w:p w14:paraId="48825249" w14:textId="52D49AE9" w:rsidR="00E96F39" w:rsidRDefault="00E96F39" w:rsidP="00416D60">
      <w:pPr>
        <w:spacing w:line="360" w:lineRule="auto"/>
      </w:pPr>
      <w:r>
        <w:t>De nieuwaanleg vond de afgelopen jaren plaats in de nieuw aan te leggen woonwijken in Nijmegen-noord</w:t>
      </w:r>
      <w:r w:rsidR="005D4EFD">
        <w:t>en daarnaast</w:t>
      </w:r>
      <w:r>
        <w:t xml:space="preserve"> bij grootschalige renovaties en reconstructies. Deze uitbereidingen in Nijmegen-noord zijn over 2 tot 4 jaar gereed. De nieuwaanleg zal dan worden voorgezet in projecten vallend onder de grootschalige vervangingsgolf en reconstructies. Voor projecten is een wisselend jaarbudget beschikbaar van naar verwachting gemiddeld €1.250.000 per jaar.</w:t>
      </w:r>
    </w:p>
    <w:p w14:paraId="36740185" w14:textId="77777777" w:rsidR="00DB53C7" w:rsidRDefault="00DB53C7" w:rsidP="00416D60">
      <w:pPr>
        <w:spacing w:line="360" w:lineRule="auto"/>
      </w:pPr>
    </w:p>
    <w:p w14:paraId="3AA92378" w14:textId="7DF22798" w:rsidR="00583047" w:rsidRPr="001B00F6" w:rsidRDefault="00A77965" w:rsidP="00416D60">
      <w:pPr>
        <w:pStyle w:val="Kop2"/>
        <w:spacing w:after="0" w:line="360" w:lineRule="auto"/>
      </w:pPr>
      <w:bookmarkStart w:id="20" w:name="_Toc1119525"/>
      <w:bookmarkStart w:id="21" w:name="_Toc230695641"/>
      <w:r>
        <w:lastRenderedPageBreak/>
        <w:t>D</w:t>
      </w:r>
      <w:r w:rsidR="00583047" w:rsidRPr="001B00F6">
        <w:t>oel marktconsultatie</w:t>
      </w:r>
      <w:bookmarkEnd w:id="20"/>
      <w:bookmarkEnd w:id="21"/>
    </w:p>
    <w:p w14:paraId="7C140562" w14:textId="498EEE8E" w:rsidR="00A77965" w:rsidRDefault="001831BB" w:rsidP="00416D60">
      <w:pPr>
        <w:pStyle w:val="Kop1"/>
        <w:numPr>
          <w:ilvl w:val="0"/>
          <w:numId w:val="0"/>
        </w:numPr>
        <w:spacing w:after="0" w:line="360" w:lineRule="auto"/>
        <w:rPr>
          <w:b w:val="0"/>
          <w:bCs/>
        </w:rPr>
      </w:pPr>
      <w:bookmarkStart w:id="22" w:name="_Toc230694270"/>
      <w:bookmarkStart w:id="23" w:name="_Toc230695642"/>
      <w:r w:rsidRPr="00A77965">
        <w:rPr>
          <w:b w:val="0"/>
          <w:bCs/>
        </w:rPr>
        <w:t xml:space="preserve">Om het contract zo goed mogelijk te laten aansluiten op hetgeen de marktpartijen kunnen bieden, maken wij graag gebruik van de kennis van de </w:t>
      </w:r>
      <w:r w:rsidR="00F161D4" w:rsidRPr="00F161D4">
        <w:rPr>
          <w:b w:val="0"/>
          <w:bCs/>
        </w:rPr>
        <w:t>potentiële opdrachtnemers</w:t>
      </w:r>
      <w:r w:rsidRPr="00A77965">
        <w:rPr>
          <w:b w:val="0"/>
          <w:bCs/>
        </w:rPr>
        <w:t>.</w:t>
      </w:r>
      <w:bookmarkEnd w:id="22"/>
      <w:bookmarkEnd w:id="23"/>
      <w:r w:rsidRPr="00A77965">
        <w:rPr>
          <w:b w:val="0"/>
          <w:bCs/>
        </w:rPr>
        <w:t xml:space="preserve"> </w:t>
      </w:r>
      <w:bookmarkStart w:id="24" w:name="_Toc230694271"/>
      <w:bookmarkStart w:id="25" w:name="_Toc230695643"/>
      <w:r w:rsidR="00A77965">
        <w:rPr>
          <w:b w:val="0"/>
          <w:bCs/>
        </w:rPr>
        <w:t xml:space="preserve">De Gemeente </w:t>
      </w:r>
      <w:r w:rsidR="00A77965" w:rsidRPr="00A77965">
        <w:rPr>
          <w:b w:val="0"/>
          <w:bCs/>
        </w:rPr>
        <w:t>heeft met de marktconsultatie de volgende doelen:</w:t>
      </w:r>
      <w:bookmarkEnd w:id="24"/>
      <w:bookmarkEnd w:id="25"/>
    </w:p>
    <w:p w14:paraId="526E3DC1" w14:textId="7EE22D7A" w:rsidR="00A77965" w:rsidRPr="00A77965" w:rsidRDefault="00A77965" w:rsidP="00416D60">
      <w:pPr>
        <w:pStyle w:val="Kop1"/>
        <w:numPr>
          <w:ilvl w:val="0"/>
          <w:numId w:val="0"/>
        </w:numPr>
        <w:spacing w:after="0" w:line="360" w:lineRule="auto"/>
        <w:ind w:left="284"/>
        <w:rPr>
          <w:b w:val="0"/>
          <w:bCs/>
        </w:rPr>
      </w:pPr>
      <w:bookmarkStart w:id="26" w:name="_Toc230694272"/>
      <w:bookmarkStart w:id="27" w:name="_Toc230695644"/>
      <w:r w:rsidRPr="00A77965">
        <w:rPr>
          <w:b w:val="0"/>
          <w:bCs/>
        </w:rPr>
        <w:t>1. De markt informeren over de opgave waarvoor een oplossing wordt</w:t>
      </w:r>
      <w:r>
        <w:rPr>
          <w:b w:val="0"/>
          <w:bCs/>
        </w:rPr>
        <w:t xml:space="preserve"> </w:t>
      </w:r>
      <w:r w:rsidRPr="00A77965">
        <w:rPr>
          <w:b w:val="0"/>
          <w:bCs/>
        </w:rPr>
        <w:t>gezocht.</w:t>
      </w:r>
      <w:bookmarkEnd w:id="26"/>
      <w:bookmarkEnd w:id="27"/>
    </w:p>
    <w:p w14:paraId="4EDECE06" w14:textId="3E99F044" w:rsidR="00A77965" w:rsidRPr="00A77965" w:rsidRDefault="00A77965" w:rsidP="00416D60">
      <w:pPr>
        <w:pStyle w:val="Kop1"/>
        <w:numPr>
          <w:ilvl w:val="0"/>
          <w:numId w:val="0"/>
        </w:numPr>
        <w:spacing w:after="0" w:line="360" w:lineRule="auto"/>
        <w:ind w:left="567" w:hanging="283"/>
        <w:rPr>
          <w:b w:val="0"/>
          <w:bCs/>
        </w:rPr>
      </w:pPr>
      <w:bookmarkStart w:id="28" w:name="_Toc230694273"/>
      <w:bookmarkStart w:id="29" w:name="_Toc230695645"/>
      <w:r w:rsidRPr="00A77965">
        <w:rPr>
          <w:b w:val="0"/>
          <w:bCs/>
        </w:rPr>
        <w:t xml:space="preserve">2. Inzicht te krijgen in de kennis, ideeën en ervaringen van </w:t>
      </w:r>
      <w:r w:rsidR="00F161D4" w:rsidRPr="00F161D4">
        <w:rPr>
          <w:b w:val="0"/>
          <w:bCs/>
        </w:rPr>
        <w:t>potentiële opdrachtnemers</w:t>
      </w:r>
      <w:r>
        <w:rPr>
          <w:b w:val="0"/>
          <w:bCs/>
        </w:rPr>
        <w:t xml:space="preserve"> </w:t>
      </w:r>
      <w:r w:rsidRPr="00A77965">
        <w:rPr>
          <w:b w:val="0"/>
          <w:bCs/>
        </w:rPr>
        <w:t>over een voorgenomen opdracht.</w:t>
      </w:r>
      <w:bookmarkEnd w:id="28"/>
      <w:bookmarkEnd w:id="29"/>
    </w:p>
    <w:p w14:paraId="15C5F8AC" w14:textId="79E1F77A" w:rsidR="00A77965" w:rsidRPr="00A77965" w:rsidRDefault="00A77965" w:rsidP="00416D60">
      <w:pPr>
        <w:pStyle w:val="Kop1"/>
        <w:numPr>
          <w:ilvl w:val="0"/>
          <w:numId w:val="0"/>
        </w:numPr>
        <w:spacing w:after="0" w:line="360" w:lineRule="auto"/>
        <w:ind w:left="567" w:hanging="283"/>
        <w:rPr>
          <w:b w:val="0"/>
          <w:bCs/>
        </w:rPr>
      </w:pPr>
      <w:bookmarkStart w:id="30" w:name="_Toc230694274"/>
      <w:bookmarkStart w:id="31" w:name="_Toc230695646"/>
      <w:r>
        <w:rPr>
          <w:b w:val="0"/>
          <w:bCs/>
        </w:rPr>
        <w:t xml:space="preserve">3. </w:t>
      </w:r>
      <w:r w:rsidRPr="00A77965">
        <w:rPr>
          <w:b w:val="0"/>
          <w:bCs/>
        </w:rPr>
        <w:t>Input te verzamelen voor het opstellen of aanscherpen van het</w:t>
      </w:r>
      <w:r>
        <w:rPr>
          <w:b w:val="0"/>
          <w:bCs/>
        </w:rPr>
        <w:t xml:space="preserve"> </w:t>
      </w:r>
      <w:r w:rsidRPr="00A77965">
        <w:rPr>
          <w:b w:val="0"/>
          <w:bCs/>
        </w:rPr>
        <w:t>Programma van Eisen en de aanbestedingsstrategie.</w:t>
      </w:r>
      <w:bookmarkEnd w:id="30"/>
      <w:bookmarkEnd w:id="31"/>
    </w:p>
    <w:p w14:paraId="4252E50C" w14:textId="6B51FC4A" w:rsidR="00A77965" w:rsidRDefault="00A77965" w:rsidP="00416D60">
      <w:pPr>
        <w:pStyle w:val="Kop1"/>
        <w:numPr>
          <w:ilvl w:val="0"/>
          <w:numId w:val="0"/>
        </w:numPr>
        <w:spacing w:after="0" w:line="360" w:lineRule="auto"/>
        <w:ind w:left="567" w:hanging="283"/>
        <w:rPr>
          <w:b w:val="0"/>
          <w:bCs/>
        </w:rPr>
      </w:pPr>
      <w:bookmarkStart w:id="32" w:name="_Toc230694275"/>
      <w:bookmarkStart w:id="33" w:name="_Toc230695647"/>
      <w:r w:rsidRPr="00A77965">
        <w:rPr>
          <w:b w:val="0"/>
          <w:bCs/>
        </w:rPr>
        <w:t>4. Mogelijkheden en eventuele knelpunten of risico’s in een vroeg stadium te</w:t>
      </w:r>
      <w:r>
        <w:rPr>
          <w:b w:val="0"/>
          <w:bCs/>
        </w:rPr>
        <w:t xml:space="preserve"> </w:t>
      </w:r>
      <w:r w:rsidRPr="00A77965">
        <w:rPr>
          <w:b w:val="0"/>
          <w:bCs/>
        </w:rPr>
        <w:t xml:space="preserve">signaleren, zodat </w:t>
      </w:r>
      <w:r w:rsidR="00B02EFD">
        <w:rPr>
          <w:b w:val="0"/>
          <w:bCs/>
        </w:rPr>
        <w:t>Gemeente</w:t>
      </w:r>
      <w:r w:rsidRPr="00A77965">
        <w:rPr>
          <w:b w:val="0"/>
          <w:bCs/>
        </w:rPr>
        <w:t xml:space="preserve"> de opdracht beter kan vormgeven en</w:t>
      </w:r>
      <w:r>
        <w:rPr>
          <w:b w:val="0"/>
          <w:bCs/>
        </w:rPr>
        <w:t xml:space="preserve"> </w:t>
      </w:r>
      <w:r w:rsidRPr="00A77965">
        <w:rPr>
          <w:b w:val="0"/>
          <w:bCs/>
        </w:rPr>
        <w:t>(indien nodig) aanpassingen kan doorvoeren voordat de opdracht wordt</w:t>
      </w:r>
      <w:r>
        <w:rPr>
          <w:b w:val="0"/>
          <w:bCs/>
        </w:rPr>
        <w:t xml:space="preserve"> </w:t>
      </w:r>
      <w:r w:rsidRPr="00A77965">
        <w:rPr>
          <w:b w:val="0"/>
          <w:bCs/>
        </w:rPr>
        <w:t>aanbesteed.</w:t>
      </w:r>
      <w:bookmarkEnd w:id="32"/>
      <w:bookmarkEnd w:id="33"/>
    </w:p>
    <w:p w14:paraId="3AA92382" w14:textId="77777777" w:rsidR="00583047" w:rsidRDefault="00583047" w:rsidP="00416D60">
      <w:pPr>
        <w:spacing w:line="360" w:lineRule="auto"/>
        <w:rPr>
          <w:rFonts w:cs="Arial"/>
        </w:rPr>
      </w:pPr>
    </w:p>
    <w:p w14:paraId="61F323D5" w14:textId="77777777" w:rsidR="001831BB" w:rsidRDefault="001831BB" w:rsidP="00416D60">
      <w:pPr>
        <w:pStyle w:val="Kop2"/>
        <w:spacing w:after="0" w:line="360" w:lineRule="auto"/>
      </w:pPr>
      <w:bookmarkStart w:id="34" w:name="_Toc230695648"/>
      <w:bookmarkStart w:id="35" w:name="_Toc1119526"/>
      <w:r>
        <w:t>Procedure Marktconsultatie</w:t>
      </w:r>
      <w:bookmarkEnd w:id="34"/>
      <w:r>
        <w:t xml:space="preserve"> </w:t>
      </w:r>
    </w:p>
    <w:p w14:paraId="11E16A07" w14:textId="77777777" w:rsidR="001831BB" w:rsidRDefault="001831BB" w:rsidP="00416D60">
      <w:pPr>
        <w:pStyle w:val="Kop2"/>
        <w:numPr>
          <w:ilvl w:val="0"/>
          <w:numId w:val="0"/>
        </w:numPr>
        <w:spacing w:after="0" w:line="360" w:lineRule="auto"/>
        <w:rPr>
          <w:b w:val="0"/>
          <w:bCs/>
        </w:rPr>
      </w:pPr>
      <w:bookmarkStart w:id="36" w:name="_Toc230694277"/>
      <w:bookmarkStart w:id="37" w:name="_Toc230695649"/>
      <w:r w:rsidRPr="001831BB">
        <w:rPr>
          <w:b w:val="0"/>
          <w:bCs/>
        </w:rPr>
        <w:t>De marktconsultatie bestaat uit de volgende fasen:</w:t>
      </w:r>
      <w:bookmarkEnd w:id="36"/>
      <w:bookmarkEnd w:id="37"/>
      <w:r w:rsidRPr="001831BB">
        <w:rPr>
          <w:b w:val="0"/>
          <w:bCs/>
        </w:rPr>
        <w:t xml:space="preserve"> </w:t>
      </w:r>
    </w:p>
    <w:p w14:paraId="065A1984" w14:textId="7C9D9626" w:rsidR="001831BB" w:rsidRDefault="001831BB" w:rsidP="00416D60">
      <w:pPr>
        <w:pStyle w:val="Kop2"/>
        <w:numPr>
          <w:ilvl w:val="0"/>
          <w:numId w:val="0"/>
        </w:numPr>
        <w:spacing w:after="0" w:line="360" w:lineRule="auto"/>
        <w:ind w:left="426" w:hanging="142"/>
        <w:rPr>
          <w:b w:val="0"/>
          <w:bCs/>
        </w:rPr>
      </w:pPr>
      <w:bookmarkStart w:id="38" w:name="_Toc230694278"/>
      <w:bookmarkStart w:id="39" w:name="_Toc230695650"/>
      <w:r w:rsidRPr="001831BB">
        <w:rPr>
          <w:b w:val="0"/>
          <w:bCs/>
        </w:rPr>
        <w:t>1. Schriftelijke vragenronde</w:t>
      </w:r>
      <w:bookmarkEnd w:id="38"/>
      <w:bookmarkEnd w:id="39"/>
      <w:r w:rsidR="00287834">
        <w:rPr>
          <w:b w:val="0"/>
          <w:bCs/>
        </w:rPr>
        <w:t>.</w:t>
      </w:r>
      <w:r w:rsidRPr="001831BB">
        <w:rPr>
          <w:b w:val="0"/>
          <w:bCs/>
        </w:rPr>
        <w:t xml:space="preserve"> </w:t>
      </w:r>
    </w:p>
    <w:p w14:paraId="70B1F9E1" w14:textId="44962717" w:rsidR="001831BB" w:rsidRDefault="001831BB" w:rsidP="00416D60">
      <w:pPr>
        <w:pStyle w:val="Kop2"/>
        <w:numPr>
          <w:ilvl w:val="0"/>
          <w:numId w:val="0"/>
        </w:numPr>
        <w:spacing w:after="0" w:line="360" w:lineRule="auto"/>
        <w:ind w:left="426" w:hanging="142"/>
        <w:rPr>
          <w:b w:val="0"/>
          <w:bCs/>
        </w:rPr>
      </w:pPr>
      <w:bookmarkStart w:id="40" w:name="_Toc230694279"/>
      <w:bookmarkStart w:id="41" w:name="_Toc230695651"/>
      <w:r w:rsidRPr="001831BB">
        <w:rPr>
          <w:b w:val="0"/>
          <w:bCs/>
        </w:rPr>
        <w:t>2. Gespreksronde (dialoog) met één of meer marktpartijen</w:t>
      </w:r>
      <w:bookmarkEnd w:id="40"/>
      <w:bookmarkEnd w:id="41"/>
      <w:r w:rsidR="00287834">
        <w:rPr>
          <w:b w:val="0"/>
          <w:bCs/>
        </w:rPr>
        <w:t>.</w:t>
      </w:r>
      <w:r w:rsidRPr="001831BB">
        <w:rPr>
          <w:b w:val="0"/>
          <w:bCs/>
        </w:rPr>
        <w:t xml:space="preserve"> </w:t>
      </w:r>
    </w:p>
    <w:p w14:paraId="112A13C8" w14:textId="4F667DCA" w:rsidR="001831BB" w:rsidRDefault="001831BB" w:rsidP="00416D60">
      <w:pPr>
        <w:pStyle w:val="Kop2"/>
        <w:numPr>
          <w:ilvl w:val="0"/>
          <w:numId w:val="0"/>
        </w:numPr>
        <w:spacing w:after="0" w:line="360" w:lineRule="auto"/>
        <w:ind w:left="426" w:hanging="142"/>
        <w:rPr>
          <w:b w:val="0"/>
          <w:bCs/>
        </w:rPr>
      </w:pPr>
      <w:bookmarkStart w:id="42" w:name="_Toc230694280"/>
      <w:bookmarkStart w:id="43" w:name="_Toc230695652"/>
      <w:r w:rsidRPr="001831BB">
        <w:rPr>
          <w:b w:val="0"/>
          <w:bCs/>
        </w:rPr>
        <w:t>3. Bij publicatie aanbesteding op TenderNed</w:t>
      </w:r>
      <w:bookmarkEnd w:id="42"/>
      <w:bookmarkEnd w:id="43"/>
      <w:r w:rsidR="00287834">
        <w:rPr>
          <w:b w:val="0"/>
          <w:bCs/>
        </w:rPr>
        <w:t>.</w:t>
      </w:r>
      <w:r w:rsidRPr="001831BB">
        <w:rPr>
          <w:b w:val="0"/>
          <w:bCs/>
        </w:rPr>
        <w:t xml:space="preserve"> </w:t>
      </w:r>
    </w:p>
    <w:p w14:paraId="0818BAC8" w14:textId="77777777" w:rsidR="001831BB" w:rsidRDefault="001831BB" w:rsidP="00416D60">
      <w:pPr>
        <w:pStyle w:val="Kop2"/>
        <w:numPr>
          <w:ilvl w:val="0"/>
          <w:numId w:val="0"/>
        </w:numPr>
        <w:spacing w:after="0" w:line="360" w:lineRule="auto"/>
        <w:rPr>
          <w:b w:val="0"/>
          <w:bCs/>
        </w:rPr>
      </w:pPr>
    </w:p>
    <w:p w14:paraId="3E00EF6E" w14:textId="2B1DDEE9" w:rsidR="004F5B1C" w:rsidRPr="001B00F6" w:rsidRDefault="001831BB" w:rsidP="00416D60">
      <w:pPr>
        <w:pStyle w:val="Kop2"/>
        <w:spacing w:after="0" w:line="360" w:lineRule="auto"/>
      </w:pPr>
      <w:bookmarkStart w:id="44" w:name="_Toc230695653"/>
      <w:r w:rsidRPr="001831BB">
        <w:t>Schriftelijke vragenronde</w:t>
      </w:r>
      <w:bookmarkEnd w:id="44"/>
      <w:r w:rsidRPr="001831BB">
        <w:t xml:space="preserve"> </w:t>
      </w:r>
    </w:p>
    <w:p w14:paraId="44EE261A" w14:textId="44518CFD" w:rsidR="004F5B1C" w:rsidRDefault="00287834" w:rsidP="00416D60">
      <w:pPr>
        <w:spacing w:line="360" w:lineRule="auto"/>
      </w:pPr>
      <w:r>
        <w:t xml:space="preserve">De eerste fase </w:t>
      </w:r>
      <w:r w:rsidR="004F5B1C" w:rsidRPr="009B39FF">
        <w:t xml:space="preserve">betreft een schriftelijke marktconsultatie. Wij zouden het erg waarderen als </w:t>
      </w:r>
      <w:r>
        <w:t xml:space="preserve">u </w:t>
      </w:r>
      <w:r w:rsidR="004F5B1C">
        <w:t xml:space="preserve">wenst deel te nemen en </w:t>
      </w:r>
      <w:r w:rsidR="004F5B1C" w:rsidRPr="009B39FF">
        <w:t>u ons uw antwoorden zou willen sturen op deze vragen. Onze vragen vindt u in Bijlage 1 Invulformulier</w:t>
      </w:r>
      <w:r w:rsidR="004F5B1C">
        <w:t xml:space="preserve"> Vragenlijst.</w:t>
      </w:r>
      <w:r w:rsidR="004F5B1C" w:rsidRPr="009B39FF">
        <w:br/>
      </w:r>
    </w:p>
    <w:p w14:paraId="7F3896CC" w14:textId="299D5E3F" w:rsidR="004F5B1C" w:rsidRDefault="00287834" w:rsidP="00416D60">
      <w:pPr>
        <w:spacing w:line="360" w:lineRule="auto"/>
      </w:pPr>
      <w:r>
        <w:t>P</w:t>
      </w:r>
      <w:r w:rsidR="004F5B1C">
        <w:t xml:space="preserve">artijen worden verzocht deze vragenlijst (bijlage 1) in te vullen en </w:t>
      </w:r>
      <w:r w:rsidR="004F5B1C" w:rsidRPr="0019395C">
        <w:rPr>
          <w:b/>
          <w:bCs/>
        </w:rPr>
        <w:t xml:space="preserve">uiterlijk </w:t>
      </w:r>
      <w:r w:rsidR="00CD5DE9">
        <w:rPr>
          <w:b/>
          <w:bCs/>
        </w:rPr>
        <w:t>7</w:t>
      </w:r>
      <w:r w:rsidR="004F5B1C">
        <w:rPr>
          <w:b/>
          <w:bCs/>
          <w:u w:val="single"/>
        </w:rPr>
        <w:t xml:space="preserve"> juli</w:t>
      </w:r>
      <w:r w:rsidR="004F5B1C" w:rsidRPr="00B06566">
        <w:rPr>
          <w:b/>
          <w:bCs/>
          <w:u w:val="single"/>
        </w:rPr>
        <w:t xml:space="preserve"> 2026</w:t>
      </w:r>
      <w:r w:rsidR="004F5B1C" w:rsidRPr="0019395C">
        <w:rPr>
          <w:b/>
          <w:bCs/>
          <w:u w:val="single"/>
        </w:rPr>
        <w:t xml:space="preserve"> </w:t>
      </w:r>
      <w:r w:rsidR="004F5B1C" w:rsidRPr="0019395C">
        <w:rPr>
          <w:b/>
          <w:bCs/>
        </w:rPr>
        <w:t>in te dienen via</w:t>
      </w:r>
      <w:r w:rsidR="004F5B1C">
        <w:t xml:space="preserve"> </w:t>
      </w:r>
      <w:hyperlink r:id="rId13" w:history="1">
        <w:r w:rsidR="004F5B1C" w:rsidRPr="002E24BA">
          <w:rPr>
            <w:rStyle w:val="Hyperlink"/>
          </w:rPr>
          <w:t>inkoop@nijmegen.nl</w:t>
        </w:r>
      </w:hyperlink>
      <w:r w:rsidR="004F5B1C">
        <w:t xml:space="preserve">  </w:t>
      </w:r>
    </w:p>
    <w:p w14:paraId="1B4CCFD6" w14:textId="77777777" w:rsidR="004F5B1C" w:rsidRDefault="004F5B1C" w:rsidP="00416D60">
      <w:pPr>
        <w:spacing w:line="360" w:lineRule="auto"/>
      </w:pPr>
    </w:p>
    <w:p w14:paraId="341FF4DF" w14:textId="77777777" w:rsidR="004F5B1C" w:rsidRDefault="004F5B1C" w:rsidP="00416D60">
      <w:pPr>
        <w:spacing w:line="360" w:lineRule="auto"/>
      </w:pPr>
    </w:p>
    <w:p w14:paraId="762C5053" w14:textId="77777777" w:rsidR="004F5B1C" w:rsidRPr="001B00F6" w:rsidRDefault="004F5B1C" w:rsidP="00416D60">
      <w:pPr>
        <w:pStyle w:val="Kop2"/>
        <w:spacing w:after="0" w:line="360" w:lineRule="auto"/>
      </w:pPr>
      <w:bookmarkStart w:id="45" w:name="_Toc1119518"/>
      <w:bookmarkStart w:id="46" w:name="_Toc230695654"/>
      <w:r w:rsidRPr="001B00F6">
        <w:t>Gelegenheid tot het stellen van vragen en nota van inlichtingen</w:t>
      </w:r>
      <w:bookmarkEnd w:id="45"/>
      <w:bookmarkEnd w:id="46"/>
    </w:p>
    <w:p w14:paraId="1D126D07" w14:textId="7C0FDD2F" w:rsidR="004F5B1C" w:rsidRDefault="004F5B1C" w:rsidP="00416D60">
      <w:pPr>
        <w:spacing w:line="360" w:lineRule="auto"/>
      </w:pPr>
      <w:r>
        <w:t xml:space="preserve">De deelnemers kunnen tot </w:t>
      </w:r>
      <w:r w:rsidR="00CD5DE9">
        <w:t>24</w:t>
      </w:r>
      <w:r>
        <w:t xml:space="preserve"> juni</w:t>
      </w:r>
      <w:r w:rsidRPr="00B06566">
        <w:t xml:space="preserve"> 2026</w:t>
      </w:r>
      <w:r>
        <w:t xml:space="preserve"> vragen stellen via </w:t>
      </w:r>
      <w:hyperlink r:id="rId14" w:history="1">
        <w:r w:rsidRPr="002E24BA">
          <w:rPr>
            <w:rStyle w:val="Hyperlink"/>
          </w:rPr>
          <w:t>inkoop@nijmegen.nl</w:t>
        </w:r>
      </w:hyperlink>
      <w:r>
        <w:t>. Van deze vragen met de bijbehorende antwoorden wordt een geanonimiseerde Nota van Inlichtingen opgesteld.</w:t>
      </w:r>
    </w:p>
    <w:p w14:paraId="3A0FAB67" w14:textId="77777777" w:rsidR="004F5B1C" w:rsidRDefault="004F5B1C" w:rsidP="00416D60">
      <w:pPr>
        <w:spacing w:line="360" w:lineRule="auto"/>
        <w:rPr>
          <w:rFonts w:cs="Arial"/>
        </w:rPr>
      </w:pPr>
    </w:p>
    <w:p w14:paraId="062F6AF5" w14:textId="77777777" w:rsidR="004F5B1C" w:rsidRDefault="004F5B1C" w:rsidP="00416D60">
      <w:pPr>
        <w:spacing w:line="360" w:lineRule="auto"/>
      </w:pPr>
    </w:p>
    <w:p w14:paraId="6426F8FE" w14:textId="77777777" w:rsidR="004F5B1C" w:rsidRPr="001B00F6" w:rsidRDefault="004F5B1C" w:rsidP="00416D60">
      <w:pPr>
        <w:pStyle w:val="Kop2"/>
        <w:spacing w:after="0" w:line="360" w:lineRule="auto"/>
      </w:pPr>
      <w:bookmarkStart w:id="47" w:name="_Toc230695655"/>
      <w:r>
        <w:t>Nadere toelichting deelnemers (optioneel)</w:t>
      </w:r>
      <w:bookmarkEnd w:id="47"/>
    </w:p>
    <w:p w14:paraId="462B06C2" w14:textId="48151084" w:rsidR="004F5B1C" w:rsidRDefault="004F5B1C" w:rsidP="00416D60">
      <w:pPr>
        <w:spacing w:line="360" w:lineRule="auto"/>
      </w:pPr>
      <w:r>
        <w:t xml:space="preserve">De gemeente kan ervoor kiezen om </w:t>
      </w:r>
      <w:r w:rsidR="00CD5DE9">
        <w:t xml:space="preserve">u uit te nodigen voor een dialoog </w:t>
      </w:r>
      <w:r>
        <w:t xml:space="preserve">of </w:t>
      </w:r>
      <w:r w:rsidR="00CD5DE9">
        <w:t>verduidelijkings</w:t>
      </w:r>
      <w:r>
        <w:t xml:space="preserve">vragen te mailen naar aanleiding van de </w:t>
      </w:r>
      <w:r w:rsidR="00CD5DE9">
        <w:t xml:space="preserve">verstrekte </w:t>
      </w:r>
      <w:r>
        <w:t xml:space="preserve">antwoorden op </w:t>
      </w:r>
      <w:r w:rsidR="00CD5DE9">
        <w:t>uw</w:t>
      </w:r>
      <w:r>
        <w:t xml:space="preserve"> vragenlijst (bijvoorbeeld indien de antwoorden leiden tot onduidelijkheden</w:t>
      </w:r>
      <w:r w:rsidR="381A135F">
        <w:t xml:space="preserve"> </w:t>
      </w:r>
      <w:r>
        <w:t xml:space="preserve">bij de </w:t>
      </w:r>
      <w:r w:rsidR="00CD5DE9">
        <w:t>G</w:t>
      </w:r>
      <w:r>
        <w:t xml:space="preserve">emeente). </w:t>
      </w:r>
    </w:p>
    <w:p w14:paraId="677D19D1" w14:textId="77777777" w:rsidR="004F5B1C" w:rsidRDefault="004F5B1C" w:rsidP="00416D60">
      <w:pPr>
        <w:spacing w:line="360" w:lineRule="auto"/>
      </w:pPr>
    </w:p>
    <w:p w14:paraId="4E845702" w14:textId="77777777" w:rsidR="004F5B1C" w:rsidRDefault="004F5B1C" w:rsidP="00416D60">
      <w:pPr>
        <w:spacing w:line="360" w:lineRule="auto"/>
      </w:pPr>
    </w:p>
    <w:p w14:paraId="61861A95" w14:textId="715C204C" w:rsidR="00631A25" w:rsidRDefault="00E96F39" w:rsidP="00416D60">
      <w:pPr>
        <w:pStyle w:val="Kop2"/>
        <w:spacing w:after="0" w:line="360" w:lineRule="auto"/>
      </w:pPr>
      <w:bookmarkStart w:id="48" w:name="_Toc230695656"/>
      <w:r>
        <w:t>I</w:t>
      </w:r>
      <w:r w:rsidRPr="00E96F39">
        <w:t>ndividueel verdiepingsgesprek</w:t>
      </w:r>
      <w:r>
        <w:t xml:space="preserve"> (optioneel)</w:t>
      </w:r>
      <w:bookmarkEnd w:id="48"/>
    </w:p>
    <w:p w14:paraId="5485526A" w14:textId="059D7DB4" w:rsidR="00E30877" w:rsidRDefault="00E30877" w:rsidP="00416D60">
      <w:pPr>
        <w:pStyle w:val="Kop2"/>
        <w:numPr>
          <w:ilvl w:val="0"/>
          <w:numId w:val="0"/>
        </w:numPr>
        <w:spacing w:after="0" w:line="360" w:lineRule="auto"/>
        <w:rPr>
          <w:b w:val="0"/>
          <w:bCs/>
        </w:rPr>
      </w:pPr>
      <w:bookmarkStart w:id="49" w:name="_Toc230694286"/>
      <w:bookmarkStart w:id="50" w:name="_Toc230695658"/>
      <w:bookmarkStart w:id="51" w:name="_Toc230694285"/>
      <w:bookmarkStart w:id="52" w:name="_Toc230695657"/>
      <w:r w:rsidRPr="001831BB">
        <w:rPr>
          <w:b w:val="0"/>
          <w:bCs/>
        </w:rPr>
        <w:t xml:space="preserve">Nadat de antwoorden van de </w:t>
      </w:r>
      <w:r w:rsidR="00F161D4" w:rsidRPr="00F161D4">
        <w:rPr>
          <w:b w:val="0"/>
          <w:bCs/>
        </w:rPr>
        <w:t>potentiële opdrachtnemers</w:t>
      </w:r>
      <w:r w:rsidRPr="001831BB">
        <w:rPr>
          <w:b w:val="0"/>
          <w:bCs/>
        </w:rPr>
        <w:t xml:space="preserve"> op de vragen van </w:t>
      </w:r>
      <w:r>
        <w:rPr>
          <w:b w:val="0"/>
          <w:bCs/>
        </w:rPr>
        <w:t>de Gemeente</w:t>
      </w:r>
      <w:r w:rsidRPr="001831BB">
        <w:rPr>
          <w:b w:val="0"/>
          <w:bCs/>
        </w:rPr>
        <w:t xml:space="preserve"> zijn </w:t>
      </w:r>
      <w:r w:rsidR="00AC17FF" w:rsidRPr="001831BB">
        <w:rPr>
          <w:b w:val="0"/>
          <w:bCs/>
        </w:rPr>
        <w:t>binnengekomen</w:t>
      </w:r>
      <w:r w:rsidRPr="001831BB">
        <w:rPr>
          <w:b w:val="0"/>
          <w:bCs/>
        </w:rPr>
        <w:t xml:space="preserve">, zullen deze worden geanalyseerd. Op grond van deze analyse </w:t>
      </w:r>
      <w:r>
        <w:rPr>
          <w:b w:val="0"/>
          <w:bCs/>
        </w:rPr>
        <w:t xml:space="preserve">kan de </w:t>
      </w:r>
      <w:r>
        <w:rPr>
          <w:b w:val="0"/>
          <w:bCs/>
        </w:rPr>
        <w:lastRenderedPageBreak/>
        <w:t>Gemeente</w:t>
      </w:r>
      <w:r w:rsidRPr="001831BB">
        <w:rPr>
          <w:b w:val="0"/>
          <w:bCs/>
        </w:rPr>
        <w:t xml:space="preserve"> </w:t>
      </w:r>
      <w:r>
        <w:rPr>
          <w:rFonts w:cs="Arial"/>
          <w:b w:val="0"/>
          <w:bCs/>
        </w:rPr>
        <w:t>éé</w:t>
      </w:r>
      <w:r>
        <w:rPr>
          <w:b w:val="0"/>
          <w:bCs/>
        </w:rPr>
        <w:t>n of meerdere</w:t>
      </w:r>
      <w:r w:rsidR="00FF11CC" w:rsidRPr="00FF11CC">
        <w:t xml:space="preserve"> </w:t>
      </w:r>
      <w:r w:rsidR="00FF11CC" w:rsidRPr="00FF11CC">
        <w:rPr>
          <w:b w:val="0"/>
          <w:bCs/>
        </w:rPr>
        <w:t>potentiële opdrachtnemers</w:t>
      </w:r>
      <w:r w:rsidR="00FF11CC">
        <w:rPr>
          <w:b w:val="0"/>
          <w:bCs/>
        </w:rPr>
        <w:t xml:space="preserve"> </w:t>
      </w:r>
      <w:r w:rsidRPr="001831BB">
        <w:rPr>
          <w:b w:val="0"/>
          <w:bCs/>
        </w:rPr>
        <w:t xml:space="preserve">uitnodigen voor een verdiepingsgesprek. Alle geïnteresseerde partijen worden daarom verzocht eerst schriftelijk mee te werken aan deze marktconsultatie door beantwoording van de vragen in de bijlage van dit marktconsultatiedocument. Marktpartijen worden gevraagd, indien zij op een bepaalde vraag geen antwoord wensen te geven, aan te geven waarom zij geen antwoord wensen te geven op de desbetreffende vraag. De beantwoording van de vragen </w:t>
      </w:r>
      <w:r>
        <w:rPr>
          <w:b w:val="0"/>
          <w:bCs/>
        </w:rPr>
        <w:t xml:space="preserve">dient te geschieden </w:t>
      </w:r>
      <w:r w:rsidRPr="001831BB">
        <w:rPr>
          <w:b w:val="0"/>
          <w:bCs/>
        </w:rPr>
        <w:t xml:space="preserve">middels </w:t>
      </w:r>
      <w:r>
        <w:rPr>
          <w:b w:val="0"/>
          <w:bCs/>
        </w:rPr>
        <w:t>de ingevulde bijlage 1</w:t>
      </w:r>
      <w:r w:rsidRPr="001831BB">
        <w:rPr>
          <w:b w:val="0"/>
          <w:bCs/>
        </w:rPr>
        <w:t xml:space="preserve"> via TenderNed </w:t>
      </w:r>
      <w:r>
        <w:rPr>
          <w:b w:val="0"/>
          <w:bCs/>
        </w:rPr>
        <w:t>aan ons retour te zenden</w:t>
      </w:r>
      <w:r w:rsidRPr="001831BB">
        <w:rPr>
          <w:b w:val="0"/>
          <w:bCs/>
        </w:rPr>
        <w:t>.</w:t>
      </w:r>
      <w:bookmarkEnd w:id="49"/>
      <w:bookmarkEnd w:id="50"/>
      <w:r w:rsidRPr="001831BB">
        <w:rPr>
          <w:b w:val="0"/>
          <w:bCs/>
        </w:rPr>
        <w:t xml:space="preserve"> </w:t>
      </w:r>
    </w:p>
    <w:p w14:paraId="10F5BF03" w14:textId="0A607FB3" w:rsidR="00631A25" w:rsidRDefault="001831BB" w:rsidP="00416D60">
      <w:pPr>
        <w:pStyle w:val="Kop2"/>
        <w:numPr>
          <w:ilvl w:val="0"/>
          <w:numId w:val="0"/>
        </w:numPr>
        <w:spacing w:after="0" w:line="360" w:lineRule="auto"/>
        <w:rPr>
          <w:b w:val="0"/>
          <w:bCs/>
        </w:rPr>
      </w:pPr>
      <w:r w:rsidRPr="001831BB">
        <w:rPr>
          <w:b w:val="0"/>
          <w:bCs/>
        </w:rPr>
        <w:t xml:space="preserve">Om de kosten en de administratieve lasten voor </w:t>
      </w:r>
      <w:r w:rsidR="00631A25">
        <w:rPr>
          <w:b w:val="0"/>
          <w:bCs/>
        </w:rPr>
        <w:t>de Gemeente</w:t>
      </w:r>
      <w:r w:rsidRPr="001831BB">
        <w:rPr>
          <w:b w:val="0"/>
          <w:bCs/>
        </w:rPr>
        <w:t xml:space="preserve"> en de</w:t>
      </w:r>
      <w:r w:rsidR="00631A25">
        <w:rPr>
          <w:b w:val="0"/>
          <w:bCs/>
        </w:rPr>
        <w:t xml:space="preserve"> </w:t>
      </w:r>
      <w:r w:rsidR="00FF11CC" w:rsidRPr="00FF11CC">
        <w:rPr>
          <w:b w:val="0"/>
          <w:bCs/>
        </w:rPr>
        <w:t>potentiële opdrachtnemer</w:t>
      </w:r>
      <w:r w:rsidR="00631A25">
        <w:rPr>
          <w:b w:val="0"/>
          <w:bCs/>
        </w:rPr>
        <w:t xml:space="preserve"> </w:t>
      </w:r>
      <w:r w:rsidRPr="001831BB">
        <w:rPr>
          <w:b w:val="0"/>
          <w:bCs/>
        </w:rPr>
        <w:t xml:space="preserve">te beperken </w:t>
      </w:r>
      <w:r w:rsidR="00631A25">
        <w:rPr>
          <w:b w:val="0"/>
          <w:bCs/>
        </w:rPr>
        <w:t xml:space="preserve">kan de Gemeente besluiten </w:t>
      </w:r>
      <w:r w:rsidRPr="001831BB">
        <w:rPr>
          <w:b w:val="0"/>
          <w:bCs/>
        </w:rPr>
        <w:t>om een beperkt aantal geïnteresseerde</w:t>
      </w:r>
      <w:r w:rsidR="00E30877">
        <w:rPr>
          <w:b w:val="0"/>
          <w:bCs/>
        </w:rPr>
        <w:t xml:space="preserve"> </w:t>
      </w:r>
      <w:r w:rsidR="00FF11CC" w:rsidRPr="00FF11CC">
        <w:rPr>
          <w:b w:val="0"/>
          <w:bCs/>
        </w:rPr>
        <w:t>potentiële opdrachtnemers</w:t>
      </w:r>
      <w:r w:rsidRPr="001831BB">
        <w:rPr>
          <w:b w:val="0"/>
          <w:bCs/>
        </w:rPr>
        <w:t xml:space="preserve"> uit te nodigen voor een individueel verdiepingsgesprek. </w:t>
      </w:r>
      <w:r w:rsidR="004F5B1C">
        <w:rPr>
          <w:b w:val="0"/>
          <w:bCs/>
        </w:rPr>
        <w:t>D</w:t>
      </w:r>
      <w:r w:rsidRPr="001831BB">
        <w:rPr>
          <w:b w:val="0"/>
          <w:bCs/>
        </w:rPr>
        <w:t xml:space="preserve">e selectie </w:t>
      </w:r>
      <w:r w:rsidR="004F5B1C">
        <w:rPr>
          <w:b w:val="0"/>
          <w:bCs/>
        </w:rPr>
        <w:t xml:space="preserve">geschiedt o.b.v. van </w:t>
      </w:r>
      <w:r w:rsidRPr="001831BB">
        <w:rPr>
          <w:b w:val="0"/>
          <w:bCs/>
        </w:rPr>
        <w:t xml:space="preserve">de </w:t>
      </w:r>
      <w:r w:rsidR="00E30877">
        <w:rPr>
          <w:b w:val="0"/>
          <w:bCs/>
        </w:rPr>
        <w:t>door</w:t>
      </w:r>
      <w:r w:rsidR="00FF11CC" w:rsidRPr="00FF11CC">
        <w:t xml:space="preserve"> </w:t>
      </w:r>
      <w:r w:rsidR="00FF11CC">
        <w:t xml:space="preserve">de </w:t>
      </w:r>
      <w:r w:rsidR="00FF11CC" w:rsidRPr="00FF11CC">
        <w:rPr>
          <w:b w:val="0"/>
          <w:bCs/>
        </w:rPr>
        <w:t>potentiële opdrachtnemer</w:t>
      </w:r>
      <w:r w:rsidR="00FF11CC">
        <w:rPr>
          <w:b w:val="0"/>
          <w:bCs/>
        </w:rPr>
        <w:t xml:space="preserve"> </w:t>
      </w:r>
      <w:r w:rsidR="004F5B1C">
        <w:rPr>
          <w:b w:val="0"/>
          <w:bCs/>
        </w:rPr>
        <w:t xml:space="preserve">verstrekte </w:t>
      </w:r>
      <w:r w:rsidRPr="001831BB">
        <w:rPr>
          <w:b w:val="0"/>
          <w:bCs/>
        </w:rPr>
        <w:t xml:space="preserve">antwoorden beoordeeld op hun waarde vanuit het oogpunt van </w:t>
      </w:r>
      <w:r w:rsidR="00631A25">
        <w:rPr>
          <w:b w:val="0"/>
          <w:bCs/>
        </w:rPr>
        <w:t>de Gemeente</w:t>
      </w:r>
      <w:r w:rsidRPr="001831BB">
        <w:rPr>
          <w:b w:val="0"/>
          <w:bCs/>
        </w:rPr>
        <w:t xml:space="preserve">, waarbij indien nodig nadere toelichting kan worden gevraagd. Daarbij wordt in de antwoorden onder andere gekeken naar: - relevantie en inhoudelijke aansluiting, - diepgang en onderbouwing - innovatie en </w:t>
      </w:r>
      <w:r w:rsidR="00631A25" w:rsidRPr="001831BB">
        <w:rPr>
          <w:b w:val="0"/>
          <w:bCs/>
        </w:rPr>
        <w:t>originaliteit</w:t>
      </w:r>
      <w:r w:rsidRPr="001831BB">
        <w:rPr>
          <w:b w:val="0"/>
          <w:bCs/>
        </w:rPr>
        <w:t xml:space="preserve"> - uitvoerbaarheid en haalbaarheid</w:t>
      </w:r>
      <w:r w:rsidR="00631A25">
        <w:rPr>
          <w:b w:val="0"/>
          <w:bCs/>
        </w:rPr>
        <w:t>.</w:t>
      </w:r>
      <w:bookmarkEnd w:id="51"/>
      <w:bookmarkEnd w:id="52"/>
      <w:r w:rsidR="00631A25">
        <w:rPr>
          <w:b w:val="0"/>
          <w:bCs/>
        </w:rPr>
        <w:t xml:space="preserve">          </w:t>
      </w:r>
      <w:r w:rsidRPr="001831BB">
        <w:rPr>
          <w:b w:val="0"/>
          <w:bCs/>
        </w:rPr>
        <w:t xml:space="preserve"> </w:t>
      </w:r>
    </w:p>
    <w:p w14:paraId="5E33DB18" w14:textId="77777777" w:rsidR="00631A25" w:rsidRPr="00631A25" w:rsidRDefault="00631A25" w:rsidP="00416D60">
      <w:pPr>
        <w:spacing w:line="360" w:lineRule="auto"/>
      </w:pPr>
    </w:p>
    <w:p w14:paraId="5A717DC7" w14:textId="77777777" w:rsidR="00631A25" w:rsidRPr="00631A25" w:rsidRDefault="001831BB" w:rsidP="00416D60">
      <w:pPr>
        <w:pStyle w:val="Kop3"/>
        <w:spacing w:after="0" w:line="360" w:lineRule="auto"/>
      </w:pPr>
      <w:bookmarkStart w:id="53" w:name="_Toc230695659"/>
      <w:r w:rsidRPr="00631A25">
        <w:t>Verdiepingsgespreksronden</w:t>
      </w:r>
      <w:bookmarkEnd w:id="53"/>
      <w:r w:rsidRPr="00631A25">
        <w:t xml:space="preserve"> </w:t>
      </w:r>
    </w:p>
    <w:p w14:paraId="68B93BC1" w14:textId="7EAFA710" w:rsidR="001831BB" w:rsidRDefault="00A47931" w:rsidP="00416D60">
      <w:pPr>
        <w:pStyle w:val="Kop3"/>
        <w:numPr>
          <w:ilvl w:val="0"/>
          <w:numId w:val="0"/>
        </w:numPr>
        <w:spacing w:after="0" w:line="360" w:lineRule="auto"/>
        <w:rPr>
          <w:b w:val="0"/>
          <w:bCs/>
        </w:rPr>
      </w:pPr>
      <w:bookmarkStart w:id="54" w:name="_Toc230694288"/>
      <w:bookmarkStart w:id="55" w:name="_Toc230695660"/>
      <w:r>
        <w:rPr>
          <w:b w:val="0"/>
          <w:bCs/>
        </w:rPr>
        <w:t>De Gemeente</w:t>
      </w:r>
      <w:r w:rsidR="001831BB" w:rsidRPr="001831BB">
        <w:rPr>
          <w:b w:val="0"/>
          <w:bCs/>
        </w:rPr>
        <w:t xml:space="preserve"> </w:t>
      </w:r>
      <w:r>
        <w:rPr>
          <w:b w:val="0"/>
          <w:bCs/>
        </w:rPr>
        <w:t xml:space="preserve">kan </w:t>
      </w:r>
      <w:r w:rsidR="00AC17FF">
        <w:rPr>
          <w:b w:val="0"/>
          <w:bCs/>
        </w:rPr>
        <w:t>ervoor</w:t>
      </w:r>
      <w:r>
        <w:rPr>
          <w:b w:val="0"/>
          <w:bCs/>
        </w:rPr>
        <w:t xml:space="preserve"> kiezen o</w:t>
      </w:r>
      <w:r w:rsidR="001831BB" w:rsidRPr="001831BB">
        <w:rPr>
          <w:b w:val="0"/>
          <w:bCs/>
        </w:rPr>
        <w:t xml:space="preserve">m 1 op 1 verdiepingsgesprekken te voeren met uitgenodigde </w:t>
      </w:r>
      <w:r w:rsidR="00F161D4" w:rsidRPr="00F161D4">
        <w:rPr>
          <w:b w:val="0"/>
          <w:bCs/>
        </w:rPr>
        <w:t>potentiële opdrachtnemer</w:t>
      </w:r>
      <w:r w:rsidR="00FF11CC">
        <w:rPr>
          <w:b w:val="0"/>
          <w:bCs/>
        </w:rPr>
        <w:t>(</w:t>
      </w:r>
      <w:r w:rsidR="00F161D4" w:rsidRPr="00F161D4">
        <w:rPr>
          <w:b w:val="0"/>
          <w:bCs/>
        </w:rPr>
        <w:t>s</w:t>
      </w:r>
      <w:r w:rsidR="00FF11CC">
        <w:rPr>
          <w:b w:val="0"/>
          <w:bCs/>
        </w:rPr>
        <w:t>)</w:t>
      </w:r>
      <w:r w:rsidR="001831BB" w:rsidRPr="001831BB">
        <w:rPr>
          <w:b w:val="0"/>
          <w:bCs/>
        </w:rPr>
        <w:t xml:space="preserve">. Een 1 op 1 verdiepingsgesprek heeft als voordeel dat er meer diepgang is en er meer ruimte is om vragen toe te lichten. </w:t>
      </w:r>
      <w:r>
        <w:rPr>
          <w:b w:val="0"/>
          <w:bCs/>
        </w:rPr>
        <w:t>De Gemeente</w:t>
      </w:r>
      <w:r w:rsidR="001831BB" w:rsidRPr="001831BB">
        <w:rPr>
          <w:b w:val="0"/>
          <w:bCs/>
        </w:rPr>
        <w:t xml:space="preserve"> verwacht dat deze vorm meer bruikbare informatie oplevert dan wanneer gekozen wordt voor een groepsbijeenkomst met meerdere </w:t>
      </w:r>
      <w:r w:rsidR="00FF11CC" w:rsidRPr="00FF11CC">
        <w:rPr>
          <w:b w:val="0"/>
          <w:bCs/>
        </w:rPr>
        <w:t>potentiële opdrachtnemers</w:t>
      </w:r>
      <w:r w:rsidR="001831BB" w:rsidRPr="001831BB">
        <w:rPr>
          <w:b w:val="0"/>
          <w:bCs/>
        </w:rPr>
        <w:t>.</w:t>
      </w:r>
      <w:bookmarkEnd w:id="54"/>
      <w:bookmarkEnd w:id="55"/>
    </w:p>
    <w:p w14:paraId="07229546" w14:textId="77777777" w:rsidR="001831BB" w:rsidRDefault="001831BB" w:rsidP="00416D60">
      <w:pPr>
        <w:spacing w:line="360" w:lineRule="auto"/>
      </w:pPr>
    </w:p>
    <w:p w14:paraId="65779436" w14:textId="77777777" w:rsidR="001831BB" w:rsidRPr="001B00F6" w:rsidRDefault="001831BB" w:rsidP="00416D60">
      <w:pPr>
        <w:pStyle w:val="Kop2"/>
        <w:spacing w:after="0" w:line="360" w:lineRule="auto"/>
      </w:pPr>
      <w:bookmarkStart w:id="56" w:name="_Toc1119521"/>
      <w:bookmarkStart w:id="57" w:name="_Toc230695661"/>
      <w:r w:rsidRPr="001B00F6">
        <w:t>Planning</w:t>
      </w:r>
      <w:bookmarkEnd w:id="56"/>
      <w:bookmarkEnd w:id="57"/>
    </w:p>
    <w:tbl>
      <w:tblPr>
        <w:tblW w:w="0" w:type="auto"/>
        <w:tblCellMar>
          <w:left w:w="0" w:type="dxa"/>
          <w:right w:w="0" w:type="dxa"/>
        </w:tblCellMar>
        <w:tblLook w:val="04A0" w:firstRow="1" w:lastRow="0" w:firstColumn="1" w:lastColumn="0" w:noHBand="0" w:noVBand="1"/>
      </w:tblPr>
      <w:tblGrid>
        <w:gridCol w:w="5098"/>
        <w:gridCol w:w="2127"/>
      </w:tblGrid>
      <w:tr w:rsidR="001831BB" w:rsidRPr="005A01C9" w14:paraId="3276260F" w14:textId="77777777" w:rsidTr="00EF5966">
        <w:tc>
          <w:tcPr>
            <w:tcW w:w="5098"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70980DC8" w14:textId="77777777" w:rsidR="001831BB" w:rsidRPr="005A01C9" w:rsidRDefault="001831BB" w:rsidP="00416D60">
            <w:pPr>
              <w:spacing w:line="360" w:lineRule="auto"/>
              <w:rPr>
                <w:rFonts w:cs="Arial"/>
              </w:rPr>
            </w:pPr>
            <w:r w:rsidRPr="005A01C9">
              <w:rPr>
                <w:rFonts w:cs="Arial"/>
              </w:rPr>
              <w:t>Activiteit</w:t>
            </w:r>
          </w:p>
        </w:tc>
        <w:tc>
          <w:tcPr>
            <w:tcW w:w="2127"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1455965D" w14:textId="77777777" w:rsidR="001831BB" w:rsidRPr="005A01C9" w:rsidRDefault="001831BB" w:rsidP="00416D60">
            <w:pPr>
              <w:spacing w:line="360" w:lineRule="auto"/>
              <w:rPr>
                <w:rFonts w:cs="Arial"/>
              </w:rPr>
            </w:pPr>
            <w:r w:rsidRPr="005A01C9">
              <w:rPr>
                <w:rFonts w:cs="Arial"/>
              </w:rPr>
              <w:t>datum</w:t>
            </w:r>
          </w:p>
        </w:tc>
      </w:tr>
      <w:tr w:rsidR="001831BB" w:rsidRPr="005A01C9" w14:paraId="7DC546F5" w14:textId="77777777" w:rsidTr="00EF5966">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9ED0BB" w14:textId="77777777" w:rsidR="001831BB" w:rsidRPr="005A01C9" w:rsidRDefault="001831BB" w:rsidP="00416D60">
            <w:pPr>
              <w:spacing w:line="360" w:lineRule="auto"/>
              <w:rPr>
                <w:rFonts w:cs="Arial"/>
              </w:rPr>
            </w:pPr>
            <w:r w:rsidRPr="005A01C9">
              <w:rPr>
                <w:rFonts w:cs="Arial"/>
              </w:rPr>
              <w:t>Uitnodigen en versturen marktconsultatiedocument</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CBA9A7B" w14:textId="1BE96851" w:rsidR="001831BB" w:rsidRPr="005A01C9" w:rsidRDefault="00287834" w:rsidP="00416D60">
            <w:pPr>
              <w:spacing w:line="360" w:lineRule="auto"/>
              <w:rPr>
                <w:rFonts w:cs="Arial"/>
              </w:rPr>
            </w:pPr>
            <w:r>
              <w:rPr>
                <w:rFonts w:cs="Arial"/>
              </w:rPr>
              <w:t xml:space="preserve"> </w:t>
            </w:r>
            <w:r w:rsidR="00A47931">
              <w:rPr>
                <w:rFonts w:cs="Arial"/>
              </w:rPr>
              <w:t xml:space="preserve"> </w:t>
            </w:r>
            <w:r w:rsidR="00FF6F83">
              <w:rPr>
                <w:rFonts w:cs="Arial"/>
              </w:rPr>
              <w:t>8</w:t>
            </w:r>
            <w:r w:rsidR="001831BB">
              <w:rPr>
                <w:rFonts w:cs="Arial"/>
              </w:rPr>
              <w:t xml:space="preserve"> juni</w:t>
            </w:r>
            <w:r w:rsidR="001831BB" w:rsidRPr="005A01C9">
              <w:rPr>
                <w:rFonts w:cs="Arial"/>
              </w:rPr>
              <w:t xml:space="preserve"> 2026</w:t>
            </w:r>
          </w:p>
        </w:tc>
      </w:tr>
      <w:tr w:rsidR="001831BB" w:rsidRPr="005A01C9" w14:paraId="08AE11E1" w14:textId="77777777" w:rsidTr="00EF5966">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022E3" w14:textId="77777777" w:rsidR="001831BB" w:rsidRPr="005A01C9" w:rsidRDefault="001831BB" w:rsidP="00416D60">
            <w:pPr>
              <w:spacing w:line="360" w:lineRule="auto"/>
              <w:rPr>
                <w:rFonts w:cs="Arial"/>
              </w:rPr>
            </w:pPr>
            <w:r w:rsidRPr="005A01C9">
              <w:rPr>
                <w:rFonts w:cs="Arial"/>
              </w:rPr>
              <w:t>Eventuele vragen uiterlijk indienen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B8717EE" w14:textId="2DDCE692" w:rsidR="001831BB" w:rsidRPr="005A01C9" w:rsidRDefault="00287834" w:rsidP="00416D60">
            <w:pPr>
              <w:spacing w:line="360" w:lineRule="auto"/>
              <w:rPr>
                <w:rFonts w:cs="Arial"/>
              </w:rPr>
            </w:pPr>
            <w:r>
              <w:rPr>
                <w:rFonts w:cs="Arial"/>
              </w:rPr>
              <w:t xml:space="preserve">24 </w:t>
            </w:r>
            <w:r w:rsidR="001831BB">
              <w:rPr>
                <w:rFonts w:cs="Arial"/>
              </w:rPr>
              <w:t>juni</w:t>
            </w:r>
            <w:r w:rsidR="001831BB" w:rsidRPr="005A01C9">
              <w:rPr>
                <w:rFonts w:cs="Arial"/>
              </w:rPr>
              <w:t xml:space="preserve"> 2026</w:t>
            </w:r>
          </w:p>
        </w:tc>
      </w:tr>
      <w:tr w:rsidR="001831BB" w:rsidRPr="005A01C9" w14:paraId="0F420CC2" w14:textId="77777777" w:rsidTr="00EF5966">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F0A781" w14:textId="77777777" w:rsidR="001831BB" w:rsidRPr="005A01C9" w:rsidRDefault="001831BB" w:rsidP="00416D60">
            <w:pPr>
              <w:spacing w:line="360" w:lineRule="auto"/>
              <w:rPr>
                <w:rFonts w:cs="Arial"/>
              </w:rPr>
            </w:pPr>
            <w:r w:rsidRPr="005A01C9">
              <w:rPr>
                <w:rFonts w:cs="Arial"/>
              </w:rPr>
              <w:t>Eventuele Nota van Inlichtingen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356AD45" w14:textId="552B82CB" w:rsidR="001831BB" w:rsidRPr="005A01C9" w:rsidRDefault="00A47931" w:rsidP="00416D60">
            <w:pPr>
              <w:spacing w:line="360" w:lineRule="auto"/>
              <w:rPr>
                <w:rFonts w:cs="Arial"/>
              </w:rPr>
            </w:pPr>
            <w:r>
              <w:rPr>
                <w:rFonts w:cs="Arial"/>
              </w:rPr>
              <w:t>30 juni</w:t>
            </w:r>
            <w:r w:rsidR="001831BB" w:rsidRPr="005A01C9">
              <w:rPr>
                <w:rFonts w:cs="Arial"/>
              </w:rPr>
              <w:t xml:space="preserve"> 2026</w:t>
            </w:r>
          </w:p>
        </w:tc>
      </w:tr>
      <w:tr w:rsidR="001831BB" w:rsidRPr="005A01C9" w14:paraId="41C094E9" w14:textId="77777777" w:rsidTr="00EF5966">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01609" w14:textId="77777777" w:rsidR="001831BB" w:rsidRPr="005A01C9" w:rsidRDefault="001831BB" w:rsidP="00416D60">
            <w:pPr>
              <w:spacing w:line="360" w:lineRule="auto"/>
              <w:rPr>
                <w:rFonts w:cs="Arial"/>
              </w:rPr>
            </w:pPr>
            <w:r w:rsidRPr="005A01C9">
              <w:rPr>
                <w:rFonts w:cs="Arial"/>
              </w:rPr>
              <w:t>Schriftelijke antwoorden indienen</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C8A53E0" w14:textId="603B6221" w:rsidR="001831BB" w:rsidRPr="005A01C9" w:rsidRDefault="00A47931" w:rsidP="00416D60">
            <w:pPr>
              <w:spacing w:line="360" w:lineRule="auto"/>
              <w:rPr>
                <w:rFonts w:cs="Arial"/>
              </w:rPr>
            </w:pPr>
            <w:r>
              <w:rPr>
                <w:rFonts w:cs="Arial"/>
              </w:rPr>
              <w:t xml:space="preserve">  7 </w:t>
            </w:r>
            <w:r w:rsidR="001831BB">
              <w:rPr>
                <w:rFonts w:cs="Arial"/>
              </w:rPr>
              <w:t>juli</w:t>
            </w:r>
            <w:r w:rsidR="001831BB" w:rsidRPr="005A01C9">
              <w:rPr>
                <w:rFonts w:cs="Arial"/>
              </w:rPr>
              <w:t xml:space="preserve"> 2026</w:t>
            </w:r>
          </w:p>
        </w:tc>
      </w:tr>
      <w:tr w:rsidR="001831BB" w:rsidRPr="005A01C9" w14:paraId="1F3B55FA" w14:textId="77777777" w:rsidTr="00EF5966">
        <w:tc>
          <w:tcPr>
            <w:tcW w:w="50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D9500" w14:textId="6D24046A" w:rsidR="001831BB" w:rsidRPr="005A01C9" w:rsidRDefault="001831BB" w:rsidP="00416D60">
            <w:pPr>
              <w:spacing w:line="360" w:lineRule="auto"/>
              <w:rPr>
                <w:rFonts w:cs="Arial"/>
              </w:rPr>
            </w:pPr>
            <w:r w:rsidRPr="005A01C9">
              <w:rPr>
                <w:rFonts w:cs="Arial"/>
              </w:rPr>
              <w:t xml:space="preserve">Optioneel schriftelijke vragen of </w:t>
            </w:r>
            <w:r w:rsidR="00A47931">
              <w:rPr>
                <w:rFonts w:cs="Arial"/>
              </w:rPr>
              <w:t>dialoog</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DE9D91F" w14:textId="787A0001" w:rsidR="001831BB" w:rsidRPr="005A01C9" w:rsidRDefault="001831BB" w:rsidP="00416D60">
            <w:pPr>
              <w:spacing w:line="360" w:lineRule="auto"/>
              <w:rPr>
                <w:rFonts w:cs="Arial"/>
              </w:rPr>
            </w:pPr>
            <w:r>
              <w:rPr>
                <w:rFonts w:cs="Arial"/>
              </w:rPr>
              <w:t>1</w:t>
            </w:r>
            <w:r w:rsidR="00A47931">
              <w:rPr>
                <w:rFonts w:cs="Arial"/>
              </w:rPr>
              <w:t>4 juli</w:t>
            </w:r>
            <w:r w:rsidRPr="005A01C9">
              <w:rPr>
                <w:rFonts w:cs="Arial"/>
              </w:rPr>
              <w:t xml:space="preserve"> 20</w:t>
            </w:r>
            <w:r>
              <w:rPr>
                <w:rFonts w:cs="Arial"/>
              </w:rPr>
              <w:t>26</w:t>
            </w:r>
          </w:p>
        </w:tc>
      </w:tr>
    </w:tbl>
    <w:p w14:paraId="425E17E2" w14:textId="77777777" w:rsidR="001831BB" w:rsidRDefault="001831BB" w:rsidP="00416D60">
      <w:pPr>
        <w:spacing w:line="360" w:lineRule="auto"/>
        <w:rPr>
          <w:rFonts w:cs="Arial"/>
        </w:rPr>
      </w:pPr>
    </w:p>
    <w:p w14:paraId="0DB809AC" w14:textId="77777777" w:rsidR="001831BB" w:rsidRDefault="001831BB" w:rsidP="00416D60">
      <w:pPr>
        <w:spacing w:line="360" w:lineRule="auto"/>
      </w:pPr>
    </w:p>
    <w:p w14:paraId="08965CEE" w14:textId="77777777" w:rsidR="001831BB" w:rsidRPr="001831BB" w:rsidRDefault="001831BB" w:rsidP="00416D60">
      <w:pPr>
        <w:spacing w:line="360" w:lineRule="auto"/>
      </w:pPr>
    </w:p>
    <w:p w14:paraId="3AA92383" w14:textId="112C39FC" w:rsidR="00583047" w:rsidRPr="001B00F6" w:rsidRDefault="00583047" w:rsidP="00416D60">
      <w:pPr>
        <w:pStyle w:val="Kop2"/>
        <w:spacing w:after="0" w:line="360" w:lineRule="auto"/>
      </w:pPr>
      <w:bookmarkStart w:id="58" w:name="_Toc230695662"/>
      <w:r w:rsidRPr="001B00F6">
        <w:t>Vraagstelling</w:t>
      </w:r>
      <w:bookmarkEnd w:id="35"/>
      <w:bookmarkEnd w:id="58"/>
    </w:p>
    <w:p w14:paraId="3406CF86" w14:textId="77777777" w:rsidR="005C3D30" w:rsidRDefault="00583047" w:rsidP="00416D60">
      <w:pPr>
        <w:spacing w:line="360" w:lineRule="auto"/>
      </w:pPr>
      <w:r w:rsidRPr="00D329AB">
        <w:t xml:space="preserve">In bijlage 1 vindt u de door ons geformuleerde vragen voor deze marktconsultatie. </w:t>
      </w:r>
    </w:p>
    <w:p w14:paraId="25A8C425" w14:textId="10E005F5" w:rsidR="001831BB" w:rsidRDefault="00583047" w:rsidP="00416D60">
      <w:pPr>
        <w:spacing w:line="360" w:lineRule="auto"/>
        <w:rPr>
          <w:rFonts w:cs="Arial"/>
        </w:rPr>
      </w:pPr>
      <w:r>
        <w:rPr>
          <w:rFonts w:cs="Arial"/>
        </w:rPr>
        <w:t xml:space="preserve">De vragen zijn opgesteld aan de hand van de in dit document beschreven uitgangspunten. De </w:t>
      </w:r>
      <w:r w:rsidR="00A47931">
        <w:rPr>
          <w:rFonts w:cs="Arial"/>
        </w:rPr>
        <w:t>G</w:t>
      </w:r>
      <w:r>
        <w:rPr>
          <w:rFonts w:cs="Arial"/>
        </w:rPr>
        <w:t>emeente beseft dat deze informatie beperkt is</w:t>
      </w:r>
      <w:r w:rsidR="00D536F4">
        <w:rPr>
          <w:rFonts w:cs="Arial"/>
        </w:rPr>
        <w:t>,</w:t>
      </w:r>
      <w:r>
        <w:rPr>
          <w:rFonts w:cs="Arial"/>
        </w:rPr>
        <w:t xml:space="preserve"> maar kan momenteel nog niet meer informatie beschikbaar </w:t>
      </w:r>
      <w:r w:rsidR="00D536F4">
        <w:rPr>
          <w:rFonts w:cs="Arial"/>
        </w:rPr>
        <w:t>stellen</w:t>
      </w:r>
      <w:r>
        <w:rPr>
          <w:rFonts w:cs="Arial"/>
        </w:rPr>
        <w:t>. Wij willen u vragen om bij de beantwoording van de vragen hiermee rekening te houden.</w:t>
      </w:r>
      <w:bookmarkStart w:id="59" w:name="_Toc483828613"/>
      <w:bookmarkStart w:id="60" w:name="_Toc1119527"/>
    </w:p>
    <w:p w14:paraId="792F2133" w14:textId="77777777" w:rsidR="00A47931" w:rsidRDefault="00A47931" w:rsidP="00416D60">
      <w:pPr>
        <w:spacing w:line="360" w:lineRule="auto"/>
      </w:pPr>
      <w:r w:rsidRPr="00D329AB">
        <w:t>Wij vragen u bijlage</w:t>
      </w:r>
      <w:r>
        <w:t xml:space="preserve"> 1</w:t>
      </w:r>
      <w:r w:rsidRPr="00D329AB">
        <w:t xml:space="preserve"> geheel in te vullen en in te dienen via </w:t>
      </w:r>
      <w:r>
        <w:t xml:space="preserve">TenderNed. </w:t>
      </w:r>
    </w:p>
    <w:p w14:paraId="23E85516" w14:textId="77777777" w:rsidR="001831BB" w:rsidRDefault="001831BB" w:rsidP="00416D60">
      <w:pPr>
        <w:spacing w:line="360" w:lineRule="auto"/>
        <w:rPr>
          <w:rFonts w:cs="Arial"/>
        </w:rPr>
      </w:pPr>
      <w:r>
        <w:rPr>
          <w:rFonts w:cs="Arial"/>
        </w:rPr>
        <w:br w:type="page"/>
      </w:r>
    </w:p>
    <w:p w14:paraId="30F568A0" w14:textId="77777777" w:rsidR="003A598D" w:rsidRDefault="003A598D" w:rsidP="00416D60">
      <w:pPr>
        <w:spacing w:line="360" w:lineRule="auto"/>
        <w:rPr>
          <w:rFonts w:cs="Arial"/>
        </w:rPr>
      </w:pPr>
    </w:p>
    <w:p w14:paraId="4066D9ED" w14:textId="77777777" w:rsidR="00611D16" w:rsidRDefault="00611D16" w:rsidP="00416D60">
      <w:pPr>
        <w:spacing w:line="360" w:lineRule="auto"/>
        <w:rPr>
          <w:rFonts w:cs="Arial"/>
        </w:rPr>
      </w:pPr>
    </w:p>
    <w:p w14:paraId="3AA92389" w14:textId="68692B23" w:rsidR="00583047" w:rsidRPr="003A598D" w:rsidRDefault="00F97CA0" w:rsidP="00416D60">
      <w:pPr>
        <w:spacing w:line="360" w:lineRule="auto"/>
        <w:rPr>
          <w:rFonts w:cs="Arial"/>
          <w:b/>
          <w:bCs/>
        </w:rPr>
      </w:pPr>
      <w:r w:rsidRPr="003A598D">
        <w:rPr>
          <w:rFonts w:cs="Arial"/>
          <w:b/>
          <w:bCs/>
        </w:rPr>
        <w:t xml:space="preserve"> </w:t>
      </w:r>
      <w:r w:rsidR="00583047" w:rsidRPr="003A598D">
        <w:rPr>
          <w:rFonts w:cs="Arial"/>
          <w:b/>
          <w:bCs/>
        </w:rPr>
        <w:t>Bijlage 1 Vragenlijst</w:t>
      </w:r>
      <w:bookmarkEnd w:id="59"/>
      <w:bookmarkEnd w:id="60"/>
    </w:p>
    <w:p w14:paraId="3AA9238A" w14:textId="77777777" w:rsidR="00583047" w:rsidRDefault="00583047" w:rsidP="00416D60">
      <w:pPr>
        <w:spacing w:line="360" w:lineRule="auto"/>
        <w:jc w:val="both"/>
        <w:rPr>
          <w:rFonts w:cs="Aria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253"/>
      </w:tblGrid>
      <w:tr w:rsidR="00970B02" w14:paraId="3AA9238C" w14:textId="77777777" w:rsidTr="001D594A">
        <w:tc>
          <w:tcPr>
            <w:tcW w:w="8818"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3AA9238B" w14:textId="77777777" w:rsidR="00583047" w:rsidRDefault="00583047" w:rsidP="00416D60">
            <w:pPr>
              <w:spacing w:line="360" w:lineRule="auto"/>
              <w:jc w:val="both"/>
              <w:rPr>
                <w:rFonts w:cs="Arial"/>
                <w:b/>
                <w:lang w:eastAsia="en-US"/>
              </w:rPr>
            </w:pPr>
            <w:r>
              <w:rPr>
                <w:rFonts w:cs="Arial"/>
                <w:b/>
                <w:lang w:eastAsia="en-US"/>
              </w:rPr>
              <w:t>Bedrijfsgegevens:</w:t>
            </w:r>
          </w:p>
        </w:tc>
      </w:tr>
      <w:tr w:rsidR="00970B02" w14:paraId="3AA92390"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8E" w14:textId="42750E22" w:rsidR="00583047" w:rsidRDefault="00583047" w:rsidP="00416D60">
            <w:pPr>
              <w:spacing w:line="360" w:lineRule="auto"/>
              <w:rPr>
                <w:rFonts w:cs="Arial"/>
                <w:lang w:eastAsia="en-US"/>
              </w:rPr>
            </w:pPr>
            <w:r>
              <w:rPr>
                <w:rFonts w:cs="Arial"/>
                <w:lang w:eastAsia="en-US"/>
              </w:rPr>
              <w:t>Naam</w:t>
            </w:r>
          </w:p>
        </w:tc>
        <w:tc>
          <w:tcPr>
            <w:tcW w:w="4253" w:type="dxa"/>
            <w:tcBorders>
              <w:top w:val="single" w:sz="4" w:space="0" w:color="auto"/>
              <w:left w:val="single" w:sz="4" w:space="0" w:color="auto"/>
              <w:bottom w:val="single" w:sz="4" w:space="0" w:color="auto"/>
              <w:right w:val="single" w:sz="4" w:space="0" w:color="auto"/>
            </w:tcBorders>
          </w:tcPr>
          <w:p w14:paraId="3AA9238F" w14:textId="77777777" w:rsidR="00583047" w:rsidRDefault="00583047" w:rsidP="00416D60">
            <w:pPr>
              <w:spacing w:line="360" w:lineRule="auto"/>
              <w:jc w:val="both"/>
              <w:rPr>
                <w:rFonts w:cs="Arial"/>
                <w:lang w:eastAsia="en-US"/>
              </w:rPr>
            </w:pPr>
          </w:p>
        </w:tc>
      </w:tr>
      <w:tr w:rsidR="00970B02" w14:paraId="3AA92394"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92" w14:textId="1FABFEC0" w:rsidR="00583047" w:rsidRDefault="00583047" w:rsidP="00416D60">
            <w:pPr>
              <w:spacing w:line="360" w:lineRule="auto"/>
              <w:rPr>
                <w:rFonts w:cs="Arial"/>
                <w:lang w:eastAsia="en-US"/>
              </w:rPr>
            </w:pPr>
            <w:r>
              <w:rPr>
                <w:rFonts w:cs="Arial"/>
                <w:lang w:eastAsia="en-US"/>
              </w:rPr>
              <w:t>Adres</w:t>
            </w:r>
          </w:p>
        </w:tc>
        <w:tc>
          <w:tcPr>
            <w:tcW w:w="4253" w:type="dxa"/>
            <w:tcBorders>
              <w:top w:val="single" w:sz="4" w:space="0" w:color="auto"/>
              <w:left w:val="single" w:sz="4" w:space="0" w:color="auto"/>
              <w:bottom w:val="single" w:sz="4" w:space="0" w:color="auto"/>
              <w:right w:val="single" w:sz="4" w:space="0" w:color="auto"/>
            </w:tcBorders>
          </w:tcPr>
          <w:p w14:paraId="3AA92393" w14:textId="77777777" w:rsidR="00583047" w:rsidRDefault="00583047" w:rsidP="00416D60">
            <w:pPr>
              <w:spacing w:line="360" w:lineRule="auto"/>
              <w:jc w:val="both"/>
              <w:rPr>
                <w:rFonts w:cs="Arial"/>
                <w:lang w:eastAsia="en-US"/>
              </w:rPr>
            </w:pPr>
          </w:p>
        </w:tc>
      </w:tr>
      <w:tr w:rsidR="00970B02" w14:paraId="3AA92398"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96" w14:textId="234AE9A3" w:rsidR="00583047" w:rsidRDefault="00583047" w:rsidP="00416D60">
            <w:pPr>
              <w:spacing w:line="360" w:lineRule="auto"/>
              <w:rPr>
                <w:rFonts w:cs="Arial"/>
                <w:lang w:eastAsia="en-US"/>
              </w:rPr>
            </w:pPr>
            <w:r>
              <w:rPr>
                <w:rFonts w:cs="Arial"/>
                <w:lang w:eastAsia="en-US"/>
              </w:rPr>
              <w:t>Plaats</w:t>
            </w:r>
          </w:p>
        </w:tc>
        <w:tc>
          <w:tcPr>
            <w:tcW w:w="4253" w:type="dxa"/>
            <w:tcBorders>
              <w:top w:val="single" w:sz="4" w:space="0" w:color="auto"/>
              <w:left w:val="single" w:sz="4" w:space="0" w:color="auto"/>
              <w:bottom w:val="single" w:sz="4" w:space="0" w:color="auto"/>
              <w:right w:val="single" w:sz="4" w:space="0" w:color="auto"/>
            </w:tcBorders>
          </w:tcPr>
          <w:p w14:paraId="3AA92397" w14:textId="77777777" w:rsidR="00583047" w:rsidRDefault="00583047" w:rsidP="00416D60">
            <w:pPr>
              <w:spacing w:line="360" w:lineRule="auto"/>
              <w:jc w:val="both"/>
              <w:rPr>
                <w:rFonts w:cs="Arial"/>
                <w:lang w:eastAsia="en-US"/>
              </w:rPr>
            </w:pPr>
          </w:p>
        </w:tc>
      </w:tr>
      <w:tr w:rsidR="009D7C33" w14:paraId="7AED7F33"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13E32AF5" w14:textId="081FC87A" w:rsidR="009D7C33" w:rsidRDefault="00C228E5" w:rsidP="00416D60">
            <w:pPr>
              <w:spacing w:line="360" w:lineRule="auto"/>
              <w:rPr>
                <w:rFonts w:cs="Arial"/>
                <w:lang w:eastAsia="en-US"/>
              </w:rPr>
            </w:pPr>
            <w:r>
              <w:t>KvK nummer</w:t>
            </w:r>
          </w:p>
        </w:tc>
        <w:tc>
          <w:tcPr>
            <w:tcW w:w="4253" w:type="dxa"/>
            <w:tcBorders>
              <w:top w:val="single" w:sz="4" w:space="0" w:color="auto"/>
              <w:left w:val="single" w:sz="4" w:space="0" w:color="auto"/>
              <w:bottom w:val="single" w:sz="4" w:space="0" w:color="auto"/>
              <w:right w:val="single" w:sz="4" w:space="0" w:color="auto"/>
            </w:tcBorders>
          </w:tcPr>
          <w:p w14:paraId="0CF3AAD6" w14:textId="77777777" w:rsidR="009D7C33" w:rsidRDefault="009D7C33" w:rsidP="00416D60">
            <w:pPr>
              <w:spacing w:line="360" w:lineRule="auto"/>
              <w:jc w:val="both"/>
              <w:rPr>
                <w:rFonts w:cs="Arial"/>
                <w:lang w:eastAsia="en-US"/>
              </w:rPr>
            </w:pPr>
          </w:p>
        </w:tc>
      </w:tr>
      <w:tr w:rsidR="00970B02" w14:paraId="3AA9239B" w14:textId="77777777" w:rsidTr="001D594A">
        <w:tc>
          <w:tcPr>
            <w:tcW w:w="4565" w:type="dxa"/>
            <w:tcBorders>
              <w:top w:val="single" w:sz="4" w:space="0" w:color="auto"/>
              <w:left w:val="single" w:sz="4" w:space="0" w:color="auto"/>
              <w:bottom w:val="single" w:sz="4" w:space="0" w:color="auto"/>
              <w:right w:val="single" w:sz="4" w:space="0" w:color="auto"/>
            </w:tcBorders>
            <w:vAlign w:val="center"/>
            <w:hideMark/>
          </w:tcPr>
          <w:p w14:paraId="3AA92399" w14:textId="77777777" w:rsidR="00583047" w:rsidRDefault="00583047" w:rsidP="00416D60">
            <w:pPr>
              <w:spacing w:line="360" w:lineRule="auto"/>
              <w:rPr>
                <w:rFonts w:cs="Arial"/>
                <w:lang w:eastAsia="en-US"/>
              </w:rPr>
            </w:pPr>
            <w:r>
              <w:rPr>
                <w:rFonts w:cs="Arial"/>
                <w:lang w:eastAsia="en-US"/>
              </w:rPr>
              <w:t>Contactpersoon (</w:t>
            </w:r>
            <w:r>
              <w:rPr>
                <w:rFonts w:cs="Arial"/>
                <w:i/>
                <w:sz w:val="16"/>
                <w:szCs w:val="16"/>
                <w:lang w:eastAsia="en-US"/>
              </w:rPr>
              <w:t>m.b.t. deze marktconsultatie)</w:t>
            </w:r>
          </w:p>
        </w:tc>
        <w:tc>
          <w:tcPr>
            <w:tcW w:w="4253" w:type="dxa"/>
            <w:tcBorders>
              <w:top w:val="single" w:sz="4" w:space="0" w:color="auto"/>
              <w:left w:val="single" w:sz="4" w:space="0" w:color="auto"/>
              <w:bottom w:val="single" w:sz="4" w:space="0" w:color="auto"/>
              <w:right w:val="single" w:sz="4" w:space="0" w:color="auto"/>
            </w:tcBorders>
          </w:tcPr>
          <w:p w14:paraId="3AA9239A" w14:textId="77777777" w:rsidR="00583047" w:rsidRDefault="00583047" w:rsidP="00416D60">
            <w:pPr>
              <w:spacing w:line="360" w:lineRule="auto"/>
              <w:jc w:val="both"/>
              <w:rPr>
                <w:rFonts w:cs="Arial"/>
                <w:lang w:eastAsia="en-US"/>
              </w:rPr>
            </w:pPr>
          </w:p>
        </w:tc>
      </w:tr>
      <w:tr w:rsidR="00A47931" w14:paraId="392DDEAB"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573C51C5" w14:textId="689D6920" w:rsidR="00A47931" w:rsidRDefault="00A47931" w:rsidP="00416D60">
            <w:pPr>
              <w:spacing w:line="360" w:lineRule="auto"/>
              <w:rPr>
                <w:rFonts w:cs="Arial"/>
                <w:lang w:eastAsia="en-US"/>
              </w:rPr>
            </w:pPr>
            <w:r>
              <w:rPr>
                <w:rFonts w:cs="Arial"/>
                <w:lang w:eastAsia="en-US"/>
              </w:rPr>
              <w:t>Mobielnummer contactpersoon</w:t>
            </w:r>
          </w:p>
        </w:tc>
        <w:tc>
          <w:tcPr>
            <w:tcW w:w="4253" w:type="dxa"/>
            <w:tcBorders>
              <w:top w:val="single" w:sz="4" w:space="0" w:color="auto"/>
              <w:left w:val="single" w:sz="4" w:space="0" w:color="auto"/>
              <w:bottom w:val="single" w:sz="4" w:space="0" w:color="auto"/>
              <w:right w:val="single" w:sz="4" w:space="0" w:color="auto"/>
            </w:tcBorders>
          </w:tcPr>
          <w:p w14:paraId="4019CF2E" w14:textId="77777777" w:rsidR="00A47931" w:rsidRDefault="00A47931" w:rsidP="00416D60">
            <w:pPr>
              <w:spacing w:line="360" w:lineRule="auto"/>
              <w:jc w:val="both"/>
              <w:rPr>
                <w:rFonts w:cs="Arial"/>
                <w:lang w:eastAsia="en-US"/>
              </w:rPr>
            </w:pPr>
          </w:p>
        </w:tc>
      </w:tr>
      <w:tr w:rsidR="00970B02" w14:paraId="3AA9239F"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9D" w14:textId="79D6D9F9" w:rsidR="00583047" w:rsidRDefault="00583047" w:rsidP="00416D60">
            <w:pPr>
              <w:spacing w:line="360" w:lineRule="auto"/>
              <w:rPr>
                <w:rFonts w:cs="Arial"/>
                <w:lang w:eastAsia="en-US"/>
              </w:rPr>
            </w:pPr>
            <w:r>
              <w:rPr>
                <w:rFonts w:cs="Arial"/>
                <w:lang w:eastAsia="en-US"/>
              </w:rPr>
              <w:t>Functie</w:t>
            </w:r>
          </w:p>
        </w:tc>
        <w:tc>
          <w:tcPr>
            <w:tcW w:w="4253" w:type="dxa"/>
            <w:tcBorders>
              <w:top w:val="single" w:sz="4" w:space="0" w:color="auto"/>
              <w:left w:val="single" w:sz="4" w:space="0" w:color="auto"/>
              <w:bottom w:val="single" w:sz="4" w:space="0" w:color="auto"/>
              <w:right w:val="single" w:sz="4" w:space="0" w:color="auto"/>
            </w:tcBorders>
          </w:tcPr>
          <w:p w14:paraId="3AA9239E" w14:textId="77777777" w:rsidR="00583047" w:rsidRDefault="00583047" w:rsidP="00416D60">
            <w:pPr>
              <w:spacing w:line="360" w:lineRule="auto"/>
              <w:jc w:val="both"/>
              <w:rPr>
                <w:rFonts w:cs="Arial"/>
                <w:lang w:eastAsia="en-US"/>
              </w:rPr>
            </w:pPr>
          </w:p>
        </w:tc>
      </w:tr>
      <w:tr w:rsidR="00970B02" w14:paraId="3AA923A3"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A1" w14:textId="6253BAC9" w:rsidR="00583047" w:rsidRDefault="00583047" w:rsidP="00416D60">
            <w:pPr>
              <w:spacing w:line="360" w:lineRule="auto"/>
              <w:rPr>
                <w:rFonts w:cs="Arial"/>
                <w:lang w:eastAsia="en-US"/>
              </w:rPr>
            </w:pPr>
            <w:r>
              <w:rPr>
                <w:rFonts w:cs="Arial"/>
                <w:lang w:eastAsia="en-US"/>
              </w:rPr>
              <w:t>Telefoonnummer</w:t>
            </w:r>
          </w:p>
        </w:tc>
        <w:tc>
          <w:tcPr>
            <w:tcW w:w="4253" w:type="dxa"/>
            <w:tcBorders>
              <w:top w:val="single" w:sz="4" w:space="0" w:color="auto"/>
              <w:left w:val="single" w:sz="4" w:space="0" w:color="auto"/>
              <w:bottom w:val="single" w:sz="4" w:space="0" w:color="auto"/>
              <w:right w:val="single" w:sz="4" w:space="0" w:color="auto"/>
            </w:tcBorders>
          </w:tcPr>
          <w:p w14:paraId="3AA923A2" w14:textId="77777777" w:rsidR="00583047" w:rsidRDefault="00583047" w:rsidP="00416D60">
            <w:pPr>
              <w:spacing w:line="360" w:lineRule="auto"/>
              <w:jc w:val="both"/>
              <w:rPr>
                <w:rFonts w:cs="Arial"/>
                <w:lang w:eastAsia="en-US"/>
              </w:rPr>
            </w:pPr>
          </w:p>
        </w:tc>
      </w:tr>
      <w:tr w:rsidR="00970B02" w14:paraId="3AA923A7"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A5" w14:textId="0D3228A0" w:rsidR="00583047" w:rsidRDefault="00AC17FF" w:rsidP="00416D60">
            <w:pPr>
              <w:spacing w:line="360" w:lineRule="auto"/>
              <w:rPr>
                <w:rFonts w:cs="Arial"/>
                <w:lang w:eastAsia="en-US"/>
              </w:rPr>
            </w:pPr>
            <w:r>
              <w:rPr>
                <w:rFonts w:cs="Arial"/>
                <w:lang w:eastAsia="en-US"/>
              </w:rPr>
              <w:t>E-mailadres</w:t>
            </w:r>
          </w:p>
        </w:tc>
        <w:tc>
          <w:tcPr>
            <w:tcW w:w="4253" w:type="dxa"/>
            <w:tcBorders>
              <w:top w:val="single" w:sz="4" w:space="0" w:color="auto"/>
              <w:left w:val="single" w:sz="4" w:space="0" w:color="auto"/>
              <w:bottom w:val="single" w:sz="4" w:space="0" w:color="auto"/>
              <w:right w:val="single" w:sz="4" w:space="0" w:color="auto"/>
            </w:tcBorders>
          </w:tcPr>
          <w:p w14:paraId="3AA923A6" w14:textId="77777777" w:rsidR="00583047" w:rsidRDefault="00583047" w:rsidP="00416D60">
            <w:pPr>
              <w:spacing w:line="360" w:lineRule="auto"/>
              <w:jc w:val="both"/>
              <w:rPr>
                <w:rFonts w:cs="Arial"/>
                <w:lang w:eastAsia="en-US"/>
              </w:rPr>
            </w:pPr>
          </w:p>
        </w:tc>
      </w:tr>
      <w:tr w:rsidR="00970B02" w14:paraId="3AA923AB" w14:textId="77777777" w:rsidTr="001D594A">
        <w:tc>
          <w:tcPr>
            <w:tcW w:w="4565" w:type="dxa"/>
            <w:tcBorders>
              <w:top w:val="single" w:sz="4" w:space="0" w:color="auto"/>
              <w:left w:val="single" w:sz="4" w:space="0" w:color="auto"/>
              <w:bottom w:val="single" w:sz="4" w:space="0" w:color="auto"/>
              <w:right w:val="single" w:sz="4" w:space="0" w:color="auto"/>
            </w:tcBorders>
            <w:vAlign w:val="center"/>
          </w:tcPr>
          <w:p w14:paraId="3AA923A9" w14:textId="0B7477C4" w:rsidR="00583047" w:rsidRDefault="00583047" w:rsidP="00416D60">
            <w:pPr>
              <w:spacing w:line="360" w:lineRule="auto"/>
              <w:rPr>
                <w:rFonts w:cs="Arial"/>
                <w:lang w:eastAsia="en-US"/>
              </w:rPr>
            </w:pPr>
            <w:r>
              <w:rPr>
                <w:rFonts w:cs="Arial"/>
                <w:lang w:eastAsia="en-US"/>
              </w:rPr>
              <w:t>Internetadres</w:t>
            </w:r>
          </w:p>
        </w:tc>
        <w:tc>
          <w:tcPr>
            <w:tcW w:w="4253" w:type="dxa"/>
            <w:tcBorders>
              <w:top w:val="single" w:sz="4" w:space="0" w:color="auto"/>
              <w:left w:val="single" w:sz="4" w:space="0" w:color="auto"/>
              <w:bottom w:val="single" w:sz="4" w:space="0" w:color="auto"/>
              <w:right w:val="single" w:sz="4" w:space="0" w:color="auto"/>
            </w:tcBorders>
          </w:tcPr>
          <w:p w14:paraId="3AA923AA" w14:textId="77777777" w:rsidR="00583047" w:rsidRDefault="00583047" w:rsidP="00416D60">
            <w:pPr>
              <w:spacing w:line="360" w:lineRule="auto"/>
              <w:jc w:val="both"/>
              <w:rPr>
                <w:rFonts w:cs="Arial"/>
                <w:lang w:eastAsia="en-US"/>
              </w:rPr>
            </w:pPr>
          </w:p>
        </w:tc>
      </w:tr>
    </w:tbl>
    <w:p w14:paraId="3AA923AC" w14:textId="77777777" w:rsidR="00583047" w:rsidRDefault="00583047" w:rsidP="00416D60">
      <w:pPr>
        <w:spacing w:line="360" w:lineRule="auto"/>
        <w:jc w:val="both"/>
        <w:rPr>
          <w:rFonts w:cs="Arial"/>
          <w:sz w:val="18"/>
          <w:szCs w:val="18"/>
        </w:rPr>
      </w:pPr>
    </w:p>
    <w:p w14:paraId="3AA923AD" w14:textId="77777777" w:rsidR="00583047" w:rsidRDefault="00583047" w:rsidP="00416D60">
      <w:pPr>
        <w:spacing w:line="360" w:lineRule="auto"/>
      </w:pPr>
      <w:r>
        <w:t>Onderstaande vragen zijn opgesteld aan de in dit document beschreven uitgangspunten. Wij willen u vragen om bij de beantwoording van de vragen hiermee rekening te houden.</w:t>
      </w:r>
    </w:p>
    <w:p w14:paraId="180304DD" w14:textId="77777777" w:rsidR="00F41F90" w:rsidRDefault="00F41F90" w:rsidP="00416D60">
      <w:pPr>
        <w:spacing w:line="360" w:lineRule="auto"/>
      </w:pPr>
      <w:r>
        <w:br w:type="page"/>
      </w:r>
    </w:p>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4230"/>
        <w:gridCol w:w="6122"/>
      </w:tblGrid>
      <w:tr w:rsidR="00970B02" w14:paraId="3AA923B0" w14:textId="77777777" w:rsidTr="053B2620">
        <w:tc>
          <w:tcPr>
            <w:tcW w:w="11057" w:type="dxa"/>
            <w:gridSpan w:val="3"/>
            <w:tcBorders>
              <w:top w:val="single" w:sz="4" w:space="0" w:color="auto"/>
              <w:left w:val="single" w:sz="4" w:space="0" w:color="auto"/>
              <w:bottom w:val="single" w:sz="4" w:space="0" w:color="auto"/>
              <w:right w:val="single" w:sz="4" w:space="0" w:color="auto"/>
            </w:tcBorders>
            <w:hideMark/>
          </w:tcPr>
          <w:p w14:paraId="3AA923AF" w14:textId="547CF8EF" w:rsidR="00583047" w:rsidRDefault="00583047" w:rsidP="00416D60">
            <w:pPr>
              <w:spacing w:line="360" w:lineRule="auto"/>
              <w:jc w:val="both"/>
              <w:rPr>
                <w:rFonts w:cs="Arial"/>
                <w:sz w:val="18"/>
                <w:szCs w:val="18"/>
                <w:lang w:eastAsia="en-US"/>
              </w:rPr>
            </w:pPr>
          </w:p>
        </w:tc>
      </w:tr>
      <w:tr w:rsidR="00970B02" w14:paraId="3AA923B4"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C00000"/>
            <w:hideMark/>
          </w:tcPr>
          <w:p w14:paraId="3AA923B1" w14:textId="77777777" w:rsidR="00583047" w:rsidRDefault="00583047" w:rsidP="00416D60">
            <w:pPr>
              <w:spacing w:line="360" w:lineRule="auto"/>
              <w:jc w:val="both"/>
              <w:rPr>
                <w:rFonts w:cs="Arial"/>
                <w:i/>
                <w:sz w:val="18"/>
                <w:szCs w:val="18"/>
                <w:lang w:eastAsia="en-US"/>
              </w:rPr>
            </w:pPr>
            <w:r>
              <w:rPr>
                <w:rFonts w:cs="Arial"/>
                <w:i/>
                <w:sz w:val="18"/>
                <w:szCs w:val="18"/>
                <w:lang w:eastAsia="en-US"/>
              </w:rPr>
              <w:t>Nr.</w:t>
            </w:r>
          </w:p>
        </w:tc>
        <w:tc>
          <w:tcPr>
            <w:tcW w:w="4230" w:type="dxa"/>
            <w:tcBorders>
              <w:top w:val="single" w:sz="4" w:space="0" w:color="auto"/>
              <w:left w:val="single" w:sz="4" w:space="0" w:color="auto"/>
              <w:bottom w:val="single" w:sz="4" w:space="0" w:color="auto"/>
              <w:right w:val="single" w:sz="4" w:space="0" w:color="auto"/>
            </w:tcBorders>
            <w:shd w:val="clear" w:color="auto" w:fill="C00000"/>
            <w:hideMark/>
          </w:tcPr>
          <w:p w14:paraId="3AA923B2" w14:textId="77777777" w:rsidR="00583047" w:rsidRDefault="00583047" w:rsidP="00416D60">
            <w:pPr>
              <w:spacing w:line="360" w:lineRule="auto"/>
              <w:jc w:val="both"/>
              <w:rPr>
                <w:rFonts w:cs="Arial"/>
                <w:i/>
                <w:sz w:val="18"/>
                <w:szCs w:val="18"/>
                <w:lang w:eastAsia="en-US"/>
              </w:rPr>
            </w:pPr>
            <w:r>
              <w:rPr>
                <w:rFonts w:cs="Arial"/>
                <w:i/>
                <w:sz w:val="18"/>
                <w:szCs w:val="18"/>
                <w:lang w:eastAsia="en-US"/>
              </w:rPr>
              <w:t>Vraag</w:t>
            </w:r>
          </w:p>
        </w:tc>
        <w:tc>
          <w:tcPr>
            <w:tcW w:w="6122" w:type="dxa"/>
            <w:tcBorders>
              <w:top w:val="single" w:sz="4" w:space="0" w:color="auto"/>
              <w:left w:val="single" w:sz="4" w:space="0" w:color="auto"/>
              <w:bottom w:val="single" w:sz="4" w:space="0" w:color="auto"/>
              <w:right w:val="single" w:sz="4" w:space="0" w:color="auto"/>
            </w:tcBorders>
            <w:shd w:val="clear" w:color="auto" w:fill="C00000"/>
            <w:hideMark/>
          </w:tcPr>
          <w:p w14:paraId="3AA923B3" w14:textId="77777777" w:rsidR="00583047" w:rsidRDefault="00583047" w:rsidP="00416D60">
            <w:pPr>
              <w:spacing w:line="360" w:lineRule="auto"/>
              <w:jc w:val="both"/>
              <w:rPr>
                <w:rFonts w:cs="Arial"/>
                <w:i/>
                <w:sz w:val="18"/>
                <w:szCs w:val="18"/>
                <w:lang w:eastAsia="en-US"/>
              </w:rPr>
            </w:pPr>
            <w:r>
              <w:rPr>
                <w:rFonts w:cs="Arial"/>
                <w:i/>
                <w:sz w:val="18"/>
                <w:szCs w:val="18"/>
                <w:lang w:eastAsia="en-US"/>
              </w:rPr>
              <w:t>Antwoord</w:t>
            </w:r>
          </w:p>
        </w:tc>
      </w:tr>
      <w:tr w:rsidR="053B2620" w14:paraId="6BE97DE0" w14:textId="77777777" w:rsidTr="053B2620">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F83CB4" w14:textId="5C853FFF" w:rsidR="7BACC0F8" w:rsidRDefault="7BACC0F8" w:rsidP="00416D60">
            <w:pPr>
              <w:pStyle w:val="Kop2"/>
              <w:numPr>
                <w:ilvl w:val="0"/>
                <w:numId w:val="0"/>
              </w:numPr>
              <w:spacing w:after="0" w:line="360" w:lineRule="auto"/>
            </w:pPr>
            <w:r w:rsidRPr="053B2620">
              <w:rPr>
                <w:rFonts w:cs="Arial"/>
                <w:lang w:eastAsia="en-US"/>
              </w:rPr>
              <w:t>1.</w:t>
            </w:r>
          </w:p>
        </w:tc>
        <w:tc>
          <w:tcPr>
            <w:tcW w:w="103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AC3C3" w14:textId="23211A94" w:rsidR="053B2620" w:rsidRDefault="7BACC0F8" w:rsidP="00416D60">
            <w:pPr>
              <w:spacing w:line="360" w:lineRule="auto"/>
              <w:rPr>
                <w:b/>
                <w:bCs/>
              </w:rPr>
            </w:pPr>
            <w:r w:rsidRPr="053B2620">
              <w:rPr>
                <w:b/>
                <w:bCs/>
              </w:rPr>
              <w:t>Graag onderzoeken wij met u welke contract- en aanbestedingsvorm het beste passen bij het areaal zoals dat in de gemeente Nijmegen is:</w:t>
            </w:r>
          </w:p>
        </w:tc>
      </w:tr>
      <w:tr w:rsidR="00346CE4" w14:paraId="30B1CC8A"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94B1EA" w14:textId="77777777" w:rsidR="00346CE4" w:rsidRPr="002B77A2" w:rsidRDefault="00346CE4" w:rsidP="00416D60">
            <w:pPr>
              <w:spacing w:line="360" w:lineRule="auto"/>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1251C" w14:textId="4C597FD6" w:rsidR="007656B2" w:rsidRDefault="007656B2" w:rsidP="00416D60">
            <w:pPr>
              <w:pStyle w:val="Lijstalinea"/>
              <w:numPr>
                <w:ilvl w:val="1"/>
                <w:numId w:val="7"/>
              </w:numPr>
              <w:spacing w:line="360" w:lineRule="auto"/>
              <w:ind w:left="354" w:hanging="354"/>
            </w:pPr>
            <w:r>
              <w:t xml:space="preserve">Heeft het de voorkeur om de werkzaamheden conform beschreven </w:t>
            </w:r>
            <w:r w:rsidR="00AC17FF">
              <w:t>scope over</w:t>
            </w:r>
            <w:r>
              <w:t xml:space="preserve"> </w:t>
            </w:r>
            <w:r w:rsidRPr="00C51399">
              <w:t>meer</w:t>
            </w:r>
            <w:r>
              <w:t>dere</w:t>
            </w:r>
            <w:r w:rsidRPr="00C51399">
              <w:t xml:space="preserve"> </w:t>
            </w:r>
            <w:r>
              <w:t xml:space="preserve">contracten te verdelen en waarom? </w:t>
            </w:r>
          </w:p>
          <w:p w14:paraId="357A4496" w14:textId="61924EE3" w:rsidR="00346CE4" w:rsidRPr="00B81FEF" w:rsidRDefault="00346CE4" w:rsidP="00416D60">
            <w:pPr>
              <w:pStyle w:val="Lijstalinea"/>
              <w:spacing w:line="360" w:lineRule="auto"/>
              <w:ind w:left="792"/>
            </w:pPr>
          </w:p>
        </w:tc>
        <w:tc>
          <w:tcPr>
            <w:tcW w:w="6122" w:type="dxa"/>
            <w:tcBorders>
              <w:top w:val="single" w:sz="4" w:space="0" w:color="auto"/>
              <w:left w:val="single" w:sz="4" w:space="0" w:color="auto"/>
              <w:bottom w:val="single" w:sz="4" w:space="0" w:color="auto"/>
              <w:right w:val="single" w:sz="4" w:space="0" w:color="auto"/>
            </w:tcBorders>
          </w:tcPr>
          <w:p w14:paraId="2EA5FB98" w14:textId="226707DB" w:rsidR="00346CE4" w:rsidRDefault="00346CE4" w:rsidP="00416D60">
            <w:pPr>
              <w:spacing w:line="360" w:lineRule="auto"/>
              <w:jc w:val="both"/>
              <w:rPr>
                <w:rFonts w:cs="Arial"/>
                <w:sz w:val="18"/>
                <w:szCs w:val="18"/>
                <w:lang w:eastAsia="en-US"/>
              </w:rPr>
            </w:pPr>
          </w:p>
        </w:tc>
      </w:tr>
      <w:tr w:rsidR="00583047" w14:paraId="3AA923C4"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A923C1" w14:textId="77777777" w:rsidR="00583047" w:rsidRDefault="00583047" w:rsidP="00416D60">
            <w:pPr>
              <w:spacing w:line="360" w:lineRule="auto"/>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0B784" w14:textId="77777777" w:rsidR="00583047" w:rsidRDefault="00955C58" w:rsidP="00416D60">
            <w:pPr>
              <w:pStyle w:val="Lijstalinea"/>
              <w:numPr>
                <w:ilvl w:val="0"/>
                <w:numId w:val="9"/>
              </w:numPr>
              <w:spacing w:line="360" w:lineRule="auto"/>
              <w:ind w:left="354" w:hanging="284"/>
            </w:pPr>
            <w:r>
              <w:t>Heeft het de voorkeur om de werkzaamheden conform beschreven scope over é</w:t>
            </w:r>
            <w:r w:rsidRPr="00C51399">
              <w:t>én of meer</w:t>
            </w:r>
            <w:r>
              <w:t xml:space="preserve"> opdrachtnemers te verdelen en waarom?</w:t>
            </w:r>
          </w:p>
          <w:p w14:paraId="3AA923C2" w14:textId="2317728B" w:rsidR="004B666A" w:rsidRPr="008B7706" w:rsidRDefault="004B666A" w:rsidP="00416D60">
            <w:pPr>
              <w:pStyle w:val="Lijstalinea"/>
              <w:spacing w:line="360" w:lineRule="auto"/>
              <w:ind w:left="354"/>
            </w:pPr>
          </w:p>
        </w:tc>
        <w:tc>
          <w:tcPr>
            <w:tcW w:w="6122" w:type="dxa"/>
            <w:tcBorders>
              <w:top w:val="single" w:sz="4" w:space="0" w:color="auto"/>
              <w:left w:val="single" w:sz="4" w:space="0" w:color="auto"/>
              <w:bottom w:val="single" w:sz="4" w:space="0" w:color="auto"/>
              <w:right w:val="single" w:sz="4" w:space="0" w:color="auto"/>
            </w:tcBorders>
          </w:tcPr>
          <w:p w14:paraId="14750824" w14:textId="1F18149D" w:rsidR="001111E3" w:rsidRDefault="001111E3" w:rsidP="00416D60">
            <w:pPr>
              <w:spacing w:line="360" w:lineRule="auto"/>
              <w:jc w:val="both"/>
              <w:rPr>
                <w:rFonts w:cs="Arial"/>
                <w:sz w:val="18"/>
                <w:szCs w:val="18"/>
                <w:lang w:eastAsia="en-US"/>
              </w:rPr>
            </w:pPr>
          </w:p>
          <w:p w14:paraId="3AA923C3" w14:textId="3009FE93" w:rsidR="00364BF7" w:rsidRDefault="00364BF7" w:rsidP="00416D60">
            <w:pPr>
              <w:spacing w:line="360" w:lineRule="auto"/>
              <w:jc w:val="both"/>
              <w:rPr>
                <w:rFonts w:cs="Arial"/>
                <w:sz w:val="18"/>
                <w:szCs w:val="18"/>
                <w:lang w:eastAsia="en-US"/>
              </w:rPr>
            </w:pPr>
          </w:p>
        </w:tc>
      </w:tr>
      <w:tr w:rsidR="00583047" w14:paraId="3AA923C8"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A923C5" w14:textId="77777777" w:rsidR="00583047" w:rsidRDefault="00583047"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1ABA8" w14:textId="77777777" w:rsidR="00955C58" w:rsidRDefault="00955C58" w:rsidP="00416D60">
            <w:pPr>
              <w:pStyle w:val="Lijstalinea"/>
              <w:numPr>
                <w:ilvl w:val="0"/>
                <w:numId w:val="9"/>
              </w:numPr>
              <w:spacing w:line="360" w:lineRule="auto"/>
              <w:ind w:left="354" w:hanging="284"/>
            </w:pPr>
            <w:r>
              <w:t xml:space="preserve">Hoe kan deze opdracht het beste aanbesteed worden? Alleen op kwaliteit, </w:t>
            </w:r>
            <w:r w:rsidRPr="00C51399">
              <w:t xml:space="preserve">op basis van </w:t>
            </w:r>
            <w:r>
              <w:t>beste prijs/kwaliteit of hebt u een andere voorkeur?</w:t>
            </w:r>
            <w:r w:rsidRPr="00C51399">
              <w:t xml:space="preserve"> </w:t>
            </w:r>
          </w:p>
          <w:p w14:paraId="3AA923C6" w14:textId="7928E45D" w:rsidR="0038733A" w:rsidRDefault="0038733A" w:rsidP="00416D60">
            <w:pPr>
              <w:spacing w:line="360" w:lineRule="auto"/>
              <w:rPr>
                <w:rFonts w:cs="Arial"/>
                <w:sz w:val="18"/>
                <w:szCs w:val="18"/>
                <w:lang w:eastAsia="en-US"/>
              </w:rPr>
            </w:pPr>
          </w:p>
        </w:tc>
        <w:tc>
          <w:tcPr>
            <w:tcW w:w="6122" w:type="dxa"/>
            <w:tcBorders>
              <w:top w:val="single" w:sz="4" w:space="0" w:color="auto"/>
              <w:left w:val="single" w:sz="4" w:space="0" w:color="auto"/>
              <w:bottom w:val="single" w:sz="4" w:space="0" w:color="auto"/>
              <w:right w:val="single" w:sz="4" w:space="0" w:color="auto"/>
            </w:tcBorders>
          </w:tcPr>
          <w:p w14:paraId="3AA923C7" w14:textId="79DB9D27" w:rsidR="00583047" w:rsidRPr="002B77A2" w:rsidRDefault="00583047" w:rsidP="00416D60">
            <w:pPr>
              <w:spacing w:line="360" w:lineRule="auto"/>
              <w:jc w:val="both"/>
              <w:rPr>
                <w:rFonts w:cs="Arial"/>
                <w:sz w:val="18"/>
                <w:szCs w:val="18"/>
                <w:lang w:eastAsia="en-US"/>
              </w:rPr>
            </w:pPr>
          </w:p>
        </w:tc>
      </w:tr>
      <w:tr w:rsidR="00583047" w14:paraId="3AA923CC"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A923C9" w14:textId="77777777" w:rsidR="00583047" w:rsidRPr="002B77A2" w:rsidRDefault="00583047" w:rsidP="00416D60">
            <w:pPr>
              <w:spacing w:line="360" w:lineRule="auto"/>
              <w:ind w:left="360"/>
              <w:jc w:val="both"/>
              <w:rPr>
                <w:rFonts w:cs="Arial"/>
                <w:lang w:eastAsia="en-US"/>
              </w:rPr>
            </w:pPr>
            <w:bookmarkStart w:id="61" w:name="_Hlk230761943"/>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6DE23" w14:textId="77777777" w:rsidR="004B666A" w:rsidRPr="00BC4082" w:rsidRDefault="004B666A" w:rsidP="00416D60">
            <w:pPr>
              <w:pStyle w:val="Lijstalinea"/>
              <w:numPr>
                <w:ilvl w:val="0"/>
                <w:numId w:val="9"/>
              </w:numPr>
              <w:spacing w:line="360" w:lineRule="auto"/>
              <w:ind w:left="354" w:hanging="284"/>
            </w:pPr>
            <w:r w:rsidRPr="007250E3">
              <w:t xml:space="preserve">Bij welke opdrachtgever(s) hebt u het beste en/of prettigste gemeentelijke contract op het gebied van aanleg en/of onderhoud van openbare verlichting en </w:t>
            </w:r>
            <w:r w:rsidRPr="00BC4082">
              <w:t>waarom?</w:t>
            </w:r>
          </w:p>
          <w:p w14:paraId="3AA923CA" w14:textId="61350F09" w:rsidR="00583047" w:rsidRDefault="00583047" w:rsidP="00416D60">
            <w:pPr>
              <w:pStyle w:val="Lijstalinea"/>
              <w:spacing w:line="360" w:lineRule="auto"/>
              <w:rPr>
                <w:rFonts w:cs="Arial"/>
                <w:sz w:val="18"/>
                <w:szCs w:val="18"/>
                <w:lang w:eastAsia="en-US"/>
              </w:rPr>
            </w:pPr>
          </w:p>
        </w:tc>
        <w:tc>
          <w:tcPr>
            <w:tcW w:w="6122" w:type="dxa"/>
            <w:tcBorders>
              <w:top w:val="single" w:sz="4" w:space="0" w:color="auto"/>
              <w:left w:val="single" w:sz="4" w:space="0" w:color="auto"/>
              <w:bottom w:val="single" w:sz="4" w:space="0" w:color="auto"/>
              <w:right w:val="single" w:sz="4" w:space="0" w:color="auto"/>
            </w:tcBorders>
          </w:tcPr>
          <w:p w14:paraId="3AA923CB" w14:textId="77777777" w:rsidR="00583047" w:rsidRPr="002B77A2" w:rsidRDefault="00583047" w:rsidP="00416D60">
            <w:pPr>
              <w:spacing w:line="360" w:lineRule="auto"/>
              <w:jc w:val="both"/>
              <w:rPr>
                <w:rFonts w:cs="Arial"/>
                <w:sz w:val="18"/>
                <w:szCs w:val="18"/>
                <w:lang w:eastAsia="en-US"/>
              </w:rPr>
            </w:pPr>
          </w:p>
        </w:tc>
      </w:tr>
      <w:tr w:rsidR="009E1048" w14:paraId="0ED00635"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1DF5D" w14:textId="77777777" w:rsidR="009E1048" w:rsidRPr="002B77A2" w:rsidRDefault="009E1048"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58848" w14:textId="5C809688" w:rsidR="009E1048" w:rsidRDefault="009E1048" w:rsidP="00416D60">
            <w:pPr>
              <w:pStyle w:val="Lijstalinea"/>
              <w:numPr>
                <w:ilvl w:val="0"/>
                <w:numId w:val="9"/>
              </w:numPr>
              <w:spacing w:line="360" w:lineRule="auto"/>
              <w:ind w:left="354" w:hanging="284"/>
            </w:pPr>
            <w:r w:rsidRPr="00EE2D2B">
              <w:t>Welke kritische prestatie indicatoren zou u willen voorstellen</w:t>
            </w:r>
            <w:r>
              <w:t>?</w:t>
            </w:r>
          </w:p>
          <w:p w14:paraId="6212CE32" w14:textId="17A2B7A1" w:rsidR="009E1048" w:rsidRPr="007250E3" w:rsidRDefault="009E1048" w:rsidP="00416D60">
            <w:pPr>
              <w:spacing w:line="360" w:lineRule="auto"/>
            </w:pPr>
          </w:p>
        </w:tc>
        <w:tc>
          <w:tcPr>
            <w:tcW w:w="6122" w:type="dxa"/>
            <w:tcBorders>
              <w:top w:val="single" w:sz="4" w:space="0" w:color="auto"/>
              <w:left w:val="single" w:sz="4" w:space="0" w:color="auto"/>
              <w:bottom w:val="single" w:sz="4" w:space="0" w:color="auto"/>
              <w:right w:val="single" w:sz="4" w:space="0" w:color="auto"/>
            </w:tcBorders>
          </w:tcPr>
          <w:p w14:paraId="067D4516" w14:textId="77777777" w:rsidR="009E1048" w:rsidRPr="002B77A2" w:rsidRDefault="009E1048" w:rsidP="00416D60">
            <w:pPr>
              <w:spacing w:line="360" w:lineRule="auto"/>
              <w:jc w:val="both"/>
              <w:rPr>
                <w:rFonts w:cs="Arial"/>
                <w:sz w:val="18"/>
                <w:szCs w:val="18"/>
                <w:lang w:eastAsia="en-US"/>
              </w:rPr>
            </w:pPr>
          </w:p>
        </w:tc>
      </w:tr>
      <w:tr w:rsidR="053B2620" w14:paraId="457F005A" w14:textId="77777777" w:rsidTr="053B2620">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410B9D" w14:textId="524892BC" w:rsidR="2183157D" w:rsidRDefault="2183157D" w:rsidP="00416D60">
            <w:pPr>
              <w:pStyle w:val="Kop2"/>
              <w:numPr>
                <w:ilvl w:val="0"/>
                <w:numId w:val="0"/>
              </w:numPr>
              <w:spacing w:after="0" w:line="360" w:lineRule="auto"/>
              <w:jc w:val="both"/>
            </w:pPr>
            <w:r w:rsidRPr="053B2620">
              <w:rPr>
                <w:rFonts w:cs="Arial"/>
                <w:lang w:eastAsia="en-US"/>
              </w:rPr>
              <w:t>2.</w:t>
            </w:r>
          </w:p>
        </w:tc>
        <w:tc>
          <w:tcPr>
            <w:tcW w:w="103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FDD97B" w14:textId="6E5376CC" w:rsidR="2183157D" w:rsidRDefault="2183157D" w:rsidP="00416D60">
            <w:pPr>
              <w:spacing w:line="360" w:lineRule="auto"/>
              <w:rPr>
                <w:b/>
                <w:bCs/>
              </w:rPr>
            </w:pPr>
            <w:r w:rsidRPr="053B2620">
              <w:rPr>
                <w:b/>
                <w:bCs/>
              </w:rPr>
              <w:t>Hoe kunnen wij samen met u een optimale invulling geven aan onze ambities op het gebied van duurzaamheid en innovatie:</w:t>
            </w:r>
          </w:p>
        </w:tc>
      </w:tr>
      <w:tr w:rsidR="00AE461A" w:rsidRPr="00955C58" w14:paraId="124E52C7"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EE9B01" w14:textId="78517F57" w:rsidR="00AE461A" w:rsidRPr="004B666A" w:rsidRDefault="00AE461A" w:rsidP="00416D60">
            <w:pPr>
              <w:pStyle w:val="Lijstalinea"/>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77B34" w14:textId="77777777" w:rsidR="004B666A" w:rsidRPr="0053166A" w:rsidRDefault="004B666A" w:rsidP="00416D60">
            <w:pPr>
              <w:pStyle w:val="Lijstalinea"/>
              <w:numPr>
                <w:ilvl w:val="1"/>
                <w:numId w:val="8"/>
              </w:numPr>
              <w:spacing w:line="360" w:lineRule="auto"/>
              <w:ind w:left="354" w:hanging="284"/>
            </w:pPr>
            <w:r w:rsidRPr="0053166A">
              <w:t xml:space="preserve">Welke mogelijkheden, in de breedste zin, ziet u om hergebruik van materialen te maximaliseren? Hierbij doelen we ook op kansen voor masten, armaturen, kasten, etc. die als object niet meer hergebruikt kunnen worden, maar </w:t>
            </w:r>
            <w:r>
              <w:t xml:space="preserve">op </w:t>
            </w:r>
            <w:r w:rsidRPr="0053166A">
              <w:t xml:space="preserve">onderdelen na decompositie wel. </w:t>
            </w:r>
          </w:p>
          <w:p w14:paraId="43BD4430" w14:textId="4B8EAC54" w:rsidR="00AE461A" w:rsidRPr="00955C58" w:rsidRDefault="00AE461A" w:rsidP="00416D60">
            <w:pPr>
              <w:spacing w:line="360" w:lineRule="auto"/>
              <w:ind w:left="360"/>
              <w:jc w:val="both"/>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4EEDC293" w14:textId="334E843B" w:rsidR="00AE461A" w:rsidRPr="00955C58" w:rsidRDefault="00AE461A" w:rsidP="00416D60">
            <w:pPr>
              <w:spacing w:line="360" w:lineRule="auto"/>
              <w:ind w:left="360"/>
              <w:jc w:val="both"/>
              <w:rPr>
                <w:rFonts w:cs="Arial"/>
                <w:lang w:eastAsia="en-US"/>
              </w:rPr>
            </w:pPr>
          </w:p>
        </w:tc>
      </w:tr>
      <w:tr w:rsidR="006A7605" w14:paraId="76A4FB2E"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55B2D9" w14:textId="77777777" w:rsidR="006A7605" w:rsidRPr="002B77A2" w:rsidRDefault="006A7605"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90D780" w14:textId="2A12A143" w:rsidR="006A7605" w:rsidRPr="004B666A" w:rsidRDefault="004B666A" w:rsidP="00416D60">
            <w:pPr>
              <w:pStyle w:val="Lijstalinea"/>
              <w:numPr>
                <w:ilvl w:val="1"/>
                <w:numId w:val="8"/>
              </w:numPr>
              <w:spacing w:line="360" w:lineRule="auto"/>
              <w:ind w:left="354" w:hanging="284"/>
              <w:rPr>
                <w:rFonts w:cs="Arial"/>
                <w:lang w:eastAsia="en-US"/>
              </w:rPr>
            </w:pPr>
            <w:r w:rsidRPr="0053166A">
              <w:t xml:space="preserve">Hoe kijkt u tegen het gebruik van de </w:t>
            </w:r>
            <w:r w:rsidR="006F1FCC">
              <w:t>M</w:t>
            </w:r>
            <w:r w:rsidRPr="0053166A">
              <w:t xml:space="preserve">astenbank en dergelijke alternatieven aan? Kunt u een ruimte beschikbaar stellen </w:t>
            </w:r>
            <w:r>
              <w:t xml:space="preserve">om materialen tijdelijk op te slaan, </w:t>
            </w:r>
            <w:r w:rsidRPr="0053166A">
              <w:lastRenderedPageBreak/>
              <w:t xml:space="preserve">bijvoorbeeld masten die naar </w:t>
            </w:r>
            <w:r>
              <w:t xml:space="preserve">de </w:t>
            </w:r>
            <w:r w:rsidRPr="0053166A">
              <w:t>mastenbank afgevoerd</w:t>
            </w:r>
            <w:r>
              <w:t xml:space="preserve"> gaan worden</w:t>
            </w:r>
            <w:r w:rsidRPr="0053166A">
              <w:t xml:space="preserve">? </w:t>
            </w:r>
          </w:p>
          <w:p w14:paraId="44BB273E" w14:textId="69A7F7C5" w:rsidR="004B666A" w:rsidRPr="00955C58" w:rsidRDefault="004B666A" w:rsidP="00416D60">
            <w:pPr>
              <w:pStyle w:val="Lijstalinea"/>
              <w:spacing w:line="360" w:lineRule="auto"/>
              <w:ind w:left="354"/>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5ADD4B77" w14:textId="352FF9C9" w:rsidR="006A7605" w:rsidRPr="00955C58" w:rsidRDefault="006A7605" w:rsidP="00416D60">
            <w:pPr>
              <w:spacing w:line="360" w:lineRule="auto"/>
              <w:ind w:left="360"/>
              <w:jc w:val="both"/>
              <w:rPr>
                <w:rFonts w:cs="Arial"/>
                <w:lang w:eastAsia="en-US"/>
              </w:rPr>
            </w:pPr>
          </w:p>
        </w:tc>
      </w:tr>
      <w:tr w:rsidR="00FE5D0E" w14:paraId="100B1432"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B0B936" w14:textId="77777777" w:rsidR="00FE5D0E" w:rsidRPr="002B77A2" w:rsidRDefault="00FE5D0E"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2A03CF" w14:textId="77777777" w:rsidR="00FE5D0E" w:rsidRPr="004B666A" w:rsidRDefault="004B666A" w:rsidP="00416D60">
            <w:pPr>
              <w:pStyle w:val="Lijstalinea"/>
              <w:numPr>
                <w:ilvl w:val="1"/>
                <w:numId w:val="8"/>
              </w:numPr>
              <w:spacing w:line="360" w:lineRule="auto"/>
              <w:ind w:left="354" w:hanging="284"/>
              <w:rPr>
                <w:rFonts w:cs="Arial"/>
                <w:lang w:eastAsia="en-US"/>
              </w:rPr>
            </w:pPr>
            <w:r w:rsidRPr="0053166A">
              <w:t>Kan</w:t>
            </w:r>
            <w:r>
              <w:t xml:space="preserve"> de</w:t>
            </w:r>
            <w:r w:rsidRPr="0053166A">
              <w:t xml:space="preserve"> CO</w:t>
            </w:r>
            <w:r w:rsidRPr="004B666A">
              <w:t>2</w:t>
            </w:r>
            <w:r w:rsidRPr="0053166A">
              <w:t>-prestatieladder als gunningscriterium worden meegenomen? Welke trede zou dan realistisch zijn om uit te vragen en waarom</w:t>
            </w:r>
            <w:r>
              <w:t>?</w:t>
            </w:r>
          </w:p>
          <w:p w14:paraId="5ABE0ABB" w14:textId="213363B4" w:rsidR="004B666A" w:rsidRPr="00955C58" w:rsidRDefault="004B666A" w:rsidP="00416D60">
            <w:pPr>
              <w:pStyle w:val="Lijstalinea"/>
              <w:spacing w:line="360" w:lineRule="auto"/>
              <w:ind w:left="354"/>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47AE9807" w14:textId="77777777" w:rsidR="00FE5D0E" w:rsidRPr="00955C58" w:rsidRDefault="00FE5D0E" w:rsidP="00416D60">
            <w:pPr>
              <w:spacing w:line="360" w:lineRule="auto"/>
              <w:ind w:left="360"/>
              <w:jc w:val="both"/>
              <w:rPr>
                <w:rFonts w:cs="Arial"/>
                <w:lang w:eastAsia="en-US"/>
              </w:rPr>
            </w:pPr>
          </w:p>
        </w:tc>
      </w:tr>
      <w:tr w:rsidR="00AE461A" w14:paraId="204466A9"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422B8B" w14:textId="77777777" w:rsidR="00AE461A" w:rsidRPr="002B77A2" w:rsidRDefault="00AE461A"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B01E3" w14:textId="77777777" w:rsidR="00AE461A" w:rsidRPr="004B666A" w:rsidRDefault="004B666A" w:rsidP="00416D60">
            <w:pPr>
              <w:pStyle w:val="Lijstalinea"/>
              <w:numPr>
                <w:ilvl w:val="1"/>
                <w:numId w:val="8"/>
              </w:numPr>
              <w:spacing w:line="360" w:lineRule="auto"/>
              <w:ind w:left="354" w:hanging="284"/>
              <w:rPr>
                <w:rFonts w:cs="Arial"/>
                <w:lang w:eastAsia="en-US"/>
              </w:rPr>
            </w:pPr>
            <w:r w:rsidRPr="0053166A">
              <w:t>Voor het testen van innovaties of het door</w:t>
            </w:r>
            <w:r>
              <w:t xml:space="preserve"> </w:t>
            </w:r>
            <w:r w:rsidRPr="0053166A">
              <w:t>ontwikkelen op het gebied van duurzaamheid is het van belang dat opdrachtgevers en opdrachtnemers ook pilots uitvoeren. Welke pilot zou u adviseren en waarom</w:t>
            </w:r>
            <w:r>
              <w:t xml:space="preserve">? </w:t>
            </w:r>
          </w:p>
          <w:p w14:paraId="288D6BE8" w14:textId="6DB042BA" w:rsidR="004B666A" w:rsidRPr="00955C58" w:rsidRDefault="004B666A" w:rsidP="00416D60">
            <w:pPr>
              <w:pStyle w:val="Lijstalinea"/>
              <w:spacing w:line="360" w:lineRule="auto"/>
              <w:ind w:left="354"/>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54717939" w14:textId="0E97FE2A" w:rsidR="00AE461A" w:rsidRPr="00955C58" w:rsidRDefault="00AE461A" w:rsidP="00416D60">
            <w:pPr>
              <w:spacing w:line="360" w:lineRule="auto"/>
              <w:ind w:left="360"/>
              <w:jc w:val="both"/>
              <w:rPr>
                <w:rFonts w:cs="Arial"/>
                <w:lang w:eastAsia="en-US"/>
              </w:rPr>
            </w:pPr>
          </w:p>
        </w:tc>
      </w:tr>
      <w:tr w:rsidR="009F3963" w14:paraId="727A1257"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44F5B" w14:textId="77777777" w:rsidR="009F3963" w:rsidRDefault="009F3963"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682F1" w14:textId="77777777" w:rsidR="004B666A" w:rsidRDefault="004B666A" w:rsidP="00416D60">
            <w:pPr>
              <w:pStyle w:val="Lijstalinea"/>
              <w:numPr>
                <w:ilvl w:val="1"/>
                <w:numId w:val="8"/>
              </w:numPr>
              <w:spacing w:line="360" w:lineRule="auto"/>
              <w:ind w:left="354" w:hanging="284"/>
            </w:pPr>
            <w:r>
              <w:t>Gemeente wil het project zoveel als mogelijk emissieloos uitvoeren</w:t>
            </w:r>
            <w:r w:rsidRPr="000A29CB">
              <w:t xml:space="preserve"> </w:t>
            </w:r>
            <w:r>
              <w:t>(c</w:t>
            </w:r>
            <w:r w:rsidRPr="000D56C6">
              <w:t>onform routekaart gemeente</w:t>
            </w:r>
            <w:r>
              <w:t xml:space="preserve"> Nijmegen). </w:t>
            </w:r>
          </w:p>
          <w:p w14:paraId="301A36F0" w14:textId="77777777" w:rsidR="004B666A" w:rsidRDefault="004B666A" w:rsidP="00416D60">
            <w:pPr>
              <w:pStyle w:val="Lijstalinea"/>
              <w:numPr>
                <w:ilvl w:val="0"/>
                <w:numId w:val="10"/>
              </w:numPr>
              <w:spacing w:line="360" w:lineRule="auto"/>
              <w:ind w:left="637" w:hanging="283"/>
            </w:pPr>
            <w:r>
              <w:t xml:space="preserve">In hoeverre denkt u dat dit mogelijk is? </w:t>
            </w:r>
          </w:p>
          <w:p w14:paraId="78BA516D" w14:textId="77777777" w:rsidR="004B666A" w:rsidRDefault="004B666A" w:rsidP="00416D60">
            <w:pPr>
              <w:pStyle w:val="Lijstalinea"/>
              <w:numPr>
                <w:ilvl w:val="0"/>
                <w:numId w:val="10"/>
              </w:numPr>
              <w:spacing w:line="360" w:lineRule="auto"/>
              <w:ind w:left="637" w:hanging="283"/>
            </w:pPr>
            <w:r>
              <w:t xml:space="preserve">Welke eventuele beperkingen ziet u hierbij? </w:t>
            </w:r>
          </w:p>
          <w:p w14:paraId="0F053DB0" w14:textId="71FB8251" w:rsidR="009F3963" w:rsidRPr="00955C58" w:rsidRDefault="009F3963" w:rsidP="00416D60">
            <w:pPr>
              <w:pStyle w:val="Lijstalinea"/>
              <w:spacing w:line="360" w:lineRule="auto"/>
              <w:ind w:left="360"/>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571C446E" w14:textId="77FE4DCC" w:rsidR="009F3963" w:rsidRPr="00955C58" w:rsidRDefault="009F3963" w:rsidP="00416D60">
            <w:pPr>
              <w:spacing w:line="360" w:lineRule="auto"/>
              <w:ind w:left="360"/>
              <w:jc w:val="both"/>
              <w:rPr>
                <w:rFonts w:cs="Arial"/>
                <w:lang w:eastAsia="en-US"/>
              </w:rPr>
            </w:pPr>
          </w:p>
        </w:tc>
      </w:tr>
      <w:tr w:rsidR="00FC1BBC" w14:paraId="698936B2"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530A14" w14:textId="77777777" w:rsidR="00FC1BBC" w:rsidRDefault="00FC1BBC"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6E416" w14:textId="4ED1FCD2" w:rsidR="004B666A" w:rsidRPr="000D56C6" w:rsidRDefault="004B666A" w:rsidP="00416D60">
            <w:pPr>
              <w:pStyle w:val="Lijstalinea"/>
              <w:numPr>
                <w:ilvl w:val="1"/>
                <w:numId w:val="8"/>
              </w:numPr>
              <w:spacing w:line="360" w:lineRule="auto"/>
              <w:ind w:left="354" w:hanging="284"/>
            </w:pPr>
            <w:r>
              <w:t xml:space="preserve">De </w:t>
            </w:r>
            <w:r w:rsidR="009E1048">
              <w:t>G</w:t>
            </w:r>
            <w:r>
              <w:t>emeente overweegt om de MKI van één of meerdere onderdelen uit het contract op te nemen als gunningscriterium. Is er voldoende mogelijkheid voor u om hier onderscheidend in te zijn?</w:t>
            </w:r>
          </w:p>
          <w:p w14:paraId="32B6794F" w14:textId="58C35D54" w:rsidR="00FC1BBC" w:rsidRPr="00955C58" w:rsidRDefault="00FC1BBC" w:rsidP="00416D60">
            <w:pPr>
              <w:pStyle w:val="Lijstalinea"/>
              <w:spacing w:line="360" w:lineRule="auto"/>
              <w:ind w:left="360"/>
              <w:jc w:val="both"/>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1D588F96" w14:textId="77777777" w:rsidR="00FC1BBC" w:rsidRPr="00955C58" w:rsidRDefault="00FC1BBC" w:rsidP="00416D60">
            <w:pPr>
              <w:spacing w:line="360" w:lineRule="auto"/>
              <w:ind w:left="360"/>
              <w:jc w:val="both"/>
              <w:rPr>
                <w:rFonts w:cs="Arial"/>
                <w:lang w:eastAsia="en-US"/>
              </w:rPr>
            </w:pPr>
          </w:p>
        </w:tc>
      </w:tr>
      <w:tr w:rsidR="053B2620" w14:paraId="0CF677A5" w14:textId="77777777" w:rsidTr="053B2620">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DEED47" w14:textId="1D430E5B" w:rsidR="01345E7D" w:rsidRDefault="01345E7D" w:rsidP="00416D60">
            <w:pPr>
              <w:pStyle w:val="Kop2"/>
              <w:numPr>
                <w:ilvl w:val="0"/>
                <w:numId w:val="0"/>
              </w:numPr>
              <w:spacing w:after="0" w:line="360" w:lineRule="auto"/>
              <w:jc w:val="both"/>
            </w:pPr>
            <w:r w:rsidRPr="053B2620">
              <w:rPr>
                <w:rFonts w:cs="Arial"/>
                <w:lang w:eastAsia="en-US"/>
              </w:rPr>
              <w:t>3.</w:t>
            </w:r>
          </w:p>
        </w:tc>
        <w:tc>
          <w:tcPr>
            <w:tcW w:w="103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903E4" w14:textId="276E5ABF" w:rsidR="053B2620" w:rsidRPr="00680A8F" w:rsidRDefault="01345E7D" w:rsidP="00680A8F">
            <w:pPr>
              <w:spacing w:line="360" w:lineRule="auto"/>
            </w:pPr>
            <w:r w:rsidRPr="053B2620">
              <w:rPr>
                <w:b/>
                <w:bCs/>
              </w:rPr>
              <w:t>Voor goed beheer is het van groot belang dat wij onze data op orde hebben en houden:</w:t>
            </w:r>
          </w:p>
        </w:tc>
      </w:tr>
      <w:tr w:rsidR="00894600" w14:paraId="13B73829"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95EC8B" w14:textId="269A3F2E" w:rsidR="00894600" w:rsidRDefault="00894600" w:rsidP="00416D60">
            <w:pPr>
              <w:pStyle w:val="Lijstalinea"/>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CB530" w14:textId="239E80CF" w:rsidR="009E1048" w:rsidRDefault="16398B8D" w:rsidP="005A1AE5">
            <w:pPr>
              <w:pStyle w:val="Lijstalinea"/>
              <w:numPr>
                <w:ilvl w:val="0"/>
                <w:numId w:val="12"/>
              </w:numPr>
              <w:spacing w:line="360" w:lineRule="auto"/>
            </w:pPr>
            <w:bookmarkStart w:id="62" w:name="_Hlk230246519"/>
            <w:bookmarkEnd w:id="62"/>
            <w:r>
              <w:t xml:space="preserve">Kan geëist worden dat u ons beheerpakket bijhoudt terwijl wij middels dit beheerpakket realtime het actuele inzicht in ons areaal hebben? Zo ja: met welke pakket(ten) kan u overweg? </w:t>
            </w:r>
          </w:p>
          <w:p w14:paraId="56A05B6C" w14:textId="753C2083" w:rsidR="00894600" w:rsidRPr="00955C58" w:rsidRDefault="00894600" w:rsidP="00416D60">
            <w:pPr>
              <w:pStyle w:val="Lijstalinea"/>
              <w:spacing w:line="360" w:lineRule="auto"/>
              <w:ind w:left="360"/>
              <w:jc w:val="both"/>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60E030A6" w14:textId="1EB82552" w:rsidR="00894600" w:rsidRPr="00955C58" w:rsidRDefault="00894600" w:rsidP="00416D60">
            <w:pPr>
              <w:spacing w:line="360" w:lineRule="auto"/>
              <w:ind w:left="360"/>
              <w:jc w:val="both"/>
              <w:rPr>
                <w:rFonts w:cs="Arial"/>
                <w:lang w:eastAsia="en-US"/>
              </w:rPr>
            </w:pPr>
          </w:p>
        </w:tc>
      </w:tr>
      <w:tr w:rsidR="007B3D0E" w14:paraId="5E4738F9" w14:textId="77777777" w:rsidTr="053B2620">
        <w:trPr>
          <w:trHeight w:val="456"/>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57E46E" w14:textId="77777777" w:rsidR="007B3D0E" w:rsidRDefault="007B3D0E"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A8D464" w14:textId="18CF534E" w:rsidR="009E1048" w:rsidRDefault="009E1048" w:rsidP="00FC1FA9">
            <w:pPr>
              <w:pStyle w:val="Lijstalinea"/>
              <w:numPr>
                <w:ilvl w:val="0"/>
                <w:numId w:val="12"/>
              </w:numPr>
              <w:spacing w:line="360" w:lineRule="auto"/>
            </w:pPr>
            <w:r>
              <w:t xml:space="preserve">Kunt u op basis van uw expertise en de informatie uit ons beheerpakket een storingsanalyse en/of onderhoudsadvies </w:t>
            </w:r>
            <w:r>
              <w:lastRenderedPageBreak/>
              <w:t>voor ons opstellen? Wat is voor ons verstandig om hierin juist wel en juist niet bij u neer te leggen?</w:t>
            </w:r>
          </w:p>
          <w:p w14:paraId="33E32FDF" w14:textId="77777777" w:rsidR="007B3D0E" w:rsidRPr="00955C58" w:rsidRDefault="007B3D0E" w:rsidP="00416D60">
            <w:pPr>
              <w:pStyle w:val="Lijstalinea"/>
              <w:spacing w:line="360" w:lineRule="auto"/>
              <w:ind w:left="360"/>
              <w:jc w:val="both"/>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2DB044AC" w14:textId="197C8BA4" w:rsidR="007B3D0E" w:rsidRPr="00955C58" w:rsidRDefault="007B3D0E" w:rsidP="00416D60">
            <w:pPr>
              <w:spacing w:line="360" w:lineRule="auto"/>
              <w:ind w:left="360"/>
              <w:jc w:val="both"/>
              <w:rPr>
                <w:rFonts w:cs="Arial"/>
                <w:lang w:eastAsia="en-US"/>
              </w:rPr>
            </w:pPr>
          </w:p>
        </w:tc>
      </w:tr>
      <w:tr w:rsidR="053B2620" w14:paraId="7033EC9B" w14:textId="77777777" w:rsidTr="053B2620">
        <w:trPr>
          <w:trHeight w:val="300"/>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8B414C" w14:textId="0837C960" w:rsidR="053B2620" w:rsidRDefault="053B2620" w:rsidP="00416D60">
            <w:pPr>
              <w:pStyle w:val="Lijstalinea"/>
              <w:spacing w:line="360" w:lineRule="auto"/>
              <w:ind w:left="1080"/>
              <w:jc w:val="both"/>
              <w:rPr>
                <w:rFonts w:cs="Arial"/>
                <w:lang w:eastAsia="en-US"/>
              </w:rPr>
            </w:pPr>
          </w:p>
        </w:tc>
        <w:tc>
          <w:tcPr>
            <w:tcW w:w="103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8F2988" w14:textId="50B3C74C" w:rsidR="1543C4E1" w:rsidRDefault="1543C4E1" w:rsidP="00416D60">
            <w:pPr>
              <w:spacing w:line="360" w:lineRule="auto"/>
            </w:pPr>
            <w:r w:rsidRPr="053B2620">
              <w:rPr>
                <w:b/>
                <w:bCs/>
              </w:rPr>
              <w:t xml:space="preserve">Overige </w:t>
            </w:r>
            <w:r w:rsidR="00680A8F">
              <w:rPr>
                <w:b/>
                <w:bCs/>
              </w:rPr>
              <w:t>v</w:t>
            </w:r>
            <w:r w:rsidRPr="053B2620">
              <w:rPr>
                <w:b/>
                <w:bCs/>
              </w:rPr>
              <w:t>ragen</w:t>
            </w:r>
            <w:r w:rsidR="00680A8F">
              <w:rPr>
                <w:b/>
                <w:bCs/>
              </w:rPr>
              <w:t>:</w:t>
            </w:r>
          </w:p>
        </w:tc>
      </w:tr>
      <w:tr w:rsidR="00955C58" w:rsidRPr="00955C58" w14:paraId="13055422" w14:textId="77777777" w:rsidTr="053B2620">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DDBD5" w14:textId="2BA68EAE" w:rsidR="00955C58" w:rsidRPr="00955C58" w:rsidRDefault="00955C58" w:rsidP="00416D60">
            <w:pPr>
              <w:spacing w:line="360" w:lineRule="auto"/>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8B72E" w14:textId="4B1F3EBB" w:rsidR="009E1048" w:rsidRDefault="009E1048" w:rsidP="00416D60">
            <w:pPr>
              <w:pStyle w:val="Lijstalinea"/>
              <w:numPr>
                <w:ilvl w:val="0"/>
                <w:numId w:val="11"/>
              </w:numPr>
              <w:spacing w:line="360" w:lineRule="auto"/>
              <w:ind w:left="354" w:hanging="284"/>
            </w:pPr>
            <w:r>
              <w:t>Zijn er nog overige zaken die u de Gemeente graag wil meegeven in het kader van de te organiseren aanbesteding of in het kader van deze marktconsultatie?</w:t>
            </w:r>
          </w:p>
          <w:p w14:paraId="0557235E" w14:textId="77777777" w:rsidR="00955C58" w:rsidRPr="00955C58" w:rsidRDefault="00955C58" w:rsidP="00416D60">
            <w:pPr>
              <w:spacing w:line="360" w:lineRule="auto"/>
              <w:rPr>
                <w:rFonts w:cs="Arial"/>
                <w:sz w:val="18"/>
                <w:szCs w:val="18"/>
                <w:lang w:eastAsia="en-US"/>
              </w:rPr>
            </w:pPr>
          </w:p>
        </w:tc>
        <w:tc>
          <w:tcPr>
            <w:tcW w:w="6122" w:type="dxa"/>
            <w:tcBorders>
              <w:top w:val="single" w:sz="4" w:space="0" w:color="auto"/>
              <w:left w:val="single" w:sz="4" w:space="0" w:color="auto"/>
              <w:bottom w:val="single" w:sz="4" w:space="0" w:color="auto"/>
              <w:right w:val="single" w:sz="4" w:space="0" w:color="auto"/>
            </w:tcBorders>
          </w:tcPr>
          <w:p w14:paraId="7AF48E55" w14:textId="77777777" w:rsidR="00955C58" w:rsidRPr="00955C58" w:rsidRDefault="00955C58" w:rsidP="00416D60">
            <w:pPr>
              <w:spacing w:line="360" w:lineRule="auto"/>
              <w:jc w:val="both"/>
              <w:rPr>
                <w:rFonts w:cs="Arial"/>
                <w:sz w:val="18"/>
                <w:szCs w:val="18"/>
                <w:lang w:eastAsia="en-US"/>
              </w:rPr>
            </w:pPr>
          </w:p>
        </w:tc>
      </w:tr>
      <w:tr w:rsidR="00955C58" w:rsidRPr="00955C58" w14:paraId="513B571B" w14:textId="77777777" w:rsidTr="053B2620">
        <w:trPr>
          <w:trHeight w:val="406"/>
        </w:trPr>
        <w:tc>
          <w:tcPr>
            <w:tcW w:w="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D9B59" w14:textId="77777777" w:rsidR="00955C58" w:rsidRPr="00955C58" w:rsidRDefault="00955C58" w:rsidP="00416D60">
            <w:pPr>
              <w:spacing w:line="360" w:lineRule="auto"/>
              <w:ind w:left="360"/>
              <w:jc w:val="both"/>
              <w:rPr>
                <w:rFonts w:cs="Arial"/>
                <w:lang w:eastAsia="en-US"/>
              </w:rPr>
            </w:pPr>
          </w:p>
        </w:tc>
        <w:tc>
          <w:tcPr>
            <w:tcW w:w="4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AD4AB8" w14:textId="77777777" w:rsidR="00955C58" w:rsidRPr="00955C58" w:rsidRDefault="00955C58" w:rsidP="00416D60">
            <w:pPr>
              <w:spacing w:line="360" w:lineRule="auto"/>
              <w:ind w:left="360"/>
              <w:jc w:val="both"/>
              <w:rPr>
                <w:rFonts w:cs="Arial"/>
                <w:lang w:eastAsia="en-US"/>
              </w:rPr>
            </w:pPr>
          </w:p>
        </w:tc>
        <w:tc>
          <w:tcPr>
            <w:tcW w:w="6122" w:type="dxa"/>
            <w:tcBorders>
              <w:top w:val="single" w:sz="4" w:space="0" w:color="auto"/>
              <w:left w:val="single" w:sz="4" w:space="0" w:color="auto"/>
              <w:bottom w:val="single" w:sz="4" w:space="0" w:color="auto"/>
              <w:right w:val="single" w:sz="4" w:space="0" w:color="auto"/>
            </w:tcBorders>
          </w:tcPr>
          <w:p w14:paraId="6618672F" w14:textId="77777777" w:rsidR="00955C58" w:rsidRPr="00955C58" w:rsidRDefault="00955C58" w:rsidP="00416D60">
            <w:pPr>
              <w:spacing w:line="360" w:lineRule="auto"/>
              <w:ind w:left="360"/>
              <w:jc w:val="both"/>
              <w:rPr>
                <w:rFonts w:cs="Arial"/>
                <w:lang w:eastAsia="en-US"/>
              </w:rPr>
            </w:pPr>
          </w:p>
        </w:tc>
      </w:tr>
      <w:bookmarkEnd w:id="61"/>
    </w:tbl>
    <w:p w14:paraId="518A468A" w14:textId="77777777" w:rsidR="00886CD5" w:rsidRDefault="00886CD5" w:rsidP="00416D60">
      <w:pPr>
        <w:pStyle w:val="Kop1"/>
        <w:keepNext w:val="0"/>
        <w:widowControl w:val="0"/>
        <w:numPr>
          <w:ilvl w:val="0"/>
          <w:numId w:val="0"/>
        </w:numPr>
        <w:tabs>
          <w:tab w:val="left" w:pos="708"/>
        </w:tabs>
        <w:suppressAutoHyphens/>
        <w:spacing w:after="0" w:line="360" w:lineRule="auto"/>
        <w:jc w:val="both"/>
        <w:rPr>
          <w:rFonts w:cs="Arial"/>
        </w:rPr>
      </w:pPr>
    </w:p>
    <w:p w14:paraId="44A66EC5" w14:textId="77777777" w:rsidR="00886CD5" w:rsidRDefault="00886CD5" w:rsidP="00416D60">
      <w:pPr>
        <w:pStyle w:val="Kop1"/>
        <w:keepNext w:val="0"/>
        <w:widowControl w:val="0"/>
        <w:numPr>
          <w:ilvl w:val="0"/>
          <w:numId w:val="0"/>
        </w:numPr>
        <w:tabs>
          <w:tab w:val="left" w:pos="708"/>
        </w:tabs>
        <w:suppressAutoHyphens/>
        <w:spacing w:after="0" w:line="360" w:lineRule="auto"/>
        <w:jc w:val="both"/>
        <w:rPr>
          <w:rFonts w:cs="Arial"/>
        </w:rPr>
      </w:pPr>
    </w:p>
    <w:p w14:paraId="66F4B8FC" w14:textId="77777777" w:rsidR="00886CD5" w:rsidRDefault="00886CD5" w:rsidP="00416D60">
      <w:pPr>
        <w:pStyle w:val="Kop1"/>
        <w:keepNext w:val="0"/>
        <w:widowControl w:val="0"/>
        <w:numPr>
          <w:ilvl w:val="0"/>
          <w:numId w:val="0"/>
        </w:numPr>
        <w:tabs>
          <w:tab w:val="left" w:pos="708"/>
        </w:tabs>
        <w:suppressAutoHyphens/>
        <w:spacing w:after="0" w:line="360" w:lineRule="auto"/>
        <w:jc w:val="both"/>
        <w:rPr>
          <w:rFonts w:cs="Arial"/>
        </w:rPr>
      </w:pPr>
    </w:p>
    <w:sectPr w:rsidR="00886CD5" w:rsidSect="004F6F8F">
      <w:footerReference w:type="default" r:id="rId15"/>
      <w:headerReference w:type="first" r:id="rId16"/>
      <w:footerReference w:type="first" r:id="rId17"/>
      <w:pgSz w:w="11906" w:h="16838" w:code="9"/>
      <w:pgMar w:top="993" w:right="2267" w:bottom="1418"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D6CB" w14:textId="77777777" w:rsidR="00D044D5" w:rsidRDefault="00D044D5">
      <w:pPr>
        <w:spacing w:line="240" w:lineRule="auto"/>
      </w:pPr>
      <w:r>
        <w:separator/>
      </w:r>
    </w:p>
  </w:endnote>
  <w:endnote w:type="continuationSeparator" w:id="0">
    <w:p w14:paraId="0695C6A9" w14:textId="77777777" w:rsidR="00D044D5" w:rsidRDefault="00D044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F36C" w14:textId="0D9C0EC2" w:rsidR="00BC2A6D" w:rsidRDefault="00BC2A6D">
    <w:pPr>
      <w:pStyle w:val="Voettekst"/>
    </w:pPr>
    <w:r>
      <w:t xml:space="preserve">Marktconsultatie </w:t>
    </w:r>
    <w:r w:rsidR="00F32073">
      <w:t>Openbare Verlichting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EA27" w14:textId="26F9D211" w:rsidR="00C77AEC" w:rsidRDefault="00656FC5" w:rsidP="00656FC5">
    <w:pPr>
      <w:pStyle w:val="Voettekst"/>
      <w:jc w:val="center"/>
    </w:pPr>
    <w:r>
      <w:t xml:space="preserve">Marktconsultatie </w:t>
    </w:r>
    <w:r w:rsidR="00F32073">
      <w:t>Openbare Verlichting</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AAA6" w14:textId="77777777" w:rsidR="00D044D5" w:rsidRDefault="00D044D5">
      <w:pPr>
        <w:spacing w:line="240" w:lineRule="auto"/>
      </w:pPr>
      <w:r>
        <w:separator/>
      </w:r>
    </w:p>
  </w:footnote>
  <w:footnote w:type="continuationSeparator" w:id="0">
    <w:p w14:paraId="669C4F31" w14:textId="77777777" w:rsidR="00D044D5" w:rsidRDefault="00D044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9FC5A" w14:textId="4106F226" w:rsidR="004A0DE8" w:rsidRDefault="004A0DE8" w:rsidP="00761176">
    <w:pPr>
      <w:pStyle w:val="Koptekst"/>
      <w:tabs>
        <w:tab w:val="left" w:pos="9072"/>
      </w:tabs>
      <w:ind w:firstLine="6096"/>
    </w:pPr>
    <w:r>
      <w:rPr>
        <w:noProof/>
      </w:rPr>
      <w:drawing>
        <wp:inline distT="0" distB="0" distL="0" distR="0" wp14:anchorId="45F94480" wp14:editId="06C5C70F">
          <wp:extent cx="2514600" cy="838200"/>
          <wp:effectExtent l="0" t="0" r="0" b="0"/>
          <wp:docPr id="1226206038" name="Logo_Nijmegen_300dpi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jmegen_300dpi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clr">
                  <a:xfrm>
                    <a:off x="0" y="0"/>
                    <a:ext cx="2514600" cy="838200"/>
                  </a:xfrm>
                  <a:prstGeom prst="rect">
                    <a:avLst/>
                  </a:prstGeom>
                  <a:noFill/>
                  <a:ln>
                    <a:noFill/>
                  </a:ln>
                </pic:spPr>
              </pic:pic>
            </a:graphicData>
          </a:graphic>
        </wp:inline>
      </w:drawing>
    </w:r>
  </w:p>
  <w:p w14:paraId="1B5941C8" w14:textId="4A8AD939" w:rsidR="004A0DE8" w:rsidRDefault="004A0DE8" w:rsidP="00761176">
    <w:pPr>
      <w:pStyle w:val="Koptekst"/>
      <w:tabs>
        <w:tab w:val="left" w:pos="9072"/>
      </w:tabs>
      <w:ind w:firstLine="6096"/>
    </w:pPr>
  </w:p>
  <w:p w14:paraId="2BB4CAB1" w14:textId="3F3E3D07" w:rsidR="00BC755D" w:rsidRDefault="00BC755D" w:rsidP="00761176">
    <w:pPr>
      <w:pStyle w:val="Koptekst"/>
      <w:tabs>
        <w:tab w:val="left" w:pos="9072"/>
      </w:tabs>
      <w:ind w:firstLine="609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4D13D56"/>
    <w:multiLevelType w:val="hybridMultilevel"/>
    <w:tmpl w:val="BA5A9C3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752C941"/>
    <w:multiLevelType w:val="hybridMultilevel"/>
    <w:tmpl w:val="E8767E64"/>
    <w:lvl w:ilvl="0" w:tplc="52B8D6C4">
      <w:numFmt w:val="none"/>
      <w:lvlText w:val=""/>
      <w:lvlJc w:val="left"/>
      <w:pPr>
        <w:tabs>
          <w:tab w:val="num" w:pos="360"/>
        </w:tabs>
      </w:pPr>
    </w:lvl>
    <w:lvl w:ilvl="1" w:tplc="B3E85D64">
      <w:start w:val="1"/>
      <w:numFmt w:val="lowerLetter"/>
      <w:lvlText w:val="%2."/>
      <w:lvlJc w:val="left"/>
      <w:pPr>
        <w:ind w:left="1800" w:hanging="360"/>
      </w:pPr>
    </w:lvl>
    <w:lvl w:ilvl="2" w:tplc="3D80CD40">
      <w:start w:val="1"/>
      <w:numFmt w:val="lowerRoman"/>
      <w:lvlText w:val="%3."/>
      <w:lvlJc w:val="right"/>
      <w:pPr>
        <w:ind w:left="2520" w:hanging="180"/>
      </w:pPr>
    </w:lvl>
    <w:lvl w:ilvl="3" w:tplc="84C4D7EE">
      <w:start w:val="1"/>
      <w:numFmt w:val="decimal"/>
      <w:lvlText w:val="%4."/>
      <w:lvlJc w:val="left"/>
      <w:pPr>
        <w:ind w:left="3240" w:hanging="360"/>
      </w:pPr>
    </w:lvl>
    <w:lvl w:ilvl="4" w:tplc="47B432BC">
      <w:start w:val="1"/>
      <w:numFmt w:val="lowerLetter"/>
      <w:lvlText w:val="%5."/>
      <w:lvlJc w:val="left"/>
      <w:pPr>
        <w:ind w:left="3960" w:hanging="360"/>
      </w:pPr>
    </w:lvl>
    <w:lvl w:ilvl="5" w:tplc="BFF810DE">
      <w:start w:val="1"/>
      <w:numFmt w:val="lowerRoman"/>
      <w:lvlText w:val="%6."/>
      <w:lvlJc w:val="right"/>
      <w:pPr>
        <w:ind w:left="4680" w:hanging="180"/>
      </w:pPr>
    </w:lvl>
    <w:lvl w:ilvl="6" w:tplc="59BE5EA8">
      <w:start w:val="1"/>
      <w:numFmt w:val="decimal"/>
      <w:lvlText w:val="%7."/>
      <w:lvlJc w:val="left"/>
      <w:pPr>
        <w:ind w:left="5400" w:hanging="360"/>
      </w:pPr>
    </w:lvl>
    <w:lvl w:ilvl="7" w:tplc="C3EA6782">
      <w:start w:val="1"/>
      <w:numFmt w:val="lowerLetter"/>
      <w:lvlText w:val="%8."/>
      <w:lvlJc w:val="left"/>
      <w:pPr>
        <w:ind w:left="6120" w:hanging="360"/>
      </w:pPr>
    </w:lvl>
    <w:lvl w:ilvl="8" w:tplc="51DE2F48">
      <w:start w:val="1"/>
      <w:numFmt w:val="lowerRoman"/>
      <w:lvlText w:val="%9."/>
      <w:lvlJc w:val="right"/>
      <w:pPr>
        <w:ind w:left="6840" w:hanging="180"/>
      </w:pPr>
    </w:lvl>
  </w:abstractNum>
  <w:abstractNum w:abstractNumId="3" w15:restartNumberingAfterBreak="0">
    <w:nsid w:val="320B11EA"/>
    <w:multiLevelType w:val="hybridMultilevel"/>
    <w:tmpl w:val="56241F24"/>
    <w:lvl w:ilvl="0" w:tplc="04130019">
      <w:start w:val="2"/>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52C47A"/>
    <w:multiLevelType w:val="hybridMultilevel"/>
    <w:tmpl w:val="93C6AFF4"/>
    <w:lvl w:ilvl="0" w:tplc="9A5C3654">
      <w:numFmt w:val="none"/>
      <w:lvlText w:val=""/>
      <w:lvlJc w:val="left"/>
      <w:pPr>
        <w:tabs>
          <w:tab w:val="num" w:pos="360"/>
        </w:tabs>
      </w:pPr>
    </w:lvl>
    <w:lvl w:ilvl="1" w:tplc="B602E032">
      <w:start w:val="1"/>
      <w:numFmt w:val="lowerLetter"/>
      <w:lvlText w:val="%2."/>
      <w:lvlJc w:val="left"/>
      <w:pPr>
        <w:ind w:left="1800" w:hanging="360"/>
      </w:pPr>
    </w:lvl>
    <w:lvl w:ilvl="2" w:tplc="9742247E">
      <w:start w:val="1"/>
      <w:numFmt w:val="lowerRoman"/>
      <w:lvlText w:val="%3."/>
      <w:lvlJc w:val="right"/>
      <w:pPr>
        <w:ind w:left="2520" w:hanging="180"/>
      </w:pPr>
    </w:lvl>
    <w:lvl w:ilvl="3" w:tplc="718ED5D8">
      <w:start w:val="1"/>
      <w:numFmt w:val="decimal"/>
      <w:lvlText w:val="%4."/>
      <w:lvlJc w:val="left"/>
      <w:pPr>
        <w:ind w:left="3240" w:hanging="360"/>
      </w:pPr>
    </w:lvl>
    <w:lvl w:ilvl="4" w:tplc="6094876C">
      <w:start w:val="1"/>
      <w:numFmt w:val="lowerLetter"/>
      <w:lvlText w:val="%5."/>
      <w:lvlJc w:val="left"/>
      <w:pPr>
        <w:ind w:left="3960" w:hanging="360"/>
      </w:pPr>
    </w:lvl>
    <w:lvl w:ilvl="5" w:tplc="E430C78E">
      <w:start w:val="1"/>
      <w:numFmt w:val="lowerRoman"/>
      <w:lvlText w:val="%6."/>
      <w:lvlJc w:val="right"/>
      <w:pPr>
        <w:ind w:left="4680" w:hanging="180"/>
      </w:pPr>
    </w:lvl>
    <w:lvl w:ilvl="6" w:tplc="065655C8">
      <w:start w:val="1"/>
      <w:numFmt w:val="decimal"/>
      <w:lvlText w:val="%7."/>
      <w:lvlJc w:val="left"/>
      <w:pPr>
        <w:ind w:left="5400" w:hanging="360"/>
      </w:pPr>
    </w:lvl>
    <w:lvl w:ilvl="7" w:tplc="6C80016E">
      <w:start w:val="1"/>
      <w:numFmt w:val="lowerLetter"/>
      <w:lvlText w:val="%8."/>
      <w:lvlJc w:val="left"/>
      <w:pPr>
        <w:ind w:left="6120" w:hanging="360"/>
      </w:pPr>
    </w:lvl>
    <w:lvl w:ilvl="8" w:tplc="4760B922">
      <w:start w:val="1"/>
      <w:numFmt w:val="lowerRoman"/>
      <w:lvlText w:val="%9."/>
      <w:lvlJc w:val="right"/>
      <w:pPr>
        <w:ind w:left="6840" w:hanging="180"/>
      </w:pPr>
    </w:lvl>
  </w:abstractNum>
  <w:abstractNum w:abstractNumId="5" w15:restartNumberingAfterBreak="0">
    <w:nsid w:val="5F352ED5"/>
    <w:multiLevelType w:val="multilevel"/>
    <w:tmpl w:val="A37EAB3A"/>
    <w:lvl w:ilvl="0">
      <w:start w:val="1"/>
      <w:numFmt w:val="lowerLetter"/>
      <w:lvlText w:val="%1."/>
      <w:lvlJc w:val="left"/>
      <w:pPr>
        <w:ind w:left="360" w:hanging="360"/>
      </w:pPr>
      <w:rPr>
        <w:rFonts w:hint="default"/>
        <w:b w:val="0"/>
        <w:bCs w:val="0"/>
      </w:rPr>
    </w:lvl>
    <w:lvl w:ilvl="1">
      <w:start w:val="1"/>
      <w:numFmt w:val="lowerLetter"/>
      <w:lvlText w:val="%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3E93AEF"/>
    <w:multiLevelType w:val="hybridMultilevel"/>
    <w:tmpl w:val="52E8070A"/>
    <w:lvl w:ilvl="0" w:tplc="04130001">
      <w:start w:val="1"/>
      <w:numFmt w:val="bullet"/>
      <w:lvlText w:val=""/>
      <w:lvlJc w:val="left"/>
      <w:pPr>
        <w:ind w:left="1074" w:hanging="360"/>
      </w:pPr>
      <w:rPr>
        <w:rFonts w:ascii="Symbol" w:hAnsi="Symbo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7" w15:restartNumberingAfterBreak="0">
    <w:nsid w:val="664FBC70"/>
    <w:multiLevelType w:val="hybridMultilevel"/>
    <w:tmpl w:val="C5746A78"/>
    <w:lvl w:ilvl="0" w:tplc="D8861ECC">
      <w:start w:val="1"/>
      <w:numFmt w:val="decimal"/>
      <w:lvlText w:val="%1."/>
      <w:lvlJc w:val="left"/>
      <w:pPr>
        <w:ind w:left="1080" w:hanging="360"/>
      </w:pPr>
    </w:lvl>
    <w:lvl w:ilvl="1" w:tplc="DA64CBB6">
      <w:start w:val="1"/>
      <w:numFmt w:val="lowerLetter"/>
      <w:lvlText w:val="%2."/>
      <w:lvlJc w:val="left"/>
      <w:pPr>
        <w:ind w:left="1800" w:hanging="360"/>
      </w:pPr>
    </w:lvl>
    <w:lvl w:ilvl="2" w:tplc="C4384166">
      <w:start w:val="1"/>
      <w:numFmt w:val="lowerRoman"/>
      <w:lvlText w:val="%3."/>
      <w:lvlJc w:val="right"/>
      <w:pPr>
        <w:ind w:left="2520" w:hanging="180"/>
      </w:pPr>
    </w:lvl>
    <w:lvl w:ilvl="3" w:tplc="4072BB90">
      <w:start w:val="1"/>
      <w:numFmt w:val="decimal"/>
      <w:lvlText w:val="%4."/>
      <w:lvlJc w:val="left"/>
      <w:pPr>
        <w:ind w:left="3240" w:hanging="360"/>
      </w:pPr>
    </w:lvl>
    <w:lvl w:ilvl="4" w:tplc="2F12460C">
      <w:start w:val="1"/>
      <w:numFmt w:val="lowerLetter"/>
      <w:lvlText w:val="%5."/>
      <w:lvlJc w:val="left"/>
      <w:pPr>
        <w:ind w:left="3960" w:hanging="360"/>
      </w:pPr>
    </w:lvl>
    <w:lvl w:ilvl="5" w:tplc="92F2D712">
      <w:start w:val="1"/>
      <w:numFmt w:val="lowerRoman"/>
      <w:lvlText w:val="%6."/>
      <w:lvlJc w:val="right"/>
      <w:pPr>
        <w:ind w:left="4680" w:hanging="180"/>
      </w:pPr>
    </w:lvl>
    <w:lvl w:ilvl="6" w:tplc="4C9A4908">
      <w:start w:val="1"/>
      <w:numFmt w:val="decimal"/>
      <w:lvlText w:val="%7."/>
      <w:lvlJc w:val="left"/>
      <w:pPr>
        <w:ind w:left="5400" w:hanging="360"/>
      </w:pPr>
    </w:lvl>
    <w:lvl w:ilvl="7" w:tplc="2C9E203A">
      <w:start w:val="1"/>
      <w:numFmt w:val="lowerLetter"/>
      <w:lvlText w:val="%8."/>
      <w:lvlJc w:val="left"/>
      <w:pPr>
        <w:ind w:left="6120" w:hanging="360"/>
      </w:pPr>
    </w:lvl>
    <w:lvl w:ilvl="8" w:tplc="B9709C2E">
      <w:start w:val="1"/>
      <w:numFmt w:val="lowerRoman"/>
      <w:lvlText w:val="%9."/>
      <w:lvlJc w:val="right"/>
      <w:pPr>
        <w:ind w:left="6840" w:hanging="180"/>
      </w:pPr>
    </w:lvl>
  </w:abstractNum>
  <w:abstractNum w:abstractNumId="8" w15:restartNumberingAfterBreak="0">
    <w:nsid w:val="714D5A86"/>
    <w:multiLevelType w:val="hybridMultilevel"/>
    <w:tmpl w:val="00A89C14"/>
    <w:lvl w:ilvl="0" w:tplc="7F1A7EA8">
      <w:start w:val="7"/>
      <w:numFmt w:val="bullet"/>
      <w:lvlText w:val="-"/>
      <w:lvlJc w:val="left"/>
      <w:pPr>
        <w:ind w:left="720" w:hanging="360"/>
      </w:pPr>
      <w:rPr>
        <w:rFonts w:ascii="Arial" w:eastAsia="Times New Roman" w:hAnsi="Arial" w:cs="Arial" w:hint="default"/>
      </w:rPr>
    </w:lvl>
    <w:lvl w:ilvl="1" w:tplc="68C6F01E">
      <w:start w:val="1"/>
      <w:numFmt w:val="bullet"/>
      <w:lvlText w:val="o"/>
      <w:lvlJc w:val="left"/>
      <w:pPr>
        <w:ind w:left="1440" w:hanging="360"/>
      </w:pPr>
      <w:rPr>
        <w:rFonts w:ascii="Courier New" w:hAnsi="Courier New" w:cs="Courier New" w:hint="default"/>
      </w:rPr>
    </w:lvl>
    <w:lvl w:ilvl="2" w:tplc="2E22560E">
      <w:start w:val="1"/>
      <w:numFmt w:val="bullet"/>
      <w:lvlText w:val=""/>
      <w:lvlJc w:val="left"/>
      <w:pPr>
        <w:ind w:left="2160" w:hanging="360"/>
      </w:pPr>
      <w:rPr>
        <w:rFonts w:ascii="Wingdings" w:hAnsi="Wingdings" w:hint="default"/>
      </w:rPr>
    </w:lvl>
    <w:lvl w:ilvl="3" w:tplc="A8D80D50">
      <w:start w:val="1"/>
      <w:numFmt w:val="bullet"/>
      <w:lvlText w:val=""/>
      <w:lvlJc w:val="left"/>
      <w:pPr>
        <w:ind w:left="2880" w:hanging="360"/>
      </w:pPr>
      <w:rPr>
        <w:rFonts w:ascii="Symbol" w:hAnsi="Symbol" w:hint="default"/>
      </w:rPr>
    </w:lvl>
    <w:lvl w:ilvl="4" w:tplc="F9D4F3D4">
      <w:start w:val="1"/>
      <w:numFmt w:val="bullet"/>
      <w:lvlText w:val="o"/>
      <w:lvlJc w:val="left"/>
      <w:pPr>
        <w:ind w:left="3600" w:hanging="360"/>
      </w:pPr>
      <w:rPr>
        <w:rFonts w:ascii="Courier New" w:hAnsi="Courier New" w:cs="Courier New" w:hint="default"/>
      </w:rPr>
    </w:lvl>
    <w:lvl w:ilvl="5" w:tplc="C910EF58">
      <w:start w:val="1"/>
      <w:numFmt w:val="bullet"/>
      <w:lvlText w:val=""/>
      <w:lvlJc w:val="left"/>
      <w:pPr>
        <w:ind w:left="4320" w:hanging="360"/>
      </w:pPr>
      <w:rPr>
        <w:rFonts w:ascii="Wingdings" w:hAnsi="Wingdings" w:hint="default"/>
      </w:rPr>
    </w:lvl>
    <w:lvl w:ilvl="6" w:tplc="978EB64E">
      <w:start w:val="1"/>
      <w:numFmt w:val="bullet"/>
      <w:lvlText w:val=""/>
      <w:lvlJc w:val="left"/>
      <w:pPr>
        <w:ind w:left="5040" w:hanging="360"/>
      </w:pPr>
      <w:rPr>
        <w:rFonts w:ascii="Symbol" w:hAnsi="Symbol" w:hint="default"/>
      </w:rPr>
    </w:lvl>
    <w:lvl w:ilvl="7" w:tplc="4CF00CCC">
      <w:start w:val="1"/>
      <w:numFmt w:val="bullet"/>
      <w:lvlText w:val="o"/>
      <w:lvlJc w:val="left"/>
      <w:pPr>
        <w:ind w:left="5760" w:hanging="360"/>
      </w:pPr>
      <w:rPr>
        <w:rFonts w:ascii="Courier New" w:hAnsi="Courier New" w:cs="Courier New" w:hint="default"/>
      </w:rPr>
    </w:lvl>
    <w:lvl w:ilvl="8" w:tplc="6F9890E0">
      <w:start w:val="1"/>
      <w:numFmt w:val="bullet"/>
      <w:lvlText w:val=""/>
      <w:lvlJc w:val="left"/>
      <w:pPr>
        <w:ind w:left="6480" w:hanging="360"/>
      </w:pPr>
      <w:rPr>
        <w:rFonts w:ascii="Wingdings" w:hAnsi="Wingdings" w:hint="default"/>
      </w:rPr>
    </w:lvl>
  </w:abstractNum>
  <w:abstractNum w:abstractNumId="9" w15:restartNumberingAfterBreak="0">
    <w:nsid w:val="716C0899"/>
    <w:multiLevelType w:val="multilevel"/>
    <w:tmpl w:val="BC78BC18"/>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8DE97A"/>
    <w:multiLevelType w:val="hybridMultilevel"/>
    <w:tmpl w:val="97C4E28A"/>
    <w:lvl w:ilvl="0" w:tplc="51547264">
      <w:numFmt w:val="none"/>
      <w:lvlText w:val=""/>
      <w:lvlJc w:val="left"/>
      <w:pPr>
        <w:tabs>
          <w:tab w:val="num" w:pos="360"/>
        </w:tabs>
      </w:pPr>
    </w:lvl>
    <w:lvl w:ilvl="1" w:tplc="D7E29FC6">
      <w:start w:val="1"/>
      <w:numFmt w:val="lowerLetter"/>
      <w:lvlText w:val="%2."/>
      <w:lvlJc w:val="left"/>
      <w:pPr>
        <w:ind w:left="1440" w:hanging="360"/>
      </w:pPr>
    </w:lvl>
    <w:lvl w:ilvl="2" w:tplc="E8A0C31A">
      <w:start w:val="1"/>
      <w:numFmt w:val="lowerRoman"/>
      <w:lvlText w:val="%3."/>
      <w:lvlJc w:val="right"/>
      <w:pPr>
        <w:ind w:left="2160" w:hanging="180"/>
      </w:pPr>
    </w:lvl>
    <w:lvl w:ilvl="3" w:tplc="350EE0EE">
      <w:start w:val="1"/>
      <w:numFmt w:val="decimal"/>
      <w:lvlText w:val="%4."/>
      <w:lvlJc w:val="left"/>
      <w:pPr>
        <w:ind w:left="2880" w:hanging="360"/>
      </w:pPr>
    </w:lvl>
    <w:lvl w:ilvl="4" w:tplc="ABD499B4">
      <w:start w:val="1"/>
      <w:numFmt w:val="lowerLetter"/>
      <w:lvlText w:val="%5."/>
      <w:lvlJc w:val="left"/>
      <w:pPr>
        <w:ind w:left="3600" w:hanging="360"/>
      </w:pPr>
    </w:lvl>
    <w:lvl w:ilvl="5" w:tplc="3D7E86CA">
      <w:start w:val="1"/>
      <w:numFmt w:val="lowerRoman"/>
      <w:lvlText w:val="%6."/>
      <w:lvlJc w:val="right"/>
      <w:pPr>
        <w:ind w:left="4320" w:hanging="180"/>
      </w:pPr>
    </w:lvl>
    <w:lvl w:ilvl="6" w:tplc="5F28DBF0">
      <w:start w:val="1"/>
      <w:numFmt w:val="decimal"/>
      <w:lvlText w:val="%7."/>
      <w:lvlJc w:val="left"/>
      <w:pPr>
        <w:ind w:left="5040" w:hanging="360"/>
      </w:pPr>
    </w:lvl>
    <w:lvl w:ilvl="7" w:tplc="48EE2ED4">
      <w:start w:val="1"/>
      <w:numFmt w:val="lowerLetter"/>
      <w:lvlText w:val="%8."/>
      <w:lvlJc w:val="left"/>
      <w:pPr>
        <w:ind w:left="5760" w:hanging="360"/>
      </w:pPr>
    </w:lvl>
    <w:lvl w:ilvl="8" w:tplc="EB5CEE8E">
      <w:start w:val="1"/>
      <w:numFmt w:val="lowerRoman"/>
      <w:lvlText w:val="%9."/>
      <w:lvlJc w:val="right"/>
      <w:pPr>
        <w:ind w:left="6480" w:hanging="180"/>
      </w:pPr>
    </w:lvl>
  </w:abstractNum>
  <w:abstractNum w:abstractNumId="11" w15:restartNumberingAfterBreak="0">
    <w:nsid w:val="75242F2F"/>
    <w:multiLevelType w:val="hybridMultilevel"/>
    <w:tmpl w:val="00F2909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51680591">
    <w:abstractNumId w:val="7"/>
  </w:num>
  <w:num w:numId="2" w16cid:durableId="465970445">
    <w:abstractNumId w:val="4"/>
  </w:num>
  <w:num w:numId="3" w16cid:durableId="1152410116">
    <w:abstractNumId w:val="2"/>
  </w:num>
  <w:num w:numId="4" w16cid:durableId="1227567255">
    <w:abstractNumId w:val="10"/>
  </w:num>
  <w:num w:numId="5" w16cid:durableId="619605023">
    <w:abstractNumId w:val="0"/>
  </w:num>
  <w:num w:numId="6" w16cid:durableId="365259518">
    <w:abstractNumId w:val="8"/>
  </w:num>
  <w:num w:numId="7" w16cid:durableId="1601915389">
    <w:abstractNumId w:val="9"/>
  </w:num>
  <w:num w:numId="8" w16cid:durableId="1646161623">
    <w:abstractNumId w:val="11"/>
  </w:num>
  <w:num w:numId="9" w16cid:durableId="345332142">
    <w:abstractNumId w:val="3"/>
  </w:num>
  <w:num w:numId="10" w16cid:durableId="462650298">
    <w:abstractNumId w:val="6"/>
  </w:num>
  <w:num w:numId="11" w16cid:durableId="1221792752">
    <w:abstractNumId w:val="1"/>
  </w:num>
  <w:num w:numId="12" w16cid:durableId="151587891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02"/>
    <w:rsid w:val="000040C9"/>
    <w:rsid w:val="00005475"/>
    <w:rsid w:val="000110B5"/>
    <w:rsid w:val="000137D2"/>
    <w:rsid w:val="00014A15"/>
    <w:rsid w:val="0002343D"/>
    <w:rsid w:val="0003223B"/>
    <w:rsid w:val="00033A87"/>
    <w:rsid w:val="0004194B"/>
    <w:rsid w:val="000436A2"/>
    <w:rsid w:val="00044606"/>
    <w:rsid w:val="000459BE"/>
    <w:rsid w:val="00046F0D"/>
    <w:rsid w:val="00050865"/>
    <w:rsid w:val="00054362"/>
    <w:rsid w:val="00057B9D"/>
    <w:rsid w:val="00061E0F"/>
    <w:rsid w:val="0006307E"/>
    <w:rsid w:val="000648D6"/>
    <w:rsid w:val="0007004A"/>
    <w:rsid w:val="00073B03"/>
    <w:rsid w:val="00075CDA"/>
    <w:rsid w:val="000769C1"/>
    <w:rsid w:val="000817B7"/>
    <w:rsid w:val="000817F8"/>
    <w:rsid w:val="0008460C"/>
    <w:rsid w:val="000852F5"/>
    <w:rsid w:val="0009533C"/>
    <w:rsid w:val="000A0958"/>
    <w:rsid w:val="000A0A01"/>
    <w:rsid w:val="000A0AFD"/>
    <w:rsid w:val="000A451E"/>
    <w:rsid w:val="000A5ACE"/>
    <w:rsid w:val="000B1502"/>
    <w:rsid w:val="000B2225"/>
    <w:rsid w:val="000B41C9"/>
    <w:rsid w:val="000B46BF"/>
    <w:rsid w:val="000D1F16"/>
    <w:rsid w:val="000D3139"/>
    <w:rsid w:val="000E0042"/>
    <w:rsid w:val="000E01FA"/>
    <w:rsid w:val="000E491C"/>
    <w:rsid w:val="000F1179"/>
    <w:rsid w:val="000F1FA8"/>
    <w:rsid w:val="000F4114"/>
    <w:rsid w:val="000F5919"/>
    <w:rsid w:val="000F7645"/>
    <w:rsid w:val="00102144"/>
    <w:rsid w:val="001111E3"/>
    <w:rsid w:val="00111713"/>
    <w:rsid w:val="00111A8D"/>
    <w:rsid w:val="001129AB"/>
    <w:rsid w:val="00113F28"/>
    <w:rsid w:val="00121EBA"/>
    <w:rsid w:val="001258BE"/>
    <w:rsid w:val="0012697E"/>
    <w:rsid w:val="0013725D"/>
    <w:rsid w:val="00137742"/>
    <w:rsid w:val="00137FBB"/>
    <w:rsid w:val="00142378"/>
    <w:rsid w:val="001428D7"/>
    <w:rsid w:val="00151258"/>
    <w:rsid w:val="001547C7"/>
    <w:rsid w:val="00156C2F"/>
    <w:rsid w:val="00157DB3"/>
    <w:rsid w:val="00160204"/>
    <w:rsid w:val="00165A88"/>
    <w:rsid w:val="00166B54"/>
    <w:rsid w:val="00170ACB"/>
    <w:rsid w:val="001716EF"/>
    <w:rsid w:val="00172261"/>
    <w:rsid w:val="00173970"/>
    <w:rsid w:val="00175785"/>
    <w:rsid w:val="00177FE6"/>
    <w:rsid w:val="00181D87"/>
    <w:rsid w:val="001831BB"/>
    <w:rsid w:val="001902A6"/>
    <w:rsid w:val="00190313"/>
    <w:rsid w:val="001926EC"/>
    <w:rsid w:val="001937E0"/>
    <w:rsid w:val="0019395C"/>
    <w:rsid w:val="001968EC"/>
    <w:rsid w:val="001B181B"/>
    <w:rsid w:val="001B5AD2"/>
    <w:rsid w:val="001B6C4A"/>
    <w:rsid w:val="001C685E"/>
    <w:rsid w:val="001D11B9"/>
    <w:rsid w:val="001D3211"/>
    <w:rsid w:val="001D594A"/>
    <w:rsid w:val="001E4295"/>
    <w:rsid w:val="001E4A20"/>
    <w:rsid w:val="001F36FD"/>
    <w:rsid w:val="001F69FE"/>
    <w:rsid w:val="00202E4A"/>
    <w:rsid w:val="00204937"/>
    <w:rsid w:val="00204978"/>
    <w:rsid w:val="0021369F"/>
    <w:rsid w:val="00220C4D"/>
    <w:rsid w:val="002241C1"/>
    <w:rsid w:val="00231CB9"/>
    <w:rsid w:val="002370CD"/>
    <w:rsid w:val="00250C57"/>
    <w:rsid w:val="00254FFE"/>
    <w:rsid w:val="0025664F"/>
    <w:rsid w:val="002639BF"/>
    <w:rsid w:val="00263C3E"/>
    <w:rsid w:val="00264E53"/>
    <w:rsid w:val="00265992"/>
    <w:rsid w:val="00270CB4"/>
    <w:rsid w:val="00274646"/>
    <w:rsid w:val="0027516E"/>
    <w:rsid w:val="00277A88"/>
    <w:rsid w:val="002810AC"/>
    <w:rsid w:val="00281FAF"/>
    <w:rsid w:val="002829AB"/>
    <w:rsid w:val="00283933"/>
    <w:rsid w:val="00287834"/>
    <w:rsid w:val="00290A70"/>
    <w:rsid w:val="00296CE4"/>
    <w:rsid w:val="002A023D"/>
    <w:rsid w:val="002A0A0A"/>
    <w:rsid w:val="002A10C6"/>
    <w:rsid w:val="002A3C78"/>
    <w:rsid w:val="002A5E6F"/>
    <w:rsid w:val="002B3CFA"/>
    <w:rsid w:val="002C1426"/>
    <w:rsid w:val="002C5495"/>
    <w:rsid w:val="002C7368"/>
    <w:rsid w:val="002D2C0D"/>
    <w:rsid w:val="002D3E35"/>
    <w:rsid w:val="002D4D30"/>
    <w:rsid w:val="002D7140"/>
    <w:rsid w:val="002E0D67"/>
    <w:rsid w:val="002E7BE4"/>
    <w:rsid w:val="002F3BD4"/>
    <w:rsid w:val="002F42B2"/>
    <w:rsid w:val="002F7296"/>
    <w:rsid w:val="00300672"/>
    <w:rsid w:val="00306C23"/>
    <w:rsid w:val="00306DD6"/>
    <w:rsid w:val="00307436"/>
    <w:rsid w:val="0031653F"/>
    <w:rsid w:val="0032151A"/>
    <w:rsid w:val="003332D3"/>
    <w:rsid w:val="00337466"/>
    <w:rsid w:val="00345751"/>
    <w:rsid w:val="00345EF9"/>
    <w:rsid w:val="00346CE4"/>
    <w:rsid w:val="003514CF"/>
    <w:rsid w:val="003575AC"/>
    <w:rsid w:val="003605AF"/>
    <w:rsid w:val="00364BF7"/>
    <w:rsid w:val="00374D1F"/>
    <w:rsid w:val="0038733A"/>
    <w:rsid w:val="00390BED"/>
    <w:rsid w:val="0039752B"/>
    <w:rsid w:val="003A42CB"/>
    <w:rsid w:val="003A50B0"/>
    <w:rsid w:val="003A598D"/>
    <w:rsid w:val="003B02DF"/>
    <w:rsid w:val="003B13AB"/>
    <w:rsid w:val="003B308B"/>
    <w:rsid w:val="003B5F5B"/>
    <w:rsid w:val="003C5B2D"/>
    <w:rsid w:val="003D2131"/>
    <w:rsid w:val="003D3997"/>
    <w:rsid w:val="003F113D"/>
    <w:rsid w:val="003F4F99"/>
    <w:rsid w:val="00402303"/>
    <w:rsid w:val="0040573F"/>
    <w:rsid w:val="00406ABF"/>
    <w:rsid w:val="00416D60"/>
    <w:rsid w:val="0041794C"/>
    <w:rsid w:val="00421425"/>
    <w:rsid w:val="00427407"/>
    <w:rsid w:val="00430FE7"/>
    <w:rsid w:val="004325F0"/>
    <w:rsid w:val="0043428C"/>
    <w:rsid w:val="00435657"/>
    <w:rsid w:val="00436BEC"/>
    <w:rsid w:val="004428C7"/>
    <w:rsid w:val="00443FE2"/>
    <w:rsid w:val="0044421F"/>
    <w:rsid w:val="00447A63"/>
    <w:rsid w:val="00456D13"/>
    <w:rsid w:val="00460398"/>
    <w:rsid w:val="004668AE"/>
    <w:rsid w:val="00466BB0"/>
    <w:rsid w:val="00471C23"/>
    <w:rsid w:val="0047294F"/>
    <w:rsid w:val="00472F81"/>
    <w:rsid w:val="004845A6"/>
    <w:rsid w:val="00486B4F"/>
    <w:rsid w:val="00487B3F"/>
    <w:rsid w:val="00491627"/>
    <w:rsid w:val="004924C2"/>
    <w:rsid w:val="00493572"/>
    <w:rsid w:val="004962C6"/>
    <w:rsid w:val="004A0DE8"/>
    <w:rsid w:val="004A2DB4"/>
    <w:rsid w:val="004A7CC9"/>
    <w:rsid w:val="004B014F"/>
    <w:rsid w:val="004B3C24"/>
    <w:rsid w:val="004B569C"/>
    <w:rsid w:val="004B5FCA"/>
    <w:rsid w:val="004B666A"/>
    <w:rsid w:val="004C4B95"/>
    <w:rsid w:val="004C6495"/>
    <w:rsid w:val="004C7B54"/>
    <w:rsid w:val="004D3807"/>
    <w:rsid w:val="004D7B48"/>
    <w:rsid w:val="004E5110"/>
    <w:rsid w:val="004E7852"/>
    <w:rsid w:val="004F368A"/>
    <w:rsid w:val="004F5B1C"/>
    <w:rsid w:val="004F65C1"/>
    <w:rsid w:val="004F6F8F"/>
    <w:rsid w:val="00500B74"/>
    <w:rsid w:val="005020DB"/>
    <w:rsid w:val="005101B0"/>
    <w:rsid w:val="00512CA0"/>
    <w:rsid w:val="00513504"/>
    <w:rsid w:val="0052040A"/>
    <w:rsid w:val="00520F05"/>
    <w:rsid w:val="005269EF"/>
    <w:rsid w:val="00534C75"/>
    <w:rsid w:val="00537B82"/>
    <w:rsid w:val="00541114"/>
    <w:rsid w:val="005427FA"/>
    <w:rsid w:val="0056155F"/>
    <w:rsid w:val="00561F9E"/>
    <w:rsid w:val="0056260D"/>
    <w:rsid w:val="005643F9"/>
    <w:rsid w:val="00565FB3"/>
    <w:rsid w:val="005678AD"/>
    <w:rsid w:val="00570CEE"/>
    <w:rsid w:val="00573B78"/>
    <w:rsid w:val="00574E87"/>
    <w:rsid w:val="0057516B"/>
    <w:rsid w:val="00581095"/>
    <w:rsid w:val="00583047"/>
    <w:rsid w:val="005844BA"/>
    <w:rsid w:val="00587158"/>
    <w:rsid w:val="00592B7D"/>
    <w:rsid w:val="00593DBD"/>
    <w:rsid w:val="00597B15"/>
    <w:rsid w:val="005A01C9"/>
    <w:rsid w:val="005A0B81"/>
    <w:rsid w:val="005A1AE5"/>
    <w:rsid w:val="005A3D00"/>
    <w:rsid w:val="005A58C9"/>
    <w:rsid w:val="005A6CA0"/>
    <w:rsid w:val="005B23E7"/>
    <w:rsid w:val="005B713E"/>
    <w:rsid w:val="005C05C0"/>
    <w:rsid w:val="005C0B07"/>
    <w:rsid w:val="005C0D8A"/>
    <w:rsid w:val="005C3D30"/>
    <w:rsid w:val="005D1CD3"/>
    <w:rsid w:val="005D38F0"/>
    <w:rsid w:val="005D392D"/>
    <w:rsid w:val="005D4EFD"/>
    <w:rsid w:val="005E2285"/>
    <w:rsid w:val="005E2521"/>
    <w:rsid w:val="005E2CA0"/>
    <w:rsid w:val="005E5668"/>
    <w:rsid w:val="005E6F2B"/>
    <w:rsid w:val="005E7EB2"/>
    <w:rsid w:val="00600131"/>
    <w:rsid w:val="00602856"/>
    <w:rsid w:val="00610DEC"/>
    <w:rsid w:val="00610EBA"/>
    <w:rsid w:val="00611D16"/>
    <w:rsid w:val="006265F1"/>
    <w:rsid w:val="00630219"/>
    <w:rsid w:val="00631A25"/>
    <w:rsid w:val="00633FE3"/>
    <w:rsid w:val="006405E4"/>
    <w:rsid w:val="006437CF"/>
    <w:rsid w:val="00654789"/>
    <w:rsid w:val="00655F3D"/>
    <w:rsid w:val="006561E3"/>
    <w:rsid w:val="00656FC5"/>
    <w:rsid w:val="0066050D"/>
    <w:rsid w:val="00661B90"/>
    <w:rsid w:val="0066231F"/>
    <w:rsid w:val="006637FD"/>
    <w:rsid w:val="00664E9F"/>
    <w:rsid w:val="00665D02"/>
    <w:rsid w:val="0066709B"/>
    <w:rsid w:val="00670678"/>
    <w:rsid w:val="00672757"/>
    <w:rsid w:val="00673C2D"/>
    <w:rsid w:val="00677783"/>
    <w:rsid w:val="00680A8F"/>
    <w:rsid w:val="00690633"/>
    <w:rsid w:val="006932EA"/>
    <w:rsid w:val="00697AC9"/>
    <w:rsid w:val="006A0719"/>
    <w:rsid w:val="006A0C7A"/>
    <w:rsid w:val="006A2F1F"/>
    <w:rsid w:val="006A6679"/>
    <w:rsid w:val="006A7605"/>
    <w:rsid w:val="006B449F"/>
    <w:rsid w:val="006C045A"/>
    <w:rsid w:val="006C0736"/>
    <w:rsid w:val="006C201B"/>
    <w:rsid w:val="006C22EB"/>
    <w:rsid w:val="006D1534"/>
    <w:rsid w:val="006D72FF"/>
    <w:rsid w:val="006D744F"/>
    <w:rsid w:val="006E19DF"/>
    <w:rsid w:val="006E219E"/>
    <w:rsid w:val="006E3949"/>
    <w:rsid w:val="006E472E"/>
    <w:rsid w:val="006F0FC4"/>
    <w:rsid w:val="006F1FCC"/>
    <w:rsid w:val="006F4CF3"/>
    <w:rsid w:val="006F6381"/>
    <w:rsid w:val="00700F0B"/>
    <w:rsid w:val="007019E5"/>
    <w:rsid w:val="00704EBE"/>
    <w:rsid w:val="007050C4"/>
    <w:rsid w:val="0071078D"/>
    <w:rsid w:val="0072170B"/>
    <w:rsid w:val="00722F5A"/>
    <w:rsid w:val="00726500"/>
    <w:rsid w:val="007318D2"/>
    <w:rsid w:val="007347C6"/>
    <w:rsid w:val="00744349"/>
    <w:rsid w:val="007477A7"/>
    <w:rsid w:val="007559CA"/>
    <w:rsid w:val="00761176"/>
    <w:rsid w:val="00763C22"/>
    <w:rsid w:val="007656B2"/>
    <w:rsid w:val="00767D2D"/>
    <w:rsid w:val="00770B0D"/>
    <w:rsid w:val="00774D07"/>
    <w:rsid w:val="00785B2A"/>
    <w:rsid w:val="00786666"/>
    <w:rsid w:val="00794C19"/>
    <w:rsid w:val="00797458"/>
    <w:rsid w:val="00797D4C"/>
    <w:rsid w:val="007A2DBD"/>
    <w:rsid w:val="007A671D"/>
    <w:rsid w:val="007A7ED4"/>
    <w:rsid w:val="007B08AB"/>
    <w:rsid w:val="007B3D0E"/>
    <w:rsid w:val="007C0A6F"/>
    <w:rsid w:val="007C1C91"/>
    <w:rsid w:val="007C302A"/>
    <w:rsid w:val="007C5335"/>
    <w:rsid w:val="007C62A7"/>
    <w:rsid w:val="007D7278"/>
    <w:rsid w:val="007D756C"/>
    <w:rsid w:val="007E35FB"/>
    <w:rsid w:val="007E6174"/>
    <w:rsid w:val="007E66BD"/>
    <w:rsid w:val="007E6B41"/>
    <w:rsid w:val="007F46CD"/>
    <w:rsid w:val="007F711A"/>
    <w:rsid w:val="008042D0"/>
    <w:rsid w:val="00810C0D"/>
    <w:rsid w:val="00811314"/>
    <w:rsid w:val="00811ED8"/>
    <w:rsid w:val="0081719D"/>
    <w:rsid w:val="008243C5"/>
    <w:rsid w:val="008252A1"/>
    <w:rsid w:val="00835460"/>
    <w:rsid w:val="00835FF6"/>
    <w:rsid w:val="008413F3"/>
    <w:rsid w:val="00842214"/>
    <w:rsid w:val="008429BF"/>
    <w:rsid w:val="00854084"/>
    <w:rsid w:val="00862F0A"/>
    <w:rsid w:val="00864266"/>
    <w:rsid w:val="008661BC"/>
    <w:rsid w:val="00871D27"/>
    <w:rsid w:val="00881A32"/>
    <w:rsid w:val="00881BED"/>
    <w:rsid w:val="00886081"/>
    <w:rsid w:val="00886CD5"/>
    <w:rsid w:val="00887EAA"/>
    <w:rsid w:val="00887ED7"/>
    <w:rsid w:val="00890084"/>
    <w:rsid w:val="0089017C"/>
    <w:rsid w:val="00890356"/>
    <w:rsid w:val="00893585"/>
    <w:rsid w:val="00894600"/>
    <w:rsid w:val="00896018"/>
    <w:rsid w:val="008A69EB"/>
    <w:rsid w:val="008A6DBF"/>
    <w:rsid w:val="008A7A52"/>
    <w:rsid w:val="008B1F33"/>
    <w:rsid w:val="008B7706"/>
    <w:rsid w:val="008B7EF8"/>
    <w:rsid w:val="008C3593"/>
    <w:rsid w:val="008C3C91"/>
    <w:rsid w:val="008D2F29"/>
    <w:rsid w:val="008D4222"/>
    <w:rsid w:val="008D581D"/>
    <w:rsid w:val="008E2D09"/>
    <w:rsid w:val="008E4049"/>
    <w:rsid w:val="008E4F45"/>
    <w:rsid w:val="008F393A"/>
    <w:rsid w:val="009032AF"/>
    <w:rsid w:val="009032CA"/>
    <w:rsid w:val="00907FDD"/>
    <w:rsid w:val="009100EE"/>
    <w:rsid w:val="0091178E"/>
    <w:rsid w:val="0091254F"/>
    <w:rsid w:val="009143F2"/>
    <w:rsid w:val="00915BC0"/>
    <w:rsid w:val="00916857"/>
    <w:rsid w:val="00917496"/>
    <w:rsid w:val="00920352"/>
    <w:rsid w:val="009222E8"/>
    <w:rsid w:val="009303AE"/>
    <w:rsid w:val="009449A0"/>
    <w:rsid w:val="009504E9"/>
    <w:rsid w:val="00952D10"/>
    <w:rsid w:val="00954B3B"/>
    <w:rsid w:val="00955C58"/>
    <w:rsid w:val="009566E3"/>
    <w:rsid w:val="009620B8"/>
    <w:rsid w:val="00962D1C"/>
    <w:rsid w:val="00962ECA"/>
    <w:rsid w:val="00964666"/>
    <w:rsid w:val="00965751"/>
    <w:rsid w:val="00970B02"/>
    <w:rsid w:val="009717C4"/>
    <w:rsid w:val="00982D83"/>
    <w:rsid w:val="009842DC"/>
    <w:rsid w:val="009869AB"/>
    <w:rsid w:val="0098754C"/>
    <w:rsid w:val="00987B68"/>
    <w:rsid w:val="00990001"/>
    <w:rsid w:val="00994594"/>
    <w:rsid w:val="00997B28"/>
    <w:rsid w:val="009A15F2"/>
    <w:rsid w:val="009A4033"/>
    <w:rsid w:val="009A613E"/>
    <w:rsid w:val="009A6B00"/>
    <w:rsid w:val="009B2C41"/>
    <w:rsid w:val="009B2CCA"/>
    <w:rsid w:val="009C1054"/>
    <w:rsid w:val="009C2619"/>
    <w:rsid w:val="009C520D"/>
    <w:rsid w:val="009D09F0"/>
    <w:rsid w:val="009D0D8A"/>
    <w:rsid w:val="009D2391"/>
    <w:rsid w:val="009D37F6"/>
    <w:rsid w:val="009D46A3"/>
    <w:rsid w:val="009D7C33"/>
    <w:rsid w:val="009E1048"/>
    <w:rsid w:val="009E4990"/>
    <w:rsid w:val="009F3963"/>
    <w:rsid w:val="009F401E"/>
    <w:rsid w:val="009F5B34"/>
    <w:rsid w:val="00A02CB0"/>
    <w:rsid w:val="00A0308F"/>
    <w:rsid w:val="00A05EBB"/>
    <w:rsid w:val="00A13CAA"/>
    <w:rsid w:val="00A13DDE"/>
    <w:rsid w:val="00A14946"/>
    <w:rsid w:val="00A16D71"/>
    <w:rsid w:val="00A1793D"/>
    <w:rsid w:val="00A17C6D"/>
    <w:rsid w:val="00A23CD1"/>
    <w:rsid w:val="00A34A6B"/>
    <w:rsid w:val="00A37442"/>
    <w:rsid w:val="00A406C3"/>
    <w:rsid w:val="00A407FF"/>
    <w:rsid w:val="00A43A3E"/>
    <w:rsid w:val="00A4638C"/>
    <w:rsid w:val="00A47931"/>
    <w:rsid w:val="00A507CF"/>
    <w:rsid w:val="00A52585"/>
    <w:rsid w:val="00A53B01"/>
    <w:rsid w:val="00A53B43"/>
    <w:rsid w:val="00A53B52"/>
    <w:rsid w:val="00A561E6"/>
    <w:rsid w:val="00A61231"/>
    <w:rsid w:val="00A652A5"/>
    <w:rsid w:val="00A72810"/>
    <w:rsid w:val="00A72CEC"/>
    <w:rsid w:val="00A750BA"/>
    <w:rsid w:val="00A75230"/>
    <w:rsid w:val="00A77965"/>
    <w:rsid w:val="00A90175"/>
    <w:rsid w:val="00A91AF5"/>
    <w:rsid w:val="00A9440B"/>
    <w:rsid w:val="00AB0A62"/>
    <w:rsid w:val="00AC17FF"/>
    <w:rsid w:val="00AC4F5E"/>
    <w:rsid w:val="00AC7AAC"/>
    <w:rsid w:val="00AD7E92"/>
    <w:rsid w:val="00AE30D6"/>
    <w:rsid w:val="00AE3DBF"/>
    <w:rsid w:val="00AE461A"/>
    <w:rsid w:val="00AE721F"/>
    <w:rsid w:val="00AF24E0"/>
    <w:rsid w:val="00AF2AA6"/>
    <w:rsid w:val="00AF3E01"/>
    <w:rsid w:val="00B00967"/>
    <w:rsid w:val="00B00F27"/>
    <w:rsid w:val="00B02EFD"/>
    <w:rsid w:val="00B03811"/>
    <w:rsid w:val="00B049CE"/>
    <w:rsid w:val="00B05BC1"/>
    <w:rsid w:val="00B06566"/>
    <w:rsid w:val="00B07045"/>
    <w:rsid w:val="00B11EF2"/>
    <w:rsid w:val="00B151C5"/>
    <w:rsid w:val="00B21D05"/>
    <w:rsid w:val="00B22856"/>
    <w:rsid w:val="00B24343"/>
    <w:rsid w:val="00B25C4A"/>
    <w:rsid w:val="00B35334"/>
    <w:rsid w:val="00B356A1"/>
    <w:rsid w:val="00B36686"/>
    <w:rsid w:val="00B4158D"/>
    <w:rsid w:val="00B459A8"/>
    <w:rsid w:val="00B5073D"/>
    <w:rsid w:val="00B529A6"/>
    <w:rsid w:val="00B53D27"/>
    <w:rsid w:val="00B54E8B"/>
    <w:rsid w:val="00B63BB9"/>
    <w:rsid w:val="00B70CCF"/>
    <w:rsid w:val="00B73321"/>
    <w:rsid w:val="00B76640"/>
    <w:rsid w:val="00B81FEF"/>
    <w:rsid w:val="00B82ADF"/>
    <w:rsid w:val="00B8308F"/>
    <w:rsid w:val="00B83881"/>
    <w:rsid w:val="00B86D6D"/>
    <w:rsid w:val="00B9229B"/>
    <w:rsid w:val="00B97797"/>
    <w:rsid w:val="00B97E95"/>
    <w:rsid w:val="00BA0044"/>
    <w:rsid w:val="00BA36FE"/>
    <w:rsid w:val="00BA647E"/>
    <w:rsid w:val="00BB1C10"/>
    <w:rsid w:val="00BC2A6D"/>
    <w:rsid w:val="00BC755D"/>
    <w:rsid w:val="00BD1404"/>
    <w:rsid w:val="00BD2367"/>
    <w:rsid w:val="00BD5B28"/>
    <w:rsid w:val="00BD6FCD"/>
    <w:rsid w:val="00BE3362"/>
    <w:rsid w:val="00BE384B"/>
    <w:rsid w:val="00BE3CC2"/>
    <w:rsid w:val="00BE5A6A"/>
    <w:rsid w:val="00BE75CD"/>
    <w:rsid w:val="00BF6772"/>
    <w:rsid w:val="00C075CC"/>
    <w:rsid w:val="00C123F6"/>
    <w:rsid w:val="00C15A8A"/>
    <w:rsid w:val="00C228E5"/>
    <w:rsid w:val="00C23BCF"/>
    <w:rsid w:val="00C25412"/>
    <w:rsid w:val="00C26605"/>
    <w:rsid w:val="00C307B1"/>
    <w:rsid w:val="00C31823"/>
    <w:rsid w:val="00C325AA"/>
    <w:rsid w:val="00C33248"/>
    <w:rsid w:val="00C33799"/>
    <w:rsid w:val="00C34955"/>
    <w:rsid w:val="00C37C2D"/>
    <w:rsid w:val="00C4018C"/>
    <w:rsid w:val="00C4422B"/>
    <w:rsid w:val="00C44AE3"/>
    <w:rsid w:val="00C47C50"/>
    <w:rsid w:val="00C501CE"/>
    <w:rsid w:val="00C54AA9"/>
    <w:rsid w:val="00C64210"/>
    <w:rsid w:val="00C656C0"/>
    <w:rsid w:val="00C77AEC"/>
    <w:rsid w:val="00C77FEC"/>
    <w:rsid w:val="00C82A4E"/>
    <w:rsid w:val="00C82E4F"/>
    <w:rsid w:val="00C842A0"/>
    <w:rsid w:val="00C84945"/>
    <w:rsid w:val="00C85BAB"/>
    <w:rsid w:val="00C961D9"/>
    <w:rsid w:val="00CA1D6A"/>
    <w:rsid w:val="00CA2DCB"/>
    <w:rsid w:val="00CA36BF"/>
    <w:rsid w:val="00CA54F9"/>
    <w:rsid w:val="00CA5EB7"/>
    <w:rsid w:val="00CB45F2"/>
    <w:rsid w:val="00CC0127"/>
    <w:rsid w:val="00CC55FD"/>
    <w:rsid w:val="00CC789A"/>
    <w:rsid w:val="00CD5DE9"/>
    <w:rsid w:val="00CD66D3"/>
    <w:rsid w:val="00CD789C"/>
    <w:rsid w:val="00CE1305"/>
    <w:rsid w:val="00CE5587"/>
    <w:rsid w:val="00CF0D49"/>
    <w:rsid w:val="00CF31A3"/>
    <w:rsid w:val="00CF4054"/>
    <w:rsid w:val="00CF75B6"/>
    <w:rsid w:val="00D044D5"/>
    <w:rsid w:val="00D114CC"/>
    <w:rsid w:val="00D2028E"/>
    <w:rsid w:val="00D2077D"/>
    <w:rsid w:val="00D2757D"/>
    <w:rsid w:val="00D319CD"/>
    <w:rsid w:val="00D3223D"/>
    <w:rsid w:val="00D329AB"/>
    <w:rsid w:val="00D34B01"/>
    <w:rsid w:val="00D35261"/>
    <w:rsid w:val="00D36B2A"/>
    <w:rsid w:val="00D4262D"/>
    <w:rsid w:val="00D42BB0"/>
    <w:rsid w:val="00D45187"/>
    <w:rsid w:val="00D50DC1"/>
    <w:rsid w:val="00D52BAC"/>
    <w:rsid w:val="00D536F4"/>
    <w:rsid w:val="00D53F1A"/>
    <w:rsid w:val="00D55691"/>
    <w:rsid w:val="00D56387"/>
    <w:rsid w:val="00D57F92"/>
    <w:rsid w:val="00D60729"/>
    <w:rsid w:val="00D63F5B"/>
    <w:rsid w:val="00D654CD"/>
    <w:rsid w:val="00D65768"/>
    <w:rsid w:val="00D71A8F"/>
    <w:rsid w:val="00D72B8C"/>
    <w:rsid w:val="00D77922"/>
    <w:rsid w:val="00D80591"/>
    <w:rsid w:val="00D8151D"/>
    <w:rsid w:val="00D875BF"/>
    <w:rsid w:val="00D97695"/>
    <w:rsid w:val="00DA379B"/>
    <w:rsid w:val="00DA3B35"/>
    <w:rsid w:val="00DA3E60"/>
    <w:rsid w:val="00DA7A32"/>
    <w:rsid w:val="00DB00D9"/>
    <w:rsid w:val="00DB53C7"/>
    <w:rsid w:val="00DB53D0"/>
    <w:rsid w:val="00DD27DF"/>
    <w:rsid w:val="00DD3F3A"/>
    <w:rsid w:val="00DD60D8"/>
    <w:rsid w:val="00DD7D79"/>
    <w:rsid w:val="00DE0E15"/>
    <w:rsid w:val="00DE1B49"/>
    <w:rsid w:val="00DE1B6F"/>
    <w:rsid w:val="00DE496F"/>
    <w:rsid w:val="00DE5790"/>
    <w:rsid w:val="00DE61EB"/>
    <w:rsid w:val="00DE65C9"/>
    <w:rsid w:val="00DF0843"/>
    <w:rsid w:val="00DF7A81"/>
    <w:rsid w:val="00DF7E6D"/>
    <w:rsid w:val="00DF7EFA"/>
    <w:rsid w:val="00E00751"/>
    <w:rsid w:val="00E100A8"/>
    <w:rsid w:val="00E26216"/>
    <w:rsid w:val="00E30877"/>
    <w:rsid w:val="00E323C2"/>
    <w:rsid w:val="00E3292B"/>
    <w:rsid w:val="00E32A5E"/>
    <w:rsid w:val="00E335AF"/>
    <w:rsid w:val="00E33A36"/>
    <w:rsid w:val="00E4497A"/>
    <w:rsid w:val="00E4728C"/>
    <w:rsid w:val="00E5210E"/>
    <w:rsid w:val="00E530A4"/>
    <w:rsid w:val="00E579E0"/>
    <w:rsid w:val="00E603FD"/>
    <w:rsid w:val="00E632A6"/>
    <w:rsid w:val="00E65B29"/>
    <w:rsid w:val="00E73C24"/>
    <w:rsid w:val="00E74598"/>
    <w:rsid w:val="00E753BD"/>
    <w:rsid w:val="00E75C40"/>
    <w:rsid w:val="00E9028C"/>
    <w:rsid w:val="00E9099E"/>
    <w:rsid w:val="00E92749"/>
    <w:rsid w:val="00E9631F"/>
    <w:rsid w:val="00E96F39"/>
    <w:rsid w:val="00EA0FF8"/>
    <w:rsid w:val="00EA129D"/>
    <w:rsid w:val="00EA2C20"/>
    <w:rsid w:val="00EB1302"/>
    <w:rsid w:val="00EB1D64"/>
    <w:rsid w:val="00EB22B9"/>
    <w:rsid w:val="00EB4081"/>
    <w:rsid w:val="00EB4613"/>
    <w:rsid w:val="00EB6520"/>
    <w:rsid w:val="00EB68D5"/>
    <w:rsid w:val="00EB76F8"/>
    <w:rsid w:val="00EC335B"/>
    <w:rsid w:val="00EC3925"/>
    <w:rsid w:val="00EC3D2E"/>
    <w:rsid w:val="00EC55DB"/>
    <w:rsid w:val="00ED059F"/>
    <w:rsid w:val="00EE4386"/>
    <w:rsid w:val="00EE47BC"/>
    <w:rsid w:val="00EE7A5B"/>
    <w:rsid w:val="00EF2DE5"/>
    <w:rsid w:val="00EF58CF"/>
    <w:rsid w:val="00EF6448"/>
    <w:rsid w:val="00F06595"/>
    <w:rsid w:val="00F10A99"/>
    <w:rsid w:val="00F10B18"/>
    <w:rsid w:val="00F131F1"/>
    <w:rsid w:val="00F14C22"/>
    <w:rsid w:val="00F161D4"/>
    <w:rsid w:val="00F16797"/>
    <w:rsid w:val="00F22CC6"/>
    <w:rsid w:val="00F249FA"/>
    <w:rsid w:val="00F251BE"/>
    <w:rsid w:val="00F25986"/>
    <w:rsid w:val="00F306B6"/>
    <w:rsid w:val="00F30D83"/>
    <w:rsid w:val="00F31677"/>
    <w:rsid w:val="00F32073"/>
    <w:rsid w:val="00F32D77"/>
    <w:rsid w:val="00F349E1"/>
    <w:rsid w:val="00F41567"/>
    <w:rsid w:val="00F41F90"/>
    <w:rsid w:val="00F44B9F"/>
    <w:rsid w:val="00F62B6E"/>
    <w:rsid w:val="00F64F7A"/>
    <w:rsid w:val="00F7071B"/>
    <w:rsid w:val="00F708C3"/>
    <w:rsid w:val="00F71A38"/>
    <w:rsid w:val="00F720E9"/>
    <w:rsid w:val="00F74E67"/>
    <w:rsid w:val="00F80940"/>
    <w:rsid w:val="00F83E36"/>
    <w:rsid w:val="00F852B0"/>
    <w:rsid w:val="00F91682"/>
    <w:rsid w:val="00F9277C"/>
    <w:rsid w:val="00F93BED"/>
    <w:rsid w:val="00F97CA0"/>
    <w:rsid w:val="00FA1446"/>
    <w:rsid w:val="00FA6B02"/>
    <w:rsid w:val="00FB1562"/>
    <w:rsid w:val="00FB1ACA"/>
    <w:rsid w:val="00FB4CD5"/>
    <w:rsid w:val="00FC1BBC"/>
    <w:rsid w:val="00FC1FA9"/>
    <w:rsid w:val="00FC27EC"/>
    <w:rsid w:val="00FC280D"/>
    <w:rsid w:val="00FC5A8B"/>
    <w:rsid w:val="00FD001B"/>
    <w:rsid w:val="00FD009A"/>
    <w:rsid w:val="00FD35FB"/>
    <w:rsid w:val="00FD3D46"/>
    <w:rsid w:val="00FD4C16"/>
    <w:rsid w:val="00FD60F4"/>
    <w:rsid w:val="00FD6F2D"/>
    <w:rsid w:val="00FE5D0E"/>
    <w:rsid w:val="00FE6485"/>
    <w:rsid w:val="00FE7311"/>
    <w:rsid w:val="00FF11CC"/>
    <w:rsid w:val="00FF1974"/>
    <w:rsid w:val="00FF1D07"/>
    <w:rsid w:val="00FF278A"/>
    <w:rsid w:val="00FF675A"/>
    <w:rsid w:val="00FF6F83"/>
    <w:rsid w:val="00FF7BD9"/>
    <w:rsid w:val="01345E7D"/>
    <w:rsid w:val="0200B0B3"/>
    <w:rsid w:val="027748A7"/>
    <w:rsid w:val="03629A4E"/>
    <w:rsid w:val="053B2620"/>
    <w:rsid w:val="062718D0"/>
    <w:rsid w:val="0AD2B72E"/>
    <w:rsid w:val="10917A09"/>
    <w:rsid w:val="10B1B515"/>
    <w:rsid w:val="1543C4E1"/>
    <w:rsid w:val="16398B8D"/>
    <w:rsid w:val="17A7BCB4"/>
    <w:rsid w:val="18B56A4B"/>
    <w:rsid w:val="19694C67"/>
    <w:rsid w:val="1C2E9D11"/>
    <w:rsid w:val="1EFE4B13"/>
    <w:rsid w:val="1F5653C3"/>
    <w:rsid w:val="216D0CBC"/>
    <w:rsid w:val="2183157D"/>
    <w:rsid w:val="2BCC3354"/>
    <w:rsid w:val="2C3C9624"/>
    <w:rsid w:val="2CF4FDE1"/>
    <w:rsid w:val="2E739D5F"/>
    <w:rsid w:val="312D523B"/>
    <w:rsid w:val="34267D30"/>
    <w:rsid w:val="37657D94"/>
    <w:rsid w:val="381A135F"/>
    <w:rsid w:val="38EB9919"/>
    <w:rsid w:val="3AC24E6B"/>
    <w:rsid w:val="3CB8EABB"/>
    <w:rsid w:val="3DEA9C84"/>
    <w:rsid w:val="3F9C5B78"/>
    <w:rsid w:val="40853A3D"/>
    <w:rsid w:val="44CD8251"/>
    <w:rsid w:val="46B398A3"/>
    <w:rsid w:val="46E52B4D"/>
    <w:rsid w:val="4727AE54"/>
    <w:rsid w:val="478D3868"/>
    <w:rsid w:val="47EB7E11"/>
    <w:rsid w:val="4B8B3C1D"/>
    <w:rsid w:val="538A5109"/>
    <w:rsid w:val="58FC7F3F"/>
    <w:rsid w:val="617F87B9"/>
    <w:rsid w:val="61A310F3"/>
    <w:rsid w:val="61CBF069"/>
    <w:rsid w:val="62E147AB"/>
    <w:rsid w:val="633A8D0E"/>
    <w:rsid w:val="683FC8F6"/>
    <w:rsid w:val="74B0ABA0"/>
    <w:rsid w:val="76D0F60A"/>
    <w:rsid w:val="76F6D07B"/>
    <w:rsid w:val="7AF104A5"/>
    <w:rsid w:val="7BACC0F8"/>
    <w:rsid w:val="7F44E0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92323"/>
  <w15:docId w15:val="{1DEEF259-6F82-4F09-B4B4-30E1A26C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77A2"/>
    <w:pPr>
      <w:spacing w:after="0" w:line="260" w:lineRule="atLeast"/>
    </w:pPr>
    <w:rPr>
      <w:rFonts w:ascii="Arial" w:hAnsi="Arial" w:cs="Times New Roman"/>
      <w:sz w:val="20"/>
      <w:szCs w:val="20"/>
      <w:lang w:eastAsia="nl-NL"/>
    </w:rPr>
  </w:style>
  <w:style w:type="paragraph" w:styleId="Kop1">
    <w:name w:val="heading 1"/>
    <w:aliases w:val="Hoofdstuk,Hoofdstukkop,Hoofdstukkopje,TbsKop 1,hoofdstuk"/>
    <w:basedOn w:val="Standaard"/>
    <w:next w:val="Standaard"/>
    <w:link w:val="Kop1Char"/>
    <w:qFormat/>
    <w:rsid w:val="000D6A2F"/>
    <w:pPr>
      <w:keepNext/>
      <w:numPr>
        <w:numId w:val="5"/>
      </w:numPr>
      <w:spacing w:after="120" w:line="240" w:lineRule="atLeast"/>
      <w:outlineLvl w:val="0"/>
    </w:pPr>
    <w:rPr>
      <w:b/>
      <w:kern w:val="28"/>
    </w:rPr>
  </w:style>
  <w:style w:type="paragraph" w:styleId="Kop2">
    <w:name w:val="heading 2"/>
    <w:aliases w:val="2scr,Kop 2 Char Char,Paragraaf,Paragraaf1,Paragraafkop,Paragraafkopje,Pargagraaf,TbsKop 2,k2,k2 Char,paragraaf"/>
    <w:basedOn w:val="Standaard"/>
    <w:next w:val="Standaard"/>
    <w:link w:val="Kop2Char"/>
    <w:qFormat/>
    <w:rsid w:val="000D6A2F"/>
    <w:pPr>
      <w:keepNext/>
      <w:numPr>
        <w:ilvl w:val="1"/>
        <w:numId w:val="5"/>
      </w:numPr>
      <w:spacing w:after="120" w:line="240" w:lineRule="atLeast"/>
      <w:outlineLvl w:val="1"/>
    </w:pPr>
    <w:rPr>
      <w:b/>
    </w:rPr>
  </w:style>
  <w:style w:type="paragraph" w:styleId="Kop3">
    <w:name w:val="heading 3"/>
    <w:aliases w:val="3scr,Episteem PvA Kop 3,Heading 3a,Subparagraaf,Subparagraaf Char Char,Subparagraafkop,Subparagraafkopje,TbsKop 3,subparagraaf"/>
    <w:basedOn w:val="Standaard"/>
    <w:next w:val="Standaard"/>
    <w:link w:val="Kop3Char"/>
    <w:qFormat/>
    <w:rsid w:val="000D6A2F"/>
    <w:pPr>
      <w:keepNext/>
      <w:numPr>
        <w:ilvl w:val="2"/>
        <w:numId w:val="5"/>
      </w:numPr>
      <w:spacing w:after="120" w:line="240" w:lineRule="atLeast"/>
      <w:outlineLvl w:val="2"/>
    </w:pPr>
    <w:rPr>
      <w:b/>
    </w:rPr>
  </w:style>
  <w:style w:type="paragraph" w:styleId="Kop4">
    <w:name w:val="heading 4"/>
    <w:aliases w:val="Kop 4a,Kop 4a Char Char,Sub4,TbsKop 4"/>
    <w:basedOn w:val="Standaard"/>
    <w:next w:val="Standaard"/>
    <w:link w:val="Kop4Char"/>
    <w:qFormat/>
    <w:rsid w:val="000D6A2F"/>
    <w:pPr>
      <w:keepNext/>
      <w:numPr>
        <w:ilvl w:val="3"/>
        <w:numId w:val="5"/>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 Char,Hoofdstukkopje Char,TbsKop 1 Char,hoofdstuk Char"/>
    <w:basedOn w:val="Standaardalinea-lettertype"/>
    <w:link w:val="Kop1"/>
    <w:rsid w:val="000D6A2F"/>
    <w:rPr>
      <w:rFonts w:ascii="Arial" w:hAnsi="Arial" w:cs="Times New Roman"/>
      <w:b/>
      <w:kern w:val="28"/>
      <w:sz w:val="20"/>
      <w:szCs w:val="20"/>
      <w:lang w:eastAsia="nl-NL"/>
    </w:rPr>
  </w:style>
  <w:style w:type="character" w:customStyle="1" w:styleId="Kop2Char">
    <w:name w:val="Kop 2 Char"/>
    <w:aliases w:val="2scr Char,Kop 2 Char Char Char,Paragraaf Char,Paragraaf1 Char,Paragraafkop Char,Paragraafkopje Char,Pargagraaf Char,TbsKop 2 Char,k2 Char1,k2 Char Char,paragraaf Char"/>
    <w:basedOn w:val="Standaardalinea-lettertype"/>
    <w:link w:val="Kop2"/>
    <w:rsid w:val="000D6A2F"/>
    <w:rPr>
      <w:rFonts w:ascii="Arial" w:hAnsi="Arial" w:cs="Times New Roman"/>
      <w:b/>
      <w:sz w:val="20"/>
      <w:szCs w:val="20"/>
      <w:lang w:eastAsia="nl-NL"/>
    </w:rPr>
  </w:style>
  <w:style w:type="character" w:customStyle="1" w:styleId="Kop3Char">
    <w:name w:val="Kop 3 Char"/>
    <w:aliases w:val="3scr Char,Episteem PvA Kop 3 Char,Heading 3a Char,Subparagraaf Char,Subparagraaf Char Char Char,Subparagraafkop Char,Subparagraafkopje Char,TbsKop 3 Char,subparagraaf Char"/>
    <w:basedOn w:val="Standaardalinea-lettertype"/>
    <w:link w:val="Kop3"/>
    <w:rsid w:val="000D6A2F"/>
    <w:rPr>
      <w:rFonts w:ascii="Arial" w:hAnsi="Arial" w:cs="Times New Roman"/>
      <w:b/>
      <w:sz w:val="20"/>
      <w:szCs w:val="20"/>
      <w:lang w:eastAsia="nl-NL"/>
    </w:rPr>
  </w:style>
  <w:style w:type="character" w:customStyle="1" w:styleId="Kop4Char">
    <w:name w:val="Kop 4 Char"/>
    <w:aliases w:val="Kop 4a Char,Kop 4a Char Char Char,Sub4 Char,TbsKop 4 Char"/>
    <w:basedOn w:val="Standaardalinea-lettertype"/>
    <w:link w:val="Kop4"/>
    <w:rsid w:val="000D6A2F"/>
    <w:rPr>
      <w:rFonts w:ascii="Arial" w:hAnsi="Arial" w:cs="Times New Roman"/>
      <w:b/>
      <w:sz w:val="20"/>
      <w:szCs w:val="20"/>
      <w:lang w:eastAsia="nl-NL"/>
    </w:rPr>
  </w:style>
  <w:style w:type="character" w:styleId="Hyperlink">
    <w:name w:val="Hyperlink"/>
    <w:uiPriority w:val="99"/>
    <w:unhideWhenUsed/>
    <w:rsid w:val="002B77A2"/>
    <w:rPr>
      <w:color w:val="0000FF"/>
      <w:u w:val="single"/>
    </w:rPr>
  </w:style>
  <w:style w:type="paragraph" w:styleId="Inhopg1">
    <w:name w:val="toc 1"/>
    <w:basedOn w:val="Standaard"/>
    <w:next w:val="Standaard"/>
    <w:autoRedefine/>
    <w:uiPriority w:val="39"/>
    <w:unhideWhenUsed/>
    <w:rsid w:val="002B77A2"/>
    <w:pPr>
      <w:tabs>
        <w:tab w:val="left" w:pos="400"/>
        <w:tab w:val="right" w:leader="dot" w:pos="9017"/>
      </w:tabs>
      <w:spacing w:after="100"/>
    </w:pPr>
  </w:style>
  <w:style w:type="paragraph" w:styleId="Inhopg2">
    <w:name w:val="toc 2"/>
    <w:basedOn w:val="Standaard"/>
    <w:next w:val="Standaard"/>
    <w:autoRedefine/>
    <w:uiPriority w:val="39"/>
    <w:unhideWhenUsed/>
    <w:rsid w:val="002B77A2"/>
    <w:pPr>
      <w:spacing w:after="100"/>
      <w:ind w:left="200"/>
    </w:pPr>
  </w:style>
  <w:style w:type="paragraph" w:styleId="Geenafstand">
    <w:name w:val="No Spacing"/>
    <w:uiPriority w:val="1"/>
    <w:qFormat/>
    <w:rsid w:val="002B77A2"/>
    <w:pPr>
      <w:spacing w:after="0" w:line="240" w:lineRule="auto"/>
    </w:pPr>
    <w:rPr>
      <w:rFonts w:ascii="Arial" w:hAnsi="Arial" w:cs="Times New Roman"/>
      <w:sz w:val="20"/>
      <w:szCs w:val="20"/>
      <w:lang w:eastAsia="nl-NL"/>
    </w:rPr>
  </w:style>
  <w:style w:type="character" w:customStyle="1" w:styleId="LijstalineaChar">
    <w:name w:val="Lijstalinea Char"/>
    <w:link w:val="Lijstalinea"/>
    <w:uiPriority w:val="34"/>
    <w:locked/>
    <w:rsid w:val="002B77A2"/>
    <w:rPr>
      <w:rFonts w:ascii="Arial" w:hAnsi="Arial" w:cs="Times New Roman"/>
      <w:sz w:val="20"/>
      <w:szCs w:val="20"/>
      <w:lang w:eastAsia="nl-NL"/>
    </w:rPr>
  </w:style>
  <w:style w:type="paragraph" w:styleId="Lijstalinea">
    <w:name w:val="List Paragraph"/>
    <w:basedOn w:val="Standaard"/>
    <w:link w:val="LijstalineaChar"/>
    <w:uiPriority w:val="34"/>
    <w:qFormat/>
    <w:rsid w:val="002B77A2"/>
    <w:pPr>
      <w:spacing w:line="240" w:lineRule="auto"/>
      <w:ind w:left="720"/>
      <w:contextualSpacing/>
    </w:pPr>
  </w:style>
  <w:style w:type="paragraph" w:styleId="Koptekst">
    <w:name w:val="header"/>
    <w:basedOn w:val="Standaard"/>
    <w:link w:val="KoptekstChar"/>
    <w:uiPriority w:val="99"/>
    <w:unhideWhenUsed/>
    <w:rsid w:val="006A09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A09D3"/>
    <w:rPr>
      <w:rFonts w:ascii="Arial" w:hAnsi="Arial" w:cs="Times New Roman"/>
      <w:sz w:val="20"/>
      <w:szCs w:val="20"/>
      <w:lang w:eastAsia="nl-NL"/>
    </w:rPr>
  </w:style>
  <w:style w:type="paragraph" w:styleId="Voettekst">
    <w:name w:val="footer"/>
    <w:basedOn w:val="Standaard"/>
    <w:link w:val="VoettekstChar"/>
    <w:uiPriority w:val="99"/>
    <w:unhideWhenUsed/>
    <w:rsid w:val="006A09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A09D3"/>
    <w:rPr>
      <w:rFonts w:ascii="Arial" w:hAnsi="Arial" w:cs="Times New Roman"/>
      <w:sz w:val="20"/>
      <w:szCs w:val="20"/>
      <w:lang w:eastAsia="nl-NL"/>
    </w:rPr>
  </w:style>
  <w:style w:type="character" w:styleId="Verwijzingopmerking">
    <w:name w:val="annotation reference"/>
    <w:basedOn w:val="Standaardalinea-lettertype"/>
    <w:uiPriority w:val="99"/>
    <w:semiHidden/>
    <w:unhideWhenUsed/>
    <w:rsid w:val="00583047"/>
    <w:rPr>
      <w:sz w:val="16"/>
      <w:szCs w:val="16"/>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sid w:val="00583047"/>
    <w:rPr>
      <w:rFonts w:ascii="Arial" w:hAnsi="Arial" w:cs="Times New Roman"/>
      <w:sz w:val="20"/>
      <w:szCs w:val="20"/>
      <w:lang w:eastAsia="nl-NL"/>
    </w:rPr>
  </w:style>
  <w:style w:type="paragraph" w:styleId="Ballontekst">
    <w:name w:val="Balloon Text"/>
    <w:basedOn w:val="Standaard"/>
    <w:link w:val="BallontekstChar"/>
    <w:uiPriority w:val="99"/>
    <w:semiHidden/>
    <w:unhideWhenUsed/>
    <w:rsid w:val="0058304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3047"/>
    <w:rPr>
      <w:rFonts w:ascii="Segoe UI" w:hAnsi="Segoe UI" w:cs="Segoe UI"/>
      <w:sz w:val="18"/>
      <w:szCs w:val="18"/>
      <w:lang w:eastAsia="nl-NL"/>
    </w:rPr>
  </w:style>
  <w:style w:type="table" w:styleId="Tabelraster">
    <w:name w:val="Table Grid"/>
    <w:basedOn w:val="Standaardtabel"/>
    <w:uiPriority w:val="39"/>
    <w:rsid w:val="005E6F2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4B569C"/>
    <w:rPr>
      <w:color w:val="605E5C"/>
      <w:shd w:val="clear" w:color="auto" w:fill="E1DFDD"/>
    </w:rPr>
  </w:style>
  <w:style w:type="table" w:customStyle="1" w:styleId="Tabelraster1">
    <w:name w:val="Tabelraster1"/>
    <w:basedOn w:val="Standaardtabel"/>
    <w:next w:val="Tabelraster"/>
    <w:uiPriority w:val="59"/>
    <w:rsid w:val="002F3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next w:val="Standaard"/>
    <w:autoRedefine/>
    <w:uiPriority w:val="39"/>
    <w:unhideWhenUsed/>
    <w:rsid w:val="004A0DE8"/>
    <w:pPr>
      <w:spacing w:after="100"/>
      <w:ind w:left="400"/>
    </w:pPr>
  </w:style>
  <w:style w:type="paragraph" w:styleId="Normaalweb">
    <w:name w:val="Normal (Web)"/>
    <w:basedOn w:val="Standaard"/>
    <w:uiPriority w:val="99"/>
    <w:semiHidden/>
    <w:unhideWhenUsed/>
    <w:rsid w:val="00E75C40"/>
    <w:rPr>
      <w:rFonts w:ascii="Times New Roman" w:hAnsi="Times New Roman"/>
      <w:sz w:val="24"/>
      <w:szCs w:val="24"/>
    </w:rPr>
  </w:style>
  <w:style w:type="character" w:styleId="Vermelding">
    <w:name w:val="Mention"/>
    <w:basedOn w:val="Standaardalinea-lettertype"/>
    <w:uiPriority w:val="99"/>
    <w:unhideWhenUsed/>
    <w:rsid w:val="005101B0"/>
    <w:rPr>
      <w:color w:val="2B579A"/>
      <w:shd w:val="clear" w:color="auto" w:fill="E1DFDD"/>
    </w:rPr>
  </w:style>
  <w:style w:type="character" w:customStyle="1" w:styleId="CommentTextChar">
    <w:name w:val="Comment Text Char"/>
    <w:basedOn w:val="Standaardalinea-lettertype"/>
    <w:uiPriority w:val="99"/>
    <w:rsid w:val="00EF2DE5"/>
    <w:rPr>
      <w:rFonts w:ascii="Arial" w:hAnsi="Arial" w:cs="Times New Roman"/>
      <w:sz w:val="20"/>
      <w:szCs w:val="20"/>
      <w:lang w:eastAsia="nl-NL"/>
    </w:rPr>
  </w:style>
  <w:style w:type="character" w:customStyle="1" w:styleId="CommentReference1">
    <w:name w:val="Comment Reference1"/>
    <w:basedOn w:val="Standaardalinea-lettertype"/>
    <w:uiPriority w:val="99"/>
    <w:semiHidden/>
    <w:unhideWhenUsed/>
    <w:rsid w:val="00EB6520"/>
    <w:rPr>
      <w:sz w:val="16"/>
      <w:szCs w:val="16"/>
    </w:rPr>
  </w:style>
  <w:style w:type="paragraph" w:customStyle="1" w:styleId="CommentText1">
    <w:name w:val="Comment Text1"/>
    <w:basedOn w:val="Standaard"/>
    <w:uiPriority w:val="99"/>
    <w:unhideWhenUsed/>
    <w:rsid w:val="00EB6520"/>
    <w:pPr>
      <w:spacing w:line="240" w:lineRule="auto"/>
    </w:pPr>
  </w:style>
  <w:style w:type="paragraph" w:styleId="Onderwerpvanopmerking">
    <w:name w:val="annotation subject"/>
    <w:basedOn w:val="Tekstopmerking"/>
    <w:next w:val="Tekstopmerking"/>
    <w:link w:val="OnderwerpvanopmerkingChar"/>
    <w:uiPriority w:val="99"/>
    <w:semiHidden/>
    <w:unhideWhenUsed/>
    <w:rsid w:val="00EB22B9"/>
    <w:rPr>
      <w:b/>
      <w:bCs/>
    </w:rPr>
  </w:style>
  <w:style w:type="character" w:customStyle="1" w:styleId="OnderwerpvanopmerkingChar">
    <w:name w:val="Onderwerp van opmerking Char"/>
    <w:basedOn w:val="TekstopmerkingChar"/>
    <w:link w:val="Onderwerpvanopmerking"/>
    <w:uiPriority w:val="99"/>
    <w:semiHidden/>
    <w:rsid w:val="00EB22B9"/>
    <w:rPr>
      <w:rFonts w:ascii="Arial" w:hAnsi="Arial" w:cs="Times New Roman"/>
      <w:b/>
      <w:bCs/>
      <w:sz w:val="20"/>
      <w:szCs w:val="20"/>
      <w:lang w:eastAsia="nl-NL"/>
    </w:rPr>
  </w:style>
  <w:style w:type="character" w:styleId="GevolgdeHyperlink">
    <w:name w:val="FollowedHyperlink"/>
    <w:basedOn w:val="Standaardalinea-lettertype"/>
    <w:uiPriority w:val="99"/>
    <w:semiHidden/>
    <w:unhideWhenUsed/>
    <w:rsid w:val="00DE65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344237">
      <w:bodyDiv w:val="1"/>
      <w:marLeft w:val="0"/>
      <w:marRight w:val="0"/>
      <w:marTop w:val="0"/>
      <w:marBottom w:val="0"/>
      <w:divBdr>
        <w:top w:val="none" w:sz="0" w:space="0" w:color="auto"/>
        <w:left w:val="none" w:sz="0" w:space="0" w:color="auto"/>
        <w:bottom w:val="none" w:sz="0" w:space="0" w:color="auto"/>
        <w:right w:val="none" w:sz="0" w:space="0" w:color="auto"/>
      </w:divBdr>
    </w:div>
    <w:div w:id="499464618">
      <w:bodyDiv w:val="1"/>
      <w:marLeft w:val="0"/>
      <w:marRight w:val="0"/>
      <w:marTop w:val="0"/>
      <w:marBottom w:val="0"/>
      <w:divBdr>
        <w:top w:val="none" w:sz="0" w:space="0" w:color="auto"/>
        <w:left w:val="none" w:sz="0" w:space="0" w:color="auto"/>
        <w:bottom w:val="none" w:sz="0" w:space="0" w:color="auto"/>
        <w:right w:val="none" w:sz="0" w:space="0" w:color="auto"/>
      </w:divBdr>
    </w:div>
    <w:div w:id="566381491">
      <w:bodyDiv w:val="1"/>
      <w:marLeft w:val="0"/>
      <w:marRight w:val="0"/>
      <w:marTop w:val="0"/>
      <w:marBottom w:val="0"/>
      <w:divBdr>
        <w:top w:val="none" w:sz="0" w:space="0" w:color="auto"/>
        <w:left w:val="none" w:sz="0" w:space="0" w:color="auto"/>
        <w:bottom w:val="none" w:sz="0" w:space="0" w:color="auto"/>
        <w:right w:val="none" w:sz="0" w:space="0" w:color="auto"/>
      </w:divBdr>
    </w:div>
    <w:div w:id="79044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koop@nijmege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ijmegen.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koop@nijmeg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83F9259D8FF144B9BF992760640124" ma:contentTypeVersion="6" ma:contentTypeDescription="Create a new document." ma:contentTypeScope="" ma:versionID="9e23f4309fb8d7775b9b40c3f5946856">
  <xsd:schema xmlns:xsd="http://www.w3.org/2001/XMLSchema" xmlns:xs="http://www.w3.org/2001/XMLSchema" xmlns:p="http://schemas.microsoft.com/office/2006/metadata/properties" xmlns:ns1="http://schemas.microsoft.com/sharepoint/v3" xmlns:ns2="01663c1c-edc5-44b5-9a69-f65505b20d11" xmlns:ns3="86369355-6b61-49c1-b1d3-5cc2524499bb" xmlns:ns4="344b2c64-bf1b-455c-8bba-939aa243da1a" targetNamespace="http://schemas.microsoft.com/office/2006/metadata/properties" ma:root="true" ma:fieldsID="a2fb9d298d9ac5176fe4a39c59e363fd" ns1:_="" ns2:_="" ns3:_="" ns4:_="">
    <xsd:import namespace="http://schemas.microsoft.com/sharepoint/v3"/>
    <xsd:import namespace="01663c1c-edc5-44b5-9a69-f65505b20d11"/>
    <xsd:import namespace="86369355-6b61-49c1-b1d3-5cc2524499bb"/>
    <xsd:import namespace="344b2c64-bf1b-455c-8bba-939aa243da1a"/>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element ref="ns3:BevoegdGezag" minOccurs="0"/>
                <xsd:element ref="ns3:StatusTeamSite" minOccurs="0"/>
                <xsd:element ref="ns3:l7904bdd38c54d03b88fc2860555689c" minOccurs="0"/>
                <xsd:element ref="ns3:TaxCatchAll" minOccurs="0"/>
                <xsd:element ref="ns3:TaxCatchAllLabel" minOccurs="0"/>
                <xsd:element ref="ns3:Aggregatieniveau" minOccurs="0"/>
                <xsd:element ref="ns3:Verantwoordelijke" minOccurs="0"/>
                <xsd:element ref="ns3:jc3f68c56f6840beaeb4d148944adba3" minOccurs="0"/>
                <xsd:element ref="ns3:IdentificatiekenmerkTeamsite" minOccurs="0"/>
                <xsd:element ref="ns3:ExternIdentificatiekenmerk"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663c1c-edc5-44b5-9a69-f65505b20d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369355-6b61-49c1-b1d3-5cc2524499bb" elementFormDefault="qualified">
    <xsd:import namespace="http://schemas.microsoft.com/office/2006/documentManagement/types"/>
    <xsd:import namespace="http://schemas.microsoft.com/office/infopath/2007/PartnerControls"/>
    <xsd:element name="BevoegdGezag" ma:index="12" nillable="true" ma:displayName="BevoegdGezag" ma:default="Gemeente Nijmegen" ma:internalName="BevoegdGezag">
      <xsd:simpleType>
        <xsd:restriction base="dms:Text">
          <xsd:maxLength value="255"/>
        </xsd:restriction>
      </xsd:simpleType>
    </xsd:element>
    <xsd:element name="StatusTeamSite" ma:index="13" nillable="true" ma:displayName="StatusTeamSite" ma:default="Actueel" ma:format="Dropdown" ma:internalName="StatusTeamSite">
      <xsd:simpleType>
        <xsd:restriction base="dms:Choice">
          <xsd:enumeration value="Actueel"/>
          <xsd:enumeration value="Gesloten"/>
        </xsd:restriction>
      </xsd:simpleType>
    </xsd:element>
    <xsd:element name="l7904bdd38c54d03b88fc2860555689c" ma:index="14" nillable="true" ma:taxonomy="true" ma:internalName="l7904bdd38c54d03b88fc2860555689c" ma:taxonomyFieldName="Afdeling" ma:displayName="Afdeling" ma:default="" ma:fieldId="{57904bdd-38c5-4d03-b88f-c2860555689c}" ma:sspId="a3752615-5dc8-4bab-8419-2963b087e6a5" ma:termSetId="3eb7be35-dc76-44f8-a2a2-1b37b77828b4"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96e60290-c695-459c-a46f-58194a5c73a8}" ma:internalName="TaxCatchAll" ma:showField="CatchAllData" ma:web="01663c1c-edc5-44b5-9a69-f65505b20d11">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96e60290-c695-459c-a46f-58194a5c73a8}" ma:internalName="TaxCatchAllLabel" ma:readOnly="true" ma:showField="CatchAllDataLabel" ma:web="01663c1c-edc5-44b5-9a69-f65505b20d11">
      <xsd:complexType>
        <xsd:complexContent>
          <xsd:extension base="dms:MultiChoiceLookup">
            <xsd:sequence>
              <xsd:element name="Value" type="dms:Lookup" maxOccurs="unbounded" minOccurs="0" nillable="true"/>
            </xsd:sequence>
          </xsd:extension>
        </xsd:complexContent>
      </xsd:complexType>
    </xsd:element>
    <xsd:element name="Aggregatieniveau" ma:index="18" nillable="true" ma:displayName="Aggregatieniveau" ma:default="Dossier" ma:internalName="Aggregatieniveau">
      <xsd:simpleType>
        <xsd:restriction base="dms:Text">
          <xsd:maxLength value="255"/>
        </xsd:restriction>
      </xsd:simpleType>
    </xsd:element>
    <xsd:element name="Verantwoordelijke" ma:index="19" nillable="true" ma:displayName="Verantwoordelijke" ma:list="UserInfo" ma:SharePointGroup="0" ma:internalName="Verantwoordelijk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c3f68c56f6840beaeb4d148944adba3" ma:index="20" nillable="true" ma:taxonomy="true" ma:internalName="jc3f68c56f6840beaeb4d148944adba3" ma:taxonomyFieldName="Thema" ma:displayName="Thema" ma:default="" ma:fieldId="{3c3f68c5-6f68-40be-aeb4-d148944adba3}" ma:sspId="a3752615-5dc8-4bab-8419-2963b087e6a5" ma:termSetId="2af2695f-4462-4735-8803-6ae650e5f664" ma:anchorId="00000000-0000-0000-0000-000000000000" ma:open="false" ma:isKeyword="false">
      <xsd:complexType>
        <xsd:sequence>
          <xsd:element ref="pc:Terms" minOccurs="0" maxOccurs="1"/>
        </xsd:sequence>
      </xsd:complexType>
    </xsd:element>
    <xsd:element name="IdentificatiekenmerkTeamsite" ma:index="22" nillable="true" ma:displayName="IdentificatiekenmerkTeamsite" ma:internalName="IdentificatiekenmerkTeamsite">
      <xsd:simpleType>
        <xsd:restriction base="dms:Text">
          <xsd:maxLength value="255"/>
        </xsd:restriction>
      </xsd:simpleType>
    </xsd:element>
    <xsd:element name="ExternIdentificatiekenmerk" ma:index="23" nillable="true" ma:displayName="ExternIdentificatiekenmerk" ma:internalName="ExternIdentificatiekenme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4b2c64-bf1b-455c-8bba-939aa243da1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369355-6b61-49c1-b1d3-5cc2524499bb" xsi:nil="true"/>
    <StatusTeamSite xmlns="86369355-6b61-49c1-b1d3-5cc2524499bb">Actueel</StatusTeamSite>
    <ExternIdentificatiekenmerk xmlns="86369355-6b61-49c1-b1d3-5cc2524499bb" xsi:nil="true"/>
    <DocumentSetDescription xmlns="http://schemas.microsoft.com/sharepoint/v3" xsi:nil="true"/>
    <IdentificatiekenmerkTeamsite xmlns="86369355-6b61-49c1-b1d3-5cc2524499bb" xsi:nil="true"/>
    <jc3f68c56f6840beaeb4d148944adba3 xmlns="86369355-6b61-49c1-b1d3-5cc2524499bb">
      <Terms xmlns="http://schemas.microsoft.com/office/infopath/2007/PartnerControls"/>
    </jc3f68c56f6840beaeb4d148944adba3>
    <BevoegdGezag xmlns="86369355-6b61-49c1-b1d3-5cc2524499bb">Gemeente Nijmegen</BevoegdGezag>
    <Aggregatieniveau xmlns="86369355-6b61-49c1-b1d3-5cc2524499bb">Dossier</Aggregatieniveau>
    <Verantwoordelijke xmlns="86369355-6b61-49c1-b1d3-5cc2524499bb">
      <UserInfo>
        <DisplayName/>
        <AccountId xsi:nil="true"/>
        <AccountType/>
      </UserInfo>
    </Verantwoordelijke>
    <l7904bdd38c54d03b88fc2860555689c xmlns="86369355-6b61-49c1-b1d3-5cc2524499bb">
      <Terms xmlns="http://schemas.microsoft.com/office/infopath/2007/PartnerControls"/>
    </l7904bdd38c54d03b88fc2860555689c>
    <_dlc_DocId xmlns="01663c1c-edc5-44b5-9a69-f65505b20d11">J6WZNVUJ2H7J-1083430145-1301</_dlc_DocId>
    <_dlc_DocIdUrl xmlns="01663c1c-edc5-44b5-9a69-f65505b20d11">
      <Url>https://irvnnijmegen.sharepoint.com/sites/P-AanbestedingHulpmiddelenWMO/_layouts/15/DocIdRedir.aspx?ID=J6WZNVUJ2H7J-1083430145-1301</Url>
      <Description>J6WZNVUJ2H7J-1083430145-1301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A8B122-02BC-4AEE-959A-07D1055D035C}">
  <ds:schemaRefs>
    <ds:schemaRef ds:uri="http://schemas.microsoft.com/sharepoint/v3/contenttype/forms"/>
  </ds:schemaRefs>
</ds:datastoreItem>
</file>

<file path=customXml/itemProps2.xml><?xml version="1.0" encoding="utf-8"?>
<ds:datastoreItem xmlns:ds="http://schemas.openxmlformats.org/officeDocument/2006/customXml" ds:itemID="{5DB55521-1CE4-4131-8DF6-EC793F6E2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663c1c-edc5-44b5-9a69-f65505b20d11"/>
    <ds:schemaRef ds:uri="86369355-6b61-49c1-b1d3-5cc2524499bb"/>
    <ds:schemaRef ds:uri="344b2c64-bf1b-455c-8bba-939aa243d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9666C-7808-4B5E-9C2A-151A1BB825CE}">
  <ds:schemaRefs>
    <ds:schemaRef ds:uri="http://schemas.microsoft.com/office/2006/metadata/properties"/>
    <ds:schemaRef ds:uri="http://schemas.microsoft.com/office/infopath/2007/PartnerControls"/>
    <ds:schemaRef ds:uri="86369355-6b61-49c1-b1d3-5cc2524499bb"/>
    <ds:schemaRef ds:uri="http://schemas.microsoft.com/sharepoint/v3"/>
    <ds:schemaRef ds:uri="01663c1c-edc5-44b5-9a69-f65505b20d11"/>
  </ds:schemaRefs>
</ds:datastoreItem>
</file>

<file path=customXml/itemProps4.xml><?xml version="1.0" encoding="utf-8"?>
<ds:datastoreItem xmlns:ds="http://schemas.openxmlformats.org/officeDocument/2006/customXml" ds:itemID="{4B9B22D2-B218-41AD-91A1-DA036018017F}">
  <ds:schemaRefs>
    <ds:schemaRef ds:uri="http://schemas.openxmlformats.org/officeDocument/2006/bibliography"/>
  </ds:schemaRefs>
</ds:datastoreItem>
</file>

<file path=customXml/itemProps5.xml><?xml version="1.0" encoding="utf-8"?>
<ds:datastoreItem xmlns:ds="http://schemas.openxmlformats.org/officeDocument/2006/customXml" ds:itemID="{2AEF16A0-4A6D-44E5-A9CF-64F4FB00140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2308</Words>
  <Characters>12699</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dc:creator>
  <cp:keywords/>
  <cp:lastModifiedBy>Louis Pothof</cp:lastModifiedBy>
  <cp:revision>2</cp:revision>
  <dcterms:created xsi:type="dcterms:W3CDTF">2026-06-05T16:33:00Z</dcterms:created>
  <dcterms:modified xsi:type="dcterms:W3CDTF">2026-06-05T16:33:00Z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0x0101004F83F9259D8FF144B9BF992760640124</vt:lpwstr>
  </property>
  <property fmtid="{D5CDD505-2E9C-101B-9397-08002B2CF9AE}" pid="3" name="_dlc_DocIdItemGuid">
    <vt:lpwstr>234741f2-f49d-4b56-83e9-d9dd80e90085</vt:lpwstr>
  </property>
  <property fmtid="{D5CDD505-2E9C-101B-9397-08002B2CF9AE}" pid="4" name="Afdeling">
    <vt:lpwstr/>
  </property>
  <property fmtid="{D5CDD505-2E9C-101B-9397-08002B2CF9AE}" pid="5" name="n44ced7fe27645ccaf20ac6542df7133">
    <vt:lpwstr/>
  </property>
  <property fmtid="{D5CDD505-2E9C-101B-9397-08002B2CF9AE}" pid="6" name="Organisatieeenheid">
    <vt:lpwstr/>
  </property>
  <property fmtid="{D5CDD505-2E9C-101B-9397-08002B2CF9AE}" pid="7" name="Thema">
    <vt:lpwstr/>
  </property>
</Properties>
</file>