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BA642E">
      <w:pPr>
        <w:pStyle w:val="Plattetekst"/>
        <w:jc w:val="center"/>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0F991FFA" w14:textId="77777777" w:rsidR="00F60774" w:rsidRPr="00CA6BC5" w:rsidRDefault="00F60774"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BA642E">
          <w:headerReference w:type="even" r:id="rId11"/>
          <w:headerReference w:type="default" r:id="rId12"/>
          <w:footerReference w:type="even" r:id="rId13"/>
          <w:footerReference w:type="default" r:id="rId14"/>
          <w:pgSz w:w="11910" w:h="16840"/>
          <w:pgMar w:top="600" w:right="1420" w:bottom="0" w:left="1420" w:header="57" w:footer="708" w:gutter="0"/>
          <w:cols w:space="708"/>
          <w:docGrid w:linePitch="299"/>
        </w:sectPr>
      </w:pPr>
    </w:p>
    <w:p w14:paraId="649A2432" w14:textId="7526EB99" w:rsidR="00F60774" w:rsidRPr="000B724D" w:rsidRDefault="00F60774" w:rsidP="000B724D">
      <w:pPr>
        <w:pStyle w:val="Kop2"/>
      </w:pPr>
      <w:bookmarkStart w:id="0" w:name="_Toc216964196"/>
      <w:r w:rsidRPr="000B724D">
        <w:lastRenderedPageBreak/>
        <w:t xml:space="preserve">Verwerkersovereenkomst uitvoering </w:t>
      </w:r>
      <w:bookmarkEnd w:id="0"/>
      <w:r w:rsidR="00FC4485">
        <w:t>Parkeerautomaten</w:t>
      </w:r>
    </w:p>
    <w:p w14:paraId="086B712D" w14:textId="77777777" w:rsidR="00F60774" w:rsidRPr="00363301" w:rsidRDefault="00F60774" w:rsidP="00F60774">
      <w:pPr>
        <w:rPr>
          <w:rFonts w:asciiTheme="minorHAnsi" w:hAnsiTheme="minorHAnsi"/>
          <w:sz w:val="20"/>
          <w:szCs w:val="20"/>
        </w:rPr>
      </w:pPr>
    </w:p>
    <w:p w14:paraId="1CE18B1D" w14:textId="0DCC3763" w:rsidR="00F60774" w:rsidRPr="00363301" w:rsidRDefault="00F60774" w:rsidP="00F60774">
      <w:pPr>
        <w:rPr>
          <w:rFonts w:asciiTheme="minorHAnsi" w:hAnsiTheme="minorHAnsi"/>
          <w:sz w:val="20"/>
          <w:szCs w:val="20"/>
        </w:rPr>
      </w:pPr>
      <w:r w:rsidRPr="00363301">
        <w:rPr>
          <w:rFonts w:asciiTheme="minorHAnsi" w:hAnsiTheme="minorHAnsi"/>
          <w:sz w:val="20"/>
          <w:szCs w:val="20"/>
        </w:rPr>
        <w:t xml:space="preserve">Gemeente </w:t>
      </w:r>
      <w:r w:rsidR="00356834">
        <w:rPr>
          <w:rFonts w:asciiTheme="minorHAnsi" w:hAnsiTheme="minorHAnsi"/>
          <w:sz w:val="20"/>
          <w:szCs w:val="20"/>
        </w:rPr>
        <w:t xml:space="preserve">Emmen, </w:t>
      </w:r>
      <w:r w:rsidRPr="00363301">
        <w:rPr>
          <w:rFonts w:asciiTheme="minorHAnsi" w:hAnsiTheme="minorHAnsi"/>
          <w:sz w:val="20"/>
          <w:szCs w:val="20"/>
        </w:rPr>
        <w:t xml:space="preserve">waarvan </w:t>
      </w:r>
      <w:r w:rsidRPr="00356834">
        <w:rPr>
          <w:rFonts w:asciiTheme="minorHAnsi" w:hAnsiTheme="minorHAnsi"/>
          <w:sz w:val="20"/>
          <w:szCs w:val="20"/>
        </w:rPr>
        <w:t>het college van Burgemeester en Wethouders</w:t>
      </w:r>
      <w:r w:rsidR="00356834">
        <w:rPr>
          <w:rFonts w:asciiTheme="minorHAnsi" w:hAnsiTheme="minorHAnsi"/>
          <w:sz w:val="20"/>
          <w:szCs w:val="20"/>
        </w:rPr>
        <w:t xml:space="preserve"> </w:t>
      </w:r>
      <w:r w:rsidRPr="00363301">
        <w:rPr>
          <w:rFonts w:asciiTheme="minorHAnsi" w:hAnsiTheme="minorHAnsi"/>
          <w:sz w:val="20"/>
          <w:szCs w:val="20"/>
        </w:rPr>
        <w:t>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56834">
        <w:rPr>
          <w:rFonts w:asciiTheme="minorHAnsi" w:hAnsiTheme="minorHAnsi"/>
          <w:sz w:val="20"/>
          <w:szCs w:val="20"/>
          <w:highlight w:val="yellow"/>
        </w:rPr>
        <w:t>functie</w:t>
      </w:r>
      <w:r w:rsidR="00356834" w:rsidRPr="00356834">
        <w:rPr>
          <w:rFonts w:asciiTheme="minorHAnsi" w:hAnsiTheme="minorHAnsi"/>
          <w:sz w:val="20"/>
          <w:szCs w:val="20"/>
          <w:highlight w:val="yellow"/>
        </w:rPr>
        <w:t xml:space="preserve"> (altijd teamleider)</w:t>
      </w:r>
      <w:r w:rsidRPr="00363301">
        <w:rPr>
          <w:rFonts w:asciiTheme="minorHAnsi" w:hAnsiTheme="minorHAnsi"/>
          <w:sz w:val="20"/>
          <w:szCs w:val="20"/>
        </w:rPr>
        <w:t>&gt;</w:t>
      </w:r>
    </w:p>
    <w:p w14:paraId="13A2A11E" w14:textId="77777777" w:rsidR="00F60774" w:rsidRPr="00363301" w:rsidRDefault="00F60774" w:rsidP="00F60774">
      <w:pPr>
        <w:rPr>
          <w:rFonts w:asciiTheme="minorHAnsi" w:hAnsiTheme="minorHAnsi"/>
          <w:sz w:val="20"/>
          <w:szCs w:val="20"/>
        </w:rPr>
      </w:pPr>
    </w:p>
    <w:p w14:paraId="610BBD9C"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 xml:space="preserve">en </w:t>
      </w:r>
    </w:p>
    <w:p w14:paraId="1A75EEFA" w14:textId="77777777" w:rsidR="00F60774" w:rsidRPr="00363301" w:rsidRDefault="00F60774" w:rsidP="00F60774">
      <w:pPr>
        <w:rPr>
          <w:rFonts w:asciiTheme="minorHAnsi" w:hAnsiTheme="minorHAnsi"/>
          <w:sz w:val="20"/>
          <w:szCs w:val="20"/>
        </w:rPr>
      </w:pPr>
    </w:p>
    <w:p w14:paraId="395DB67A"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5B2E2F00" w14:textId="77777777" w:rsidR="00F60774" w:rsidRPr="00363301" w:rsidRDefault="00F60774" w:rsidP="00F60774">
      <w:pPr>
        <w:rPr>
          <w:rFonts w:asciiTheme="minorHAnsi" w:hAnsiTheme="minorHAnsi"/>
          <w:sz w:val="20"/>
          <w:szCs w:val="20"/>
        </w:rPr>
      </w:pPr>
    </w:p>
    <w:p w14:paraId="15CDF42F"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191D791B" w14:textId="77777777" w:rsidR="00F60774" w:rsidRPr="00363301" w:rsidRDefault="00F60774" w:rsidP="00F60774">
      <w:pPr>
        <w:rPr>
          <w:rFonts w:asciiTheme="minorHAnsi" w:hAnsiTheme="minorHAnsi"/>
          <w:sz w:val="20"/>
          <w:szCs w:val="20"/>
        </w:rPr>
      </w:pPr>
    </w:p>
    <w:p w14:paraId="1ABBC5F8"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Overwegen het volgende:</w:t>
      </w:r>
    </w:p>
    <w:p w14:paraId="30A687AC"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7FAF9D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F35B8E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1B0268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14:paraId="466B2682" w14:textId="77777777" w:rsidR="00F60774" w:rsidRDefault="00F60774" w:rsidP="00F60774">
      <w:pPr>
        <w:rPr>
          <w:rFonts w:asciiTheme="minorHAnsi" w:hAnsiTheme="minorHAnsi"/>
          <w:sz w:val="20"/>
          <w:szCs w:val="20"/>
        </w:rPr>
      </w:pPr>
    </w:p>
    <w:p w14:paraId="17B117D4" w14:textId="77777777" w:rsidR="00F60774" w:rsidRDefault="00F60774" w:rsidP="00F60774">
      <w:pPr>
        <w:rPr>
          <w:rFonts w:asciiTheme="minorHAnsi" w:hAnsiTheme="minorHAnsi"/>
          <w:sz w:val="20"/>
          <w:szCs w:val="20"/>
        </w:rPr>
      </w:pPr>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p w14:paraId="7FEBE83E" w14:textId="77777777" w:rsidR="00F60774" w:rsidRPr="00363301" w:rsidRDefault="00F60774" w:rsidP="00F60774">
      <w:pPr>
        <w:rPr>
          <w:rFonts w:asciiTheme="minorHAnsi" w:hAnsiTheme="minorHAnsi"/>
          <w:sz w:val="20"/>
          <w:szCs w:val="20"/>
        </w:rPr>
      </w:pPr>
    </w:p>
    <w:p w14:paraId="183996A0"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1 Definities</w:t>
      </w:r>
    </w:p>
    <w:p w14:paraId="7454349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D727519"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0B031DAC" w14:textId="77777777" w:rsidR="00F60774" w:rsidRPr="00363301" w:rsidRDefault="00F60774" w:rsidP="00F60774">
      <w:pPr>
        <w:ind w:left="705" w:hanging="705"/>
        <w:rPr>
          <w:rFonts w:asciiTheme="minorHAnsi" w:hAnsiTheme="minorHAnsi"/>
          <w:sz w:val="20"/>
          <w:szCs w:val="20"/>
        </w:rPr>
      </w:pPr>
    </w:p>
    <w:p w14:paraId="1195FDF1" w14:textId="77777777" w:rsidR="00F60774" w:rsidRPr="00363301" w:rsidRDefault="00F60774" w:rsidP="00F60774">
      <w:pPr>
        <w:rPr>
          <w:rFonts w:asciiTheme="minorHAnsi" w:hAnsiTheme="minorHAnsi"/>
          <w:sz w:val="20"/>
          <w:szCs w:val="20"/>
        </w:rPr>
      </w:pPr>
      <w:r w:rsidRPr="00363301">
        <w:rPr>
          <w:rFonts w:asciiTheme="minorHAnsi" w:hAnsiTheme="minorHAnsi"/>
          <w:b/>
          <w:sz w:val="20"/>
          <w:szCs w:val="20"/>
        </w:rPr>
        <w:t>Artikel 2 Ingangsdatum en duur</w:t>
      </w:r>
    </w:p>
    <w:p w14:paraId="423BD1B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0BE8C75A"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7C347CD1"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04A555D1" w14:textId="77777777" w:rsidR="00F60774" w:rsidRPr="00363301" w:rsidRDefault="00F60774" w:rsidP="00F60774">
      <w:pPr>
        <w:rPr>
          <w:rFonts w:asciiTheme="minorHAnsi" w:hAnsiTheme="minorHAnsi"/>
          <w:sz w:val="20"/>
          <w:szCs w:val="20"/>
        </w:rPr>
      </w:pPr>
    </w:p>
    <w:p w14:paraId="55D9D804"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2140E7EC"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520E13BD"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7AA7DD6" w14:textId="77777777" w:rsidR="00784FBC" w:rsidRPr="00363301" w:rsidRDefault="00784FBC" w:rsidP="00F60774">
      <w:pPr>
        <w:ind w:left="705" w:hanging="705"/>
        <w:rPr>
          <w:rFonts w:asciiTheme="minorHAnsi" w:hAnsiTheme="minorHAnsi"/>
          <w:sz w:val="20"/>
          <w:szCs w:val="20"/>
        </w:rPr>
      </w:pPr>
    </w:p>
    <w:p w14:paraId="01180CA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4 Inhoudelijke afspraken</w:t>
      </w:r>
    </w:p>
    <w:p w14:paraId="12AB52F2"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5199B853" w14:textId="77777777" w:rsidR="00F60774" w:rsidRDefault="00F60774" w:rsidP="00F60774">
      <w:pPr>
        <w:ind w:left="705"/>
        <w:rPr>
          <w:rFonts w:asciiTheme="minorHAnsi" w:hAnsiTheme="minorHAnsi"/>
          <w:sz w:val="20"/>
          <w:szCs w:val="20"/>
        </w:rPr>
      </w:pPr>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448E1998" w14:textId="77777777" w:rsidR="00784FBC" w:rsidRPr="00363301" w:rsidRDefault="00784FBC" w:rsidP="00F60774">
      <w:pPr>
        <w:ind w:left="705"/>
        <w:rPr>
          <w:rFonts w:asciiTheme="minorHAnsi" w:hAnsiTheme="minorHAnsi"/>
          <w:sz w:val="20"/>
          <w:szCs w:val="20"/>
        </w:rPr>
      </w:pPr>
    </w:p>
    <w:p w14:paraId="1141262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lastRenderedPageBreak/>
        <w:t>4.2</w:t>
      </w:r>
      <w:r w:rsidRPr="00363301">
        <w:rPr>
          <w:rFonts w:asciiTheme="minorHAnsi" w:hAnsiTheme="minorHAnsi"/>
          <w:sz w:val="20"/>
          <w:szCs w:val="20"/>
        </w:rPr>
        <w:tab/>
      </w:r>
      <w:r w:rsidRPr="00363301">
        <w:rPr>
          <w:rFonts w:asciiTheme="minorHAnsi" w:hAnsiTheme="minorHAnsi"/>
          <w:b/>
          <w:sz w:val="20"/>
          <w:szCs w:val="20"/>
        </w:rPr>
        <w:t>Audits</w:t>
      </w:r>
    </w:p>
    <w:p w14:paraId="0B6167CF" w14:textId="77777777" w:rsidR="00F60774" w:rsidRPr="00363301" w:rsidRDefault="00F60774" w:rsidP="00F60774">
      <w:pPr>
        <w:ind w:left="705"/>
        <w:rPr>
          <w:rFonts w:asciiTheme="minorHAnsi" w:hAnsiTheme="minorHAnsi"/>
          <w:sz w:val="20"/>
          <w:szCs w:val="20"/>
        </w:rPr>
      </w:pPr>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32D8282C"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2989EDC3"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p>
    <w:p w14:paraId="2B731A2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79BEE224"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p>
    <w:p w14:paraId="2AF6841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4E35B6A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7DABFD4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4A206EE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p w14:paraId="594A585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r w:rsidRPr="00363301">
        <w:rPr>
          <w:rFonts w:asciiTheme="minorHAnsi" w:hAnsiTheme="minorHAnsi"/>
          <w:b/>
          <w:sz w:val="20"/>
          <w:szCs w:val="20"/>
        </w:rPr>
        <w:t>Gegevensbeschermingseffectbeoordeling en voorafgaande raadpleging</w:t>
      </w:r>
    </w:p>
    <w:p w14:paraId="142D1BEA" w14:textId="77777777" w:rsidR="00F60774" w:rsidRPr="00363301" w:rsidRDefault="00F60774" w:rsidP="00F60774">
      <w:pPr>
        <w:ind w:left="705"/>
        <w:rPr>
          <w:rFonts w:asciiTheme="minorHAnsi" w:eastAsia="Verdana" w:hAnsiTheme="minorHAnsi"/>
          <w:b/>
          <w:color w:val="000000"/>
          <w:spacing w:val="-1"/>
          <w:sz w:val="20"/>
          <w:szCs w:val="20"/>
        </w:rPr>
      </w:pPr>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p>
    <w:p w14:paraId="2194ACF6" w14:textId="77777777" w:rsidR="00F60774" w:rsidRPr="00363301" w:rsidRDefault="00F60774" w:rsidP="00F60774">
      <w:pPr>
        <w:rPr>
          <w:rFonts w:asciiTheme="minorHAnsi" w:hAnsiTheme="minorHAnsi"/>
          <w:sz w:val="20"/>
          <w:szCs w:val="20"/>
        </w:rPr>
      </w:pPr>
    </w:p>
    <w:p w14:paraId="5FBC21B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4F67880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1DB81F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6D15A46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72506AFD"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122563E0" w14:textId="77777777" w:rsidR="00F60774" w:rsidRPr="00363301" w:rsidRDefault="00F60774" w:rsidP="00F60774">
      <w:pPr>
        <w:rPr>
          <w:rFonts w:asciiTheme="minorHAnsi" w:hAnsiTheme="minorHAnsi"/>
          <w:sz w:val="20"/>
          <w:szCs w:val="20"/>
        </w:rPr>
      </w:pPr>
    </w:p>
    <w:p w14:paraId="3F753482"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6 Aansprakelijkheid</w:t>
      </w:r>
    </w:p>
    <w:p w14:paraId="0E6C38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68C1F3C0" w14:textId="77777777" w:rsidR="00F60774" w:rsidRPr="00363301" w:rsidRDefault="00F60774" w:rsidP="00F60774">
      <w:pPr>
        <w:rPr>
          <w:rFonts w:asciiTheme="minorHAnsi" w:hAnsiTheme="minorHAnsi"/>
          <w:sz w:val="20"/>
          <w:szCs w:val="20"/>
        </w:rPr>
      </w:pPr>
    </w:p>
    <w:p w14:paraId="73B102FC"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7 Beëindigen verwerkersovereenkomst</w:t>
      </w:r>
    </w:p>
    <w:p w14:paraId="68CC6F8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05DED91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513A5145" w14:textId="77777777" w:rsidR="00F60774" w:rsidRDefault="00F60774" w:rsidP="00F60774">
      <w:pPr>
        <w:ind w:left="705" w:hanging="705"/>
        <w:rPr>
          <w:rFonts w:asciiTheme="minorHAnsi" w:hAnsiTheme="minorHAnsi"/>
          <w:sz w:val="20"/>
          <w:szCs w:val="20"/>
        </w:rPr>
      </w:pPr>
    </w:p>
    <w:p w14:paraId="2576FD68" w14:textId="77777777" w:rsidR="00784FBC" w:rsidRPr="00363301" w:rsidRDefault="00784FBC" w:rsidP="00F60774">
      <w:pPr>
        <w:ind w:left="705" w:hanging="705"/>
        <w:rPr>
          <w:rFonts w:asciiTheme="minorHAnsi" w:hAnsiTheme="minorHAnsi"/>
          <w:sz w:val="20"/>
          <w:szCs w:val="20"/>
        </w:rPr>
      </w:pPr>
    </w:p>
    <w:p w14:paraId="454C93B7"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lastRenderedPageBreak/>
        <w:t>Artikel 8 Overige bepalingen</w:t>
      </w:r>
    </w:p>
    <w:p w14:paraId="25CBB0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12408EE7" w14:textId="77777777" w:rsidR="00F60774" w:rsidRDefault="00F60774" w:rsidP="00F60774">
      <w:pPr>
        <w:ind w:left="705" w:hanging="705"/>
        <w:rPr>
          <w:rFonts w:asciiTheme="minorHAnsi" w:hAnsiTheme="minorHAnsi"/>
          <w:sz w:val="20"/>
          <w:szCs w:val="20"/>
        </w:rPr>
      </w:pPr>
    </w:p>
    <w:p w14:paraId="2EF86DAC" w14:textId="77777777" w:rsidR="00784FBC" w:rsidRDefault="00784FBC" w:rsidP="00F60774">
      <w:pPr>
        <w:ind w:left="705" w:hanging="705"/>
        <w:rPr>
          <w:rFonts w:asciiTheme="minorHAnsi" w:hAnsiTheme="minorHAnsi"/>
          <w:sz w:val="20"/>
          <w:szCs w:val="20"/>
        </w:rPr>
      </w:pPr>
    </w:p>
    <w:p w14:paraId="50BB5313" w14:textId="77777777" w:rsidR="00784FBC" w:rsidRPr="00363301" w:rsidRDefault="00784FBC" w:rsidP="00F60774">
      <w:pPr>
        <w:ind w:left="705" w:hanging="705"/>
        <w:rPr>
          <w:rFonts w:asciiTheme="minorHAnsi" w:hAnsiTheme="minorHAnsi"/>
          <w:sz w:val="20"/>
          <w:szCs w:val="20"/>
        </w:rPr>
      </w:pPr>
    </w:p>
    <w:p w14:paraId="51B6F58E" w14:textId="77777777" w:rsidR="00F60774" w:rsidRPr="00363301" w:rsidRDefault="00F60774" w:rsidP="00F60774">
      <w:pPr>
        <w:ind w:left="567" w:hanging="567"/>
        <w:rPr>
          <w:rFonts w:asciiTheme="minorHAnsi" w:hAnsiTheme="minorHAnsi"/>
          <w:b/>
          <w:sz w:val="20"/>
          <w:szCs w:val="20"/>
        </w:rPr>
      </w:pPr>
      <w:r w:rsidRPr="00363301">
        <w:rPr>
          <w:rFonts w:asciiTheme="minorHAnsi" w:hAnsiTheme="minorHAnsi"/>
          <w:b/>
          <w:sz w:val="20"/>
          <w:szCs w:val="20"/>
        </w:rPr>
        <w:t>Ondertekening</w:t>
      </w:r>
    </w:p>
    <w:p w14:paraId="72F726EB"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Aldus overeengekomen en in tweevoud ondertekend,</w:t>
      </w:r>
    </w:p>
    <w:p w14:paraId="0E9CF983" w14:textId="77777777" w:rsidR="00F60774" w:rsidRPr="00363301" w:rsidRDefault="00F60774" w:rsidP="00F60774">
      <w:pPr>
        <w:rPr>
          <w:rFonts w:asciiTheme="minorHAnsi" w:hAnsiTheme="minorHAnsi"/>
          <w:sz w:val="20"/>
          <w:szCs w:val="20"/>
        </w:rPr>
      </w:pPr>
    </w:p>
    <w:p w14:paraId="371CDEE6"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99FDBE5" w14:textId="77777777" w:rsidR="00F60774" w:rsidRPr="00363301" w:rsidRDefault="00F60774" w:rsidP="00F60774">
      <w:pPr>
        <w:tabs>
          <w:tab w:val="center" w:pos="3968"/>
        </w:tabs>
        <w:rPr>
          <w:rFonts w:asciiTheme="minorHAnsi" w:hAnsiTheme="minorHAnsi"/>
          <w:b/>
          <w:sz w:val="20"/>
          <w:szCs w:val="20"/>
        </w:rPr>
      </w:pPr>
    </w:p>
    <w:p w14:paraId="34C3BED4" w14:textId="111B1276" w:rsidR="00F60774" w:rsidRPr="00363301" w:rsidRDefault="00F60774" w:rsidP="00F60774">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356834">
        <w:rPr>
          <w:rFonts w:asciiTheme="minorHAnsi" w:hAnsiTheme="minorHAnsi"/>
          <w:b/>
          <w:sz w:val="20"/>
          <w:szCs w:val="20"/>
        </w:rPr>
        <w:t>Emmen</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547C8E4D" w14:textId="5870EA7D"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 xml:space="preserve">De burgemeester van </w:t>
      </w:r>
      <w:r w:rsidR="00356834">
        <w:rPr>
          <w:rFonts w:asciiTheme="minorHAnsi" w:hAnsiTheme="minorHAnsi"/>
          <w:sz w:val="20"/>
          <w:szCs w:val="20"/>
        </w:rPr>
        <w:t>Emmen</w:t>
      </w:r>
    </w:p>
    <w:p w14:paraId="496BFE28" w14:textId="77777777" w:rsidR="00F60774" w:rsidRPr="00363301" w:rsidRDefault="00F60774" w:rsidP="00F60774">
      <w:pPr>
        <w:tabs>
          <w:tab w:val="center" w:pos="3968"/>
          <w:tab w:val="left" w:pos="4820"/>
        </w:tabs>
        <w:rPr>
          <w:rFonts w:asciiTheme="minorHAnsi" w:hAnsiTheme="minorHAnsi"/>
          <w:sz w:val="20"/>
          <w:szCs w:val="20"/>
        </w:rPr>
      </w:pPr>
    </w:p>
    <w:p w14:paraId="4F022ABC" w14:textId="59165748"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 xml:space="preserve">naam, </w:t>
      </w:r>
      <w:r w:rsidRPr="00356834">
        <w:rPr>
          <w:rFonts w:asciiTheme="minorHAnsi" w:hAnsiTheme="minorHAnsi"/>
          <w:sz w:val="20"/>
          <w:szCs w:val="20"/>
          <w:highlight w:val="yellow"/>
        </w:rPr>
        <w:t>functie</w:t>
      </w:r>
      <w:r w:rsidR="00356834" w:rsidRPr="00356834">
        <w:rPr>
          <w:rFonts w:asciiTheme="minorHAnsi" w:hAnsiTheme="minorHAnsi"/>
          <w:sz w:val="20"/>
          <w:szCs w:val="20"/>
          <w:highlight w:val="yellow"/>
        </w:rPr>
        <w:t xml:space="preserve"> (altijd teamleider)</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212E3ED9" w14:textId="77777777" w:rsidR="00F60774" w:rsidRPr="00363301" w:rsidRDefault="00F60774" w:rsidP="00F60774">
      <w:pPr>
        <w:tabs>
          <w:tab w:val="center" w:pos="3968"/>
          <w:tab w:val="left" w:pos="4820"/>
        </w:tabs>
        <w:rPr>
          <w:rFonts w:asciiTheme="minorHAnsi" w:hAnsiTheme="minorHAnsi"/>
          <w:sz w:val="20"/>
          <w:szCs w:val="20"/>
        </w:rPr>
      </w:pPr>
    </w:p>
    <w:p w14:paraId="062DC86D" w14:textId="77777777" w:rsidR="00F60774" w:rsidRPr="00363301" w:rsidRDefault="00F60774" w:rsidP="00F60774">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256EBCEA" w14:textId="77777777" w:rsidR="00F60774" w:rsidRPr="00363301" w:rsidRDefault="00F60774" w:rsidP="00F60774">
      <w:pPr>
        <w:tabs>
          <w:tab w:val="left" w:pos="4820"/>
        </w:tabs>
        <w:rPr>
          <w:rFonts w:asciiTheme="minorHAnsi" w:hAnsiTheme="minorHAnsi"/>
          <w:sz w:val="20"/>
          <w:szCs w:val="20"/>
        </w:rPr>
      </w:pPr>
    </w:p>
    <w:p w14:paraId="24522325"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E1AF683" w14:textId="77777777" w:rsidR="00F60774" w:rsidRPr="00363301" w:rsidRDefault="00F60774" w:rsidP="00F60774">
      <w:pPr>
        <w:rPr>
          <w:rFonts w:asciiTheme="minorHAnsi" w:hAnsiTheme="minorHAnsi"/>
          <w:sz w:val="20"/>
          <w:szCs w:val="20"/>
        </w:rPr>
      </w:pPr>
    </w:p>
    <w:p w14:paraId="6B700902" w14:textId="77777777" w:rsidR="00F60774" w:rsidRPr="00363301" w:rsidRDefault="00F60774" w:rsidP="00F60774">
      <w:pPr>
        <w:rPr>
          <w:rFonts w:asciiTheme="minorHAnsi" w:hAnsiTheme="minorHAnsi"/>
          <w:sz w:val="20"/>
          <w:szCs w:val="20"/>
        </w:rPr>
      </w:pPr>
    </w:p>
    <w:p w14:paraId="44167083"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br w:type="page"/>
      </w:r>
    </w:p>
    <w:p w14:paraId="2BE722E3" w14:textId="77777777" w:rsidR="00F60774" w:rsidRPr="000B724D" w:rsidRDefault="00F60774" w:rsidP="000B724D">
      <w:pPr>
        <w:pStyle w:val="Kop2"/>
      </w:pPr>
      <w:bookmarkStart w:id="1" w:name="_Toc216964197"/>
      <w:r w:rsidRPr="000B724D">
        <w:lastRenderedPageBreak/>
        <w:t>Bijlage 1: Overzicht van te verwerken persoonsgegevens, contactgegevens partijen en overzicht ingeschakelde subverwerkers</w:t>
      </w:r>
      <w:bookmarkEnd w:id="1"/>
    </w:p>
    <w:p w14:paraId="6B1CB4B4" w14:textId="77777777" w:rsidR="00F60774" w:rsidRPr="00363301" w:rsidRDefault="00F60774" w:rsidP="00F60774">
      <w:pPr>
        <w:rPr>
          <w:rFonts w:asciiTheme="minorHAnsi" w:hAnsiTheme="minorHAnsi"/>
          <w:b/>
          <w:sz w:val="20"/>
          <w:szCs w:val="20"/>
        </w:rPr>
      </w:pPr>
    </w:p>
    <w:p w14:paraId="474D4DA2"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60774" w:rsidRPr="00363301" w14:paraId="3FD88573" w14:textId="77777777" w:rsidTr="006B1CE8">
        <w:trPr>
          <w:trHeight w:val="1813"/>
        </w:trPr>
        <w:tc>
          <w:tcPr>
            <w:tcW w:w="1271" w:type="dxa"/>
            <w:hideMark/>
          </w:tcPr>
          <w:p w14:paraId="7BA81D6F" w14:textId="77777777" w:rsidR="00F60774" w:rsidRPr="00363301" w:rsidRDefault="00F60774" w:rsidP="006B1CE8">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Pr="00712D86">
              <w:rPr>
                <w:rFonts w:asciiTheme="minorHAnsi" w:eastAsia="Verdana" w:hAnsiTheme="minorHAnsi"/>
                <w:b/>
                <w:bCs/>
                <w:sz w:val="18"/>
                <w:szCs w:val="18"/>
              </w:rPr>
              <w:t>/Welke dienst en/of product</w:t>
            </w:r>
          </w:p>
        </w:tc>
        <w:tc>
          <w:tcPr>
            <w:tcW w:w="1418" w:type="dxa"/>
            <w:hideMark/>
          </w:tcPr>
          <w:p w14:paraId="7B7E268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3198146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3252AE46" w14:textId="77777777" w:rsidR="00F60774" w:rsidRPr="00363301" w:rsidRDefault="00F60774" w:rsidP="006B1CE8">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 xml:space="preserve">gegevens </w:t>
            </w:r>
          </w:p>
        </w:tc>
        <w:tc>
          <w:tcPr>
            <w:tcW w:w="1275" w:type="dxa"/>
          </w:tcPr>
          <w:p w14:paraId="28F46F86"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44673515"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 (indien van toepassing)</w:t>
            </w:r>
          </w:p>
        </w:tc>
        <w:tc>
          <w:tcPr>
            <w:tcW w:w="1559" w:type="dxa"/>
          </w:tcPr>
          <w:p w14:paraId="466C3275" w14:textId="77777777" w:rsidR="00F60774" w:rsidRPr="00846B47" w:rsidRDefault="00F60774" w:rsidP="006B1CE8">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60774" w:rsidRPr="00363301" w14:paraId="33875F2A" w14:textId="77777777" w:rsidTr="006B1CE8">
        <w:trPr>
          <w:trHeight w:val="1215"/>
        </w:trPr>
        <w:tc>
          <w:tcPr>
            <w:tcW w:w="1271" w:type="dxa"/>
            <w:hideMark/>
          </w:tcPr>
          <w:p w14:paraId="70846989"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2D1A807"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027E6BD"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75CBC476"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253CE0F9" w14:textId="77777777" w:rsidR="00F60774" w:rsidRPr="00363301" w:rsidRDefault="00F60774" w:rsidP="006B1CE8">
            <w:pPr>
              <w:rPr>
                <w:rFonts w:asciiTheme="minorHAnsi" w:eastAsia="Verdana" w:hAnsiTheme="minorHAnsi"/>
                <w:color w:val="000000"/>
                <w:sz w:val="20"/>
                <w:szCs w:val="20"/>
              </w:rPr>
            </w:pPr>
          </w:p>
        </w:tc>
        <w:tc>
          <w:tcPr>
            <w:tcW w:w="1418" w:type="dxa"/>
          </w:tcPr>
          <w:p w14:paraId="2B8F7EE9" w14:textId="77777777" w:rsidR="00F60774" w:rsidRPr="00363301" w:rsidRDefault="00F60774" w:rsidP="006B1CE8">
            <w:pPr>
              <w:rPr>
                <w:rFonts w:asciiTheme="minorHAnsi" w:eastAsia="Verdana" w:hAnsiTheme="minorHAnsi"/>
                <w:color w:val="000000"/>
                <w:sz w:val="20"/>
                <w:szCs w:val="20"/>
              </w:rPr>
            </w:pPr>
          </w:p>
        </w:tc>
        <w:tc>
          <w:tcPr>
            <w:tcW w:w="1559" w:type="dxa"/>
          </w:tcPr>
          <w:p w14:paraId="3B046AF0" w14:textId="77777777" w:rsidR="00F60774" w:rsidRPr="00363301" w:rsidRDefault="00F60774" w:rsidP="006B1CE8">
            <w:pPr>
              <w:rPr>
                <w:rFonts w:asciiTheme="minorHAnsi" w:eastAsia="Verdana" w:hAnsiTheme="minorHAnsi"/>
                <w:color w:val="000000"/>
                <w:sz w:val="20"/>
                <w:szCs w:val="20"/>
              </w:rPr>
            </w:pPr>
          </w:p>
        </w:tc>
      </w:tr>
      <w:tr w:rsidR="00F60774" w:rsidRPr="00363301" w14:paraId="6DD291FB" w14:textId="77777777" w:rsidTr="006B1CE8">
        <w:trPr>
          <w:trHeight w:val="1908"/>
        </w:trPr>
        <w:tc>
          <w:tcPr>
            <w:tcW w:w="1271" w:type="dxa"/>
            <w:hideMark/>
          </w:tcPr>
          <w:p w14:paraId="6B5AB043"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128EAA9"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9BF13A8"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262120F"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675BB738" w14:textId="77777777" w:rsidR="00F60774" w:rsidRPr="00363301" w:rsidRDefault="00F60774" w:rsidP="006B1CE8">
            <w:pPr>
              <w:rPr>
                <w:rFonts w:asciiTheme="minorHAnsi" w:eastAsia="Verdana" w:hAnsiTheme="minorHAnsi"/>
                <w:color w:val="000000"/>
                <w:sz w:val="20"/>
                <w:szCs w:val="20"/>
              </w:rPr>
            </w:pPr>
          </w:p>
        </w:tc>
        <w:tc>
          <w:tcPr>
            <w:tcW w:w="1418" w:type="dxa"/>
          </w:tcPr>
          <w:p w14:paraId="4490BD27" w14:textId="77777777" w:rsidR="00F60774" w:rsidRPr="00363301" w:rsidRDefault="00F60774" w:rsidP="006B1CE8">
            <w:pPr>
              <w:rPr>
                <w:rFonts w:asciiTheme="minorHAnsi" w:eastAsia="Verdana" w:hAnsiTheme="minorHAnsi"/>
                <w:color w:val="000000"/>
                <w:sz w:val="20"/>
                <w:szCs w:val="20"/>
              </w:rPr>
            </w:pPr>
          </w:p>
        </w:tc>
        <w:tc>
          <w:tcPr>
            <w:tcW w:w="1559" w:type="dxa"/>
          </w:tcPr>
          <w:p w14:paraId="7FB56AE3" w14:textId="77777777" w:rsidR="00F60774" w:rsidRPr="00363301" w:rsidRDefault="00F60774" w:rsidP="006B1CE8">
            <w:pPr>
              <w:rPr>
                <w:rFonts w:asciiTheme="minorHAnsi" w:eastAsia="Verdana" w:hAnsiTheme="minorHAnsi"/>
                <w:color w:val="000000"/>
                <w:sz w:val="20"/>
                <w:szCs w:val="20"/>
              </w:rPr>
            </w:pPr>
          </w:p>
        </w:tc>
      </w:tr>
      <w:tr w:rsidR="00F60774" w:rsidRPr="00363301" w14:paraId="01650999" w14:textId="77777777" w:rsidTr="006B1CE8">
        <w:trPr>
          <w:trHeight w:val="1908"/>
        </w:trPr>
        <w:tc>
          <w:tcPr>
            <w:tcW w:w="1271" w:type="dxa"/>
          </w:tcPr>
          <w:p w14:paraId="42372C44" w14:textId="77777777" w:rsidR="00F60774" w:rsidRPr="00363301" w:rsidRDefault="00F60774" w:rsidP="006B1CE8">
            <w:pPr>
              <w:rPr>
                <w:rFonts w:asciiTheme="minorHAnsi" w:eastAsia="Verdana" w:hAnsiTheme="minorHAnsi"/>
                <w:color w:val="000000"/>
                <w:sz w:val="20"/>
                <w:szCs w:val="20"/>
              </w:rPr>
            </w:pPr>
          </w:p>
        </w:tc>
        <w:tc>
          <w:tcPr>
            <w:tcW w:w="1418" w:type="dxa"/>
          </w:tcPr>
          <w:p w14:paraId="59A9FDB3" w14:textId="77777777" w:rsidR="00F60774" w:rsidRPr="00363301" w:rsidRDefault="00F60774" w:rsidP="006B1CE8">
            <w:pPr>
              <w:spacing w:after="160"/>
              <w:rPr>
                <w:rFonts w:asciiTheme="minorHAnsi" w:eastAsia="Verdana" w:hAnsiTheme="minorHAnsi"/>
                <w:color w:val="000000"/>
                <w:sz w:val="20"/>
                <w:szCs w:val="20"/>
              </w:rPr>
            </w:pPr>
          </w:p>
        </w:tc>
        <w:tc>
          <w:tcPr>
            <w:tcW w:w="1417" w:type="dxa"/>
          </w:tcPr>
          <w:p w14:paraId="6976A36D" w14:textId="77777777" w:rsidR="00F60774" w:rsidRPr="00363301" w:rsidRDefault="00F60774" w:rsidP="006B1CE8">
            <w:pPr>
              <w:spacing w:after="160"/>
              <w:rPr>
                <w:rFonts w:asciiTheme="minorHAnsi" w:eastAsia="Verdana" w:hAnsiTheme="minorHAnsi"/>
                <w:color w:val="000000"/>
                <w:sz w:val="20"/>
                <w:szCs w:val="20"/>
              </w:rPr>
            </w:pPr>
          </w:p>
        </w:tc>
        <w:tc>
          <w:tcPr>
            <w:tcW w:w="1418" w:type="dxa"/>
          </w:tcPr>
          <w:p w14:paraId="07687FEB" w14:textId="77777777" w:rsidR="00F60774" w:rsidRPr="00363301" w:rsidRDefault="00F60774" w:rsidP="006B1CE8">
            <w:pPr>
              <w:spacing w:after="160"/>
              <w:rPr>
                <w:rFonts w:asciiTheme="minorHAnsi" w:eastAsia="Verdana" w:hAnsiTheme="minorHAnsi"/>
                <w:color w:val="000000"/>
                <w:sz w:val="20"/>
                <w:szCs w:val="20"/>
              </w:rPr>
            </w:pPr>
          </w:p>
        </w:tc>
        <w:tc>
          <w:tcPr>
            <w:tcW w:w="1275" w:type="dxa"/>
          </w:tcPr>
          <w:p w14:paraId="4EFFFC63" w14:textId="77777777" w:rsidR="00F60774" w:rsidRPr="00363301" w:rsidRDefault="00F60774" w:rsidP="006B1CE8">
            <w:pPr>
              <w:rPr>
                <w:rFonts w:asciiTheme="minorHAnsi" w:eastAsia="Verdana" w:hAnsiTheme="minorHAnsi"/>
                <w:color w:val="000000"/>
                <w:sz w:val="20"/>
                <w:szCs w:val="20"/>
              </w:rPr>
            </w:pPr>
          </w:p>
        </w:tc>
        <w:tc>
          <w:tcPr>
            <w:tcW w:w="1418" w:type="dxa"/>
          </w:tcPr>
          <w:p w14:paraId="4D824DA3" w14:textId="77777777" w:rsidR="00F60774" w:rsidRPr="00363301" w:rsidRDefault="00F60774" w:rsidP="006B1CE8">
            <w:pPr>
              <w:rPr>
                <w:rFonts w:asciiTheme="minorHAnsi" w:eastAsia="Verdana" w:hAnsiTheme="minorHAnsi"/>
                <w:color w:val="000000"/>
                <w:sz w:val="20"/>
                <w:szCs w:val="20"/>
              </w:rPr>
            </w:pPr>
          </w:p>
        </w:tc>
        <w:tc>
          <w:tcPr>
            <w:tcW w:w="1559" w:type="dxa"/>
          </w:tcPr>
          <w:p w14:paraId="1AE940BB" w14:textId="77777777" w:rsidR="00F60774" w:rsidRPr="00363301" w:rsidRDefault="00F60774" w:rsidP="006B1CE8">
            <w:pPr>
              <w:rPr>
                <w:rFonts w:asciiTheme="minorHAnsi" w:eastAsia="Verdana" w:hAnsiTheme="minorHAnsi"/>
                <w:color w:val="000000"/>
                <w:sz w:val="20"/>
                <w:szCs w:val="20"/>
              </w:rPr>
            </w:pPr>
          </w:p>
        </w:tc>
      </w:tr>
    </w:tbl>
    <w:p w14:paraId="27FF3DB4" w14:textId="77777777" w:rsidR="00F60774" w:rsidRPr="00363301" w:rsidRDefault="00F60774" w:rsidP="00F60774">
      <w:pPr>
        <w:rPr>
          <w:rFonts w:asciiTheme="minorHAnsi" w:eastAsia="Verdana" w:hAnsiTheme="minorHAnsi"/>
          <w:color w:val="000000"/>
          <w:sz w:val="20"/>
          <w:szCs w:val="20"/>
        </w:rPr>
      </w:pPr>
    </w:p>
    <w:p w14:paraId="05EED9F4" w14:textId="77777777" w:rsidR="00F60774" w:rsidRPr="00363301" w:rsidRDefault="00F60774" w:rsidP="00F60774">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F60774" w:rsidRPr="00363301" w14:paraId="745C847C" w14:textId="77777777" w:rsidTr="006B1CE8">
        <w:trPr>
          <w:trHeight w:val="664"/>
        </w:trPr>
        <w:tc>
          <w:tcPr>
            <w:tcW w:w="4106" w:type="dxa"/>
            <w:hideMark/>
          </w:tcPr>
          <w:p w14:paraId="372C2046" w14:textId="77777777" w:rsidR="00F60774" w:rsidRPr="00363301" w:rsidRDefault="00F60774" w:rsidP="006B1CE8">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32DEE939" w14:textId="33964E1E"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r w:rsidR="00850216">
              <w:rPr>
                <w:rFonts w:asciiTheme="minorHAnsi" w:eastAsia="Verdana" w:hAnsiTheme="minorHAnsi"/>
                <w:color w:val="000000"/>
                <w:sz w:val="20"/>
                <w:szCs w:val="20"/>
              </w:rPr>
              <w:t xml:space="preserve"> </w:t>
            </w:r>
            <w:r w:rsidR="00850216" w:rsidRPr="00850216">
              <w:rPr>
                <w:rFonts w:asciiTheme="minorHAnsi" w:eastAsia="Verdana" w:hAnsiTheme="minorHAnsi"/>
                <w:color w:val="000000"/>
                <w:sz w:val="20"/>
                <w:szCs w:val="20"/>
                <w:highlight w:val="yellow"/>
              </w:rPr>
              <w:t>(altijd teamleider)</w:t>
            </w:r>
          </w:p>
          <w:p w14:paraId="2CA5EC07" w14:textId="4CF5ECE2" w:rsidR="00F60774" w:rsidRPr="00850216" w:rsidRDefault="00F60774" w:rsidP="006B1CE8">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r w:rsidR="00850216">
              <w:rPr>
                <w:rFonts w:asciiTheme="minorHAnsi" w:eastAsia="Verdana" w:hAnsiTheme="minorHAnsi"/>
                <w:bCs/>
                <w:color w:val="000000"/>
                <w:sz w:val="20"/>
                <w:szCs w:val="20"/>
              </w:rPr>
              <w:t xml:space="preserve"> +14 0591</w:t>
            </w:r>
          </w:p>
        </w:tc>
      </w:tr>
      <w:tr w:rsidR="00F60774" w:rsidRPr="00363301" w14:paraId="2C210C5E" w14:textId="77777777" w:rsidTr="006B1CE8">
        <w:trPr>
          <w:trHeight w:val="634"/>
        </w:trPr>
        <w:tc>
          <w:tcPr>
            <w:tcW w:w="4106" w:type="dxa"/>
          </w:tcPr>
          <w:p w14:paraId="1C536EE0"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47D15B85"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5B0D67B"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F60774" w:rsidRPr="00CD5749" w14:paraId="19AC2AE1" w14:textId="77777777" w:rsidTr="006B1CE8">
        <w:trPr>
          <w:trHeight w:val="634"/>
        </w:trPr>
        <w:tc>
          <w:tcPr>
            <w:tcW w:w="4106" w:type="dxa"/>
          </w:tcPr>
          <w:p w14:paraId="0AE44A45"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301DD8E"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telefoonnummer: 070-204 55 11</w:t>
            </w:r>
          </w:p>
          <w:p w14:paraId="299D7C09"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CF5C9C2" w14:textId="77777777" w:rsidR="00F60774" w:rsidRPr="00363301" w:rsidRDefault="00F60774" w:rsidP="00F60774">
      <w:pPr>
        <w:rPr>
          <w:rFonts w:asciiTheme="minorHAnsi" w:eastAsia="Verdana" w:hAnsiTheme="minorHAnsi"/>
          <w:color w:val="000000"/>
          <w:sz w:val="20"/>
          <w:szCs w:val="20"/>
        </w:rPr>
      </w:pPr>
    </w:p>
    <w:p w14:paraId="7C4A1760"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60774" w:rsidRPr="00363301" w14:paraId="4ECD4EBD" w14:textId="77777777" w:rsidTr="006B1CE8">
        <w:tc>
          <w:tcPr>
            <w:tcW w:w="1497" w:type="dxa"/>
          </w:tcPr>
          <w:p w14:paraId="416FC07A"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7737D2DF"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33A1AAF3"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5C28025E"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5EFC50A"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5A66D1E5"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358F200C"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60774" w:rsidRPr="00363301" w14:paraId="21C497A8" w14:textId="77777777" w:rsidTr="006B1CE8">
        <w:tc>
          <w:tcPr>
            <w:tcW w:w="1497" w:type="dxa"/>
          </w:tcPr>
          <w:p w14:paraId="35529575" w14:textId="77777777" w:rsidR="00F60774" w:rsidRPr="00363301" w:rsidRDefault="00F60774" w:rsidP="006B1CE8">
            <w:pPr>
              <w:rPr>
                <w:rFonts w:asciiTheme="minorHAnsi" w:eastAsia="Verdana" w:hAnsiTheme="minorHAnsi"/>
                <w:color w:val="000000"/>
                <w:sz w:val="20"/>
                <w:szCs w:val="20"/>
              </w:rPr>
            </w:pPr>
          </w:p>
        </w:tc>
        <w:tc>
          <w:tcPr>
            <w:tcW w:w="815" w:type="dxa"/>
          </w:tcPr>
          <w:p w14:paraId="3C3C7974" w14:textId="77777777" w:rsidR="00F60774" w:rsidRPr="00363301" w:rsidRDefault="00F60774" w:rsidP="006B1CE8">
            <w:pPr>
              <w:rPr>
                <w:rFonts w:asciiTheme="minorHAnsi" w:eastAsia="Verdana" w:hAnsiTheme="minorHAnsi"/>
                <w:color w:val="000000"/>
                <w:sz w:val="20"/>
                <w:szCs w:val="20"/>
              </w:rPr>
            </w:pPr>
          </w:p>
        </w:tc>
        <w:tc>
          <w:tcPr>
            <w:tcW w:w="1246" w:type="dxa"/>
          </w:tcPr>
          <w:p w14:paraId="770C29B5" w14:textId="77777777" w:rsidR="00F60774" w:rsidRPr="00363301" w:rsidRDefault="00F60774" w:rsidP="006B1CE8">
            <w:pPr>
              <w:rPr>
                <w:rFonts w:asciiTheme="minorHAnsi" w:eastAsia="Verdana" w:hAnsiTheme="minorHAnsi"/>
                <w:color w:val="000000"/>
                <w:sz w:val="20"/>
                <w:szCs w:val="20"/>
              </w:rPr>
            </w:pPr>
          </w:p>
        </w:tc>
        <w:tc>
          <w:tcPr>
            <w:tcW w:w="1682" w:type="dxa"/>
          </w:tcPr>
          <w:p w14:paraId="28A90B67" w14:textId="77777777" w:rsidR="00F60774" w:rsidRPr="00363301" w:rsidRDefault="00F60774" w:rsidP="006B1CE8">
            <w:pPr>
              <w:rPr>
                <w:rFonts w:asciiTheme="minorHAnsi" w:eastAsia="Verdana" w:hAnsiTheme="minorHAnsi"/>
                <w:color w:val="000000"/>
                <w:sz w:val="20"/>
                <w:szCs w:val="20"/>
              </w:rPr>
            </w:pPr>
          </w:p>
        </w:tc>
        <w:tc>
          <w:tcPr>
            <w:tcW w:w="1374" w:type="dxa"/>
          </w:tcPr>
          <w:p w14:paraId="782731A0" w14:textId="77777777" w:rsidR="00F60774" w:rsidRPr="00363301" w:rsidRDefault="00F60774" w:rsidP="006B1CE8">
            <w:pPr>
              <w:rPr>
                <w:rFonts w:asciiTheme="minorHAnsi" w:eastAsia="Verdana" w:hAnsiTheme="minorHAnsi"/>
                <w:color w:val="000000"/>
                <w:sz w:val="20"/>
                <w:szCs w:val="20"/>
              </w:rPr>
            </w:pPr>
          </w:p>
        </w:tc>
        <w:tc>
          <w:tcPr>
            <w:tcW w:w="1036" w:type="dxa"/>
          </w:tcPr>
          <w:p w14:paraId="12A7C4B5" w14:textId="77777777" w:rsidR="00F60774" w:rsidRPr="00363301" w:rsidRDefault="00F60774" w:rsidP="006B1CE8">
            <w:pPr>
              <w:rPr>
                <w:rFonts w:asciiTheme="minorHAnsi" w:eastAsia="Verdana" w:hAnsiTheme="minorHAnsi"/>
                <w:color w:val="000000"/>
                <w:sz w:val="20"/>
                <w:szCs w:val="20"/>
              </w:rPr>
            </w:pPr>
          </w:p>
        </w:tc>
        <w:tc>
          <w:tcPr>
            <w:tcW w:w="1276" w:type="dxa"/>
          </w:tcPr>
          <w:p w14:paraId="493217B7" w14:textId="77777777" w:rsidR="00F60774" w:rsidRPr="00363301" w:rsidRDefault="00F60774" w:rsidP="006B1CE8">
            <w:pPr>
              <w:rPr>
                <w:rFonts w:asciiTheme="minorHAnsi" w:eastAsia="Verdana" w:hAnsiTheme="minorHAnsi"/>
                <w:color w:val="000000"/>
                <w:sz w:val="20"/>
                <w:szCs w:val="20"/>
              </w:rPr>
            </w:pPr>
          </w:p>
        </w:tc>
      </w:tr>
      <w:tr w:rsidR="00F60774" w:rsidRPr="00363301" w14:paraId="3DCA1DF8" w14:textId="77777777" w:rsidTr="006B1CE8">
        <w:tc>
          <w:tcPr>
            <w:tcW w:w="1497" w:type="dxa"/>
          </w:tcPr>
          <w:p w14:paraId="0DFAC926" w14:textId="77777777" w:rsidR="00F60774" w:rsidRPr="00363301" w:rsidRDefault="00F60774" w:rsidP="006B1CE8">
            <w:pPr>
              <w:rPr>
                <w:rFonts w:asciiTheme="minorHAnsi" w:eastAsia="Verdana" w:hAnsiTheme="minorHAnsi"/>
                <w:color w:val="000000"/>
                <w:sz w:val="20"/>
                <w:szCs w:val="20"/>
              </w:rPr>
            </w:pPr>
          </w:p>
        </w:tc>
        <w:tc>
          <w:tcPr>
            <w:tcW w:w="815" w:type="dxa"/>
          </w:tcPr>
          <w:p w14:paraId="6903645C" w14:textId="77777777" w:rsidR="00F60774" w:rsidRPr="00363301" w:rsidRDefault="00F60774" w:rsidP="006B1CE8">
            <w:pPr>
              <w:rPr>
                <w:rFonts w:asciiTheme="minorHAnsi" w:eastAsia="Verdana" w:hAnsiTheme="minorHAnsi"/>
                <w:color w:val="000000"/>
                <w:sz w:val="20"/>
                <w:szCs w:val="20"/>
              </w:rPr>
            </w:pPr>
          </w:p>
        </w:tc>
        <w:tc>
          <w:tcPr>
            <w:tcW w:w="1246" w:type="dxa"/>
          </w:tcPr>
          <w:p w14:paraId="422E080C" w14:textId="77777777" w:rsidR="00F60774" w:rsidRPr="00363301" w:rsidRDefault="00F60774" w:rsidP="006B1CE8">
            <w:pPr>
              <w:rPr>
                <w:rFonts w:asciiTheme="minorHAnsi" w:eastAsia="Verdana" w:hAnsiTheme="minorHAnsi"/>
                <w:color w:val="000000"/>
                <w:sz w:val="20"/>
                <w:szCs w:val="20"/>
              </w:rPr>
            </w:pPr>
          </w:p>
        </w:tc>
        <w:tc>
          <w:tcPr>
            <w:tcW w:w="1682" w:type="dxa"/>
          </w:tcPr>
          <w:p w14:paraId="7AF77A0A" w14:textId="77777777" w:rsidR="00F60774" w:rsidRPr="00363301" w:rsidRDefault="00F60774" w:rsidP="006B1CE8">
            <w:pPr>
              <w:rPr>
                <w:rFonts w:asciiTheme="minorHAnsi" w:eastAsia="Verdana" w:hAnsiTheme="minorHAnsi"/>
                <w:color w:val="000000"/>
                <w:sz w:val="20"/>
                <w:szCs w:val="20"/>
              </w:rPr>
            </w:pPr>
          </w:p>
        </w:tc>
        <w:tc>
          <w:tcPr>
            <w:tcW w:w="1374" w:type="dxa"/>
          </w:tcPr>
          <w:p w14:paraId="0311CEFE" w14:textId="77777777" w:rsidR="00F60774" w:rsidRPr="00363301" w:rsidRDefault="00F60774" w:rsidP="006B1CE8">
            <w:pPr>
              <w:rPr>
                <w:rFonts w:asciiTheme="minorHAnsi" w:eastAsia="Verdana" w:hAnsiTheme="minorHAnsi"/>
                <w:color w:val="000000"/>
                <w:sz w:val="20"/>
                <w:szCs w:val="20"/>
              </w:rPr>
            </w:pPr>
          </w:p>
        </w:tc>
        <w:tc>
          <w:tcPr>
            <w:tcW w:w="1036" w:type="dxa"/>
          </w:tcPr>
          <w:p w14:paraId="5D3E9567" w14:textId="77777777" w:rsidR="00F60774" w:rsidRPr="00363301" w:rsidRDefault="00F60774" w:rsidP="006B1CE8">
            <w:pPr>
              <w:rPr>
                <w:rFonts w:asciiTheme="minorHAnsi" w:eastAsia="Verdana" w:hAnsiTheme="minorHAnsi"/>
                <w:color w:val="000000"/>
                <w:sz w:val="20"/>
                <w:szCs w:val="20"/>
              </w:rPr>
            </w:pPr>
          </w:p>
        </w:tc>
        <w:tc>
          <w:tcPr>
            <w:tcW w:w="1276" w:type="dxa"/>
          </w:tcPr>
          <w:p w14:paraId="44F673ED" w14:textId="77777777" w:rsidR="00F60774" w:rsidRPr="00363301" w:rsidRDefault="00F60774" w:rsidP="006B1CE8">
            <w:pPr>
              <w:rPr>
                <w:rFonts w:asciiTheme="minorHAnsi" w:eastAsia="Verdana" w:hAnsiTheme="minorHAnsi"/>
                <w:color w:val="000000"/>
                <w:sz w:val="20"/>
                <w:szCs w:val="20"/>
              </w:rPr>
            </w:pPr>
          </w:p>
        </w:tc>
      </w:tr>
    </w:tbl>
    <w:p w14:paraId="0DEC88E4" w14:textId="77777777" w:rsidR="00F60774" w:rsidRDefault="00F60774" w:rsidP="00F60774">
      <w:pPr>
        <w:rPr>
          <w:rFonts w:asciiTheme="minorHAnsi" w:eastAsia="Verdana" w:hAnsiTheme="minorHAnsi"/>
          <w:b/>
          <w:bCs/>
          <w:color w:val="000000"/>
          <w:sz w:val="20"/>
          <w:szCs w:val="20"/>
        </w:rPr>
      </w:pPr>
    </w:p>
    <w:p w14:paraId="464C457B" w14:textId="77777777" w:rsidR="00F60774" w:rsidRDefault="00F60774" w:rsidP="00F60774">
      <w:pPr>
        <w:rPr>
          <w:rFonts w:asciiTheme="minorHAnsi" w:eastAsia="Verdana" w:hAnsiTheme="minorHAnsi"/>
          <w:b/>
          <w:bCs/>
          <w:color w:val="000000"/>
          <w:sz w:val="20"/>
          <w:szCs w:val="20"/>
        </w:rPr>
      </w:pPr>
    </w:p>
    <w:p w14:paraId="7712516D" w14:textId="77777777" w:rsidR="00F60774" w:rsidRPr="00363301" w:rsidRDefault="00F60774" w:rsidP="00F60774">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14CAC952" w14:textId="77777777" w:rsidR="00F60774" w:rsidRPr="000B724D" w:rsidRDefault="00F60774" w:rsidP="000B724D">
      <w:pPr>
        <w:pStyle w:val="Kop2"/>
      </w:pPr>
    </w:p>
    <w:p w14:paraId="429A18E5" w14:textId="77777777" w:rsidR="00F60774" w:rsidRPr="000B724D" w:rsidRDefault="00F60774" w:rsidP="000B724D">
      <w:pPr>
        <w:pStyle w:val="Kop2"/>
      </w:pPr>
      <w:bookmarkStart w:id="2" w:name="_Toc216964198"/>
      <w:r w:rsidRPr="000B724D">
        <w:lastRenderedPageBreak/>
        <w:t>Bijlage 2: Aantonen passend niveau van beveiliging</w:t>
      </w:r>
      <w:bookmarkEnd w:id="2"/>
    </w:p>
    <w:p w14:paraId="2CB9D552" w14:textId="77777777" w:rsidR="00F60774" w:rsidRPr="00363301" w:rsidRDefault="00F60774" w:rsidP="00F60774">
      <w:pPr>
        <w:rPr>
          <w:rFonts w:asciiTheme="minorHAnsi" w:hAnsiTheme="minorHAnsi"/>
          <w:sz w:val="20"/>
          <w:szCs w:val="20"/>
        </w:rPr>
      </w:pPr>
    </w:p>
    <w:p w14:paraId="7039733E"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67070429" w14:textId="7777777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133795A7" w14:textId="77777777" w:rsidR="00F60774" w:rsidRPr="00363301" w:rsidRDefault="00F60774" w:rsidP="00F60774">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5674EBB4" w14:textId="77777777" w:rsidR="00F60774" w:rsidRDefault="00F60774" w:rsidP="00F6077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5E832F88" w14:textId="77777777" w:rsidR="00F60774" w:rsidRPr="00363301" w:rsidRDefault="00F60774" w:rsidP="00F60774">
      <w:pPr>
        <w:pStyle w:val="Lijstalinea"/>
        <w:ind w:left="0" w:firstLine="0"/>
        <w:rPr>
          <w:rFonts w:asciiTheme="minorHAnsi" w:hAnsiTheme="minorHAnsi"/>
          <w:sz w:val="20"/>
          <w:szCs w:val="20"/>
        </w:rPr>
      </w:pPr>
    </w:p>
    <w:p w14:paraId="69C357C2" w14:textId="7777777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060AA823" w14:textId="77777777" w:rsidR="00F60774" w:rsidRPr="00363301" w:rsidRDefault="00F60774" w:rsidP="00F60774">
      <w:pPr>
        <w:pStyle w:val="Lijstalinea"/>
        <w:ind w:left="0" w:firstLine="0"/>
        <w:rPr>
          <w:rFonts w:asciiTheme="minorHAnsi" w:hAnsiTheme="minorHAnsi"/>
          <w:sz w:val="20"/>
          <w:szCs w:val="20"/>
        </w:rPr>
      </w:pPr>
    </w:p>
    <w:p w14:paraId="61E10773" w14:textId="77777777" w:rsidR="00F60774" w:rsidRPr="00363301"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10E7C496" w14:textId="77777777" w:rsidR="00F60774" w:rsidRDefault="00F60774" w:rsidP="00F60774">
      <w:pPr>
        <w:pStyle w:val="Lijstalinea"/>
        <w:ind w:left="0" w:firstLine="0"/>
        <w:rPr>
          <w:rFonts w:asciiTheme="minorHAnsi" w:hAnsiTheme="minorHAnsi"/>
          <w:sz w:val="20"/>
          <w:szCs w:val="20"/>
        </w:rPr>
      </w:pPr>
    </w:p>
    <w:p w14:paraId="266D60FF" w14:textId="77777777" w:rsidR="00F60774" w:rsidRPr="00363301" w:rsidRDefault="00F60774" w:rsidP="00F60774">
      <w:pPr>
        <w:pStyle w:val="Lijstalinea"/>
        <w:ind w:left="0" w:firstLine="0"/>
        <w:rPr>
          <w:rFonts w:asciiTheme="minorHAnsi" w:hAnsiTheme="minorHAnsi"/>
          <w:sz w:val="20"/>
          <w:szCs w:val="20"/>
        </w:rPr>
      </w:pPr>
      <w:r>
        <w:rPr>
          <w:rFonts w:asciiTheme="minorHAnsi" w:hAnsiTheme="minorHAnsi"/>
          <w:sz w:val="20"/>
          <w:szCs w:val="20"/>
        </w:rPr>
        <w:t>Toereikendheid</w:t>
      </w:r>
    </w:p>
    <w:p w14:paraId="4D2EDA72" w14:textId="77777777" w:rsidR="00F60774"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197F3004"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p>
    <w:p w14:paraId="3F61D2C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26E1225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25F061D1"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1E55776"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p w14:paraId="2658F6C0" w14:textId="77777777" w:rsidR="00F60774" w:rsidRPr="00623A80" w:rsidRDefault="00F60774" w:rsidP="00F60774">
      <w:pPr>
        <w:rPr>
          <w:rFonts w:ascii="Calibri" w:hAnsi="Calibri" w:cs="Calibri"/>
          <w:sz w:val="20"/>
          <w:szCs w:val="20"/>
        </w:rPr>
      </w:pPr>
    </w:p>
    <w:p w14:paraId="3DFEF606" w14:textId="77777777" w:rsidR="00F60774" w:rsidRPr="00623A80" w:rsidRDefault="00F60774" w:rsidP="00F60774">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79310896" w14:textId="77777777" w:rsidR="00F60774" w:rsidRPr="00623A80" w:rsidRDefault="00F60774" w:rsidP="00F60774">
      <w:pPr>
        <w:rPr>
          <w:rFonts w:ascii="Calibri" w:hAnsi="Calibri" w:cs="Calibri"/>
          <w:sz w:val="20"/>
          <w:szCs w:val="20"/>
        </w:rPr>
      </w:pPr>
    </w:p>
    <w:p w14:paraId="69235C79" w14:textId="77777777" w:rsidR="00F60774" w:rsidRPr="00623A80" w:rsidRDefault="00F60774" w:rsidP="00F60774">
      <w:pPr>
        <w:rPr>
          <w:rFonts w:ascii="Calibri" w:hAnsi="Calibri" w:cs="Calibri"/>
          <w:sz w:val="20"/>
          <w:szCs w:val="20"/>
        </w:rPr>
      </w:pPr>
    </w:p>
    <w:p w14:paraId="0C9F8313" w14:textId="77777777" w:rsidR="00F60774" w:rsidRPr="00363301" w:rsidRDefault="00F60774" w:rsidP="00F60774">
      <w:pPr>
        <w:rPr>
          <w:rFonts w:asciiTheme="minorHAnsi" w:hAnsiTheme="minorHAnsi"/>
          <w:sz w:val="20"/>
          <w:szCs w:val="20"/>
        </w:rPr>
      </w:pPr>
      <w:r>
        <w:rPr>
          <w:rFonts w:asciiTheme="minorHAnsi" w:hAnsiTheme="minorHAnsi"/>
          <w:sz w:val="20"/>
          <w:szCs w:val="20"/>
        </w:rPr>
        <w:t>Aansluiting bij goedgekeurde gedragscode</w:t>
      </w:r>
    </w:p>
    <w:p w14:paraId="5E741FB4" w14:textId="77777777" w:rsidR="00F60774" w:rsidRPr="00363301" w:rsidRDefault="00F60774" w:rsidP="00F60774">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27F13840" w14:textId="77777777" w:rsidR="00F60774" w:rsidRDefault="00F60774" w:rsidP="00F60774">
      <w:pPr>
        <w:rPr>
          <w:rFonts w:asciiTheme="minorHAnsi" w:hAnsiTheme="minorHAnsi" w:cstheme="minorHAnsi"/>
          <w:sz w:val="18"/>
          <w:szCs w:val="18"/>
        </w:rPr>
      </w:pPr>
    </w:p>
    <w:p w14:paraId="6C07AC64" w14:textId="77777777" w:rsidR="00F60774" w:rsidRDefault="00F60774" w:rsidP="00F60774">
      <w:pPr>
        <w:rPr>
          <w:rFonts w:asciiTheme="minorHAnsi" w:hAnsiTheme="minorHAnsi" w:cstheme="minorHAnsi"/>
          <w:sz w:val="18"/>
          <w:szCs w:val="18"/>
        </w:rPr>
      </w:pPr>
    </w:p>
    <w:p w14:paraId="7D6D5A8E" w14:textId="77777777" w:rsidR="00F60774" w:rsidRDefault="00F60774" w:rsidP="00F60774">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Pr>
          <w:rFonts w:asciiTheme="minorHAnsi" w:hAnsiTheme="minorHAnsi" w:cstheme="minorHAnsi"/>
          <w:sz w:val="18"/>
          <w:szCs w:val="18"/>
        </w:rPr>
        <w:br w:type="page"/>
      </w:r>
    </w:p>
    <w:p w14:paraId="06F78AFC" w14:textId="656A585D" w:rsidR="00BA642E" w:rsidRDefault="00F60774" w:rsidP="00BA642E">
      <w:pPr>
        <w:spacing w:line="290" w:lineRule="auto"/>
        <w:jc w:val="center"/>
        <w:rPr>
          <w:rFonts w:ascii="Calibri" w:hAnsi="Calibri" w:cs="Calibri"/>
          <w:b/>
          <w:bCs/>
          <w:color w:val="004E9A"/>
          <w:sz w:val="24"/>
          <w:szCs w:val="24"/>
        </w:rPr>
      </w:pPr>
      <w:r w:rsidRPr="00BA642E">
        <w:rPr>
          <w:rFonts w:ascii="Calibri" w:hAnsi="Calibri" w:cs="Calibri"/>
          <w:b/>
          <w:bCs/>
          <w:color w:val="004E9A"/>
          <w:sz w:val="28"/>
          <w:szCs w:val="28"/>
          <w:highlight w:val="yellow"/>
        </w:rPr>
        <w:lastRenderedPageBreak/>
        <w:t xml:space="preserve">Deze bijlage is facultatief: </w:t>
      </w:r>
      <w:r w:rsidRPr="00BA642E">
        <w:rPr>
          <w:rFonts w:ascii="Calibri" w:hAnsi="Calibri" w:cs="Calibri"/>
          <w:b/>
          <w:bCs/>
          <w:color w:val="004E9A"/>
          <w:sz w:val="24"/>
          <w:szCs w:val="24"/>
          <w:highlight w:val="yellow"/>
        </w:rPr>
        <w:t>Alleen als bijlage opnemen als deze van toepassing is</w:t>
      </w:r>
      <w:r w:rsidR="00850216">
        <w:rPr>
          <w:rFonts w:ascii="Calibri" w:hAnsi="Calibri" w:cs="Calibri"/>
          <w:b/>
          <w:bCs/>
          <w:color w:val="004E9A"/>
          <w:sz w:val="24"/>
          <w:szCs w:val="24"/>
          <w:highlight w:val="yellow"/>
        </w:rPr>
        <w:t xml:space="preserve"> (dus software gerelateerde inkoop)</w:t>
      </w:r>
      <w:r w:rsidRPr="00BA642E">
        <w:rPr>
          <w:rFonts w:ascii="Calibri" w:hAnsi="Calibri" w:cs="Calibri"/>
          <w:b/>
          <w:bCs/>
          <w:color w:val="004E9A"/>
          <w:sz w:val="24"/>
          <w:szCs w:val="24"/>
          <w:highlight w:val="yellow"/>
        </w:rPr>
        <w:t>!</w:t>
      </w:r>
    </w:p>
    <w:p w14:paraId="6737FEE2" w14:textId="1A77F4D0" w:rsidR="00F60774" w:rsidRPr="000B724D" w:rsidRDefault="00BA642E" w:rsidP="00BA642E">
      <w:pPr>
        <w:spacing w:line="290" w:lineRule="auto"/>
        <w:jc w:val="center"/>
        <w:rPr>
          <w:rFonts w:ascii="Calibri" w:hAnsi="Calibri" w:cs="Calibri"/>
          <w:b/>
          <w:bCs/>
          <w:color w:val="004E9A"/>
          <w:sz w:val="24"/>
          <w:szCs w:val="24"/>
        </w:rPr>
      </w:pPr>
      <w:r w:rsidRPr="00BA642E">
        <w:rPr>
          <w:rFonts w:ascii="Calibri" w:hAnsi="Calibri" w:cs="Calibri"/>
          <w:b/>
          <w:bCs/>
          <w:color w:val="004E9A"/>
          <w:sz w:val="24"/>
          <w:szCs w:val="24"/>
          <w:highlight w:val="yellow"/>
        </w:rPr>
        <w:t>Dus indien je géén GIBIT van toepassing hebt verklaard!</w:t>
      </w:r>
    </w:p>
    <w:p w14:paraId="6A3A0355" w14:textId="77777777" w:rsidR="00F60774" w:rsidRPr="000B724D" w:rsidRDefault="00F60774" w:rsidP="00F60774">
      <w:pPr>
        <w:spacing w:line="290" w:lineRule="auto"/>
        <w:rPr>
          <w:rFonts w:ascii="Calibri" w:hAnsi="Calibri" w:cs="Calibri"/>
          <w:b/>
          <w:bCs/>
          <w:color w:val="004E9A"/>
          <w:sz w:val="24"/>
          <w:szCs w:val="24"/>
        </w:rPr>
      </w:pPr>
    </w:p>
    <w:p w14:paraId="4E9ECEE9" w14:textId="77777777" w:rsidR="00F60774" w:rsidRPr="000B724D" w:rsidRDefault="00F60774" w:rsidP="000B724D">
      <w:pPr>
        <w:pStyle w:val="Kop2"/>
      </w:pPr>
      <w:bookmarkStart w:id="3" w:name="_Toc216964199"/>
      <w:r w:rsidRPr="000B724D">
        <w:t>Bijlage 3: Relevante GIBIT 2023 artikelen</w:t>
      </w:r>
      <w:bookmarkEnd w:id="3"/>
    </w:p>
    <w:p w14:paraId="3D74A43A" w14:textId="77777777" w:rsidR="00F60774" w:rsidRPr="00CE70E8" w:rsidRDefault="00F60774" w:rsidP="00F60774">
      <w:pPr>
        <w:pStyle w:val="Default"/>
        <w:rPr>
          <w:rFonts w:ascii="Calibri" w:hAnsi="Calibri" w:cs="Calibri"/>
        </w:rPr>
      </w:pPr>
    </w:p>
    <w:p w14:paraId="3ECD07E8" w14:textId="77777777" w:rsidR="00F60774" w:rsidRPr="00B5070A" w:rsidRDefault="00F60774" w:rsidP="00F60774">
      <w:pPr>
        <w:pStyle w:val="Default"/>
        <w:rPr>
          <w:rFonts w:asciiTheme="minorHAnsi" w:hAnsiTheme="minorHAnsi" w:cs="Calibri"/>
          <w:b/>
          <w:bCs/>
          <w:sz w:val="20"/>
          <w:szCs w:val="20"/>
        </w:rPr>
      </w:pPr>
      <w:r w:rsidRPr="00B5070A">
        <w:rPr>
          <w:rFonts w:asciiTheme="minorHAnsi" w:hAnsiTheme="minorHAnsi" w:cs="Calibri"/>
          <w:b/>
          <w:bCs/>
          <w:sz w:val="20"/>
          <w:szCs w:val="20"/>
        </w:rPr>
        <w:t>Artikel 1</w:t>
      </w:r>
      <w:r>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AB52A05"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7319DA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41DBAFE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23F803B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7CB3524D" w14:textId="77777777" w:rsidR="00F60774" w:rsidRPr="00B5070A" w:rsidRDefault="00F60774" w:rsidP="00F60774">
      <w:pPr>
        <w:pStyle w:val="Default"/>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.5</w:t>
      </w:r>
      <w:r>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Pr>
          <w:rFonts w:asciiTheme="minorHAnsi" w:hAnsiTheme="minorHAnsi" w:cs="Calibri"/>
          <w:sz w:val="20"/>
          <w:szCs w:val="20"/>
        </w:rPr>
        <w:t>zijn niet van toepassing</w:t>
      </w:r>
      <w:r w:rsidRPr="00B5070A">
        <w:rPr>
          <w:rFonts w:asciiTheme="minorHAnsi" w:hAnsiTheme="minorHAnsi" w:cs="Calibri"/>
          <w:sz w:val="20"/>
          <w:szCs w:val="20"/>
        </w:rPr>
        <w:t>:</w:t>
      </w:r>
    </w:p>
    <w:p w14:paraId="0669577A"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24D8E68"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445CF044"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Pr>
          <w:rFonts w:asciiTheme="minorHAnsi" w:hAnsiTheme="minorHAnsi" w:cs="Calibri"/>
          <w:sz w:val="20"/>
          <w:szCs w:val="20"/>
        </w:rPr>
        <w:t>20</w:t>
      </w:r>
      <w:r w:rsidRPr="00B5070A">
        <w:rPr>
          <w:rFonts w:asciiTheme="minorHAnsi" w:hAnsiTheme="minorHAnsi" w:cs="Calibri"/>
          <w:sz w:val="20"/>
          <w:szCs w:val="20"/>
        </w:rPr>
        <w:t xml:space="preserve">; </w:t>
      </w:r>
    </w:p>
    <w:p w14:paraId="3C7A3B4B"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384176E0"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427A45EB"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67D91A57" w14:textId="77777777" w:rsidR="00F60774" w:rsidRPr="00B5070A" w:rsidRDefault="00F60774" w:rsidP="00F60774">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0ED470DF" w14:textId="77777777" w:rsidR="00F60774" w:rsidRPr="00B5070A" w:rsidRDefault="00F60774" w:rsidP="00F60774">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6FAD8C2"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.6</w:t>
      </w:r>
      <w:r>
        <w:rPr>
          <w:rFonts w:asciiTheme="minorHAnsi" w:hAnsiTheme="minorHAnsi" w:cs="Calibri"/>
          <w:sz w:val="20"/>
          <w:szCs w:val="20"/>
        </w:rPr>
        <w:tab/>
      </w:r>
      <w:r w:rsidRPr="00B5070A">
        <w:rPr>
          <w:rFonts w:asciiTheme="minorHAnsi" w:hAnsiTheme="minorHAnsi" w:cs="Calibri"/>
          <w:sz w:val="20"/>
          <w:szCs w:val="20"/>
        </w:rPr>
        <w:t>Alle verplichtingen</w:t>
      </w:r>
      <w:r w:rsidRPr="000021D9">
        <w:rPr>
          <w:rFonts w:asciiTheme="minorHAnsi" w:hAnsiTheme="minorHAnsi" w:cs="Calibri"/>
          <w:sz w:val="20"/>
          <w:szCs w:val="20"/>
        </w:rPr>
        <w:t xml:space="preserve"> </w:t>
      </w:r>
      <w:r w:rsidRPr="00B5070A">
        <w:rPr>
          <w:rFonts w:asciiTheme="minorHAnsi" w:hAnsiTheme="minorHAnsi" w:cs="Calibri"/>
          <w:sz w:val="20"/>
          <w:szCs w:val="20"/>
        </w:rPr>
        <w:t>met betrekking tot Personeel van Leverancier</w:t>
      </w:r>
      <w:r>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05A315D" w14:textId="77777777" w:rsidR="00F60774" w:rsidRPr="00B5070A" w:rsidRDefault="00F60774" w:rsidP="00F60774">
      <w:pPr>
        <w:rPr>
          <w:rFonts w:asciiTheme="minorHAnsi" w:hAnsiTheme="minorHAnsi" w:cs="Calibri"/>
          <w:sz w:val="20"/>
          <w:szCs w:val="20"/>
        </w:rPr>
      </w:pPr>
    </w:p>
    <w:p w14:paraId="7F24A109"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3B42D7D2" w14:textId="77777777" w:rsidR="00F60774" w:rsidRPr="00B5070A" w:rsidRDefault="00F60774" w:rsidP="00F60774">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E5E6F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4</w:t>
      </w:r>
      <w:r w:rsidRPr="00B5070A">
        <w:rPr>
          <w:rFonts w:asciiTheme="minorHAnsi" w:hAnsiTheme="minorHAnsi" w:cs="Calibri"/>
          <w:sz w:val="20"/>
          <w:szCs w:val="20"/>
        </w:rPr>
        <w:t xml:space="preserve">.14 </w:t>
      </w:r>
      <w:r>
        <w:rPr>
          <w:rFonts w:asciiTheme="minorHAnsi" w:hAnsiTheme="minorHAnsi" w:cs="Calibri"/>
          <w:sz w:val="20"/>
          <w:szCs w:val="20"/>
        </w:rPr>
        <w:tab/>
        <w:t xml:space="preserve">Onverminderd het bepaalde in artikel 26 (exit) </w:t>
      </w:r>
      <w:r w:rsidRPr="00B5070A">
        <w:rPr>
          <w:rFonts w:asciiTheme="minorHAnsi" w:hAnsiTheme="minorHAnsi" w:cs="Calibri"/>
          <w:sz w:val="20"/>
          <w:szCs w:val="20"/>
        </w:rPr>
        <w:t xml:space="preserve">retourneert of verwijdert </w:t>
      </w:r>
      <w:r>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7E398C7"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51690181" w14:textId="77777777" w:rsidR="00F60774" w:rsidRPr="007939C3" w:rsidRDefault="00F60774" w:rsidP="00F60774">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46B8B54" w14:textId="77777777" w:rsidR="00F60774" w:rsidRPr="007939C3" w:rsidRDefault="00F60774" w:rsidP="00F60774">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CCEAB5" w14:textId="77777777" w:rsidR="00F60774"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w:t>
      </w:r>
      <w:r w:rsidRPr="00B5070A">
        <w:rPr>
          <w:rFonts w:asciiTheme="minorHAnsi" w:hAnsiTheme="minorHAnsi" w:cs="Calibri"/>
          <w:sz w:val="20"/>
          <w:szCs w:val="20"/>
        </w:rPr>
        <w:lastRenderedPageBreak/>
        <w:t xml:space="preserve">termijn door een onafhankelijke ter zake deskundige aan geheimhouding gebonden derde te laten controleren. </w:t>
      </w:r>
    </w:p>
    <w:p w14:paraId="0C550FC1"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w:t>
      </w:r>
      <w:r w:rsidRPr="00BA642E">
        <w:rPr>
          <w:rFonts w:asciiTheme="minorHAnsi" w:hAnsiTheme="minorHAnsi" w:cstheme="minorHAnsi"/>
          <w:sz w:val="20"/>
          <w:szCs w:val="20"/>
        </w:rPr>
        <w:t xml:space="preserve">jke informatie vragen </w:t>
      </w:r>
      <w:r w:rsidRPr="00BA642E">
        <w:rPr>
          <w:rFonts w:asciiTheme="minorHAnsi" w:eastAsia="Times New Roman" w:hAnsiTheme="minorHAnsi" w:cstheme="minorHAnsi"/>
          <w:sz w:val="20"/>
          <w:szCs w:val="20"/>
        </w:rPr>
        <w:t>en daarbij de aanleiding voor het betreffende verzoek kenbaar maken, althans bij generieke Dienstverlening op Afstand eerst vragen om de in artikel 35 bedoelde verklaring</w:t>
      </w:r>
      <w:r w:rsidRPr="00BA642E">
        <w:rPr>
          <w:rFonts w:asciiTheme="minorHAnsi" w:hAnsiTheme="minorHAnsi" w:cstheme="minorHAnsi"/>
          <w:sz w:val="20"/>
          <w:szCs w:val="20"/>
        </w:rPr>
        <w:t>.</w:t>
      </w:r>
      <w:r w:rsidRPr="00B5070A">
        <w:rPr>
          <w:rFonts w:asciiTheme="minorHAnsi" w:hAnsiTheme="minorHAnsi" w:cs="Calibri"/>
          <w:sz w:val="20"/>
          <w:szCs w:val="20"/>
        </w:rPr>
        <w:t xml:space="preserve"> </w:t>
      </w:r>
    </w:p>
    <w:p w14:paraId="364A051A" w14:textId="77777777" w:rsidR="00F60774" w:rsidRPr="00433EAE" w:rsidRDefault="00F60774" w:rsidP="00F60774">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Pr="00433EAE">
        <w:rPr>
          <w:rFonts w:asciiTheme="minorHAnsi" w:eastAsia="Times New Roman" w:hAnsiTheme="minorHAnsi" w:cstheme="minorHAnsi"/>
          <w:sz w:val="20"/>
          <w:szCs w:val="20"/>
        </w:rPr>
        <w:t xml:space="preserve">Opdrachtgever zal vooraf de aanleiding voor de controle kenbaar maken. </w:t>
      </w:r>
    </w:p>
    <w:p w14:paraId="50B293CE"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Pr="00433EAE">
        <w:rPr>
          <w:rFonts w:asciiTheme="minorHAnsi" w:eastAsia="Times New Roman" w:hAnsiTheme="minorHAnsi" w:cstheme="minorHAnsi"/>
          <w:sz w:val="20"/>
          <w:szCs w:val="20"/>
        </w:rPr>
        <w:t>voor zover redelijkerwijs mogelijk</w:t>
      </w:r>
      <w:r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DDD2C1C"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8F22C0D" w14:textId="77777777" w:rsidR="00F60774" w:rsidRPr="00B5070A"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25.6</w:t>
      </w:r>
      <w:r>
        <w:rPr>
          <w:rFonts w:asciiTheme="minorHAnsi" w:hAnsiTheme="minorHAnsi" w:cs="Calibri"/>
          <w:sz w:val="20"/>
          <w:szCs w:val="20"/>
        </w:rPr>
        <w:tab/>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5D90CE8E"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75103A4" w14:textId="77777777" w:rsidR="00F60774" w:rsidRPr="007939C3" w:rsidRDefault="00F60774" w:rsidP="00F60774">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1A056D3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D3AB6A2" w14:textId="77777777" w:rsidR="00F60774" w:rsidRPr="00B5070A" w:rsidRDefault="00F60774" w:rsidP="00F60774">
      <w:pPr>
        <w:widowControl/>
        <w:adjustRightInd w:val="0"/>
        <w:rPr>
          <w:rFonts w:asciiTheme="minorHAnsi" w:hAnsiTheme="minorHAnsi" w:cs="Calibri"/>
          <w:sz w:val="20"/>
          <w:szCs w:val="20"/>
        </w:rPr>
      </w:pPr>
    </w:p>
    <w:p w14:paraId="307D49C8" w14:textId="77777777" w:rsidR="00F60774" w:rsidRPr="00B5070A" w:rsidRDefault="00F60774" w:rsidP="00F60774">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51844AD5" w14:textId="77777777" w:rsidR="00F60774" w:rsidRPr="00B5070A" w:rsidRDefault="00F60774" w:rsidP="00F60774">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Pr>
          <w:rFonts w:asciiTheme="minorHAnsi" w:eastAsiaTheme="minorHAnsi" w:hAnsiTheme="minorHAnsi" w:cs="Calibri"/>
          <w:i/>
          <w:iCs/>
          <w:color w:val="000000"/>
          <w:sz w:val="20"/>
          <w:szCs w:val="20"/>
          <w:lang w:eastAsia="en-US" w:bidi="ar-SA"/>
        </w:rPr>
        <w:t xml:space="preserve"> (algemeen)</w:t>
      </w:r>
    </w:p>
    <w:p w14:paraId="5B37AAAA"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Pr>
          <w:rFonts w:asciiTheme="minorHAnsi" w:hAnsiTheme="minorHAnsi" w:cs="Calibri"/>
          <w:sz w:val="20"/>
          <w:szCs w:val="20"/>
        </w:rPr>
        <w:t>6</w:t>
      </w:r>
      <w:r w:rsidRPr="00B5070A">
        <w:rPr>
          <w:rFonts w:asciiTheme="minorHAnsi" w:hAnsiTheme="minorHAnsi" w:cs="Calibri"/>
          <w:sz w:val="20"/>
          <w:szCs w:val="20"/>
        </w:rPr>
        <w:t xml:space="preserve">.2 en </w:t>
      </w:r>
      <w:r>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019B1B12" w14:textId="77777777" w:rsidR="00F60774" w:rsidRDefault="00F60774" w:rsidP="00784FBC">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e.v.), overdracht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en beperkte verlenging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Pr>
          <w:rFonts w:asciiTheme="minorHAnsi" w:hAnsiTheme="minorHAnsi" w:cs="Calibri"/>
          <w:sz w:val="20"/>
          <w:szCs w:val="20"/>
        </w:rPr>
        <w:t>volgende documenten bij tegenstrijdigheid prevaleert het document hoger in rangorde):</w:t>
      </w:r>
    </w:p>
    <w:p w14:paraId="366A36D0"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het exit-plan (indien opgesteld); en</w:t>
      </w:r>
    </w:p>
    <w:p w14:paraId="23C5A906"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70F219DA" w14:textId="77777777" w:rsidR="00F60774" w:rsidRPr="00B5070A" w:rsidRDefault="00F60774" w:rsidP="00F60774">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Inkoopvoorwaarden</w:t>
      </w:r>
      <w:r w:rsidRPr="00B5070A">
        <w:rPr>
          <w:rFonts w:asciiTheme="minorHAnsi" w:hAnsiTheme="minorHAnsi" w:cs="Calibri"/>
          <w:sz w:val="20"/>
          <w:szCs w:val="20"/>
        </w:rPr>
        <w:t xml:space="preserve">. </w:t>
      </w:r>
    </w:p>
    <w:p w14:paraId="12D6B5C3" w14:textId="77777777" w:rsidR="00F60774" w:rsidRPr="001B0BBA" w:rsidRDefault="00F60774" w:rsidP="00F60774">
      <w:pPr>
        <w:pStyle w:val="p1"/>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.3</w:t>
      </w:r>
      <w:r>
        <w:rPr>
          <w:rFonts w:asciiTheme="minorHAnsi" w:hAnsiTheme="minorHAnsi" w:cs="Calibri"/>
          <w:sz w:val="20"/>
          <w:szCs w:val="20"/>
        </w:rPr>
        <w:tab/>
      </w:r>
      <w:r w:rsidRPr="00401EB6">
        <w:rPr>
          <w:rFonts w:asciiTheme="minorHAnsi" w:hAnsiTheme="minorHAnsi" w:cstheme="minorHAnsi"/>
          <w:sz w:val="20"/>
          <w:szCs w:val="20"/>
        </w:rPr>
        <w:t>Op eerste verzoek van Opdrachtgever zullen Partijen het exit-plan tussentijds</w:t>
      </w:r>
      <w:r>
        <w:rPr>
          <w:rFonts w:asciiTheme="minorHAnsi" w:hAnsiTheme="minorHAnsi" w:cstheme="minorHAnsi"/>
          <w:sz w:val="20"/>
          <w:szCs w:val="20"/>
        </w:rPr>
        <w:t xml:space="preserve"> </w:t>
      </w:r>
      <w:r w:rsidRPr="00401EB6">
        <w:rPr>
          <w:rFonts w:asciiTheme="minorHAnsi" w:hAnsiTheme="minorHAnsi" w:cstheme="minorHAnsi"/>
          <w:sz w:val="20"/>
          <w:szCs w:val="20"/>
        </w:rPr>
        <w:t>evalueren. Onderdeel van de evaluatie kan zijn het geheel of gedeeltelijk simuleren of</w:t>
      </w:r>
      <w:r>
        <w:rPr>
          <w:rFonts w:asciiTheme="minorHAnsi" w:hAnsiTheme="minorHAnsi" w:cstheme="minorHAnsi"/>
          <w:sz w:val="20"/>
          <w:szCs w:val="20"/>
        </w:rPr>
        <w:t xml:space="preserve"> </w:t>
      </w:r>
      <w:r w:rsidRPr="00401EB6">
        <w:rPr>
          <w:rFonts w:asciiTheme="minorHAnsi" w:hAnsiTheme="minorHAnsi" w:cstheme="minorHAnsi"/>
          <w:sz w:val="20"/>
          <w:szCs w:val="20"/>
        </w:rPr>
        <w:t>daadwerkelijk verrichten van de in het plan beschreven werkzaamheden.</w:t>
      </w:r>
    </w:p>
    <w:p w14:paraId="5207AD2A" w14:textId="77777777" w:rsidR="00F60774" w:rsidRPr="00401EB6" w:rsidRDefault="00F60774" w:rsidP="00F60774">
      <w:pPr>
        <w:pStyle w:val="p1"/>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401EB6">
        <w:rPr>
          <w:rFonts w:asciiTheme="minorHAnsi" w:hAnsiTheme="minorHAnsi" w:cstheme="minorHAnsi"/>
          <w:sz w:val="20"/>
          <w:szCs w:val="20"/>
        </w:rPr>
        <w:t>De werkzaamheden in verband met het exit-plan zullen worden verricht tegen de in de Overeenkomst dan wel in het exit-plan daartoe bepaalde vergoeding, althans, bij gebreke daarvan, tegen de dan reguliere tarieven van Leverancier.</w:t>
      </w:r>
    </w:p>
    <w:p w14:paraId="0B8B0E5C" w14:textId="77777777" w:rsidR="00F60774" w:rsidRPr="00B5070A" w:rsidRDefault="00F60774" w:rsidP="00F60774">
      <w:pPr>
        <w:pStyle w:val="Default"/>
        <w:spacing w:after="83"/>
        <w:ind w:left="709" w:hanging="709"/>
        <w:rPr>
          <w:rFonts w:asciiTheme="minorHAnsi" w:hAnsiTheme="minorHAnsi" w:cs="Calibri"/>
          <w:sz w:val="20"/>
          <w:szCs w:val="20"/>
        </w:rPr>
      </w:pPr>
    </w:p>
    <w:p w14:paraId="70B29AB0"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5FE9481A" w14:textId="10CFC3DE" w:rsidR="00784FBC" w:rsidRDefault="00F60774" w:rsidP="00784FBC">
      <w:pPr>
        <w:widowControl/>
        <w:adjustRightInd w:val="0"/>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.5 </w:t>
      </w:r>
      <w:r>
        <w:rPr>
          <w:rFonts w:asciiTheme="minorHAnsi" w:hAnsiTheme="minorHAnsi" w:cs="Calibri"/>
          <w:sz w:val="20"/>
          <w:szCs w:val="20"/>
        </w:rPr>
        <w:tab/>
        <w:t>Leverancier doet bij het</w:t>
      </w:r>
      <w:r w:rsidRPr="00AC4E96">
        <w:rPr>
          <w:rFonts w:asciiTheme="minorHAnsi" w:hAnsiTheme="minorHAnsi" w:cstheme="minorHAnsi"/>
          <w:sz w:val="20"/>
          <w:szCs w:val="20"/>
        </w:rPr>
        <w:t>,</w:t>
      </w:r>
      <w:r w:rsidRPr="00401732">
        <w:rPr>
          <w:rFonts w:asciiTheme="minorHAnsi" w:hAnsiTheme="minorHAnsi" w:cstheme="minorHAnsi"/>
          <w:sz w:val="20"/>
          <w:szCs w:val="20"/>
        </w:rPr>
        <w:t xml:space="preserve"> op welke grond ook </w:t>
      </w:r>
      <w:r w:rsidRPr="00AC4E96">
        <w:rPr>
          <w:rFonts w:asciiTheme="minorHAnsi" w:hAnsiTheme="minorHAnsi" w:cstheme="minorHAnsi"/>
          <w:sz w:val="20"/>
          <w:szCs w:val="20"/>
        </w:rPr>
        <w:t>beëindigen</w:t>
      </w:r>
      <w:r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w:t>
      </w:r>
      <w:r w:rsidRPr="00401732">
        <w:rPr>
          <w:rFonts w:asciiTheme="minorHAnsi" w:hAnsiTheme="minorHAnsi" w:cstheme="minorHAnsi"/>
          <w:sz w:val="20"/>
          <w:szCs w:val="20"/>
        </w:rPr>
        <w:lastRenderedPageBreak/>
        <w:t>van Opdrachtgever kan verrichten (zulks met uitzondering van de afgifte van de broncode van de Program</w:t>
      </w:r>
      <w:r>
        <w:rPr>
          <w:rFonts w:asciiTheme="minorHAnsi" w:hAnsiTheme="minorHAnsi" w:cstheme="minorHAnsi"/>
          <w:sz w:val="20"/>
          <w:szCs w:val="20"/>
        </w:rPr>
        <w:t>matuur).</w:t>
      </w:r>
    </w:p>
    <w:p w14:paraId="0CB2B618" w14:textId="77777777" w:rsidR="00F60774" w:rsidRDefault="00F60774" w:rsidP="00F60774">
      <w:pPr>
        <w:widowControl/>
        <w:adjustRightInd w:val="0"/>
        <w:ind w:left="709" w:hanging="709"/>
        <w:rPr>
          <w:rFonts w:asciiTheme="minorHAnsi" w:eastAsia="Times New Roman"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62919A70" w14:textId="77777777" w:rsidR="00784FBC" w:rsidRPr="00401732" w:rsidRDefault="00784FBC" w:rsidP="00F60774">
      <w:pPr>
        <w:widowControl/>
        <w:adjustRightInd w:val="0"/>
        <w:ind w:left="709" w:hanging="709"/>
        <w:rPr>
          <w:rFonts w:asciiTheme="minorHAnsi" w:hAnsiTheme="minorHAnsi" w:cstheme="minorHAnsi"/>
          <w:sz w:val="20"/>
          <w:szCs w:val="20"/>
        </w:rPr>
      </w:pPr>
    </w:p>
    <w:p w14:paraId="3F005F2E" w14:textId="77777777" w:rsidR="00F60774" w:rsidRPr="00B5070A" w:rsidRDefault="00F60774" w:rsidP="00F60774">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0C5044DA"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7E6E0A33" w14:textId="77777777" w:rsidR="00F60774" w:rsidRPr="00B5070A" w:rsidRDefault="00F60774" w:rsidP="00F60774">
      <w:pPr>
        <w:widowControl/>
        <w:tabs>
          <w:tab w:val="left" w:pos="993"/>
        </w:tabs>
        <w:adjustRightInd w:val="0"/>
        <w:spacing w:after="86"/>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5E8A50C5" w14:textId="77777777" w:rsidR="00F60774"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Pr="00B5070A">
        <w:rPr>
          <w:rFonts w:asciiTheme="minorHAnsi" w:hAnsiTheme="minorHAnsi" w:cs="Calibri"/>
          <w:sz w:val="20"/>
          <w:szCs w:val="20"/>
        </w:rPr>
        <w:t xml:space="preserve">sub ii) bedoelde werkzaamheden worden op verzoek hoe dan ook kosteloos verricht. </w:t>
      </w:r>
    </w:p>
    <w:p w14:paraId="7B497459" w14:textId="77777777" w:rsidR="00F60774" w:rsidRPr="00B5070A" w:rsidRDefault="00F60774" w:rsidP="00F60774">
      <w:pPr>
        <w:pStyle w:val="Default"/>
        <w:spacing w:after="83"/>
        <w:ind w:left="709" w:hanging="709"/>
        <w:rPr>
          <w:rFonts w:asciiTheme="minorHAnsi" w:hAnsiTheme="minorHAnsi" w:cs="Calibri"/>
          <w:sz w:val="20"/>
          <w:szCs w:val="20"/>
        </w:rPr>
      </w:pPr>
    </w:p>
    <w:p w14:paraId="4C0171EB" w14:textId="77777777" w:rsidR="00F60774" w:rsidRPr="00B5070A" w:rsidRDefault="00F60774" w:rsidP="00F6077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6E7C1A50"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2A0A5604"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992A0F5" w14:textId="77777777" w:rsidR="00F60774" w:rsidRPr="00B5070A" w:rsidRDefault="00F60774" w:rsidP="00F60774">
      <w:pPr>
        <w:widowControl/>
        <w:tabs>
          <w:tab w:val="left" w:pos="993"/>
        </w:tabs>
        <w:adjustRightInd w:val="0"/>
        <w:spacing w:after="86"/>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3935B81D"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9</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Voor de duur</w:t>
      </w:r>
      <w:r>
        <w:rPr>
          <w:rFonts w:asciiTheme="minorHAnsi" w:hAnsiTheme="minorHAnsi" w:cs="Calibri"/>
          <w:sz w:val="20"/>
          <w:szCs w:val="20"/>
        </w:rPr>
        <w:t>,</w:t>
      </w:r>
      <w:r w:rsidRPr="00B5070A">
        <w:rPr>
          <w:rFonts w:asciiTheme="minorHAnsi" w:hAnsiTheme="minorHAnsi" w:cs="Calibri"/>
          <w:sz w:val="20"/>
          <w:szCs w:val="20"/>
        </w:rPr>
        <w:t xml:space="preserve"> kosten </w:t>
      </w:r>
      <w:r>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CE4F398"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5661FDDC" w14:textId="77777777" w:rsidR="00F60774"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Pr>
          <w:rFonts w:asciiTheme="minorHAnsi" w:eastAsiaTheme="minorHAnsi" w:hAnsiTheme="minorHAnsi" w:cs="Calibri"/>
          <w:color w:val="000000"/>
          <w:sz w:val="20"/>
          <w:szCs w:val="20"/>
          <w:lang w:eastAsia="en-US" w:bidi="ar-SA"/>
        </w:rPr>
        <w:t>;</w:t>
      </w:r>
    </w:p>
    <w:p w14:paraId="0854D37E" w14:textId="77777777" w:rsidR="00F60774"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394231D6" w14:textId="77777777" w:rsidR="00F60774" w:rsidRPr="00736161"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3B7EA6E6"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04D59C53"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Pr>
          <w:rFonts w:asciiTheme="minorHAnsi" w:hAnsiTheme="minorHAnsi" w:cs="Calibri"/>
          <w:sz w:val="20"/>
          <w:szCs w:val="20"/>
        </w:rPr>
        <w:t>22</w:t>
      </w:r>
      <w:r w:rsidRPr="00B5070A">
        <w:rPr>
          <w:rFonts w:asciiTheme="minorHAnsi" w:hAnsiTheme="minorHAnsi" w:cs="Calibri"/>
          <w:sz w:val="20"/>
          <w:szCs w:val="20"/>
        </w:rPr>
        <w:t>.5).</w:t>
      </w:r>
    </w:p>
    <w:p w14:paraId="11DADCAB" w14:textId="77777777" w:rsidR="00F60774" w:rsidRPr="007939C3" w:rsidRDefault="00F60774" w:rsidP="00F60774">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Pr="007939C3">
        <w:rPr>
          <w:rFonts w:asciiTheme="minorHAnsi" w:eastAsiaTheme="minorHAnsi" w:hAnsiTheme="minorHAnsi" w:cs="Calibri"/>
          <w:i/>
          <w:iCs/>
          <w:color w:val="000000"/>
          <w:sz w:val="20"/>
          <w:szCs w:val="20"/>
          <w:lang w:eastAsia="en-US" w:bidi="ar-SA"/>
        </w:rPr>
        <w:t>Verlengd gebruik</w:t>
      </w:r>
    </w:p>
    <w:p w14:paraId="14504EA9"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w:t>
      </w:r>
      <w:r>
        <w:rPr>
          <w:rFonts w:asciiTheme="minorHAnsi" w:hAnsiTheme="minorHAnsi" w:cs="Calibri"/>
          <w:sz w:val="20"/>
          <w:szCs w:val="20"/>
        </w:rPr>
        <w:t>kosteloos</w:t>
      </w:r>
      <w:r w:rsidRPr="00B5070A">
        <w:rPr>
          <w:rFonts w:asciiTheme="minorHAnsi" w:hAnsiTheme="minorHAnsi" w:cs="Calibri"/>
          <w:sz w:val="20"/>
          <w:szCs w:val="20"/>
        </w:rPr>
        <w:t xml:space="preserve">). </w:t>
      </w:r>
    </w:p>
    <w:p w14:paraId="67E66842"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B4A2896" w14:textId="49F307A9" w:rsidR="00F60774" w:rsidRDefault="00F60774">
      <w:pPr>
        <w:rPr>
          <w:rFonts w:asciiTheme="minorHAnsi" w:hAnsiTheme="minorHAnsi" w:cstheme="minorHAnsi"/>
          <w:color w:val="0A4E8C"/>
          <w:sz w:val="36"/>
          <w:szCs w:val="36"/>
        </w:rPr>
      </w:pPr>
      <w:r>
        <w:rPr>
          <w:rFonts w:cstheme="minorHAnsi"/>
          <w:color w:val="0A4E8C"/>
          <w:sz w:val="36"/>
          <w:szCs w:val="36"/>
        </w:rPr>
        <w:br w:type="page"/>
      </w:r>
    </w:p>
    <w:sectPr w:rsidR="00F60774" w:rsidSect="00BA642E">
      <w:footerReference w:type="default" r:id="rId15"/>
      <w:pgSz w:w="11910" w:h="16840"/>
      <w:pgMar w:top="1560" w:right="1420" w:bottom="660" w:left="1420" w:header="0" w:footer="47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86577" w14:textId="77777777" w:rsidR="00312556" w:rsidRDefault="00312556">
      <w:r>
        <w:separator/>
      </w:r>
    </w:p>
  </w:endnote>
  <w:endnote w:type="continuationSeparator" w:id="0">
    <w:p w14:paraId="7E050D05" w14:textId="77777777" w:rsidR="00312556" w:rsidRDefault="0031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B853" w14:textId="09A1CFC1" w:rsidR="00B5070A" w:rsidRDefault="00B5070A">
    <w:pPr>
      <w:pStyle w:val="Voettekst"/>
      <w:jc w:val="right"/>
    </w:pPr>
  </w:p>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5556789" w:rsidR="00B5070A" w:rsidRPr="00363301" w:rsidRDefault="00B5070A" w:rsidP="00BA642E">
    <w:pPr>
      <w:pStyle w:val="Voettekst"/>
      <w:ind w:right="360"/>
      <w:jc w:val="center"/>
      <w:rPr>
        <w:rFonts w:asciiTheme="minorHAnsi" w:hAnsiTheme="minorHAnsi"/>
        <w:sz w:val="18"/>
        <w:szCs w:val="18"/>
      </w:rPr>
    </w:pPr>
    <w:r w:rsidRPr="00363301">
      <w:rPr>
        <w:rFonts w:asciiTheme="minorHAnsi" w:hAnsiTheme="minorHAnsi"/>
        <w:sz w:val="18"/>
        <w:szCs w:val="18"/>
      </w:rPr>
      <w:t xml:space="preserve">Verwerkersovereenkomst uitvoering </w:t>
    </w:r>
    <w:r w:rsidR="00FC4485">
      <w:rPr>
        <w:rFonts w:asciiTheme="minorHAnsi" w:hAnsiTheme="minorHAnsi"/>
        <w:sz w:val="18"/>
        <w:szCs w:val="18"/>
      </w:rPr>
      <w:t>Parkeerautomaten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CBB1" w14:textId="77777777" w:rsidR="00312556" w:rsidRDefault="00312556">
      <w:r>
        <w:separator/>
      </w:r>
    </w:p>
  </w:footnote>
  <w:footnote w:type="continuationSeparator" w:id="0">
    <w:p w14:paraId="79AF2DFF" w14:textId="77777777" w:rsidR="00312556" w:rsidRDefault="00312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25165619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B584" w14:textId="350E3252" w:rsidR="00B5070A" w:rsidRDefault="00BA642E" w:rsidP="0095110B">
    <w:pPr>
      <w:pStyle w:val="Koptekst"/>
      <w:tabs>
        <w:tab w:val="clear" w:pos="4536"/>
        <w:tab w:val="clear" w:pos="9072"/>
        <w:tab w:val="left" w:pos="2475"/>
      </w:tabs>
    </w:pPr>
    <w:r>
      <w:rPr>
        <w:noProof/>
        <w:lang w:bidi="ar-SA"/>
      </w:rPr>
      <w:drawing>
        <wp:anchor distT="0" distB="0" distL="114300" distR="114300" simplePos="0" relativeHeight="251658240" behindDoc="0" locked="0" layoutInCell="1" allowOverlap="1" wp14:anchorId="0B55E506" wp14:editId="57661C11">
          <wp:simplePos x="0" y="0"/>
          <wp:positionH relativeFrom="margin">
            <wp:align>right</wp:align>
          </wp:positionH>
          <wp:positionV relativeFrom="paragraph">
            <wp:posOffset>226659</wp:posOffset>
          </wp:positionV>
          <wp:extent cx="936933" cy="638355"/>
          <wp:effectExtent l="0" t="0" r="0" b="0"/>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6933" cy="638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EC3890A" wp14:editId="50A29F64">
          <wp:simplePos x="0" y="0"/>
          <wp:positionH relativeFrom="margin">
            <wp:align>center</wp:align>
          </wp:positionH>
          <wp:positionV relativeFrom="paragraph">
            <wp:posOffset>219087</wp:posOffset>
          </wp:positionV>
          <wp:extent cx="1742536" cy="635058"/>
          <wp:effectExtent l="0" t="0" r="0" b="0"/>
          <wp:wrapTopAndBottom/>
          <wp:docPr id="1442267646"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267646" name="Afbeelding 1" descr="Afbeelding met tekst, Lettertype, Graphics, grafische vormgeving&#10;&#10;Door AI gegenereerde inhoud is mogelijk onjuist."/>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742536" cy="63505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noProof/>
        <w:sz w:val="20"/>
        <w:lang w:bidi="ar-SA"/>
      </w:rPr>
      <w:drawing>
        <wp:anchor distT="0" distB="0" distL="114300" distR="114300" simplePos="0" relativeHeight="251657216" behindDoc="0" locked="0" layoutInCell="1" allowOverlap="1" wp14:anchorId="632DC833" wp14:editId="68BF4D9E">
          <wp:simplePos x="0" y="0"/>
          <wp:positionH relativeFrom="margin">
            <wp:align>left</wp:align>
          </wp:positionH>
          <wp:positionV relativeFrom="paragraph">
            <wp:posOffset>224275</wp:posOffset>
          </wp:positionV>
          <wp:extent cx="1431985" cy="638080"/>
          <wp:effectExtent l="0" t="0" r="0" b="0"/>
          <wp:wrapTopAndBottom/>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4">
                    <a:extLst>
                      <a:ext uri="{28A0092B-C50C-407E-A947-70E740481C1C}">
                        <a14:useLocalDpi xmlns:a14="http://schemas.microsoft.com/office/drawing/2010/main" val="0"/>
                      </a:ext>
                    </a:extLst>
                  </a:blip>
                  <a:stretch>
                    <a:fillRect/>
                  </a:stretch>
                </pic:blipFill>
                <pic:spPr>
                  <a:xfrm>
                    <a:off x="0" y="0"/>
                    <a:ext cx="1431985" cy="638080"/>
                  </a:xfrm>
                  <a:prstGeom prst="rect">
                    <a:avLst/>
                  </a:prstGeom>
                </pic:spPr>
              </pic:pic>
            </a:graphicData>
          </a:graphic>
          <wp14:sizeRelH relativeFrom="page">
            <wp14:pctWidth>0</wp14:pctWidth>
          </wp14:sizeRelH>
          <wp14:sizeRelV relativeFrom="page">
            <wp14:pctHeight>0</wp14:pctHeight>
          </wp14:sizeRelV>
        </wp:anchor>
      </w:drawing>
    </w:r>
    <w:r w:rsidR="00B5070A">
      <w:tab/>
    </w:r>
  </w:p>
  <w:p w14:paraId="28F5F74C" w14:textId="77777777" w:rsidR="00BA642E" w:rsidRDefault="00BA642E" w:rsidP="0095110B">
    <w:pPr>
      <w:pStyle w:val="Koptekst"/>
      <w:tabs>
        <w:tab w:val="clear" w:pos="4536"/>
        <w:tab w:val="clear" w:pos="9072"/>
        <w:tab w:val="left" w:pos="2475"/>
      </w:tabs>
    </w:pPr>
  </w:p>
  <w:p w14:paraId="144C12C6" w14:textId="77777777" w:rsidR="00BA642E" w:rsidRDefault="00BA642E" w:rsidP="0095110B">
    <w:pPr>
      <w:pStyle w:val="Koptekst"/>
      <w:tabs>
        <w:tab w:val="clear" w:pos="4536"/>
        <w:tab w:val="clear" w:pos="9072"/>
        <w:tab w:val="left" w:pos="24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56A67"/>
    <w:multiLevelType w:val="hybridMultilevel"/>
    <w:tmpl w:val="61322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8"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0"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3EA13DB"/>
    <w:multiLevelType w:val="hybridMultilevel"/>
    <w:tmpl w:val="14126910"/>
    <w:lvl w:ilvl="0" w:tplc="04130011">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D833B3"/>
    <w:multiLevelType w:val="hybridMultilevel"/>
    <w:tmpl w:val="181C44FE"/>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13"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4"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305C3F"/>
    <w:multiLevelType w:val="hybridMultilevel"/>
    <w:tmpl w:val="F5DA364C"/>
    <w:lvl w:ilvl="0" w:tplc="FFFFFFFF">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3"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4"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0E49B9"/>
    <w:multiLevelType w:val="hybridMultilevel"/>
    <w:tmpl w:val="29A26F38"/>
    <w:lvl w:ilvl="0" w:tplc="04130017">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32"/>
  </w:num>
  <w:num w:numId="3" w16cid:durableId="741832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8"/>
  </w:num>
  <w:num w:numId="5" w16cid:durableId="45104183">
    <w:abstractNumId w:val="15"/>
  </w:num>
  <w:num w:numId="6" w16cid:durableId="2061199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9"/>
  </w:num>
  <w:num w:numId="8" w16cid:durableId="158349260">
    <w:abstractNumId w:val="31"/>
  </w:num>
  <w:num w:numId="9" w16cid:durableId="440533938">
    <w:abstractNumId w:val="29"/>
  </w:num>
  <w:num w:numId="10" w16cid:durableId="1575777114">
    <w:abstractNumId w:val="20"/>
  </w:num>
  <w:num w:numId="11" w16cid:durableId="1641376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10"/>
  </w:num>
  <w:num w:numId="18" w16cid:durableId="2000040634">
    <w:abstractNumId w:val="24"/>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33"/>
  </w:num>
  <w:num w:numId="22" w16cid:durableId="1929804145">
    <w:abstractNumId w:val="37"/>
  </w:num>
  <w:num w:numId="23" w16cid:durableId="835923306">
    <w:abstractNumId w:val="18"/>
  </w:num>
  <w:num w:numId="24" w16cid:durableId="1735471843">
    <w:abstractNumId w:val="8"/>
  </w:num>
  <w:num w:numId="25" w16cid:durableId="1227835018">
    <w:abstractNumId w:val="32"/>
  </w:num>
  <w:num w:numId="26" w16cid:durableId="958219413">
    <w:abstractNumId w:val="32"/>
  </w:num>
  <w:num w:numId="27" w16cid:durableId="829831994">
    <w:abstractNumId w:val="4"/>
  </w:num>
  <w:num w:numId="28" w16cid:durableId="1261797132">
    <w:abstractNumId w:val="3"/>
  </w:num>
  <w:num w:numId="29" w16cid:durableId="203906108">
    <w:abstractNumId w:val="22"/>
  </w:num>
  <w:num w:numId="30" w16cid:durableId="386536729">
    <w:abstractNumId w:val="21"/>
  </w:num>
  <w:num w:numId="31" w16cid:durableId="2077775925">
    <w:abstractNumId w:val="13"/>
  </w:num>
  <w:num w:numId="32" w16cid:durableId="1307587643">
    <w:abstractNumId w:val="25"/>
  </w:num>
  <w:num w:numId="33" w16cid:durableId="1547329943">
    <w:abstractNumId w:val="0"/>
  </w:num>
  <w:num w:numId="34" w16cid:durableId="1352103113">
    <w:abstractNumId w:val="30"/>
  </w:num>
  <w:num w:numId="35" w16cid:durableId="1920292080">
    <w:abstractNumId w:val="14"/>
  </w:num>
  <w:num w:numId="36" w16cid:durableId="1961760020">
    <w:abstractNumId w:val="28"/>
  </w:num>
  <w:num w:numId="37" w16cid:durableId="1934393061">
    <w:abstractNumId w:val="35"/>
  </w:num>
  <w:num w:numId="38" w16cid:durableId="2006085820">
    <w:abstractNumId w:val="26"/>
  </w:num>
  <w:num w:numId="39" w16cid:durableId="983705255">
    <w:abstractNumId w:val="16"/>
  </w:num>
  <w:num w:numId="40" w16cid:durableId="887186512">
    <w:abstractNumId w:val="23"/>
  </w:num>
  <w:num w:numId="41" w16cid:durableId="1212185059">
    <w:abstractNumId w:val="27"/>
  </w:num>
  <w:num w:numId="42" w16cid:durableId="1713112305">
    <w:abstractNumId w:val="34"/>
  </w:num>
  <w:num w:numId="43" w16cid:durableId="1715737194">
    <w:abstractNumId w:val="7"/>
  </w:num>
  <w:num w:numId="44" w16cid:durableId="783304176">
    <w:abstractNumId w:val="17"/>
  </w:num>
  <w:num w:numId="45" w16cid:durableId="35158965">
    <w:abstractNumId w:val="11"/>
  </w:num>
  <w:num w:numId="46" w16cid:durableId="958410567">
    <w:abstractNumId w:val="19"/>
  </w:num>
  <w:num w:numId="47" w16cid:durableId="802696691">
    <w:abstractNumId w:val="36"/>
  </w:num>
  <w:num w:numId="48" w16cid:durableId="1044787754">
    <w:abstractNumId w:val="12"/>
  </w:num>
  <w:num w:numId="49" w16cid:durableId="154910008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17D48"/>
    <w:rsid w:val="000221F8"/>
    <w:rsid w:val="000227FE"/>
    <w:rsid w:val="0002350D"/>
    <w:rsid w:val="0002355E"/>
    <w:rsid w:val="00027089"/>
    <w:rsid w:val="000505E8"/>
    <w:rsid w:val="00053C4A"/>
    <w:rsid w:val="00055D20"/>
    <w:rsid w:val="00060E42"/>
    <w:rsid w:val="000620E1"/>
    <w:rsid w:val="00067C4B"/>
    <w:rsid w:val="000712C2"/>
    <w:rsid w:val="00071EEE"/>
    <w:rsid w:val="0007375A"/>
    <w:rsid w:val="000871EB"/>
    <w:rsid w:val="000956E8"/>
    <w:rsid w:val="0009679E"/>
    <w:rsid w:val="000A7754"/>
    <w:rsid w:val="000B2777"/>
    <w:rsid w:val="000B57C6"/>
    <w:rsid w:val="000B724D"/>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39EE"/>
    <w:rsid w:val="00135F9B"/>
    <w:rsid w:val="00141229"/>
    <w:rsid w:val="00144830"/>
    <w:rsid w:val="001459BB"/>
    <w:rsid w:val="0015227C"/>
    <w:rsid w:val="00155A80"/>
    <w:rsid w:val="0017284D"/>
    <w:rsid w:val="00175FA2"/>
    <w:rsid w:val="00180335"/>
    <w:rsid w:val="00180556"/>
    <w:rsid w:val="00180603"/>
    <w:rsid w:val="001807F1"/>
    <w:rsid w:val="001813CD"/>
    <w:rsid w:val="0018572F"/>
    <w:rsid w:val="00186350"/>
    <w:rsid w:val="00186E77"/>
    <w:rsid w:val="001957DB"/>
    <w:rsid w:val="001A5B35"/>
    <w:rsid w:val="001B0BBA"/>
    <w:rsid w:val="001B2C52"/>
    <w:rsid w:val="001B53A5"/>
    <w:rsid w:val="001B631F"/>
    <w:rsid w:val="001B6639"/>
    <w:rsid w:val="001B7F86"/>
    <w:rsid w:val="001C1A99"/>
    <w:rsid w:val="001C22F4"/>
    <w:rsid w:val="001C2581"/>
    <w:rsid w:val="001D1437"/>
    <w:rsid w:val="001E01E4"/>
    <w:rsid w:val="001E4098"/>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0BD5"/>
    <w:rsid w:val="00242EB0"/>
    <w:rsid w:val="002507F7"/>
    <w:rsid w:val="0025750A"/>
    <w:rsid w:val="00273192"/>
    <w:rsid w:val="00274ED4"/>
    <w:rsid w:val="0028199B"/>
    <w:rsid w:val="00282ECB"/>
    <w:rsid w:val="00283312"/>
    <w:rsid w:val="00286A9B"/>
    <w:rsid w:val="00291912"/>
    <w:rsid w:val="00292631"/>
    <w:rsid w:val="00292E36"/>
    <w:rsid w:val="00296DDC"/>
    <w:rsid w:val="002A4637"/>
    <w:rsid w:val="002A539A"/>
    <w:rsid w:val="002A7699"/>
    <w:rsid w:val="002B7520"/>
    <w:rsid w:val="002B7F2A"/>
    <w:rsid w:val="002C06AA"/>
    <w:rsid w:val="002C1BDB"/>
    <w:rsid w:val="002C2FEC"/>
    <w:rsid w:val="002C4B08"/>
    <w:rsid w:val="002C4CE3"/>
    <w:rsid w:val="002C66FC"/>
    <w:rsid w:val="002D1740"/>
    <w:rsid w:val="002D318B"/>
    <w:rsid w:val="002D491F"/>
    <w:rsid w:val="002D7893"/>
    <w:rsid w:val="002D79EE"/>
    <w:rsid w:val="002D7FDD"/>
    <w:rsid w:val="002E0547"/>
    <w:rsid w:val="002E1292"/>
    <w:rsid w:val="002E1553"/>
    <w:rsid w:val="002E1F23"/>
    <w:rsid w:val="002E2F19"/>
    <w:rsid w:val="002E5EDC"/>
    <w:rsid w:val="002F0163"/>
    <w:rsid w:val="002F2088"/>
    <w:rsid w:val="002F5646"/>
    <w:rsid w:val="002F683E"/>
    <w:rsid w:val="00300DF5"/>
    <w:rsid w:val="0030473A"/>
    <w:rsid w:val="003068DC"/>
    <w:rsid w:val="00310740"/>
    <w:rsid w:val="00312556"/>
    <w:rsid w:val="00316650"/>
    <w:rsid w:val="003234F3"/>
    <w:rsid w:val="00323F27"/>
    <w:rsid w:val="003275A4"/>
    <w:rsid w:val="003313F7"/>
    <w:rsid w:val="00331CC3"/>
    <w:rsid w:val="00333528"/>
    <w:rsid w:val="003336CA"/>
    <w:rsid w:val="00336F6F"/>
    <w:rsid w:val="00337E86"/>
    <w:rsid w:val="0034168A"/>
    <w:rsid w:val="00341AFA"/>
    <w:rsid w:val="00343113"/>
    <w:rsid w:val="003478B0"/>
    <w:rsid w:val="00354407"/>
    <w:rsid w:val="00354C71"/>
    <w:rsid w:val="00356834"/>
    <w:rsid w:val="003613FE"/>
    <w:rsid w:val="003614B4"/>
    <w:rsid w:val="003630A5"/>
    <w:rsid w:val="00363301"/>
    <w:rsid w:val="003639C4"/>
    <w:rsid w:val="0037089F"/>
    <w:rsid w:val="00374BB4"/>
    <w:rsid w:val="00375B21"/>
    <w:rsid w:val="003776A1"/>
    <w:rsid w:val="00381F38"/>
    <w:rsid w:val="00383D08"/>
    <w:rsid w:val="0039309C"/>
    <w:rsid w:val="00396EB3"/>
    <w:rsid w:val="003A20AE"/>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1EB6"/>
    <w:rsid w:val="0040439B"/>
    <w:rsid w:val="00412487"/>
    <w:rsid w:val="004131FC"/>
    <w:rsid w:val="00415745"/>
    <w:rsid w:val="00422CF3"/>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0574"/>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45F0"/>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73798"/>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376E"/>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15DF"/>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3513"/>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2EB1"/>
    <w:rsid w:val="00763571"/>
    <w:rsid w:val="0076385F"/>
    <w:rsid w:val="007644C0"/>
    <w:rsid w:val="007650A4"/>
    <w:rsid w:val="0077250A"/>
    <w:rsid w:val="00784FBC"/>
    <w:rsid w:val="00786372"/>
    <w:rsid w:val="0078746A"/>
    <w:rsid w:val="00787B76"/>
    <w:rsid w:val="00790291"/>
    <w:rsid w:val="007939C3"/>
    <w:rsid w:val="00795DBE"/>
    <w:rsid w:val="007A13B5"/>
    <w:rsid w:val="007A2C2E"/>
    <w:rsid w:val="007A2CD3"/>
    <w:rsid w:val="007A3F21"/>
    <w:rsid w:val="007A475A"/>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5A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23BE8"/>
    <w:rsid w:val="008341F1"/>
    <w:rsid w:val="0083448B"/>
    <w:rsid w:val="008412FE"/>
    <w:rsid w:val="00846B47"/>
    <w:rsid w:val="00847B4E"/>
    <w:rsid w:val="00850216"/>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4CF1"/>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4A7E"/>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1C7B"/>
    <w:rsid w:val="00A1662C"/>
    <w:rsid w:val="00A22037"/>
    <w:rsid w:val="00A2284A"/>
    <w:rsid w:val="00A23FCD"/>
    <w:rsid w:val="00A2478F"/>
    <w:rsid w:val="00A25430"/>
    <w:rsid w:val="00A26FED"/>
    <w:rsid w:val="00A27832"/>
    <w:rsid w:val="00A33683"/>
    <w:rsid w:val="00A33DA9"/>
    <w:rsid w:val="00A34476"/>
    <w:rsid w:val="00A3554A"/>
    <w:rsid w:val="00A35921"/>
    <w:rsid w:val="00A45DED"/>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56C6"/>
    <w:rsid w:val="00A970E8"/>
    <w:rsid w:val="00AA04F6"/>
    <w:rsid w:val="00AA2461"/>
    <w:rsid w:val="00AA349E"/>
    <w:rsid w:val="00AA53DE"/>
    <w:rsid w:val="00AA6F18"/>
    <w:rsid w:val="00AB1B31"/>
    <w:rsid w:val="00AB5BA9"/>
    <w:rsid w:val="00AC08D7"/>
    <w:rsid w:val="00AC2030"/>
    <w:rsid w:val="00AC463A"/>
    <w:rsid w:val="00AC4E96"/>
    <w:rsid w:val="00AC6834"/>
    <w:rsid w:val="00AC716A"/>
    <w:rsid w:val="00AC77E2"/>
    <w:rsid w:val="00AD36B4"/>
    <w:rsid w:val="00AD36E9"/>
    <w:rsid w:val="00AD387B"/>
    <w:rsid w:val="00AD51C7"/>
    <w:rsid w:val="00AD62AA"/>
    <w:rsid w:val="00AE1A19"/>
    <w:rsid w:val="00AF5AC6"/>
    <w:rsid w:val="00B00322"/>
    <w:rsid w:val="00B05E87"/>
    <w:rsid w:val="00B06283"/>
    <w:rsid w:val="00B1376C"/>
    <w:rsid w:val="00B16DD0"/>
    <w:rsid w:val="00B202B2"/>
    <w:rsid w:val="00B242C5"/>
    <w:rsid w:val="00B24F08"/>
    <w:rsid w:val="00B2789E"/>
    <w:rsid w:val="00B30733"/>
    <w:rsid w:val="00B31065"/>
    <w:rsid w:val="00B352CC"/>
    <w:rsid w:val="00B36EC8"/>
    <w:rsid w:val="00B461FF"/>
    <w:rsid w:val="00B50071"/>
    <w:rsid w:val="00B5070A"/>
    <w:rsid w:val="00B50AAE"/>
    <w:rsid w:val="00B5427C"/>
    <w:rsid w:val="00B6071A"/>
    <w:rsid w:val="00B6487E"/>
    <w:rsid w:val="00B700F5"/>
    <w:rsid w:val="00B752FB"/>
    <w:rsid w:val="00B767C3"/>
    <w:rsid w:val="00B76D0C"/>
    <w:rsid w:val="00B77D60"/>
    <w:rsid w:val="00B8599B"/>
    <w:rsid w:val="00B90F49"/>
    <w:rsid w:val="00B92F7D"/>
    <w:rsid w:val="00B95BA7"/>
    <w:rsid w:val="00B978E3"/>
    <w:rsid w:val="00BA3352"/>
    <w:rsid w:val="00BA37BA"/>
    <w:rsid w:val="00BA5F3D"/>
    <w:rsid w:val="00BA642E"/>
    <w:rsid w:val="00BA7E7D"/>
    <w:rsid w:val="00BB06E6"/>
    <w:rsid w:val="00BB1DE0"/>
    <w:rsid w:val="00BC317D"/>
    <w:rsid w:val="00BC3F32"/>
    <w:rsid w:val="00BD1179"/>
    <w:rsid w:val="00BD277D"/>
    <w:rsid w:val="00BD2D4B"/>
    <w:rsid w:val="00BD4746"/>
    <w:rsid w:val="00BD656D"/>
    <w:rsid w:val="00BD71D5"/>
    <w:rsid w:val="00BE7DD3"/>
    <w:rsid w:val="00BF02BD"/>
    <w:rsid w:val="00BF0F9C"/>
    <w:rsid w:val="00BF4CF9"/>
    <w:rsid w:val="00C10A6B"/>
    <w:rsid w:val="00C115AB"/>
    <w:rsid w:val="00C1360D"/>
    <w:rsid w:val="00C13D13"/>
    <w:rsid w:val="00C14339"/>
    <w:rsid w:val="00C220D9"/>
    <w:rsid w:val="00C23770"/>
    <w:rsid w:val="00C25222"/>
    <w:rsid w:val="00C27212"/>
    <w:rsid w:val="00C36A4C"/>
    <w:rsid w:val="00C4120A"/>
    <w:rsid w:val="00C420D0"/>
    <w:rsid w:val="00C44043"/>
    <w:rsid w:val="00C47E45"/>
    <w:rsid w:val="00C52B72"/>
    <w:rsid w:val="00C53D50"/>
    <w:rsid w:val="00C60E62"/>
    <w:rsid w:val="00C62AC6"/>
    <w:rsid w:val="00C64CB6"/>
    <w:rsid w:val="00C66205"/>
    <w:rsid w:val="00C67E25"/>
    <w:rsid w:val="00C70E49"/>
    <w:rsid w:val="00C72494"/>
    <w:rsid w:val="00C74D02"/>
    <w:rsid w:val="00C76D59"/>
    <w:rsid w:val="00C808B0"/>
    <w:rsid w:val="00C80DDB"/>
    <w:rsid w:val="00C81082"/>
    <w:rsid w:val="00C83B87"/>
    <w:rsid w:val="00C91502"/>
    <w:rsid w:val="00C92BEE"/>
    <w:rsid w:val="00CA158F"/>
    <w:rsid w:val="00CA6BC5"/>
    <w:rsid w:val="00CA746E"/>
    <w:rsid w:val="00CB0A09"/>
    <w:rsid w:val="00CC17FC"/>
    <w:rsid w:val="00CC2E21"/>
    <w:rsid w:val="00CC4CF9"/>
    <w:rsid w:val="00CD2707"/>
    <w:rsid w:val="00CD4D05"/>
    <w:rsid w:val="00CD5749"/>
    <w:rsid w:val="00CD764D"/>
    <w:rsid w:val="00CE29FD"/>
    <w:rsid w:val="00CE3857"/>
    <w:rsid w:val="00CE4975"/>
    <w:rsid w:val="00CE7170"/>
    <w:rsid w:val="00CE7394"/>
    <w:rsid w:val="00CE7650"/>
    <w:rsid w:val="00CF19E5"/>
    <w:rsid w:val="00CF1FD8"/>
    <w:rsid w:val="00CF2758"/>
    <w:rsid w:val="00CF556B"/>
    <w:rsid w:val="00D03F76"/>
    <w:rsid w:val="00D06AE3"/>
    <w:rsid w:val="00D10154"/>
    <w:rsid w:val="00D10C8E"/>
    <w:rsid w:val="00D16412"/>
    <w:rsid w:val="00D22454"/>
    <w:rsid w:val="00D3275B"/>
    <w:rsid w:val="00D33A83"/>
    <w:rsid w:val="00D356B3"/>
    <w:rsid w:val="00D35F92"/>
    <w:rsid w:val="00D43CEB"/>
    <w:rsid w:val="00D443E6"/>
    <w:rsid w:val="00D4614A"/>
    <w:rsid w:val="00D46BB4"/>
    <w:rsid w:val="00D47028"/>
    <w:rsid w:val="00D5123C"/>
    <w:rsid w:val="00D531BB"/>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0747"/>
    <w:rsid w:val="00DE3049"/>
    <w:rsid w:val="00DE310A"/>
    <w:rsid w:val="00DE3BAB"/>
    <w:rsid w:val="00DE7FEE"/>
    <w:rsid w:val="00DF147B"/>
    <w:rsid w:val="00E0031D"/>
    <w:rsid w:val="00E05A8C"/>
    <w:rsid w:val="00E067B6"/>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74C54"/>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06277"/>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0774"/>
    <w:rsid w:val="00F6446D"/>
    <w:rsid w:val="00F6583B"/>
    <w:rsid w:val="00F66BC3"/>
    <w:rsid w:val="00F67FE9"/>
    <w:rsid w:val="00F70E60"/>
    <w:rsid w:val="00F73AED"/>
    <w:rsid w:val="00F74E9F"/>
    <w:rsid w:val="00F7686B"/>
    <w:rsid w:val="00F7710C"/>
    <w:rsid w:val="00F771C4"/>
    <w:rsid w:val="00F80D99"/>
    <w:rsid w:val="00F81DF1"/>
    <w:rsid w:val="00F91B88"/>
    <w:rsid w:val="00F91E3D"/>
    <w:rsid w:val="00F970C9"/>
    <w:rsid w:val="00FA0EFE"/>
    <w:rsid w:val="00FA32E3"/>
    <w:rsid w:val="00FA66FA"/>
    <w:rsid w:val="00FC0284"/>
    <w:rsid w:val="00FC2A7E"/>
    <w:rsid w:val="00FC2FF9"/>
    <w:rsid w:val="00FC3ADB"/>
    <w:rsid w:val="00FC3EA7"/>
    <w:rsid w:val="00FC4485"/>
    <w:rsid w:val="00FC592D"/>
    <w:rsid w:val="00FC60BF"/>
    <w:rsid w:val="00FC7C40"/>
    <w:rsid w:val="00FD2598"/>
    <w:rsid w:val="00FD2BB5"/>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2F4D1E82-B79F-454A-BA43-2B4E1430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0B724D"/>
    <w:pPr>
      <w:numPr>
        <w:numId w:val="0"/>
      </w:numPr>
      <w:spacing w:before="0" w:after="0"/>
      <w:outlineLvl w:val="1"/>
    </w:pPr>
    <w:rPr>
      <w:rFonts w:asciiTheme="minorHAnsi" w:hAnsiTheme="minorHAnsi"/>
      <w:b/>
      <w:bCs/>
      <w:color w:val="00548A"/>
      <w:sz w:val="24"/>
      <w:szCs w:val="24"/>
    </w:rPr>
  </w:style>
  <w:style w:type="paragraph" w:styleId="Kop3">
    <w:name w:val="heading 3"/>
    <w:basedOn w:val="Standaard"/>
    <w:next w:val="Standaard"/>
    <w:link w:val="Kop3Char"/>
    <w:autoRedefine/>
    <w:uiPriority w:val="9"/>
    <w:unhideWhenUsed/>
    <w:qFormat/>
    <w:rsid w:val="000B724D"/>
    <w:pPr>
      <w:outlineLvl w:val="2"/>
    </w:pPr>
    <w:rPr>
      <w:rFonts w:asciiTheme="minorHAnsi" w:hAnsiTheme="minorHAnsi" w:cstheme="minorHAnsi"/>
      <w:b/>
      <w:color w:val="004E9A"/>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0B724D"/>
    <w:rPr>
      <w:rFonts w:eastAsia="Arial" w:cstheme="minorHAnsi"/>
      <w:b/>
      <w:color w:val="004E9A"/>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0B724D"/>
    <w:rPr>
      <w:rFonts w:eastAsia="Arial" w:cs="Arial"/>
      <w:b/>
      <w:bCs/>
      <w:color w:val="00548A"/>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customStyle="1" w:styleId="p1">
    <w:name w:val="p1"/>
    <w:basedOn w:val="Standaard"/>
    <w:rsid w:val="00401EB6"/>
    <w:pPr>
      <w:widowControl/>
      <w:autoSpaceDE/>
      <w:autoSpaceDN/>
    </w:pPr>
    <w:rPr>
      <w:rFonts w:ascii="Helvetica" w:eastAsia="Times New Roman" w:hAnsi="Helvetica" w:cs="Times New Roman"/>
      <w:color w:val="000000"/>
      <w:sz w:val="14"/>
      <w:szCs w:val="14"/>
      <w:lang w:bidi="ar-SA"/>
    </w:rPr>
  </w:style>
  <w:style w:type="character" w:customStyle="1" w:styleId="apple-converted-space">
    <w:name w:val="apple-converted-space"/>
    <w:basedOn w:val="Standaardalinea-lettertype"/>
    <w:rsid w:val="00BD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cid:image004.png@01DB5200.C0A9E940" TargetMode="External"/><Relationship Id="rId2" Type="http://schemas.openxmlformats.org/officeDocument/2006/relationships/image" Target="media/image3.gif"/><Relationship Id="rId1"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33D6E9A793364AA84BDBABC66442BB" ma:contentTypeVersion="4" ma:contentTypeDescription="Een nieuw document maken." ma:contentTypeScope="" ma:versionID="3c31dd01df42ec14dd8dbcbf960860ce">
  <xsd:schema xmlns:xsd="http://www.w3.org/2001/XMLSchema" xmlns:xs="http://www.w3.org/2001/XMLSchema" xmlns:p="http://schemas.microsoft.com/office/2006/metadata/properties" xmlns:ns2="3b58a459-ba92-4d0e-b127-8860870b3b59" targetNamespace="http://schemas.microsoft.com/office/2006/metadata/properties" ma:root="true" ma:fieldsID="439490f046b228415973dc74767649f5" ns2:_="">
    <xsd:import namespace="3b58a459-ba92-4d0e-b127-8860870b3b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8a459-ba92-4d0e-b127-8860870b3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B8E9F6-14E2-46C1-A6B2-C614D4C2A820}">
  <ds:schemaRefs>
    <ds:schemaRef ds:uri="http://schemas.microsoft.com/sharepoint/v3/contenttype/forms"/>
  </ds:schemaRefs>
</ds:datastoreItem>
</file>

<file path=customXml/itemProps2.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3.xml><?xml version="1.0" encoding="utf-8"?>
<ds:datastoreItem xmlns:ds="http://schemas.openxmlformats.org/officeDocument/2006/customXml" ds:itemID="{DC52DFD7-6542-469E-89BE-32A292F43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8a459-ba92-4d0e-b127-8860870b3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59C3B7-84C9-4CD6-B61E-FA7D373102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3322</Words>
  <Characters>18272</Characters>
  <Application>Microsoft Office Word</Application>
  <DocSecurity>2</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Speelman</dc:creator>
  <cp:keywords/>
  <dc:description/>
  <cp:lastModifiedBy>Job Koning</cp:lastModifiedBy>
  <cp:revision>5</cp:revision>
  <dcterms:created xsi:type="dcterms:W3CDTF">2025-12-23T08:43:00Z</dcterms:created>
  <dcterms:modified xsi:type="dcterms:W3CDTF">2026-06-05T13:59:00Z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4cd95d-fb11-4cc5-b983-86c9412f844f_Enabled">
    <vt:lpwstr>true</vt:lpwstr>
  </property>
  <property fmtid="{D5CDD505-2E9C-101B-9397-08002B2CF9AE}" pid="3" name="MSIP_Label_704cd95d-fb11-4cc5-b983-86c9412f844f_SetDate">
    <vt:lpwstr>2025-12-22T13:36:22Z</vt:lpwstr>
  </property>
  <property fmtid="{D5CDD505-2E9C-101B-9397-08002B2CF9AE}" pid="4" name="MSIP_Label_704cd95d-fb11-4cc5-b983-86c9412f844f_Method">
    <vt:lpwstr>Standard</vt:lpwstr>
  </property>
  <property fmtid="{D5CDD505-2E9C-101B-9397-08002B2CF9AE}" pid="5" name="MSIP_Label_704cd95d-fb11-4cc5-b983-86c9412f844f_Name">
    <vt:lpwstr>Intern</vt:lpwstr>
  </property>
  <property fmtid="{D5CDD505-2E9C-101B-9397-08002B2CF9AE}" pid="6" name="MSIP_Label_704cd95d-fb11-4cc5-b983-86c9412f844f_SiteId">
    <vt:lpwstr>a75be28e-1ec3-4d7c-a219-4fff9ec122f6</vt:lpwstr>
  </property>
  <property fmtid="{D5CDD505-2E9C-101B-9397-08002B2CF9AE}" pid="7" name="MSIP_Label_704cd95d-fb11-4cc5-b983-86c9412f844f_ActionId">
    <vt:lpwstr>c15b4786-864e-42e1-94d6-8edd8ee119f9</vt:lpwstr>
  </property>
  <property fmtid="{D5CDD505-2E9C-101B-9397-08002B2CF9AE}" pid="8" name="MSIP_Label_704cd95d-fb11-4cc5-b983-86c9412f844f_ContentBits">
    <vt:lpwstr>0</vt:lpwstr>
  </property>
  <property fmtid="{D5CDD505-2E9C-101B-9397-08002B2CF9AE}" pid="9" name="MSIP_Label_704cd95d-fb11-4cc5-b983-86c9412f844f_Tag">
    <vt:lpwstr>10, 3, 0, 1</vt:lpwstr>
  </property>
  <property fmtid="{D5CDD505-2E9C-101B-9397-08002B2CF9AE}" pid="10" name="ContentTypeId">
    <vt:lpwstr>0x010100FB33D6E9A793364AA84BDBABC66442BB</vt:lpwstr>
  </property>
</Properties>
</file>