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46F2" w14:textId="2DCB3A69" w:rsidR="00485FEC" w:rsidRPr="00DB53A7" w:rsidRDefault="00485FEC" w:rsidP="00485FEC">
      <w:pPr>
        <w:autoSpaceDE w:val="0"/>
        <w:autoSpaceDN w:val="0"/>
        <w:adjustRightInd w:val="0"/>
        <w:rPr>
          <w:rFonts w:ascii="Univers" w:hAnsi="Univers"/>
        </w:rPr>
      </w:pPr>
      <w:r w:rsidRPr="00DB53A7">
        <w:rPr>
          <w:rFonts w:ascii="Univers" w:hAnsi="Univers"/>
        </w:rPr>
        <w:t xml:space="preserve">De </w:t>
      </w:r>
      <w:r w:rsidR="00E50C5E">
        <w:rPr>
          <w:rFonts w:ascii="Univers" w:hAnsi="Univers"/>
        </w:rPr>
        <w:t>onderstaande</w:t>
      </w:r>
      <w:r w:rsidRPr="00DB53A7">
        <w:rPr>
          <w:rFonts w:ascii="Univers" w:hAnsi="Univers"/>
        </w:rPr>
        <w:t xml:space="preserve"> kerncompetentie</w:t>
      </w:r>
      <w:r w:rsidR="00E50C5E">
        <w:rPr>
          <w:rFonts w:ascii="Univers" w:hAnsi="Univers"/>
        </w:rPr>
        <w:t>s</w:t>
      </w:r>
      <w:r w:rsidRPr="00DB53A7">
        <w:rPr>
          <w:rFonts w:ascii="Univers" w:hAnsi="Univers"/>
        </w:rPr>
        <w:t xml:space="preserve"> (afkorting: KC) geld</w:t>
      </w:r>
      <w:r w:rsidR="00E50C5E">
        <w:rPr>
          <w:rFonts w:ascii="Univers" w:hAnsi="Univers"/>
        </w:rPr>
        <w:t>en</w:t>
      </w:r>
      <w:r w:rsidRPr="00DB53A7">
        <w:rPr>
          <w:rFonts w:ascii="Univers" w:hAnsi="Univers"/>
        </w:rPr>
        <w:t xml:space="preserve"> voor deze opdracht</w:t>
      </w:r>
      <w:r w:rsidR="00E50C5E">
        <w:rPr>
          <w:rFonts w:ascii="Univers" w:hAnsi="Univers"/>
        </w:rPr>
        <w:t xml:space="preserve">. Kruis aan voor welke KC(‘s) u het referentieformulier invult. </w:t>
      </w:r>
      <w:r w:rsidR="00163319">
        <w:rPr>
          <w:rFonts w:ascii="Univers" w:hAnsi="Univers"/>
        </w:rPr>
        <w:t xml:space="preserve">Vul </w:t>
      </w:r>
      <w:r w:rsidR="00163319" w:rsidRPr="00163319">
        <w:rPr>
          <w:rFonts w:ascii="Univers" w:hAnsi="Univers"/>
          <w:u w:val="single"/>
        </w:rPr>
        <w:t>per referentie</w:t>
      </w:r>
      <w:r w:rsidR="00163319">
        <w:rPr>
          <w:rFonts w:ascii="Univers" w:hAnsi="Univers"/>
          <w:u w:val="single"/>
        </w:rPr>
        <w:t>opdracht</w:t>
      </w:r>
      <w:r w:rsidR="00163319">
        <w:rPr>
          <w:rFonts w:ascii="Univers" w:hAnsi="Univers"/>
        </w:rPr>
        <w:t xml:space="preserve"> een formulier in. </w:t>
      </w:r>
    </w:p>
    <w:p w14:paraId="5BAF3F14" w14:textId="77777777" w:rsidR="00485FEC" w:rsidRPr="00DB53A7" w:rsidRDefault="00485FEC" w:rsidP="00485FEC">
      <w:pPr>
        <w:tabs>
          <w:tab w:val="left" w:pos="724"/>
        </w:tabs>
        <w:ind w:left="709" w:hanging="709"/>
        <w:rPr>
          <w:rFonts w:ascii="Univers" w:hAnsi="Univers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A40AF" w:rsidRPr="008A40AF" w14:paraId="3725A734" w14:textId="77777777" w:rsidTr="008A40AF">
        <w:tc>
          <w:tcPr>
            <w:tcW w:w="9351" w:type="dxa"/>
          </w:tcPr>
          <w:p w14:paraId="4B7E9E5E" w14:textId="77777777" w:rsidR="00E50C5E" w:rsidRPr="00E50C5E" w:rsidRDefault="00E50C5E" w:rsidP="00E50C5E">
            <w:pPr>
              <w:keepNext/>
              <w:keepLines/>
              <w:pBdr>
                <w:bottom w:val="single" w:sz="4" w:space="1" w:color="BFBFBF"/>
              </w:pBdr>
              <w:spacing w:before="60" w:after="60"/>
              <w:contextualSpacing/>
              <w:outlineLvl w:val="2"/>
              <w:rPr>
                <w:rFonts w:ascii="Univers" w:eastAsia="Yu Gothic Light" w:hAnsi="Univers"/>
                <w:bCs/>
                <w:caps/>
                <w:sz w:val="22"/>
                <w:szCs w:val="24"/>
                <w:lang w:eastAsia="en-US"/>
              </w:rPr>
            </w:pPr>
            <w:r w:rsidRPr="00E50C5E">
              <w:rPr>
                <w:rFonts w:ascii="Univers" w:eastAsia="Yu Gothic Light" w:hAnsi="Univers"/>
                <w:bCs/>
                <w:caps/>
                <w:sz w:val="22"/>
                <w:szCs w:val="24"/>
                <w:lang w:eastAsia="en-US"/>
              </w:rPr>
              <w:t>Perceel 1</w:t>
            </w:r>
          </w:p>
          <w:p w14:paraId="538E699E" w14:textId="77777777" w:rsidR="00E50C5E" w:rsidRPr="00E50C5E" w:rsidRDefault="00E50C5E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  <w:r w:rsidRPr="00E50C5E">
              <w:rPr>
                <w:rFonts w:ascii="Univers" w:eastAsia="Calibri" w:hAnsi="Univers" w:cs="Arial"/>
                <w:szCs w:val="22"/>
                <w:lang w:eastAsia="en-US"/>
              </w:rPr>
              <w:t>De volgende kerncompetenties (afkorting: KC) gelden voor perceel 1:</w:t>
            </w:r>
          </w:p>
          <w:p w14:paraId="1976BAB4" w14:textId="6D3F5657" w:rsidR="00E50C5E" w:rsidRPr="00E50C5E" w:rsidRDefault="00163319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  <w:sdt>
              <w:sdtPr>
                <w:rPr>
                  <w:rFonts w:ascii="Univers" w:eastAsia="Calibri" w:hAnsi="Univers" w:cs="Arial"/>
                  <w:b/>
                  <w:bCs/>
                  <w:szCs w:val="22"/>
                  <w:lang w:eastAsia="en-US"/>
                </w:rPr>
                <w:id w:val="-3618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>KC1:</w:t>
            </w:r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szCs w:val="22"/>
                <w:lang w:eastAsia="en-US"/>
              </w:rPr>
              <w:t xml:space="preserve">u heeft ervaring met inzameling van OPK door middel van kraakperscontainers met behulp van verenigingen. </w:t>
            </w:r>
          </w:p>
          <w:p w14:paraId="7AE538DE" w14:textId="15D5F5FE" w:rsidR="00E50C5E" w:rsidRPr="00E50C5E" w:rsidRDefault="00163319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  <w:sdt>
              <w:sdtPr>
                <w:rPr>
                  <w:rFonts w:ascii="Univers" w:eastAsia="Calibri" w:hAnsi="Univers" w:cs="Arial"/>
                  <w:b/>
                  <w:bCs/>
                  <w:szCs w:val="22"/>
                  <w:lang w:eastAsia="en-US"/>
                </w:rPr>
                <w:id w:val="-170994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>KC2:</w:t>
            </w:r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szCs w:val="22"/>
                <w:lang w:eastAsia="en-US"/>
              </w:rPr>
              <w:t>u heeft ervaring met inzameling van OPK door middel van afzetcontainers.</w:t>
            </w:r>
          </w:p>
          <w:p w14:paraId="46C3A6AB" w14:textId="112D2395" w:rsidR="00E50C5E" w:rsidRPr="00E50C5E" w:rsidRDefault="00163319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  <w:sdt>
              <w:sdtPr>
                <w:rPr>
                  <w:rFonts w:ascii="Univers" w:eastAsia="Calibri" w:hAnsi="Univers" w:cs="Arial"/>
                  <w:b/>
                  <w:bCs/>
                  <w:szCs w:val="22"/>
                  <w:lang w:eastAsia="en-US"/>
                </w:rPr>
                <w:id w:val="205742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>KC3:</w:t>
            </w:r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szCs w:val="22"/>
                <w:lang w:eastAsia="en-US"/>
              </w:rPr>
              <w:t>u heeft ervaring afvoeren en verwerken van minimaal 1000 ton OPK op jaarbasis</w:t>
            </w:r>
            <w:r w:rsidR="00E50C5E" w:rsidRPr="00E50C5E">
              <w:rPr>
                <w:rFonts w:ascii="Univers" w:eastAsia="Calibri" w:hAnsi="Univers" w:cs="Arial"/>
                <w:lang w:eastAsia="en-US"/>
              </w:rPr>
              <w:t>.</w:t>
            </w:r>
          </w:p>
          <w:p w14:paraId="5ADDB813" w14:textId="77777777" w:rsidR="00E50C5E" w:rsidRPr="00E50C5E" w:rsidRDefault="00E50C5E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</w:p>
          <w:p w14:paraId="06EB9576" w14:textId="77777777" w:rsidR="00E50C5E" w:rsidRPr="00E50C5E" w:rsidRDefault="00E50C5E" w:rsidP="00E50C5E">
            <w:pPr>
              <w:keepNext/>
              <w:keepLines/>
              <w:pBdr>
                <w:bottom w:val="single" w:sz="4" w:space="1" w:color="BFBFBF"/>
              </w:pBdr>
              <w:spacing w:before="60" w:after="60"/>
              <w:contextualSpacing/>
              <w:outlineLvl w:val="2"/>
              <w:rPr>
                <w:rFonts w:ascii="Univers" w:eastAsia="Yu Gothic Light" w:hAnsi="Univers"/>
                <w:bCs/>
                <w:caps/>
                <w:sz w:val="22"/>
                <w:szCs w:val="24"/>
                <w:lang w:eastAsia="en-US"/>
              </w:rPr>
            </w:pPr>
            <w:r w:rsidRPr="00E50C5E">
              <w:rPr>
                <w:rFonts w:ascii="Univers" w:eastAsia="Yu Gothic Light" w:hAnsi="Univers"/>
                <w:bCs/>
                <w:caps/>
                <w:sz w:val="22"/>
                <w:szCs w:val="24"/>
                <w:lang w:eastAsia="en-US"/>
              </w:rPr>
              <w:t>Perceel 2</w:t>
            </w:r>
          </w:p>
          <w:p w14:paraId="16D17A34" w14:textId="77777777" w:rsidR="00E50C5E" w:rsidRPr="00E50C5E" w:rsidRDefault="00E50C5E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lang w:eastAsia="en-US"/>
              </w:rPr>
            </w:pPr>
            <w:r w:rsidRPr="00E50C5E">
              <w:rPr>
                <w:rFonts w:ascii="Univers" w:eastAsia="Calibri" w:hAnsi="Univers" w:cs="Arial"/>
                <w:szCs w:val="22"/>
                <w:lang w:eastAsia="en-US"/>
              </w:rPr>
              <w:t>De volgorde KC geldt voor perceel 2:</w:t>
            </w:r>
          </w:p>
          <w:p w14:paraId="7D49E86A" w14:textId="424DB059" w:rsidR="00E50C5E" w:rsidRPr="00E50C5E" w:rsidRDefault="00163319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szCs w:val="22"/>
                <w:lang w:eastAsia="en-US"/>
              </w:rPr>
            </w:pPr>
            <w:sdt>
              <w:sdtPr>
                <w:rPr>
                  <w:rFonts w:ascii="Univers" w:eastAsia="Calibri" w:hAnsi="Univers" w:cs="Arial"/>
                  <w:b/>
                  <w:bCs/>
                  <w:szCs w:val="22"/>
                  <w:lang w:eastAsia="en-US"/>
                </w:rPr>
                <w:id w:val="98652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  <w:lang w:eastAsia="en-US"/>
                  </w:rPr>
                  <w:t>☐</w:t>
                </w:r>
              </w:sdtContent>
            </w:sdt>
            <w:r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>KC4:</w:t>
            </w:r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szCs w:val="22"/>
                <w:lang w:eastAsia="en-US"/>
              </w:rPr>
              <w:t>u heeft ervaring met ontvangen van minimaal 4.500 ton OPK op jaarbasis.</w:t>
            </w:r>
          </w:p>
          <w:p w14:paraId="77313E08" w14:textId="59CCEF7C" w:rsidR="008A40AF" w:rsidRPr="00E50C5E" w:rsidRDefault="00163319" w:rsidP="00E50C5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</w:pPr>
            <w:sdt>
              <w:sdtPr>
                <w:rPr>
                  <w:rFonts w:ascii="Univers" w:eastAsia="Calibri" w:hAnsi="Univers" w:cs="Arial"/>
                  <w:b/>
                  <w:bCs/>
                  <w:szCs w:val="22"/>
                  <w:lang w:eastAsia="en-US"/>
                </w:rPr>
                <w:id w:val="169611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  <w:lang w:eastAsia="en-US"/>
                  </w:rPr>
                  <w:t>☐</w:t>
                </w:r>
              </w:sdtContent>
            </w:sdt>
            <w:r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>KC5:</w:t>
            </w:r>
            <w:r>
              <w:rPr>
                <w:rFonts w:ascii="Univers" w:eastAsia="Calibri" w:hAnsi="Univers" w:cs="Arial"/>
                <w:b/>
                <w:bCs/>
                <w:szCs w:val="22"/>
                <w:lang w:eastAsia="en-US"/>
              </w:rPr>
              <w:t xml:space="preserve"> </w:t>
            </w:r>
            <w:r w:rsidR="00E50C5E" w:rsidRPr="00E50C5E">
              <w:rPr>
                <w:rFonts w:ascii="Univers" w:eastAsia="Calibri" w:hAnsi="Univers" w:cs="Arial"/>
                <w:szCs w:val="22"/>
                <w:lang w:eastAsia="en-US"/>
              </w:rPr>
              <w:t>u heeft ervaring met het afvoeren en (het laten) verwerken van minimaal 4.500 ton OPK op jaarbasis.</w:t>
            </w:r>
          </w:p>
        </w:tc>
      </w:tr>
    </w:tbl>
    <w:p w14:paraId="6D0EDAC5" w14:textId="77777777" w:rsidR="008A40AF" w:rsidRPr="00DB53A7" w:rsidRDefault="008A40AF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8A40AF" w:rsidRPr="00DB53A7" w14:paraId="17B54CAC" w14:textId="77777777" w:rsidTr="008B714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5E906C3" w14:textId="423AA71D" w:rsidR="008A40AF" w:rsidRPr="00DB53A7" w:rsidRDefault="008B7141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  <w:r>
              <w:rPr>
                <w:rFonts w:ascii="Univers" w:hAnsi="Univers" w:cs="Arial"/>
                <w:b/>
                <w:bCs/>
              </w:rPr>
              <w:t>Inschrijver</w:t>
            </w:r>
          </w:p>
        </w:tc>
      </w:tr>
      <w:tr w:rsidR="00485FEC" w:rsidRPr="00DB53A7" w14:paraId="1F12CE23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68ABE77E" w14:textId="5C9AED25" w:rsidR="00485FEC" w:rsidRPr="008A40AF" w:rsidRDefault="00E50C5E" w:rsidP="00485FEC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Bedrijfsnaam:</w:t>
            </w:r>
            <w:r w:rsidR="008B7141" w:rsidRPr="008A40AF">
              <w:rPr>
                <w:rFonts w:ascii="Univers" w:hAnsi="Univers" w:cs="Arial"/>
              </w:rPr>
              <w:t xml:space="preserve"> 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25DCB4DA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</w:p>
        </w:tc>
      </w:tr>
      <w:tr w:rsidR="008A40AF" w:rsidRPr="00DB53A7" w14:paraId="7F9E526B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211600A" w14:textId="77777777" w:rsidR="008A40AF" w:rsidRPr="00DB53A7" w:rsidRDefault="008A40AF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</w:p>
        </w:tc>
      </w:tr>
      <w:tr w:rsidR="008A40AF" w:rsidRPr="00DB53A7" w14:paraId="682FA6C3" w14:textId="77777777" w:rsidTr="008B7141">
        <w:tc>
          <w:tcPr>
            <w:tcW w:w="9322" w:type="dxa"/>
            <w:gridSpan w:val="2"/>
            <w:shd w:val="clear" w:color="auto" w:fill="000000" w:themeFill="text1"/>
          </w:tcPr>
          <w:p w14:paraId="226A6EF6" w14:textId="12D46E6B" w:rsidR="008A40AF" w:rsidRPr="00DB53A7" w:rsidRDefault="008B7141" w:rsidP="00485FEC">
            <w:pPr>
              <w:rPr>
                <w:rFonts w:ascii="Univers" w:hAnsi="Univers" w:cs="Arial"/>
                <w:b/>
                <w:bCs/>
              </w:rPr>
            </w:pPr>
            <w:proofErr w:type="spellStart"/>
            <w:r>
              <w:rPr>
                <w:rFonts w:ascii="Univers" w:hAnsi="Univers" w:cs="Arial"/>
                <w:b/>
                <w:bCs/>
              </w:rPr>
              <w:t>O</w:t>
            </w:r>
            <w:r w:rsidRPr="00DB53A7">
              <w:rPr>
                <w:rFonts w:ascii="Univers" w:hAnsi="Univers" w:cs="Arial"/>
                <w:b/>
                <w:bCs/>
              </w:rPr>
              <w:t>pdrachtgevende</w:t>
            </w:r>
            <w:proofErr w:type="spellEnd"/>
            <w:r w:rsidRPr="00DB53A7">
              <w:rPr>
                <w:rFonts w:ascii="Univers" w:hAnsi="Univers" w:cs="Arial"/>
                <w:b/>
                <w:bCs/>
              </w:rPr>
              <w:t xml:space="preserve"> instantie of bedrijf</w:t>
            </w:r>
          </w:p>
        </w:tc>
      </w:tr>
      <w:tr w:rsidR="00E50C5E" w:rsidRPr="00DB53A7" w14:paraId="40B4B5B8" w14:textId="77777777" w:rsidTr="00C21D9F">
        <w:tc>
          <w:tcPr>
            <w:tcW w:w="3539" w:type="dxa"/>
            <w:shd w:val="clear" w:color="auto" w:fill="auto"/>
          </w:tcPr>
          <w:p w14:paraId="557C6826" w14:textId="09706DE8" w:rsidR="00E50C5E" w:rsidRPr="008A40AF" w:rsidRDefault="00E50C5E" w:rsidP="00485FEC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Bedrijfsnaam:</w:t>
            </w:r>
          </w:p>
        </w:tc>
        <w:tc>
          <w:tcPr>
            <w:tcW w:w="5783" w:type="dxa"/>
            <w:shd w:val="clear" w:color="auto" w:fill="auto"/>
          </w:tcPr>
          <w:p w14:paraId="20B451D9" w14:textId="77777777" w:rsidR="00E50C5E" w:rsidRPr="00DB53A7" w:rsidRDefault="00E50C5E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41791433" w14:textId="77777777" w:rsidTr="00C21D9F">
        <w:tc>
          <w:tcPr>
            <w:tcW w:w="3539" w:type="dxa"/>
            <w:shd w:val="clear" w:color="auto" w:fill="auto"/>
          </w:tcPr>
          <w:p w14:paraId="071D670D" w14:textId="07033883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14:paraId="0E0719E5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74C67523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5D08B03B" w14:textId="6EF19853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315DC11E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51FCD526" w14:textId="77777777" w:rsidTr="00C21D9F">
        <w:tc>
          <w:tcPr>
            <w:tcW w:w="3539" w:type="dxa"/>
            <w:shd w:val="clear" w:color="auto" w:fill="auto"/>
          </w:tcPr>
          <w:p w14:paraId="456271B3" w14:textId="18C9D4DD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14:paraId="6CB0B42B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56F142D4" w14:textId="77777777" w:rsidTr="00C21D9F">
        <w:tc>
          <w:tcPr>
            <w:tcW w:w="3539" w:type="dxa"/>
            <w:shd w:val="clear" w:color="auto" w:fill="auto"/>
          </w:tcPr>
          <w:p w14:paraId="6B89F2A3" w14:textId="6CADC18D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14:paraId="262E3D45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0948600C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24D5C758" w14:textId="20B1E02D" w:rsidR="008A40AF" w:rsidRPr="008A40AF" w:rsidRDefault="008B7141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Telefoon: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384D51D0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30EC2B6E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50A8DBB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2B4DC80F" w14:textId="77777777" w:rsidTr="008B7141">
        <w:tc>
          <w:tcPr>
            <w:tcW w:w="9322" w:type="dxa"/>
            <w:gridSpan w:val="2"/>
            <w:shd w:val="clear" w:color="auto" w:fill="000000" w:themeFill="text1"/>
          </w:tcPr>
          <w:p w14:paraId="0886829F" w14:textId="71A1021B" w:rsidR="008A40AF" w:rsidRPr="00DB53A7" w:rsidRDefault="008B7141" w:rsidP="008A40AF">
            <w:pPr>
              <w:rPr>
                <w:rFonts w:ascii="Univers" w:hAnsi="Univers" w:cs="Arial"/>
                <w:b/>
                <w:bCs/>
              </w:rPr>
            </w:pPr>
            <w:r>
              <w:rPr>
                <w:rFonts w:ascii="Univers" w:hAnsi="Univers" w:cs="Arial"/>
                <w:b/>
                <w:bCs/>
              </w:rPr>
              <w:t>Referentieopdracht</w:t>
            </w:r>
          </w:p>
        </w:tc>
      </w:tr>
      <w:tr w:rsidR="008A40AF" w:rsidRPr="00DB53A7" w14:paraId="2B17699A" w14:textId="77777777" w:rsidTr="00C21D9F">
        <w:tc>
          <w:tcPr>
            <w:tcW w:w="3539" w:type="dxa"/>
            <w:shd w:val="clear" w:color="auto" w:fill="auto"/>
          </w:tcPr>
          <w:p w14:paraId="2E07FAEB" w14:textId="0BB49539" w:rsidR="008A40AF" w:rsidRPr="008A40AF" w:rsidRDefault="008B7141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Begin- en (indien van toepassing) einddatum van opdracht:</w:t>
            </w:r>
          </w:p>
        </w:tc>
        <w:tc>
          <w:tcPr>
            <w:tcW w:w="5783" w:type="dxa"/>
            <w:shd w:val="clear" w:color="auto" w:fill="auto"/>
          </w:tcPr>
          <w:p w14:paraId="0331DDD2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199F1EA8" w14:textId="77777777" w:rsidTr="00C21D9F">
        <w:tc>
          <w:tcPr>
            <w:tcW w:w="3539" w:type="dxa"/>
            <w:shd w:val="clear" w:color="auto" w:fill="auto"/>
          </w:tcPr>
          <w:p w14:paraId="7BC9212A" w14:textId="786F6ECC" w:rsidR="008A40AF" w:rsidRPr="008A40AF" w:rsidRDefault="008A40AF" w:rsidP="008A40AF">
            <w:pPr>
              <w:rPr>
                <w:rFonts w:ascii="Univers" w:hAnsi="Univers" w:cs="Arial"/>
                <w:i/>
                <w:iCs/>
              </w:rPr>
            </w:pPr>
            <w:r w:rsidRPr="008A40AF">
              <w:rPr>
                <w:rFonts w:ascii="Univers" w:hAnsi="Univers" w:cs="Arial"/>
                <w:i/>
                <w:iCs/>
              </w:rPr>
              <w:t>Indien beëindigd, reden beëindiging:</w:t>
            </w:r>
          </w:p>
        </w:tc>
        <w:tc>
          <w:tcPr>
            <w:tcW w:w="5783" w:type="dxa"/>
            <w:shd w:val="clear" w:color="auto" w:fill="auto"/>
          </w:tcPr>
          <w:p w14:paraId="6E0A3BA5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42C678BA" w14:textId="77777777" w:rsidTr="00C21D9F">
        <w:tc>
          <w:tcPr>
            <w:tcW w:w="3539" w:type="dxa"/>
            <w:shd w:val="clear" w:color="auto" w:fill="auto"/>
          </w:tcPr>
          <w:p w14:paraId="234AF7A7" w14:textId="5912189E" w:rsidR="008A40AF" w:rsidRPr="008A40AF" w:rsidRDefault="008A40AF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Beknopte omschrijving van het referentieopdracht:</w:t>
            </w:r>
          </w:p>
          <w:p w14:paraId="481F7A77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652ED5C6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EAFA8B7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5FCA453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3B862A1E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22A598EC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4777ED3" w14:textId="4BF83574" w:rsidR="008A40AF" w:rsidRPr="008A40AF" w:rsidRDefault="008A40AF" w:rsidP="008A40AF">
            <w:pPr>
              <w:rPr>
                <w:rFonts w:ascii="Univers" w:hAnsi="Univers" w:cs="Arial"/>
              </w:rPr>
            </w:pPr>
          </w:p>
        </w:tc>
        <w:tc>
          <w:tcPr>
            <w:tcW w:w="5783" w:type="dxa"/>
            <w:shd w:val="clear" w:color="auto" w:fill="auto"/>
          </w:tcPr>
          <w:p w14:paraId="27495173" w14:textId="59CED0C3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</w:tbl>
    <w:p w14:paraId="53124A24" w14:textId="77777777" w:rsidR="00D30475" w:rsidRPr="00DB53A7" w:rsidRDefault="00D30475" w:rsidP="00D30475">
      <w:pPr>
        <w:rPr>
          <w:rFonts w:ascii="Univers" w:hAnsi="Univers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83"/>
      </w:tblGrid>
      <w:tr w:rsidR="00C32982" w:rsidRPr="00DB53A7" w14:paraId="0AC376FC" w14:textId="77777777" w:rsidTr="00C21D9F">
        <w:tc>
          <w:tcPr>
            <w:tcW w:w="3539" w:type="dxa"/>
            <w:shd w:val="clear" w:color="auto" w:fill="auto"/>
          </w:tcPr>
          <w:p w14:paraId="7FB3275B" w14:textId="6E8A019D" w:rsidR="00C32982" w:rsidRPr="008A40AF" w:rsidRDefault="00C32982" w:rsidP="00D30475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Is een referentie</w:t>
            </w:r>
            <w:r w:rsidR="008A40AF" w:rsidRPr="008A40AF">
              <w:rPr>
                <w:rFonts w:ascii="Univers" w:hAnsi="Univers" w:cs="Arial"/>
              </w:rPr>
              <w:t xml:space="preserve">opdracht </w:t>
            </w:r>
            <w:r w:rsidRPr="008A40AF">
              <w:rPr>
                <w:rFonts w:ascii="Univers" w:hAnsi="Univers" w:cs="Arial"/>
              </w:rPr>
              <w:t>uitgevoerd door een derde (onderaannemer/</w:t>
            </w:r>
            <w:proofErr w:type="spellStart"/>
            <w:r w:rsidRPr="008A40AF">
              <w:rPr>
                <w:rFonts w:ascii="Univers" w:hAnsi="Univers" w:cs="Arial"/>
              </w:rPr>
              <w:t>combinant</w:t>
            </w:r>
            <w:proofErr w:type="spellEnd"/>
            <w:r w:rsidRPr="008A40AF">
              <w:rPr>
                <w:rFonts w:ascii="Univers" w:hAnsi="Univers" w:cs="Arial"/>
              </w:rPr>
              <w:t xml:space="preserve">) waarmee </w:t>
            </w:r>
            <w:r w:rsidR="00DD7F3E" w:rsidRPr="008A40AF">
              <w:rPr>
                <w:rFonts w:ascii="Univers" w:hAnsi="Univers" w:cs="Arial"/>
              </w:rPr>
              <w:t>i</w:t>
            </w:r>
            <w:r w:rsidRPr="008A40AF">
              <w:rPr>
                <w:rFonts w:ascii="Univers" w:hAnsi="Univers" w:cs="Arial"/>
              </w:rPr>
              <w:t>nschrijving plaats vindt?</w:t>
            </w:r>
          </w:p>
        </w:tc>
        <w:tc>
          <w:tcPr>
            <w:tcW w:w="5783" w:type="dxa"/>
            <w:shd w:val="clear" w:color="auto" w:fill="auto"/>
          </w:tcPr>
          <w:p w14:paraId="16F9DDEC" w14:textId="0CB18CCA" w:rsidR="00C32982" w:rsidRPr="00DB53A7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DB53A7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DB53A7" w14:paraId="7F727C83" w14:textId="77777777" w:rsidTr="00C21D9F">
        <w:tc>
          <w:tcPr>
            <w:tcW w:w="3539" w:type="dxa"/>
            <w:shd w:val="clear" w:color="auto" w:fill="auto"/>
          </w:tcPr>
          <w:p w14:paraId="07B869A2" w14:textId="56E8CE66" w:rsidR="00C32982" w:rsidRPr="008A40AF" w:rsidRDefault="00C32982" w:rsidP="00D30475">
            <w:pPr>
              <w:rPr>
                <w:rFonts w:ascii="Univers" w:hAnsi="Univers" w:cs="Arial"/>
                <w:i/>
                <w:iCs/>
              </w:rPr>
            </w:pPr>
            <w:r w:rsidRPr="008A40AF">
              <w:rPr>
                <w:rFonts w:ascii="Univers" w:hAnsi="Univers" w:cs="Arial"/>
                <w:i/>
                <w:iCs/>
              </w:rPr>
              <w:t xml:space="preserve">Indien ja, </w:t>
            </w:r>
            <w:r w:rsidR="00282F82" w:rsidRPr="008A40AF">
              <w:rPr>
                <w:rFonts w:ascii="Univers" w:hAnsi="Univers" w:cs="Arial"/>
                <w:i/>
                <w:iCs/>
              </w:rPr>
              <w:t xml:space="preserve">geef aan </w:t>
            </w:r>
            <w:r w:rsidRPr="008A40AF">
              <w:rPr>
                <w:rFonts w:ascii="Univers" w:hAnsi="Univers" w:cs="Arial"/>
                <w:i/>
                <w:iCs/>
              </w:rPr>
              <w:t>welk referentieproject met naam derde (onderaannemer/</w:t>
            </w:r>
            <w:proofErr w:type="spellStart"/>
            <w:r w:rsidRPr="008A40AF">
              <w:rPr>
                <w:rFonts w:ascii="Univers" w:hAnsi="Univers" w:cs="Arial"/>
                <w:i/>
                <w:iCs/>
              </w:rPr>
              <w:t>combinant</w:t>
            </w:r>
            <w:proofErr w:type="spellEnd"/>
            <w:r w:rsidRPr="008A40AF">
              <w:rPr>
                <w:rFonts w:ascii="Univers" w:hAnsi="Univers" w:cs="Arial"/>
                <w:i/>
                <w:iCs/>
              </w:rPr>
              <w:t>)</w:t>
            </w:r>
            <w:r w:rsidR="00282F82" w:rsidRPr="008A40AF">
              <w:rPr>
                <w:rFonts w:ascii="Univers" w:hAnsi="Univers" w:cs="Arial"/>
                <w:i/>
                <w:iCs/>
              </w:rPr>
              <w:t>:</w:t>
            </w:r>
          </w:p>
        </w:tc>
        <w:tc>
          <w:tcPr>
            <w:tcW w:w="5783" w:type="dxa"/>
            <w:shd w:val="clear" w:color="auto" w:fill="auto"/>
          </w:tcPr>
          <w:p w14:paraId="48B91549" w14:textId="77777777" w:rsidR="00C32982" w:rsidRPr="00DB53A7" w:rsidRDefault="00C32982" w:rsidP="00D30475">
            <w:pPr>
              <w:rPr>
                <w:rFonts w:ascii="Univers" w:hAnsi="Univers" w:cs="Arial"/>
                <w:b/>
                <w:bCs/>
              </w:rPr>
            </w:pPr>
          </w:p>
        </w:tc>
      </w:tr>
    </w:tbl>
    <w:p w14:paraId="661FBC7A" w14:textId="77777777" w:rsidR="00C32982" w:rsidRPr="00485FEC" w:rsidRDefault="00C32982" w:rsidP="00D30475">
      <w:pPr>
        <w:rPr>
          <w:rFonts w:ascii="Univers" w:hAnsi="Univers" w:cs="Arial"/>
          <w:sz w:val="22"/>
          <w:szCs w:val="22"/>
        </w:rPr>
      </w:pPr>
    </w:p>
    <w:p w14:paraId="7C6F1307" w14:textId="77777777" w:rsidR="00A06BE3" w:rsidRPr="00485FEC" w:rsidRDefault="00A06BE3">
      <w:pPr>
        <w:rPr>
          <w:rFonts w:ascii="Univers" w:hAnsi="Univers"/>
          <w:sz w:val="22"/>
          <w:szCs w:val="22"/>
        </w:rPr>
      </w:pPr>
    </w:p>
    <w:sectPr w:rsidR="00A06BE3" w:rsidRPr="00485F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3ADC" w14:textId="77777777" w:rsidR="00F60C9F" w:rsidRDefault="00F60C9F" w:rsidP="0032795E">
      <w:r>
        <w:separator/>
      </w:r>
    </w:p>
  </w:endnote>
  <w:endnote w:type="continuationSeparator" w:id="0">
    <w:p w14:paraId="2FD3DCBA" w14:textId="77777777" w:rsidR="00F60C9F" w:rsidRDefault="00F60C9F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nivers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BB2E" w14:textId="77777777" w:rsidR="00F60C9F" w:rsidRDefault="00F60C9F" w:rsidP="0032795E">
      <w:r>
        <w:separator/>
      </w:r>
    </w:p>
  </w:footnote>
  <w:footnote w:type="continuationSeparator" w:id="0">
    <w:p w14:paraId="64D0A4C9" w14:textId="77777777" w:rsidR="00F60C9F" w:rsidRDefault="00F60C9F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kop1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A40AF" w:rsidRPr="00F22120" w14:paraId="385CD448" w14:textId="6332153B" w:rsidTr="0015767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5862DEE7" w14:textId="77777777" w:rsidR="008A40AF" w:rsidRPr="00F22120" w:rsidRDefault="008A40AF" w:rsidP="008A40AF">
          <w:pPr>
            <w:spacing w:line="276" w:lineRule="auto"/>
            <w:contextualSpacing/>
            <w:rPr>
              <w:rFonts w:ascii="Univers" w:eastAsia="Calibri" w:hAnsi="Univers" w:cs="Arial"/>
              <w:szCs w:val="22"/>
            </w:rPr>
          </w:pPr>
          <w:r w:rsidRPr="00F22120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drawing>
              <wp:inline distT="0" distB="0" distL="0" distR="0" wp14:anchorId="10846B88" wp14:editId="431E0BB6">
                <wp:extent cx="1114437" cy="581891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22120" w:rsidDel="00EE5E54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640E2B04" w14:textId="325A7013" w:rsidR="008A40AF" w:rsidRPr="00F22120" w:rsidRDefault="008A40AF" w:rsidP="008A40AF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rFonts w:ascii="Univers" w:eastAsia="Calibri" w:hAnsi="Univers" w:cs="Arial"/>
              <w:caps/>
              <w:color w:val="000000"/>
            </w:rPr>
          </w:pPr>
          <w:r>
            <w:rPr>
              <w:rFonts w:ascii="Univers" w:eastAsia="Calibri" w:hAnsi="Univers" w:cs="Arial"/>
              <w:caps/>
              <w:color w:val="000000"/>
            </w:rPr>
            <w:t xml:space="preserve">BIJLAGE </w:t>
          </w:r>
          <w:r w:rsidR="00163319">
            <w:rPr>
              <w:rFonts w:ascii="Univers" w:eastAsia="Calibri" w:hAnsi="Univers" w:cs="Arial"/>
              <w:caps/>
              <w:color w:val="000000"/>
            </w:rPr>
            <w:t>3</w:t>
          </w:r>
          <w:r>
            <w:rPr>
              <w:rFonts w:ascii="Univers" w:eastAsia="Calibri" w:hAnsi="Univers" w:cs="Arial"/>
              <w:caps/>
              <w:color w:val="000000"/>
            </w:rPr>
            <w:t xml:space="preserve"> | Referentieformulier</w:t>
          </w:r>
        </w:p>
        <w:p w14:paraId="36603548" w14:textId="77777777" w:rsidR="00163319" w:rsidRPr="008A3DF1" w:rsidRDefault="00163319" w:rsidP="00163319">
          <w:pPr>
            <w:jc w:val="right"/>
            <w:rPr>
              <w:b/>
              <w:caps/>
            </w:rPr>
          </w:pPr>
          <w:r w:rsidRPr="009D600A">
            <w:rPr>
              <w:b/>
              <w:caps/>
            </w:rPr>
            <w:t>INZAMELING, AFVOER EN VERWERKING VAN</w:t>
          </w:r>
          <w:r>
            <w:rPr>
              <w:b/>
              <w:caps/>
            </w:rPr>
            <w:t xml:space="preserve"> OPK</w:t>
          </w:r>
        </w:p>
        <w:p w14:paraId="0D4F5AD8" w14:textId="171AEFE7" w:rsidR="008A40AF" w:rsidRPr="00F22120" w:rsidRDefault="00CB3DB6" w:rsidP="00CB3DB6">
          <w:pPr>
            <w:spacing w:line="276" w:lineRule="auto"/>
            <w:contextualSpacing/>
            <w:jc w:val="right"/>
            <w:rPr>
              <w:rFonts w:ascii="Univers" w:eastAsia="Calibri" w:hAnsi="Univers" w:cs="Arial"/>
              <w:szCs w:val="22"/>
            </w:rPr>
          </w:pPr>
          <w:r w:rsidRPr="00CB3DB6">
            <w:rPr>
              <w:rFonts w:ascii="Univers Light" w:eastAsia="Calibri" w:hAnsi="Univers Light" w:cs="Arial"/>
              <w:color w:val="636466"/>
              <w:sz w:val="16"/>
              <w:szCs w:val="18"/>
            </w:rPr>
            <w:t>kenmerk 202</w:t>
          </w:r>
          <w:r w:rsidR="00163319">
            <w:rPr>
              <w:rFonts w:ascii="Univers Light" w:eastAsia="Calibri" w:hAnsi="Univers Light" w:cs="Arial"/>
              <w:color w:val="636466"/>
              <w:sz w:val="16"/>
              <w:szCs w:val="18"/>
            </w:rPr>
            <w:t>6</w:t>
          </w:r>
          <w:r w:rsidRPr="00CB3DB6">
            <w:rPr>
              <w:rFonts w:ascii="Univers Light" w:eastAsia="Calibri" w:hAnsi="Univers Light" w:cs="Arial"/>
              <w:color w:val="636466"/>
              <w:sz w:val="16"/>
              <w:szCs w:val="18"/>
            </w:rPr>
            <w:t>-</w:t>
          </w:r>
          <w:r w:rsidR="00163319">
            <w:rPr>
              <w:rFonts w:ascii="Univers Light" w:eastAsia="Calibri" w:hAnsi="Univers Light" w:cs="Arial"/>
              <w:color w:val="636466"/>
              <w:sz w:val="16"/>
              <w:szCs w:val="18"/>
            </w:rPr>
            <w:t>17</w:t>
          </w:r>
        </w:p>
      </w:tc>
    </w:tr>
  </w:tbl>
  <w:p w14:paraId="0A0CE84D" w14:textId="619CD34B" w:rsidR="0032795E" w:rsidRPr="008A40AF" w:rsidRDefault="0032795E" w:rsidP="008A40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001"/>
    <w:multiLevelType w:val="hybridMultilevel"/>
    <w:tmpl w:val="79FAF3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008C"/>
    <w:multiLevelType w:val="hybridMultilevel"/>
    <w:tmpl w:val="D31A0E94"/>
    <w:lvl w:ilvl="0" w:tplc="01DE0A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536858">
    <w:abstractNumId w:val="1"/>
  </w:num>
  <w:num w:numId="2" w16cid:durableId="56402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D0819"/>
    <w:rsid w:val="001024D8"/>
    <w:rsid w:val="00163319"/>
    <w:rsid w:val="001A0B24"/>
    <w:rsid w:val="001A13DE"/>
    <w:rsid w:val="001E3646"/>
    <w:rsid w:val="00215814"/>
    <w:rsid w:val="0022119C"/>
    <w:rsid w:val="00260234"/>
    <w:rsid w:val="00282F82"/>
    <w:rsid w:val="002C0D0A"/>
    <w:rsid w:val="002E5925"/>
    <w:rsid w:val="0032795E"/>
    <w:rsid w:val="0034240E"/>
    <w:rsid w:val="003960EE"/>
    <w:rsid w:val="0039643B"/>
    <w:rsid w:val="003F09D8"/>
    <w:rsid w:val="00446116"/>
    <w:rsid w:val="00485FEC"/>
    <w:rsid w:val="004A5653"/>
    <w:rsid w:val="00530F5F"/>
    <w:rsid w:val="005557D7"/>
    <w:rsid w:val="005758DE"/>
    <w:rsid w:val="00605E33"/>
    <w:rsid w:val="00622208"/>
    <w:rsid w:val="00633E4B"/>
    <w:rsid w:val="00641B8C"/>
    <w:rsid w:val="006519DC"/>
    <w:rsid w:val="00662899"/>
    <w:rsid w:val="0069352E"/>
    <w:rsid w:val="006A77C0"/>
    <w:rsid w:val="006B31C5"/>
    <w:rsid w:val="006F5ADF"/>
    <w:rsid w:val="0073269B"/>
    <w:rsid w:val="007B6A46"/>
    <w:rsid w:val="007C2CED"/>
    <w:rsid w:val="007E5BA6"/>
    <w:rsid w:val="00825EE9"/>
    <w:rsid w:val="00850D7F"/>
    <w:rsid w:val="00872624"/>
    <w:rsid w:val="008803F1"/>
    <w:rsid w:val="008A40AF"/>
    <w:rsid w:val="008B7141"/>
    <w:rsid w:val="008E31EE"/>
    <w:rsid w:val="00923431"/>
    <w:rsid w:val="009E2ACA"/>
    <w:rsid w:val="009E5A38"/>
    <w:rsid w:val="00A06BE3"/>
    <w:rsid w:val="00A21606"/>
    <w:rsid w:val="00A97CC9"/>
    <w:rsid w:val="00AD6450"/>
    <w:rsid w:val="00B51250"/>
    <w:rsid w:val="00B56082"/>
    <w:rsid w:val="00B6182E"/>
    <w:rsid w:val="00B82F9D"/>
    <w:rsid w:val="00BA1C49"/>
    <w:rsid w:val="00BB3B50"/>
    <w:rsid w:val="00C21D9F"/>
    <w:rsid w:val="00C32982"/>
    <w:rsid w:val="00CA6C60"/>
    <w:rsid w:val="00CB3DB6"/>
    <w:rsid w:val="00D2382B"/>
    <w:rsid w:val="00D30475"/>
    <w:rsid w:val="00D56249"/>
    <w:rsid w:val="00DB53A7"/>
    <w:rsid w:val="00DC4DAD"/>
    <w:rsid w:val="00DD12C1"/>
    <w:rsid w:val="00DD7F3E"/>
    <w:rsid w:val="00E2637D"/>
    <w:rsid w:val="00E50C5E"/>
    <w:rsid w:val="00E86241"/>
    <w:rsid w:val="00EB2940"/>
    <w:rsid w:val="00F017E4"/>
    <w:rsid w:val="00F07B8A"/>
    <w:rsid w:val="00F14678"/>
    <w:rsid w:val="00F362EE"/>
    <w:rsid w:val="00F60C9F"/>
    <w:rsid w:val="00F977AF"/>
    <w:rsid w:val="00FB7B68"/>
    <w:rsid w:val="00FE0A9A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CA6C6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44"/>
      <w:szCs w:val="44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6A77C0"/>
    <w:pPr>
      <w:ind w:left="720"/>
      <w:contextualSpacing/>
    </w:pPr>
  </w:style>
  <w:style w:type="table" w:customStyle="1" w:styleId="Tabelkop1">
    <w:name w:val="Tabelkop1"/>
    <w:basedOn w:val="Standaardtabel"/>
    <w:uiPriority w:val="99"/>
    <w:rsid w:val="008A40AF"/>
    <w:rPr>
      <w:rFonts w:ascii="Univers" w:eastAsia="Yu Mincho" w:hAnsi="Univers" w:cstheme="minorBidi"/>
      <w:szCs w:val="21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Univers Light" w:hAnsi="Univers Light"/>
        <w:sz w:val="22"/>
      </w:rPr>
      <w:tblPr/>
      <w:tcPr>
        <w:shd w:val="clear" w:color="auto" w:fill="00000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1B29569FAA3458CEA34FEF1FA0524" ma:contentTypeVersion="4" ma:contentTypeDescription="Een nieuw document maken." ma:contentTypeScope="" ma:versionID="f6ea0abbe21d1f6fb796580dc54593a2">
  <xsd:schema xmlns:xsd="http://www.w3.org/2001/XMLSchema" xmlns:xs="http://www.w3.org/2001/XMLSchema" xmlns:p="http://schemas.microsoft.com/office/2006/metadata/properties" xmlns:ns2="2428de5c-5f86-4b59-b5e3-5b3fe32cc1c3" targetNamespace="http://schemas.microsoft.com/office/2006/metadata/properties" ma:root="true" ma:fieldsID="37783cea6105109f044da9bb32e71efe" ns2:_="">
    <xsd:import namespace="2428de5c-5f86-4b59-b5e3-5b3fe32c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8de5c-5f86-4b59-b5e3-5b3fe32cc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F36C6-A2BF-44FF-B000-7969D091A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D2B7F9-56CF-4154-AE06-83D5192DD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8de5c-5f86-4b59-b5e3-5b3fe32c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6DCF4-A4C6-4C75-904E-7475EE4D8CB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28de5c-5f86-4b59-b5e3-5b3fe32cc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Joël van den Berg</cp:lastModifiedBy>
  <cp:revision>2</cp:revision>
  <dcterms:created xsi:type="dcterms:W3CDTF">2026-05-27T13:54:00Z</dcterms:created>
  <dcterms:modified xsi:type="dcterms:W3CDTF">2026-05-27T13:54:00Z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0x0101000931B29569FAA3458CEA34FEF1FA0524</vt:lpwstr>
  </property>
  <property fmtid="{D5CDD505-2E9C-101B-9397-08002B2CF9AE}" pid="3" name="MediaServiceImageTags">
    <vt:lpwstr/>
  </property>
  <property fmtid="{D5CDD505-2E9C-101B-9397-08002B2CF9AE}" pid="4" name="MSIP_Label_b3a3144c-e58f-4c7e-97e0-07a7a54e7b35_Enabled">
    <vt:lpwstr>true</vt:lpwstr>
  </property>
  <property fmtid="{D5CDD505-2E9C-101B-9397-08002B2CF9AE}" pid="5" name="MSIP_Label_b3a3144c-e58f-4c7e-97e0-07a7a54e7b35_SetDate">
    <vt:lpwstr>2026-05-27T13:46:46Z</vt:lpwstr>
  </property>
  <property fmtid="{D5CDD505-2E9C-101B-9397-08002B2CF9AE}" pid="6" name="MSIP_Label_b3a3144c-e58f-4c7e-97e0-07a7a54e7b35_Method">
    <vt:lpwstr>Standard</vt:lpwstr>
  </property>
  <property fmtid="{D5CDD505-2E9C-101B-9397-08002B2CF9AE}" pid="7" name="MSIP_Label_b3a3144c-e58f-4c7e-97e0-07a7a54e7b35_Name">
    <vt:lpwstr>Intern</vt:lpwstr>
  </property>
  <property fmtid="{D5CDD505-2E9C-101B-9397-08002B2CF9AE}" pid="8" name="MSIP_Label_b3a3144c-e58f-4c7e-97e0-07a7a54e7b35_SiteId">
    <vt:lpwstr>8c3b61fd-94af-4533-8307-eb59dbd860b0</vt:lpwstr>
  </property>
  <property fmtid="{D5CDD505-2E9C-101B-9397-08002B2CF9AE}" pid="9" name="MSIP_Label_b3a3144c-e58f-4c7e-97e0-07a7a54e7b35_ActionId">
    <vt:lpwstr>b373d789-a375-4fc9-bf2b-75a41c20eafb</vt:lpwstr>
  </property>
  <property fmtid="{D5CDD505-2E9C-101B-9397-08002B2CF9AE}" pid="10" name="MSIP_Label_b3a3144c-e58f-4c7e-97e0-07a7a54e7b35_ContentBits">
    <vt:lpwstr>0</vt:lpwstr>
  </property>
  <property fmtid="{D5CDD505-2E9C-101B-9397-08002B2CF9AE}" pid="11" name="MSIP_Label_b3a3144c-e58f-4c7e-97e0-07a7a54e7b35_Tag">
    <vt:lpwstr>10, 3, 0, 1</vt:lpwstr>
  </property>
</Properties>
</file>