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D7DF0" w14:textId="77777777" w:rsidR="00C32AEE" w:rsidRPr="00311B19" w:rsidRDefault="00C32AEE" w:rsidP="00311B19">
      <w:pPr>
        <w:pStyle w:val="Geenafstand"/>
        <w:rPr>
          <w:color w:val="auto"/>
          <w:sz w:val="28"/>
          <w:szCs w:val="28"/>
        </w:rPr>
      </w:pPr>
      <w:bookmarkStart w:id="0" w:name="_Toc150863996"/>
      <w:bookmarkStart w:id="1" w:name="_Toc163123592"/>
      <w:bookmarkStart w:id="2" w:name="_Toc165276609"/>
      <w:bookmarkStart w:id="3" w:name="_Toc231367223"/>
      <w:r w:rsidRPr="00311B19">
        <w:rPr>
          <w:color w:val="auto"/>
          <w:sz w:val="28"/>
          <w:szCs w:val="28"/>
        </w:rPr>
        <w:t>Bijlage 1: Aan te leveren documenten/bewijsmiddelen</w:t>
      </w:r>
      <w:bookmarkEnd w:id="0"/>
      <w:bookmarkEnd w:id="1"/>
      <w:bookmarkEnd w:id="2"/>
      <w:bookmarkEnd w:id="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84"/>
        <w:gridCol w:w="3114"/>
        <w:gridCol w:w="2340"/>
        <w:gridCol w:w="2169"/>
      </w:tblGrid>
      <w:tr w:rsidR="00C32AEE" w:rsidRPr="004361DF" w14:paraId="206212F8" w14:textId="77777777" w:rsidTr="003F1ACC">
        <w:trPr>
          <w:trHeight w:val="787"/>
        </w:trPr>
        <w:tc>
          <w:tcPr>
            <w:tcW w:w="1084" w:type="dxa"/>
          </w:tcPr>
          <w:p w14:paraId="5985524D" w14:textId="77777777" w:rsidR="00C32AEE" w:rsidRPr="00311B19" w:rsidRDefault="00C32AEE" w:rsidP="003F1ACC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b/>
                <w:sz w:val="20"/>
                <w:szCs w:val="20"/>
              </w:rPr>
              <w:t>Nr.</w:t>
            </w:r>
          </w:p>
        </w:tc>
        <w:tc>
          <w:tcPr>
            <w:tcW w:w="3114" w:type="dxa"/>
          </w:tcPr>
          <w:p w14:paraId="6AB34650" w14:textId="77777777" w:rsidR="00C32AEE" w:rsidRPr="00311B19" w:rsidRDefault="00C32AEE" w:rsidP="003F1ACC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b/>
                <w:sz w:val="20"/>
                <w:szCs w:val="20"/>
              </w:rPr>
              <w:t>Document/Bewijsmiddel</w:t>
            </w:r>
          </w:p>
        </w:tc>
        <w:tc>
          <w:tcPr>
            <w:tcW w:w="2340" w:type="dxa"/>
          </w:tcPr>
          <w:p w14:paraId="7A9D4BF1" w14:textId="77777777" w:rsidR="00C32AEE" w:rsidRPr="00311B19" w:rsidRDefault="00C32AEE" w:rsidP="003F1ACC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b/>
                <w:sz w:val="20"/>
                <w:szCs w:val="20"/>
              </w:rPr>
              <w:t>Bij verzoek tot deelname of op verzoek van de opdrachtgever</w:t>
            </w:r>
          </w:p>
        </w:tc>
        <w:tc>
          <w:tcPr>
            <w:tcW w:w="2169" w:type="dxa"/>
          </w:tcPr>
          <w:p w14:paraId="7F77576E" w14:textId="77777777" w:rsidR="00C32AEE" w:rsidRPr="00311B19" w:rsidRDefault="00C32AEE" w:rsidP="003F1ACC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b/>
                <w:sz w:val="20"/>
                <w:szCs w:val="20"/>
              </w:rPr>
              <w:t>Door wie?</w:t>
            </w:r>
          </w:p>
        </w:tc>
      </w:tr>
      <w:tr w:rsidR="00E4651A" w:rsidRPr="004361DF" w14:paraId="2992F21F" w14:textId="77777777" w:rsidTr="003F1ACC">
        <w:trPr>
          <w:trHeight w:val="787"/>
        </w:trPr>
        <w:tc>
          <w:tcPr>
            <w:tcW w:w="1084" w:type="dxa"/>
          </w:tcPr>
          <w:p w14:paraId="29534842" w14:textId="4DAB7A04" w:rsidR="00E4651A" w:rsidRPr="00311B19" w:rsidRDefault="00E4651A" w:rsidP="00E4651A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7B07D494" w14:textId="44B5521D" w:rsidR="00E4651A" w:rsidRPr="00311B19" w:rsidRDefault="00936F11" w:rsidP="00E4651A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Inschrijf</w:t>
            </w:r>
            <w:r w:rsidR="00E4651A" w:rsidRPr="00311B19">
              <w:rPr>
                <w:rFonts w:asciiTheme="minorHAnsi" w:hAnsiTheme="minorHAnsi" w:cstheme="minorHAnsi"/>
                <w:sz w:val="20"/>
                <w:szCs w:val="20"/>
              </w:rPr>
              <w:t>formulier</w:t>
            </w:r>
            <w:r w:rsidR="00E4651A">
              <w:rPr>
                <w:rFonts w:asciiTheme="minorHAnsi" w:hAnsiTheme="minorHAnsi" w:cstheme="minorHAnsi"/>
                <w:sz w:val="20"/>
                <w:szCs w:val="20"/>
              </w:rPr>
              <w:t xml:space="preserve"> (format in bijlage 7)</w:t>
            </w:r>
            <w:r w:rsidR="00E4651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4651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Rechtmatig te ondertekenen</w:t>
            </w:r>
          </w:p>
        </w:tc>
        <w:tc>
          <w:tcPr>
            <w:tcW w:w="2340" w:type="dxa"/>
          </w:tcPr>
          <w:p w14:paraId="76733257" w14:textId="72EE47A1" w:rsidR="00E4651A" w:rsidRPr="00311B19" w:rsidRDefault="00E4651A" w:rsidP="00E4651A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Bij verzoek tot deelname</w:t>
            </w:r>
          </w:p>
        </w:tc>
        <w:tc>
          <w:tcPr>
            <w:tcW w:w="2169" w:type="dxa"/>
          </w:tcPr>
          <w:p w14:paraId="3C5F281F" w14:textId="3A3EE12A" w:rsidR="00E4651A" w:rsidRPr="00311B19" w:rsidRDefault="00E4651A" w:rsidP="00E4651A">
            <w:pPr>
              <w:pStyle w:val="Kader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</w:t>
            </w:r>
          </w:p>
        </w:tc>
      </w:tr>
      <w:tr w:rsidR="00E4651A" w:rsidRPr="004361DF" w14:paraId="6DB4F361" w14:textId="77777777" w:rsidTr="003F1ACC">
        <w:trPr>
          <w:trHeight w:val="787"/>
        </w:trPr>
        <w:tc>
          <w:tcPr>
            <w:tcW w:w="1084" w:type="dxa"/>
          </w:tcPr>
          <w:p w14:paraId="1DC0107D" w14:textId="57FE8FED" w:rsidR="00E4651A" w:rsidRDefault="00E4651A" w:rsidP="00E4651A">
            <w:pPr>
              <w:pStyle w:val="Kadertek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6C455882" w14:textId="211A94D0" w:rsidR="00E4651A" w:rsidRPr="00311B19" w:rsidRDefault="00E4651A" w:rsidP="00E4651A">
            <w:pPr>
              <w:pStyle w:val="Kader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Integriteitsclausule</w:t>
            </w:r>
            <w:r w:rsidR="00D25E9E">
              <w:rPr>
                <w:rFonts w:asciiTheme="minorHAnsi" w:hAnsiTheme="minorHAnsi" w:cstheme="minorHAnsi"/>
                <w:sz w:val="20"/>
                <w:szCs w:val="20"/>
              </w:rPr>
              <w:t xml:space="preserve"> (format in bijlage 8)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Rechtmatig te ondertekenen</w:t>
            </w:r>
          </w:p>
        </w:tc>
        <w:tc>
          <w:tcPr>
            <w:tcW w:w="2340" w:type="dxa"/>
          </w:tcPr>
          <w:p w14:paraId="3B616FE8" w14:textId="766C7EA2" w:rsidR="00E4651A" w:rsidRPr="00311B19" w:rsidRDefault="00E4651A" w:rsidP="00E4651A">
            <w:pPr>
              <w:pStyle w:val="Kader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Bij verzoek tot deelname</w:t>
            </w:r>
          </w:p>
        </w:tc>
        <w:tc>
          <w:tcPr>
            <w:tcW w:w="2169" w:type="dxa"/>
          </w:tcPr>
          <w:p w14:paraId="240EFAB7" w14:textId="3B430201" w:rsidR="00E4651A" w:rsidRPr="00311B19" w:rsidRDefault="00E4651A" w:rsidP="00E4651A">
            <w:pPr>
              <w:pStyle w:val="Kader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opdrachtnemer, Combinant</w:t>
            </w:r>
          </w:p>
        </w:tc>
      </w:tr>
      <w:tr w:rsidR="00E4651A" w:rsidRPr="004361DF" w14:paraId="56894747" w14:textId="77777777" w:rsidTr="003F1ACC">
        <w:trPr>
          <w:trHeight w:val="661"/>
        </w:trPr>
        <w:tc>
          <w:tcPr>
            <w:tcW w:w="1084" w:type="dxa"/>
          </w:tcPr>
          <w:p w14:paraId="6D7E7F3F" w14:textId="650CAA4D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28E474D8" w14:textId="744B9448" w:rsidR="00E4651A" w:rsidRPr="00E4651A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 xml:space="preserve">UEA </w:t>
            </w:r>
            <w:r w:rsidRPr="00E4651A">
              <w:rPr>
                <w:rFonts w:asciiTheme="minorHAnsi" w:hAnsiTheme="minorHAnsi" w:cstheme="minorHAnsi"/>
                <w:sz w:val="20"/>
                <w:szCs w:val="20"/>
              </w:rPr>
              <w:t>(format in bijlage 13)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Rechtmatig te ondertekenen</w:t>
            </w:r>
          </w:p>
        </w:tc>
        <w:tc>
          <w:tcPr>
            <w:tcW w:w="2340" w:type="dxa"/>
          </w:tcPr>
          <w:p w14:paraId="5F635E1B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Bij verzoek tot deelname</w:t>
            </w:r>
          </w:p>
        </w:tc>
        <w:tc>
          <w:tcPr>
            <w:tcW w:w="2169" w:type="dxa"/>
          </w:tcPr>
          <w:p w14:paraId="021E1145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</w:t>
            </w:r>
          </w:p>
        </w:tc>
      </w:tr>
      <w:tr w:rsidR="00E4651A" w:rsidRPr="004361DF" w14:paraId="7F9C5911" w14:textId="77777777" w:rsidTr="003F1ACC">
        <w:trPr>
          <w:trHeight w:val="661"/>
        </w:trPr>
        <w:tc>
          <w:tcPr>
            <w:tcW w:w="1084" w:type="dxa"/>
          </w:tcPr>
          <w:p w14:paraId="6B804602" w14:textId="19FF1949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330ABC0E" w14:textId="556BD78F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Referentieformulieren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(format in bijlage 14A/B/C)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Rechtmatig te ondertekenen</w:t>
            </w:r>
          </w:p>
        </w:tc>
        <w:tc>
          <w:tcPr>
            <w:tcW w:w="2340" w:type="dxa"/>
          </w:tcPr>
          <w:p w14:paraId="3DDD2C58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Bij verzoek tot deelname</w:t>
            </w:r>
          </w:p>
        </w:tc>
        <w:tc>
          <w:tcPr>
            <w:tcW w:w="2169" w:type="dxa"/>
          </w:tcPr>
          <w:p w14:paraId="68FAFBD7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</w:t>
            </w:r>
          </w:p>
        </w:tc>
      </w:tr>
      <w:tr w:rsidR="00E4651A" w:rsidRPr="004361DF" w14:paraId="1983E40F" w14:textId="77777777" w:rsidTr="003F1ACC">
        <w:tc>
          <w:tcPr>
            <w:tcW w:w="1084" w:type="dxa"/>
          </w:tcPr>
          <w:p w14:paraId="308EA6CE" w14:textId="52FF5294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6BA20C4B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 xml:space="preserve">Bewijsmiddel geschiktheidseis G1: Uittreksel Handelsregister </w:t>
            </w:r>
          </w:p>
        </w:tc>
        <w:tc>
          <w:tcPr>
            <w:tcW w:w="2340" w:type="dxa"/>
          </w:tcPr>
          <w:p w14:paraId="42BE82D2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Bij verzoek tot deelname</w:t>
            </w:r>
          </w:p>
        </w:tc>
        <w:tc>
          <w:tcPr>
            <w:tcW w:w="2169" w:type="dxa"/>
          </w:tcPr>
          <w:p w14:paraId="21AD8995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opdrachtnemer, Combinant</w:t>
            </w:r>
          </w:p>
        </w:tc>
      </w:tr>
      <w:tr w:rsidR="00E4651A" w:rsidRPr="004361DF" w14:paraId="136E8436" w14:textId="77777777" w:rsidTr="003F1ACC">
        <w:tc>
          <w:tcPr>
            <w:tcW w:w="1084" w:type="dxa"/>
          </w:tcPr>
          <w:p w14:paraId="73D0DF80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3114" w:type="dxa"/>
          </w:tcPr>
          <w:p w14:paraId="2F1B195A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Bewijsmiddel geschiktheidseis G2: Kwaliteitsborging</w:t>
            </w:r>
          </w:p>
          <w:p w14:paraId="3DA8623E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</w:tcPr>
          <w:p w14:paraId="7FCDC879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Op verzoek</w:t>
            </w:r>
          </w:p>
        </w:tc>
        <w:tc>
          <w:tcPr>
            <w:tcW w:w="2169" w:type="dxa"/>
          </w:tcPr>
          <w:p w14:paraId="1490D600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opdrachtnemer, Combinant</w:t>
            </w:r>
          </w:p>
        </w:tc>
      </w:tr>
      <w:tr w:rsidR="00E4651A" w:rsidRPr="004361DF" w14:paraId="2C77C3A5" w14:textId="77777777" w:rsidTr="003F1ACC">
        <w:tc>
          <w:tcPr>
            <w:tcW w:w="1084" w:type="dxa"/>
          </w:tcPr>
          <w:p w14:paraId="11D2C6AA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114" w:type="dxa"/>
          </w:tcPr>
          <w:p w14:paraId="5E1C2054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Bewijsmiddel geschiktheidseis G3: Verzekering</w:t>
            </w:r>
          </w:p>
          <w:p w14:paraId="781115AC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2795B8C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Op verzoek</w:t>
            </w:r>
          </w:p>
        </w:tc>
        <w:tc>
          <w:tcPr>
            <w:tcW w:w="2169" w:type="dxa"/>
          </w:tcPr>
          <w:p w14:paraId="44B9F1A3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</w:t>
            </w:r>
          </w:p>
        </w:tc>
      </w:tr>
      <w:tr w:rsidR="00E4651A" w:rsidRPr="004361DF" w14:paraId="6857BBC9" w14:textId="77777777" w:rsidTr="003F1ACC">
        <w:tc>
          <w:tcPr>
            <w:tcW w:w="1084" w:type="dxa"/>
          </w:tcPr>
          <w:p w14:paraId="09996B15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3114" w:type="dxa"/>
          </w:tcPr>
          <w:p w14:paraId="5DADCBCF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Bewijsmiddel geschiktheidseis G4: Accountantsverklaring en jaarrekeningen</w:t>
            </w:r>
          </w:p>
          <w:p w14:paraId="6F70B377" w14:textId="77777777" w:rsidR="00E4651A" w:rsidRPr="00311B19" w:rsidRDefault="00E4651A" w:rsidP="00E4651A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1A1D251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Op verzoek</w:t>
            </w:r>
          </w:p>
        </w:tc>
        <w:tc>
          <w:tcPr>
            <w:tcW w:w="2169" w:type="dxa"/>
          </w:tcPr>
          <w:p w14:paraId="480E5174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</w:t>
            </w:r>
          </w:p>
        </w:tc>
      </w:tr>
      <w:tr w:rsidR="00E4651A" w:rsidRPr="004361DF" w14:paraId="0F5E1F55" w14:textId="77777777" w:rsidTr="003F1ACC">
        <w:tc>
          <w:tcPr>
            <w:tcW w:w="1084" w:type="dxa"/>
          </w:tcPr>
          <w:p w14:paraId="116DDF87" w14:textId="72E1B041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3F250AB2" w14:textId="4D78426D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Bewijsmiddel selectiecriterium 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: referenties</w:t>
            </w:r>
          </w:p>
        </w:tc>
        <w:tc>
          <w:tcPr>
            <w:tcW w:w="2340" w:type="dxa"/>
          </w:tcPr>
          <w:p w14:paraId="0B18218A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Op verzoek</w:t>
            </w:r>
          </w:p>
        </w:tc>
        <w:tc>
          <w:tcPr>
            <w:tcW w:w="2169" w:type="dxa"/>
          </w:tcPr>
          <w:p w14:paraId="37CB5A90" w14:textId="77777777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</w:t>
            </w:r>
          </w:p>
        </w:tc>
      </w:tr>
      <w:tr w:rsidR="00E4651A" w:rsidRPr="004361DF" w14:paraId="71C0C599" w14:textId="77777777" w:rsidTr="003F1ACC">
        <w:tc>
          <w:tcPr>
            <w:tcW w:w="1084" w:type="dxa"/>
          </w:tcPr>
          <w:p w14:paraId="08A89345" w14:textId="719377CD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4626639B" w14:textId="43DEAB75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Gedragsverklaring aanbesteden niet ouder dan 24 kalendermaanden op moment van ontvangst door de gemeente</w:t>
            </w:r>
          </w:p>
        </w:tc>
        <w:tc>
          <w:tcPr>
            <w:tcW w:w="2340" w:type="dxa"/>
          </w:tcPr>
          <w:p w14:paraId="49C80B39" w14:textId="50647B93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Op verzoek</w:t>
            </w:r>
          </w:p>
        </w:tc>
        <w:tc>
          <w:tcPr>
            <w:tcW w:w="2169" w:type="dxa"/>
          </w:tcPr>
          <w:p w14:paraId="1A63625A" w14:textId="39E58899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opdrachtnemer, Combinant, Onderaannemer</w:t>
            </w:r>
          </w:p>
        </w:tc>
      </w:tr>
      <w:tr w:rsidR="00E4651A" w:rsidRPr="004361DF" w14:paraId="14B7845A" w14:textId="77777777" w:rsidTr="003F1ACC">
        <w:tc>
          <w:tcPr>
            <w:tcW w:w="1084" w:type="dxa"/>
          </w:tcPr>
          <w:p w14:paraId="7C355DF1" w14:textId="65D24571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14" w:type="dxa"/>
          </w:tcPr>
          <w:p w14:paraId="2661EE8C" w14:textId="13D13731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Verklaring betalingsgedrag nakoming fiscale verplichtingen van de Belastingdienst niet ouder dan 6 kalendermaanden op moment van ontvangst door de opdrachtgever</w:t>
            </w:r>
          </w:p>
        </w:tc>
        <w:tc>
          <w:tcPr>
            <w:tcW w:w="2340" w:type="dxa"/>
          </w:tcPr>
          <w:p w14:paraId="16093E6A" w14:textId="5C3F1DF4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Op verzoek</w:t>
            </w:r>
          </w:p>
        </w:tc>
        <w:tc>
          <w:tcPr>
            <w:tcW w:w="2169" w:type="dxa"/>
          </w:tcPr>
          <w:p w14:paraId="7BAC1BE8" w14:textId="7C6CFA98" w:rsidR="00E4651A" w:rsidRPr="00311B19" w:rsidRDefault="00E4651A" w:rsidP="00E4651A">
            <w:pPr>
              <w:pStyle w:val="Plattetek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1B19">
              <w:rPr>
                <w:rFonts w:asciiTheme="minorHAnsi" w:hAnsiTheme="minorHAnsi" w:cstheme="minorHAnsi"/>
                <w:sz w:val="20"/>
                <w:szCs w:val="20"/>
              </w:rPr>
              <w:t>Potentiële opdrachtnemer, Combinant</w:t>
            </w:r>
          </w:p>
        </w:tc>
      </w:tr>
    </w:tbl>
    <w:p w14:paraId="24829A5C" w14:textId="77777777" w:rsidR="00C32AEE" w:rsidRDefault="00C32AEE" w:rsidP="00C32AEE">
      <w:pPr>
        <w:tabs>
          <w:tab w:val="left" w:pos="1975"/>
        </w:tabs>
        <w:spacing w:line="240" w:lineRule="auto"/>
        <w:rPr>
          <w:rFonts w:asciiTheme="minorHAnsi" w:eastAsiaTheme="majorEastAsia" w:hAnsiTheme="minorHAnsi" w:cstheme="minorHAnsi"/>
          <w:b/>
          <w:color w:val="auto"/>
          <w:sz w:val="44"/>
          <w:szCs w:val="32"/>
        </w:rPr>
      </w:pPr>
    </w:p>
    <w:p w14:paraId="41688274" w14:textId="77777777" w:rsidR="00C32AEE" w:rsidRPr="0027473B" w:rsidRDefault="00C32AEE" w:rsidP="00C32AEE">
      <w:pPr>
        <w:spacing w:line="240" w:lineRule="auto"/>
      </w:pPr>
    </w:p>
    <w:p w14:paraId="1E2E2A7C" w14:textId="77777777" w:rsidR="0010263C" w:rsidRPr="00673845" w:rsidRDefault="0010263C" w:rsidP="00470C3E"/>
    <w:sectPr w:rsidR="0010263C" w:rsidRPr="00673845" w:rsidSect="00C32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4D903" w14:textId="77777777" w:rsidR="00D23A0D" w:rsidRDefault="00D23A0D" w:rsidP="00C32AEE">
      <w:pPr>
        <w:spacing w:before="0" w:after="0" w:line="240" w:lineRule="auto"/>
      </w:pPr>
      <w:r>
        <w:separator/>
      </w:r>
    </w:p>
  </w:endnote>
  <w:endnote w:type="continuationSeparator" w:id="0">
    <w:p w14:paraId="5F7F0E66" w14:textId="77777777" w:rsidR="00D23A0D" w:rsidRDefault="00D23A0D" w:rsidP="00C32A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64577198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03ADB04" w14:textId="77777777" w:rsidR="00C32AEE" w:rsidRDefault="00C32AEE" w:rsidP="003E2AFA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CF0F5DB" w14:textId="77777777" w:rsidR="00C32AEE" w:rsidRDefault="00C32A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4360871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90D0EE9" w14:textId="77777777" w:rsidR="00C32AEE" w:rsidRDefault="00C32AEE" w:rsidP="003E2AFA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sdt>
    <w:sdtPr>
      <w:id w:val="-13034617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01DD68" w14:textId="77777777" w:rsidR="00C32AEE" w:rsidRDefault="00C32AEE" w:rsidP="0057528A">
            <w:pPr>
              <w:pStyle w:val="Voettekst"/>
              <w:rPr>
                <w:szCs w:val="20"/>
              </w:rPr>
            </w:pPr>
            <w:r>
              <w:rPr>
                <w:szCs w:val="20"/>
              </w:rPr>
              <w:tab/>
            </w:r>
            <w:r w:rsidRPr="004451E9">
              <w:rPr>
                <w:szCs w:val="20"/>
              </w:rPr>
              <w:tab/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</w:p>
          <w:p w14:paraId="7397B3AC" w14:textId="6A5B8F9A" w:rsidR="00C32AEE" w:rsidRPr="00592671" w:rsidRDefault="00C32AEE" w:rsidP="00592671">
            <w:pPr>
              <w:pStyle w:val="Voettekst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Bijlage 1 - checklist</w:t>
            </w:r>
            <w:r w:rsidRPr="0057528A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57528A">
              <w:rPr>
                <w:rFonts w:asciiTheme="minorHAnsi" w:hAnsiTheme="minorHAnsi" w:cstheme="minorHAnsi"/>
                <w:szCs w:val="20"/>
              </w:rPr>
              <w:tab/>
            </w:r>
            <w:r w:rsidRPr="0057528A">
              <w:rPr>
                <w:rFonts w:asciiTheme="minorHAnsi" w:hAnsiTheme="minorHAnsi" w:cstheme="minorHAnsi"/>
                <w:szCs w:val="20"/>
              </w:rPr>
              <w:tab/>
            </w:r>
          </w:p>
          <w:p w14:paraId="1DD4C5F9" w14:textId="77777777" w:rsidR="00C32AEE" w:rsidRDefault="00C32AEE" w:rsidP="0057528A">
            <w:pPr>
              <w:pStyle w:val="Voettekst"/>
            </w:pPr>
            <w:r w:rsidRPr="00505948">
              <w:rPr>
                <w:noProof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0627B28" wp14:editId="7D1B6460">
                  <wp:simplePos x="0" y="0"/>
                  <wp:positionH relativeFrom="column">
                    <wp:posOffset>4324985</wp:posOffset>
                  </wp:positionH>
                  <wp:positionV relativeFrom="paragraph">
                    <wp:posOffset>113030</wp:posOffset>
                  </wp:positionV>
                  <wp:extent cx="2413000" cy="584200"/>
                  <wp:effectExtent l="0" t="0" r="0" b="0"/>
                  <wp:wrapNone/>
                  <wp:docPr id="1131950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</w:p>
        </w:sdtContent>
      </w:sdt>
    </w:sdtContent>
  </w:sdt>
  <w:p w14:paraId="06BB97EF" w14:textId="77777777" w:rsidR="00C32AEE" w:rsidRDefault="00C32A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76A5" w14:textId="77777777" w:rsidR="00E4651A" w:rsidRDefault="00E465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85CF" w14:textId="77777777" w:rsidR="00D23A0D" w:rsidRDefault="00D23A0D" w:rsidP="00C32AEE">
      <w:pPr>
        <w:spacing w:before="0" w:after="0" w:line="240" w:lineRule="auto"/>
      </w:pPr>
      <w:r>
        <w:separator/>
      </w:r>
    </w:p>
  </w:footnote>
  <w:footnote w:type="continuationSeparator" w:id="0">
    <w:p w14:paraId="275FC478" w14:textId="77777777" w:rsidR="00D23A0D" w:rsidRDefault="00D23A0D" w:rsidP="00C32AE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B10BA" w14:textId="77777777" w:rsidR="00E4651A" w:rsidRDefault="00E465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7E45" w14:textId="77777777" w:rsidR="00E4651A" w:rsidRDefault="00E4651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AE86" w14:textId="77777777" w:rsidR="00E4651A" w:rsidRDefault="00E4651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EE"/>
    <w:rsid w:val="0010263C"/>
    <w:rsid w:val="00311B19"/>
    <w:rsid w:val="00470C3E"/>
    <w:rsid w:val="00673845"/>
    <w:rsid w:val="006D20F5"/>
    <w:rsid w:val="006F068C"/>
    <w:rsid w:val="00753D2A"/>
    <w:rsid w:val="00936F11"/>
    <w:rsid w:val="00A42498"/>
    <w:rsid w:val="00BA1683"/>
    <w:rsid w:val="00C32AEE"/>
    <w:rsid w:val="00D23A0D"/>
    <w:rsid w:val="00D25E9E"/>
    <w:rsid w:val="00E4651A"/>
    <w:rsid w:val="00E5707A"/>
    <w:rsid w:val="00EF41B1"/>
    <w:rsid w:val="00F8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E095"/>
  <w15:chartTrackingRefBased/>
  <w15:docId w15:val="{9AE702C7-C626-4C6F-B0DC-E4CCBAE2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 Text,VaZ_Normal"/>
    <w:qFormat/>
    <w:rsid w:val="00C32AEE"/>
    <w:pPr>
      <w:spacing w:before="60" w:after="60" w:line="264" w:lineRule="auto"/>
    </w:pPr>
    <w:rPr>
      <w:rFonts w:ascii="Calibri" w:hAnsi="Calibri" w:cs="Arial"/>
      <w:color w:val="808080" w:themeColor="text2"/>
      <w:sz w:val="20"/>
      <w:szCs w:val="16"/>
    </w:rPr>
  </w:style>
  <w:style w:type="paragraph" w:styleId="Kop1">
    <w:name w:val="heading 1"/>
    <w:aliases w:val="VaZ_Heading 1,Titels voor inhoud"/>
    <w:basedOn w:val="Standaard"/>
    <w:next w:val="Standaard"/>
    <w:link w:val="Kop1Char"/>
    <w:uiPriority w:val="9"/>
    <w:qFormat/>
    <w:rsid w:val="00C32A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2A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32A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32A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19223B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2A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19223B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32AE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757575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32AE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757575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2AEE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4C4C4C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32AEE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4C4C4C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aZ_Heading 1 Char,Titels voor inhoud Char"/>
    <w:basedOn w:val="Standaardalinea-lettertype"/>
    <w:link w:val="Kop1"/>
    <w:uiPriority w:val="9"/>
    <w:rsid w:val="00C32AEE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2AEE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32AEE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32AEE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32AEE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32AEE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32AEE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32AEE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32AEE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32AE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2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2AEE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2AEE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32AE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60606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C32AEE"/>
    <w:rPr>
      <w:i/>
      <w:iCs/>
      <w:color w:val="606060" w:themeColor="text1" w:themeTint="BF"/>
    </w:rPr>
  </w:style>
  <w:style w:type="paragraph" w:styleId="Lijstalinea">
    <w:name w:val="List Paragraph"/>
    <w:basedOn w:val="Standaard"/>
    <w:uiPriority w:val="34"/>
    <w:qFormat/>
    <w:rsid w:val="00C32AEE"/>
    <w:pPr>
      <w:spacing w:before="0"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C32AEE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2AEE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19223B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2AEE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32AEE"/>
    <w:rPr>
      <w:b/>
      <w:bCs/>
      <w:smallCaps/>
      <w:color w:val="19223B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32AE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2AEE"/>
    <w:rPr>
      <w:rFonts w:ascii="Calibri" w:hAnsi="Calibri" w:cs="Arial"/>
      <w:color w:val="808080" w:themeColor="text2"/>
      <w:sz w:val="20"/>
      <w:szCs w:val="16"/>
    </w:rPr>
  </w:style>
  <w:style w:type="paragraph" w:styleId="Voettekst">
    <w:name w:val="footer"/>
    <w:aliases w:val="VaZ_Footer"/>
    <w:basedOn w:val="Standaard"/>
    <w:link w:val="VoettekstChar"/>
    <w:uiPriority w:val="99"/>
    <w:unhideWhenUsed/>
    <w:rsid w:val="00C32AEE"/>
    <w:pPr>
      <w:tabs>
        <w:tab w:val="center" w:pos="4536"/>
        <w:tab w:val="right" w:pos="9072"/>
      </w:tabs>
      <w:spacing w:before="0" w:after="0" w:line="240" w:lineRule="auto"/>
      <w:ind w:left="-567"/>
    </w:pPr>
    <w:rPr>
      <w:color w:val="222E50"/>
    </w:rPr>
  </w:style>
  <w:style w:type="character" w:customStyle="1" w:styleId="VoettekstChar">
    <w:name w:val="Voettekst Char"/>
    <w:aliases w:val="VaZ_Footer Char"/>
    <w:basedOn w:val="Standaardalinea-lettertype"/>
    <w:link w:val="Voettekst"/>
    <w:uiPriority w:val="99"/>
    <w:rsid w:val="00C32AEE"/>
    <w:rPr>
      <w:rFonts w:ascii="Calibri" w:hAnsi="Calibri" w:cs="Arial"/>
      <w:color w:val="222E50"/>
      <w:sz w:val="20"/>
      <w:szCs w:val="16"/>
    </w:rPr>
  </w:style>
  <w:style w:type="character" w:styleId="Paginanummer">
    <w:name w:val="page number"/>
    <w:basedOn w:val="Standaardalinea-lettertype"/>
    <w:uiPriority w:val="99"/>
    <w:semiHidden/>
    <w:unhideWhenUsed/>
    <w:rsid w:val="00C32AEE"/>
  </w:style>
  <w:style w:type="table" w:styleId="Tabelraster">
    <w:name w:val="Table Grid"/>
    <w:basedOn w:val="Standaardtabel"/>
    <w:rsid w:val="00C32AE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C32AEE"/>
    <w:pPr>
      <w:spacing w:before="0" w:after="0" w:line="240" w:lineRule="auto"/>
      <w:ind w:left="567"/>
    </w:pPr>
    <w:rPr>
      <w:rFonts w:ascii="Times New Roman" w:hAnsi="Times New Roman" w:cstheme="minorBidi"/>
      <w:color w:val="auto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32AEE"/>
    <w:rPr>
      <w:rFonts w:ascii="Times New Roman" w:hAnsi="Times New Roman"/>
      <w:sz w:val="24"/>
      <w:szCs w:val="24"/>
    </w:rPr>
  </w:style>
  <w:style w:type="paragraph" w:customStyle="1" w:styleId="Kadertekst">
    <w:name w:val="Kader tekst"/>
    <w:basedOn w:val="Plattetekst"/>
    <w:uiPriority w:val="9"/>
    <w:qFormat/>
    <w:rsid w:val="00C32AEE"/>
    <w:pPr>
      <w:ind w:left="0"/>
    </w:pPr>
  </w:style>
  <w:style w:type="paragraph" w:styleId="Geenafstand">
    <w:name w:val="No Spacing"/>
    <w:uiPriority w:val="1"/>
    <w:qFormat/>
    <w:rsid w:val="00311B19"/>
    <w:pPr>
      <w:spacing w:after="0" w:line="240" w:lineRule="auto"/>
    </w:pPr>
    <w:rPr>
      <w:rFonts w:ascii="Calibri" w:hAnsi="Calibri" w:cs="Arial"/>
      <w:color w:val="808080" w:themeColor="text2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1316</Characters>
  <Application>Microsoft Office Word</Application>
  <DocSecurity>0</DocSecurity>
  <Lines>10</Lines>
  <Paragraphs>3</Paragraphs>
  <ScaleCrop>false</ScaleCrop>
  <Company>SSC Syntrophos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4</cp:revision>
  <dcterms:created xsi:type="dcterms:W3CDTF">2026-06-05T10:14:00Z</dcterms:created>
  <dcterms:modified xsi:type="dcterms:W3CDTF">2026-06-05T10:46:00Z</dcterms:modified>
</cp:coreProperties>
</file>