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9727" w14:textId="05B38361" w:rsidR="003C0D9E" w:rsidRPr="004A5239" w:rsidRDefault="003C0D9E" w:rsidP="003C0D9E">
      <w:pPr>
        <w:pStyle w:val="Geenafstand"/>
        <w:rPr>
          <w:b/>
          <w:bCs/>
          <w:sz w:val="24"/>
          <w:szCs w:val="24"/>
        </w:rPr>
      </w:pPr>
      <w:bookmarkStart w:id="0" w:name="_Toc517689541"/>
      <w:bookmarkStart w:id="1" w:name="_Toc520462778"/>
      <w:bookmarkStart w:id="2" w:name="_Toc521398532"/>
      <w:bookmarkStart w:id="3" w:name="_Toc517689510"/>
      <w:r w:rsidRPr="00283248">
        <w:rPr>
          <w:b/>
          <w:bCs/>
          <w:sz w:val="24"/>
          <w:szCs w:val="24"/>
        </w:rPr>
        <w:t xml:space="preserve">Bijlage </w:t>
      </w:r>
      <w:r w:rsidR="00283248" w:rsidRPr="00283248">
        <w:rPr>
          <w:b/>
          <w:bCs/>
          <w:sz w:val="24"/>
          <w:szCs w:val="24"/>
        </w:rPr>
        <w:t>9</w:t>
      </w:r>
      <w:r w:rsidRPr="004A5239">
        <w:rPr>
          <w:b/>
          <w:bCs/>
          <w:sz w:val="24"/>
          <w:szCs w:val="24"/>
        </w:rPr>
        <w:t>: Rusland verklaring</w:t>
      </w:r>
    </w:p>
    <w:p w14:paraId="3855824B" w14:textId="77777777" w:rsidR="003C0D9E" w:rsidRDefault="003C0D9E" w:rsidP="003C0D9E">
      <w:pPr>
        <w:pStyle w:val="Geenafstand"/>
      </w:pPr>
    </w:p>
    <w:p w14:paraId="437449E4" w14:textId="77777777" w:rsidR="003C0D9E" w:rsidRPr="003518DF" w:rsidRDefault="003C0D9E" w:rsidP="003C0D9E">
      <w:pPr>
        <w:pStyle w:val="Geenafstand"/>
      </w:pPr>
      <w:r w:rsidRPr="003518DF">
        <w:t xml:space="preserve">Hierbij verklaart ondergetekende naar eer en geweten dat er geen sprake is van Russische betrokkenheid bij de uitvoering van deze overeenkomst die de drempels van artikel 5 </w:t>
      </w:r>
      <w:proofErr w:type="spellStart"/>
      <w:r w:rsidRPr="003518DF">
        <w:t>duodecies</w:t>
      </w:r>
      <w:proofErr w:type="spellEnd"/>
      <w:r w:rsidRPr="003518DF">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F439714" w14:textId="77777777" w:rsidR="003C0D9E" w:rsidRDefault="003C0D9E" w:rsidP="003C0D9E">
      <w:pPr>
        <w:pStyle w:val="Geenafstand"/>
      </w:pPr>
    </w:p>
    <w:p w14:paraId="3F07BFA5" w14:textId="77777777" w:rsidR="003C0D9E" w:rsidRPr="003518DF" w:rsidRDefault="003C0D9E" w:rsidP="003C0D9E">
      <w:pPr>
        <w:pStyle w:val="Geenafstand"/>
      </w:pPr>
    </w:p>
    <w:p w14:paraId="274FED91" w14:textId="77777777" w:rsidR="003C0D9E" w:rsidRPr="003518DF" w:rsidRDefault="003C0D9E" w:rsidP="003C0D9E">
      <w:pPr>
        <w:pStyle w:val="Geenafstand"/>
      </w:pPr>
      <w:r w:rsidRPr="003518DF">
        <w:t>Ondergetekende verklaart in het bijzonder dat:</w:t>
      </w:r>
    </w:p>
    <w:p w14:paraId="4059983C" w14:textId="77777777" w:rsidR="003C0D9E" w:rsidRDefault="003C0D9E" w:rsidP="003C0D9E">
      <w:pPr>
        <w:pStyle w:val="Geenafstand"/>
      </w:pPr>
    </w:p>
    <w:p w14:paraId="4832175A" w14:textId="77777777" w:rsidR="003C0D9E" w:rsidRPr="003518DF" w:rsidRDefault="003C0D9E" w:rsidP="003C0D9E">
      <w:pPr>
        <w:pStyle w:val="Geenafstand"/>
      </w:pPr>
    </w:p>
    <w:p w14:paraId="44B6C491" w14:textId="77777777" w:rsidR="003C0D9E" w:rsidRDefault="003C0D9E" w:rsidP="00484A9B">
      <w:pPr>
        <w:pStyle w:val="Geenafstand"/>
        <w:numPr>
          <w:ilvl w:val="0"/>
          <w:numId w:val="18"/>
        </w:numPr>
      </w:pPr>
      <w:r w:rsidRPr="004E017C">
        <w:t>De onderneming die ik vertegenwoordig geen (rechts)persoon is met een Russische nationaliteit en deze (rechts)persoon (natuurlijke persoon, bedrijf, entiteit of orgaan) niet gevestigd zijn in Rusland;</w:t>
      </w:r>
    </w:p>
    <w:p w14:paraId="329FC598" w14:textId="77777777" w:rsidR="003C0D9E" w:rsidRPr="003518DF" w:rsidRDefault="003C0D9E" w:rsidP="003C0D9E">
      <w:pPr>
        <w:pStyle w:val="Geenafstand"/>
      </w:pPr>
    </w:p>
    <w:p w14:paraId="366C26AB" w14:textId="77777777" w:rsidR="003C0D9E" w:rsidRDefault="003C0D9E" w:rsidP="00484A9B">
      <w:pPr>
        <w:pStyle w:val="Geenafstand"/>
        <w:numPr>
          <w:ilvl w:val="0"/>
          <w:numId w:val="18"/>
        </w:numPr>
      </w:pPr>
      <w:r w:rsidRPr="004E017C">
        <w:t>De onderneming die ik vertegenwoordig geen rechtspersoon is (gevestigd in Rusland of een ander land) die voor meer dan 50% eigendom is van een Russische partij zoals hierboven onder a) genoemd;</w:t>
      </w:r>
    </w:p>
    <w:p w14:paraId="6E144EC7" w14:textId="77777777" w:rsidR="003C0D9E" w:rsidRPr="003518DF" w:rsidRDefault="003C0D9E" w:rsidP="003C0D9E">
      <w:pPr>
        <w:pStyle w:val="Geenafstand"/>
      </w:pPr>
    </w:p>
    <w:p w14:paraId="1C1F0E46" w14:textId="77777777" w:rsidR="003C0D9E" w:rsidRDefault="003C0D9E" w:rsidP="00484A9B">
      <w:pPr>
        <w:pStyle w:val="Geenafstand"/>
        <w:numPr>
          <w:ilvl w:val="0"/>
          <w:numId w:val="18"/>
        </w:numPr>
      </w:pPr>
      <w:r w:rsidRPr="004E017C">
        <w:t>Noch ik noch de onderneming die ik vertegenwoordig een (rechts)persoon (gevestigd in Rusland of een ander land) is die handelt in belang van of op aanwijzing van een Russische partij, zoals bedoeld onder a) en b);</w:t>
      </w:r>
    </w:p>
    <w:p w14:paraId="6E734F25" w14:textId="77777777" w:rsidR="003C0D9E" w:rsidRPr="003518DF" w:rsidRDefault="003C0D9E" w:rsidP="003C0D9E">
      <w:pPr>
        <w:pStyle w:val="Geenafstand"/>
      </w:pPr>
    </w:p>
    <w:p w14:paraId="58B035BA" w14:textId="77777777" w:rsidR="003C0D9E" w:rsidRPr="003518DF" w:rsidRDefault="003C0D9E" w:rsidP="00484A9B">
      <w:pPr>
        <w:pStyle w:val="Geenafstand"/>
        <w:numPr>
          <w:ilvl w:val="0"/>
          <w:numId w:val="18"/>
        </w:numPr>
      </w:pPr>
      <w:r w:rsidRPr="004E017C">
        <w:t>Er geen onderaannemers, leveranciers of ondernemingen deelnemen wier capaciteit wordt ingeroepen door de onderneming die ik vertegenwoordig én die een aandeel hebben van meer dan 10% van de contractwaarde waarbij een situatie als onder a) t/m c) zich voordoet.</w:t>
      </w:r>
    </w:p>
    <w:p w14:paraId="7B0A0100" w14:textId="77777777" w:rsidR="003C0D9E" w:rsidRDefault="003C0D9E" w:rsidP="003C0D9E">
      <w:pPr>
        <w:pStyle w:val="Geenafstand"/>
      </w:pPr>
    </w:p>
    <w:p w14:paraId="49D5546F" w14:textId="77777777" w:rsidR="003C0D9E" w:rsidRDefault="003C0D9E" w:rsidP="003C0D9E">
      <w:pPr>
        <w:pStyle w:val="Geenafstand"/>
      </w:pPr>
    </w:p>
    <w:tbl>
      <w:tblPr>
        <w:tblStyle w:val="Tabelraster"/>
        <w:tblW w:w="0" w:type="auto"/>
        <w:tblLook w:val="04A0" w:firstRow="1" w:lastRow="0" w:firstColumn="1" w:lastColumn="0" w:noHBand="0" w:noVBand="1"/>
      </w:tblPr>
      <w:tblGrid>
        <w:gridCol w:w="9323"/>
      </w:tblGrid>
      <w:tr w:rsidR="00FC4590" w:rsidRPr="00FC4590" w14:paraId="218CC056" w14:textId="77777777" w:rsidTr="00FC4590">
        <w:tc>
          <w:tcPr>
            <w:tcW w:w="9323" w:type="dxa"/>
          </w:tcPr>
          <w:p w14:paraId="4E823AF6" w14:textId="77777777" w:rsidR="00FC4590" w:rsidRDefault="00FC4590" w:rsidP="001A1F17">
            <w:pPr>
              <w:pStyle w:val="Geenafstand"/>
            </w:pPr>
            <w:r w:rsidRPr="00FC4590">
              <w:t>Naam:</w:t>
            </w:r>
          </w:p>
          <w:p w14:paraId="699F5BAC" w14:textId="77777777" w:rsidR="00FC4590" w:rsidRPr="00FC4590" w:rsidRDefault="00FC4590" w:rsidP="001A1F17">
            <w:pPr>
              <w:pStyle w:val="Geenafstand"/>
            </w:pPr>
          </w:p>
        </w:tc>
      </w:tr>
      <w:tr w:rsidR="00FC4590" w:rsidRPr="00FC4590" w14:paraId="5B38CF38" w14:textId="77777777" w:rsidTr="00FC4590">
        <w:tc>
          <w:tcPr>
            <w:tcW w:w="9323" w:type="dxa"/>
          </w:tcPr>
          <w:p w14:paraId="6BDB8DDF" w14:textId="77777777" w:rsidR="00FC4590" w:rsidRDefault="00FC4590" w:rsidP="001A1F17">
            <w:pPr>
              <w:pStyle w:val="Geenafstand"/>
            </w:pPr>
            <w:r w:rsidRPr="00FC4590">
              <w:t>Functie:</w:t>
            </w:r>
          </w:p>
          <w:p w14:paraId="38F99E40" w14:textId="77777777" w:rsidR="00FC4590" w:rsidRPr="00FC4590" w:rsidRDefault="00FC4590" w:rsidP="001A1F17">
            <w:pPr>
              <w:pStyle w:val="Geenafstand"/>
            </w:pPr>
          </w:p>
        </w:tc>
      </w:tr>
      <w:tr w:rsidR="00FC4590" w:rsidRPr="00FC4590" w14:paraId="56ADD3BB" w14:textId="77777777" w:rsidTr="00FC4590">
        <w:tc>
          <w:tcPr>
            <w:tcW w:w="9323" w:type="dxa"/>
          </w:tcPr>
          <w:p w14:paraId="57E72862" w14:textId="77777777" w:rsidR="00FC4590" w:rsidRDefault="00FC4590" w:rsidP="001A1F17">
            <w:pPr>
              <w:pStyle w:val="Geenafstand"/>
            </w:pPr>
            <w:r w:rsidRPr="00FC4590">
              <w:t>Onderneming:</w:t>
            </w:r>
          </w:p>
          <w:p w14:paraId="07FB81C3" w14:textId="77777777" w:rsidR="00FC4590" w:rsidRPr="00FC4590" w:rsidRDefault="00FC4590" w:rsidP="001A1F17">
            <w:pPr>
              <w:pStyle w:val="Geenafstand"/>
            </w:pPr>
          </w:p>
        </w:tc>
      </w:tr>
      <w:tr w:rsidR="00FC4590" w:rsidRPr="00FC4590" w14:paraId="542A311E" w14:textId="77777777" w:rsidTr="00FC4590">
        <w:tc>
          <w:tcPr>
            <w:tcW w:w="9323" w:type="dxa"/>
          </w:tcPr>
          <w:p w14:paraId="0FB18B45" w14:textId="77777777" w:rsidR="00FC4590" w:rsidRDefault="00FC4590" w:rsidP="001A1F17">
            <w:pPr>
              <w:pStyle w:val="Geenafstand"/>
            </w:pPr>
            <w:r w:rsidRPr="00FC4590">
              <w:t>Plaats:</w:t>
            </w:r>
            <w:r w:rsidRPr="00FC4590">
              <w:tab/>
            </w:r>
          </w:p>
          <w:p w14:paraId="510BFE5E" w14:textId="77777777" w:rsidR="00FC4590" w:rsidRPr="00FC4590" w:rsidRDefault="00FC4590" w:rsidP="001A1F17">
            <w:pPr>
              <w:pStyle w:val="Geenafstand"/>
            </w:pPr>
          </w:p>
        </w:tc>
      </w:tr>
      <w:tr w:rsidR="00FC4590" w:rsidRPr="00FC4590" w14:paraId="19CC7E44" w14:textId="77777777" w:rsidTr="00FC4590">
        <w:tc>
          <w:tcPr>
            <w:tcW w:w="9323" w:type="dxa"/>
          </w:tcPr>
          <w:p w14:paraId="78B3CEA8" w14:textId="77777777" w:rsidR="00FC4590" w:rsidRDefault="00FC4590" w:rsidP="001A1F17">
            <w:pPr>
              <w:pStyle w:val="Geenafstand"/>
            </w:pPr>
            <w:r w:rsidRPr="00FC4590">
              <w:t>Datum:</w:t>
            </w:r>
          </w:p>
          <w:p w14:paraId="7A54945C" w14:textId="77777777" w:rsidR="00FC4590" w:rsidRPr="00FC4590" w:rsidRDefault="00FC4590" w:rsidP="001A1F17">
            <w:pPr>
              <w:pStyle w:val="Geenafstand"/>
            </w:pPr>
          </w:p>
        </w:tc>
      </w:tr>
      <w:tr w:rsidR="00FC4590" w:rsidRPr="00FC4590" w14:paraId="391B7816" w14:textId="77777777" w:rsidTr="00FC4590">
        <w:tc>
          <w:tcPr>
            <w:tcW w:w="9323" w:type="dxa"/>
          </w:tcPr>
          <w:p w14:paraId="58410DFD" w14:textId="77777777" w:rsidR="00FC4590" w:rsidRDefault="00FC4590" w:rsidP="001A1F17">
            <w:pPr>
              <w:pStyle w:val="Geenafstand"/>
            </w:pPr>
            <w:r w:rsidRPr="00FC4590">
              <w:t>Handtekening:</w:t>
            </w:r>
          </w:p>
          <w:p w14:paraId="0CF32400" w14:textId="77777777" w:rsidR="00FC4590" w:rsidRDefault="00FC4590" w:rsidP="001A1F17">
            <w:pPr>
              <w:pStyle w:val="Geenafstand"/>
            </w:pPr>
          </w:p>
          <w:p w14:paraId="591FCC9F" w14:textId="77777777" w:rsidR="00FC4590" w:rsidRDefault="00FC4590" w:rsidP="001A1F17">
            <w:pPr>
              <w:pStyle w:val="Geenafstand"/>
            </w:pPr>
          </w:p>
          <w:p w14:paraId="1297F506" w14:textId="77777777" w:rsidR="00FC4590" w:rsidRDefault="00FC4590" w:rsidP="001A1F17">
            <w:pPr>
              <w:pStyle w:val="Geenafstand"/>
            </w:pPr>
          </w:p>
          <w:p w14:paraId="192199F1" w14:textId="77777777" w:rsidR="00FC4590" w:rsidRPr="00FC4590" w:rsidRDefault="00FC4590" w:rsidP="001A1F17">
            <w:pPr>
              <w:pStyle w:val="Geenafstand"/>
            </w:pPr>
          </w:p>
        </w:tc>
      </w:tr>
    </w:tbl>
    <w:p w14:paraId="6A1D1936" w14:textId="77777777" w:rsidR="00FF1326" w:rsidRDefault="00FF1326" w:rsidP="00FF1326">
      <w:pPr>
        <w:spacing w:line="240" w:lineRule="auto"/>
        <w:rPr>
          <w:rFonts w:ascii="Arial" w:eastAsiaTheme="minorHAnsi" w:hAnsi="Arial" w:cstheme="minorBidi"/>
          <w:b/>
          <w:bCs/>
          <w:sz w:val="24"/>
        </w:rPr>
      </w:pPr>
    </w:p>
    <w:p w14:paraId="181514D9" w14:textId="77777777" w:rsidR="003C0D9E" w:rsidRDefault="003C0D9E" w:rsidP="003C0D9E">
      <w:pPr>
        <w:pStyle w:val="Geenafstand"/>
      </w:pPr>
    </w:p>
    <w:p w14:paraId="7BCD793B" w14:textId="77777777" w:rsidR="003C0D9E" w:rsidRDefault="003C0D9E" w:rsidP="003C0D9E">
      <w:pPr>
        <w:pStyle w:val="Geenafstand"/>
      </w:pPr>
    </w:p>
    <w:p w14:paraId="14B0D9AD" w14:textId="77777777" w:rsidR="003C0D9E" w:rsidRDefault="003C0D9E" w:rsidP="003C0D9E">
      <w:pPr>
        <w:pStyle w:val="Geenafstand"/>
      </w:pPr>
    </w:p>
    <w:p w14:paraId="5F9B8475" w14:textId="77777777" w:rsidR="003C0D9E" w:rsidRDefault="003C0D9E" w:rsidP="003C0D9E">
      <w:pPr>
        <w:pStyle w:val="Geenafstand"/>
      </w:pPr>
    </w:p>
    <w:p w14:paraId="6C3568B3" w14:textId="77777777" w:rsidR="003C0D9E" w:rsidRDefault="003C0D9E" w:rsidP="003C0D9E">
      <w:pPr>
        <w:pStyle w:val="Geenafstand"/>
      </w:pPr>
    </w:p>
    <w:p w14:paraId="57FE7FF4" w14:textId="77777777" w:rsidR="003C0D9E" w:rsidRDefault="003C0D9E" w:rsidP="003C0D9E">
      <w:pPr>
        <w:pStyle w:val="Geenafstand"/>
      </w:pPr>
    </w:p>
    <w:p w14:paraId="597FA741" w14:textId="77777777" w:rsidR="003C0D9E" w:rsidRDefault="003C0D9E" w:rsidP="003C0D9E">
      <w:pPr>
        <w:pStyle w:val="Geenafstand"/>
      </w:pPr>
    </w:p>
    <w:p w14:paraId="11404CDF" w14:textId="77777777" w:rsidR="003C0D9E" w:rsidRDefault="003C0D9E" w:rsidP="003C0D9E">
      <w:pPr>
        <w:pStyle w:val="Geenafstand"/>
      </w:pPr>
    </w:p>
    <w:p w14:paraId="6AD1BBD5" w14:textId="77777777" w:rsidR="003C0D9E" w:rsidRDefault="003C0D9E" w:rsidP="003C0D9E">
      <w:pPr>
        <w:pStyle w:val="Geenafstand"/>
      </w:pPr>
    </w:p>
    <w:p w14:paraId="0B1FDCC2" w14:textId="77777777" w:rsidR="003C0D9E" w:rsidRDefault="003C0D9E" w:rsidP="003C0D9E">
      <w:pPr>
        <w:pStyle w:val="Geenafstand"/>
      </w:pPr>
    </w:p>
    <w:p w14:paraId="6064B40C" w14:textId="77777777" w:rsidR="003C0D9E" w:rsidRDefault="003C0D9E" w:rsidP="003C0D9E">
      <w:pPr>
        <w:pStyle w:val="Geenafstand"/>
      </w:pPr>
    </w:p>
    <w:p w14:paraId="125C2BB2" w14:textId="77777777" w:rsidR="003C0D9E" w:rsidRDefault="003C0D9E" w:rsidP="003C0D9E">
      <w:pPr>
        <w:pStyle w:val="Geenafstand"/>
      </w:pPr>
    </w:p>
    <w:p w14:paraId="7504FE63" w14:textId="77777777" w:rsidR="003C0D9E" w:rsidRDefault="003C0D9E" w:rsidP="003C0D9E">
      <w:pPr>
        <w:pStyle w:val="Geenafstand"/>
      </w:pPr>
    </w:p>
    <w:p w14:paraId="1A1249DF" w14:textId="77777777" w:rsidR="003C0D9E" w:rsidRDefault="003C0D9E" w:rsidP="003C0D9E">
      <w:pPr>
        <w:pStyle w:val="Geenafstand"/>
      </w:pPr>
    </w:p>
    <w:bookmarkEnd w:id="0"/>
    <w:bookmarkEnd w:id="1"/>
    <w:bookmarkEnd w:id="2"/>
    <w:bookmarkEnd w:id="3"/>
    <w:sectPr w:rsidR="003C0D9E" w:rsidSect="00FC4590">
      <w:footerReference w:type="default" r:id="rId11"/>
      <w:type w:val="continuous"/>
      <w:pgSz w:w="11907" w:h="16840" w:code="9"/>
      <w:pgMar w:top="1440"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1F1B" w14:textId="77777777" w:rsidR="007F4614" w:rsidRDefault="007F4614">
      <w:r>
        <w:separator/>
      </w:r>
    </w:p>
  </w:endnote>
  <w:endnote w:type="continuationSeparator" w:id="0">
    <w:p w14:paraId="113419AF" w14:textId="77777777" w:rsidR="007F4614" w:rsidRDefault="007F4614">
      <w:r>
        <w:continuationSeparator/>
      </w:r>
    </w:p>
  </w:endnote>
  <w:endnote w:type="continuationNotice" w:id="1">
    <w:p w14:paraId="5F335917" w14:textId="77777777" w:rsidR="007F4614" w:rsidRDefault="007F46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55 Roman">
    <w:altName w:val="Trebuchet M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heSans">
    <w:altName w:val="Courier New"/>
    <w:panose1 w:val="00000000000000000000"/>
    <w:charset w:val="00"/>
    <w:family w:val="auto"/>
    <w:notTrueType/>
    <w:pitch w:val="variable"/>
    <w:sig w:usb0="00000003" w:usb1="00000000" w:usb2="00000000" w:usb3="00000000" w:csb0="00000001" w:csb1="00000000"/>
  </w:font>
  <w:font w:name="GillSans Light">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35424800"/>
      <w:docPartObj>
        <w:docPartGallery w:val="Page Numbers (Bottom of Page)"/>
        <w:docPartUnique/>
      </w:docPartObj>
    </w:sdtPr>
    <w:sdtEndPr/>
    <w:sdtContent>
      <w:p w14:paraId="162CE2EE" w14:textId="4FB53B60" w:rsidR="00F07B8B" w:rsidRPr="00F96B15" w:rsidRDefault="00F07B8B" w:rsidP="00F96B15">
        <w:pPr>
          <w:pStyle w:val="Voettekst"/>
          <w:jc w:val="right"/>
          <w:rPr>
            <w:sz w:val="16"/>
            <w:szCs w:val="16"/>
          </w:rPr>
        </w:pPr>
        <w:r w:rsidRPr="00D76FC3">
          <w:rPr>
            <w:rFonts w:ascii="Arial" w:hAnsi="Arial" w:cs="Arial"/>
            <w:i w:val="0"/>
            <w:sz w:val="16"/>
            <w:szCs w:val="16"/>
          </w:rPr>
          <w:t xml:space="preserve">Selectieleidraad (versie </w:t>
        </w:r>
        <w:r>
          <w:rPr>
            <w:rFonts w:ascii="Arial" w:hAnsi="Arial" w:cs="Arial"/>
            <w:i w:val="0"/>
            <w:sz w:val="16"/>
            <w:szCs w:val="16"/>
          </w:rPr>
          <w:t>1</w:t>
        </w:r>
        <w:r w:rsidRPr="00D76FC3">
          <w:rPr>
            <w:rFonts w:ascii="Arial" w:hAnsi="Arial" w:cs="Arial"/>
            <w:i w:val="0"/>
            <w:sz w:val="16"/>
            <w:szCs w:val="16"/>
          </w:rPr>
          <w:t>.</w:t>
        </w:r>
        <w:r>
          <w:rPr>
            <w:rFonts w:ascii="Arial" w:hAnsi="Arial" w:cs="Arial"/>
            <w:i w:val="0"/>
            <w:sz w:val="16"/>
            <w:szCs w:val="16"/>
          </w:rPr>
          <w:t>0</w:t>
        </w:r>
        <w:r w:rsidRPr="00D76FC3">
          <w:rPr>
            <w:rFonts w:ascii="Arial" w:hAnsi="Arial" w:cs="Arial"/>
            <w:i w:val="0"/>
            <w:sz w:val="16"/>
            <w:szCs w:val="16"/>
          </w:rPr>
          <w:t>)</w:t>
        </w:r>
        <w:r w:rsidRPr="00A65544">
          <w:rPr>
            <w:rFonts w:ascii="Arial" w:hAnsi="Arial" w:cs="Arial"/>
            <w:i w:val="0"/>
            <w:sz w:val="16"/>
            <w:szCs w:val="16"/>
          </w:rPr>
          <w:t xml:space="preserve"> </w:t>
        </w:r>
        <w:r w:rsidRPr="00F96B15">
          <w:rPr>
            <w:rFonts w:ascii="Arial" w:hAnsi="Arial" w:cs="Arial"/>
            <w:i w:val="0"/>
            <w:sz w:val="16"/>
            <w:szCs w:val="16"/>
          </w:rPr>
          <w:tab/>
        </w:r>
        <w:r w:rsidRPr="00F96B15">
          <w:rPr>
            <w:rFonts w:ascii="Arial" w:hAnsi="Arial" w:cs="Arial"/>
            <w:i w:val="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F01F" w14:textId="77777777" w:rsidR="007F4614" w:rsidRDefault="007F4614">
      <w:r>
        <w:separator/>
      </w:r>
    </w:p>
  </w:footnote>
  <w:footnote w:type="continuationSeparator" w:id="0">
    <w:p w14:paraId="712340BF" w14:textId="77777777" w:rsidR="007F4614" w:rsidRDefault="007F4614">
      <w:r>
        <w:continuationSeparator/>
      </w:r>
    </w:p>
  </w:footnote>
  <w:footnote w:type="continuationNotice" w:id="1">
    <w:p w14:paraId="409023C6" w14:textId="77777777" w:rsidR="007F4614" w:rsidRDefault="007F46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44AAC0"/>
    <w:lvl w:ilvl="0">
      <w:start w:val="1"/>
      <w:numFmt w:val="bullet"/>
      <w:pStyle w:val="Lijstopsomteken"/>
      <w:lvlText w:val=""/>
      <w:lvlJc w:val="left"/>
      <w:pPr>
        <w:tabs>
          <w:tab w:val="num" w:pos="1134"/>
        </w:tabs>
        <w:ind w:left="1134" w:hanging="397"/>
      </w:pPr>
      <w:rPr>
        <w:rFonts w:ascii="Symbol" w:hAnsi="Symbol" w:hint="default"/>
      </w:rPr>
    </w:lvl>
  </w:abstractNum>
  <w:abstractNum w:abstractNumId="1" w15:restartNumberingAfterBreak="0">
    <w:nsid w:val="03CF41B2"/>
    <w:multiLevelType w:val="hybridMultilevel"/>
    <w:tmpl w:val="23DE5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93FA3"/>
    <w:multiLevelType w:val="hybridMultilevel"/>
    <w:tmpl w:val="48E4DA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ED01D9"/>
    <w:multiLevelType w:val="hybridMultilevel"/>
    <w:tmpl w:val="D25A73B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F419EE"/>
    <w:multiLevelType w:val="hybridMultilevel"/>
    <w:tmpl w:val="10E0D0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016EA4"/>
    <w:multiLevelType w:val="hybridMultilevel"/>
    <w:tmpl w:val="045CAB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F1BB9"/>
    <w:multiLevelType w:val="hybridMultilevel"/>
    <w:tmpl w:val="6CE03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8C15F1"/>
    <w:multiLevelType w:val="hybridMultilevel"/>
    <w:tmpl w:val="06262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E7065D"/>
    <w:multiLevelType w:val="hybridMultilevel"/>
    <w:tmpl w:val="8332B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7B3760"/>
    <w:multiLevelType w:val="hybridMultilevel"/>
    <w:tmpl w:val="BE78A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511F84"/>
    <w:multiLevelType w:val="multilevel"/>
    <w:tmpl w:val="26CE27F6"/>
    <w:lvl w:ilvl="0">
      <w:start w:val="1"/>
      <w:numFmt w:val="upperLetter"/>
      <w:pStyle w:val="Bijlage"/>
      <w:lvlText w:val="Bijlage %1."/>
      <w:lvlJc w:val="left"/>
      <w:pPr>
        <w:tabs>
          <w:tab w:val="num" w:pos="10288"/>
        </w:tabs>
        <w:ind w:left="8700" w:firstLine="0"/>
      </w:pPr>
      <w:rPr>
        <w:rFonts w:hint="default"/>
      </w:rPr>
    </w:lvl>
    <w:lvl w:ilvl="1">
      <w:start w:val="1"/>
      <w:numFmt w:val="decimalZero"/>
      <w:isLgl/>
      <w:lvlText w:val="Section %1.%2"/>
      <w:lvlJc w:val="left"/>
      <w:pPr>
        <w:tabs>
          <w:tab w:val="num" w:pos="216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29752A07"/>
    <w:multiLevelType w:val="multilevel"/>
    <w:tmpl w:val="92DC83A2"/>
    <w:lvl w:ilvl="0">
      <w:start w:val="1"/>
      <w:numFmt w:val="decimal"/>
      <w:pStyle w:val="kop1extra"/>
      <w:lvlText w:val="%1."/>
      <w:lvlJc w:val="left"/>
      <w:pPr>
        <w:tabs>
          <w:tab w:val="num" w:pos="360"/>
        </w:tabs>
        <w:ind w:left="360" w:hanging="360"/>
      </w:pPr>
    </w:lvl>
    <w:lvl w:ilvl="1">
      <w:start w:val="1"/>
      <w:numFmt w:val="decimal"/>
      <w:lvlText w:val="%1.%2."/>
      <w:lvlJc w:val="left"/>
      <w:pPr>
        <w:tabs>
          <w:tab w:val="num" w:pos="780"/>
        </w:tabs>
        <w:ind w:left="492" w:hanging="432"/>
      </w:pPr>
    </w:lvl>
    <w:lvl w:ilvl="2">
      <w:start w:val="1"/>
      <w:numFmt w:val="decimal"/>
      <w:lvlText w:val="%1.%2.%3."/>
      <w:lvlJc w:val="left"/>
      <w:pPr>
        <w:tabs>
          <w:tab w:val="num" w:pos="1500"/>
        </w:tabs>
        <w:ind w:left="924" w:hanging="504"/>
      </w:pPr>
    </w:lvl>
    <w:lvl w:ilvl="3">
      <w:start w:val="1"/>
      <w:numFmt w:val="decimal"/>
      <w:lvlText w:val="%1.%2.%3.%4."/>
      <w:lvlJc w:val="left"/>
      <w:pPr>
        <w:tabs>
          <w:tab w:val="num" w:pos="2220"/>
        </w:tabs>
        <w:ind w:left="1428" w:hanging="648"/>
      </w:pPr>
    </w:lvl>
    <w:lvl w:ilvl="4">
      <w:start w:val="1"/>
      <w:numFmt w:val="decimal"/>
      <w:lvlText w:val="%1.%2.%3.%4.%5."/>
      <w:lvlJc w:val="left"/>
      <w:pPr>
        <w:tabs>
          <w:tab w:val="num" w:pos="2940"/>
        </w:tabs>
        <w:ind w:left="1932" w:hanging="792"/>
      </w:pPr>
    </w:lvl>
    <w:lvl w:ilvl="5">
      <w:start w:val="1"/>
      <w:numFmt w:val="decimal"/>
      <w:lvlText w:val="%1.%2.%3.%4.%5.%6."/>
      <w:lvlJc w:val="left"/>
      <w:pPr>
        <w:tabs>
          <w:tab w:val="num" w:pos="3660"/>
        </w:tabs>
        <w:ind w:left="2436" w:hanging="936"/>
      </w:pPr>
    </w:lvl>
    <w:lvl w:ilvl="6">
      <w:start w:val="1"/>
      <w:numFmt w:val="decimal"/>
      <w:lvlText w:val="%1.%2.%3.%4.%5.%6.%7."/>
      <w:lvlJc w:val="left"/>
      <w:pPr>
        <w:tabs>
          <w:tab w:val="num" w:pos="4020"/>
        </w:tabs>
        <w:ind w:left="2940" w:hanging="1080"/>
      </w:pPr>
    </w:lvl>
    <w:lvl w:ilvl="7">
      <w:start w:val="1"/>
      <w:numFmt w:val="decimal"/>
      <w:lvlText w:val="%1.%2.%3.%4.%5.%6.%7.%8."/>
      <w:lvlJc w:val="left"/>
      <w:pPr>
        <w:tabs>
          <w:tab w:val="num" w:pos="4740"/>
        </w:tabs>
        <w:ind w:left="3444" w:hanging="1224"/>
      </w:pPr>
    </w:lvl>
    <w:lvl w:ilvl="8">
      <w:start w:val="1"/>
      <w:numFmt w:val="decimal"/>
      <w:lvlText w:val="%1.%2.%3.%4.%5.%6.%7.%8.%9."/>
      <w:lvlJc w:val="left"/>
      <w:pPr>
        <w:tabs>
          <w:tab w:val="num" w:pos="5460"/>
        </w:tabs>
        <w:ind w:left="4020" w:hanging="1440"/>
      </w:pPr>
    </w:lvl>
  </w:abstractNum>
  <w:abstractNum w:abstractNumId="12" w15:restartNumberingAfterBreak="0">
    <w:nsid w:val="29C64C44"/>
    <w:multiLevelType w:val="hybridMultilevel"/>
    <w:tmpl w:val="47B09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D75B44"/>
    <w:multiLevelType w:val="hybridMultilevel"/>
    <w:tmpl w:val="1B502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413D1C"/>
    <w:multiLevelType w:val="hybridMultilevel"/>
    <w:tmpl w:val="5AF6E83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5" w15:restartNumberingAfterBreak="0">
    <w:nsid w:val="31E55711"/>
    <w:multiLevelType w:val="hybridMultilevel"/>
    <w:tmpl w:val="E8B06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2A458C"/>
    <w:multiLevelType w:val="hybridMultilevel"/>
    <w:tmpl w:val="96E682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701FDC"/>
    <w:multiLevelType w:val="hybridMultilevel"/>
    <w:tmpl w:val="D1624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BA079C"/>
    <w:multiLevelType w:val="hybridMultilevel"/>
    <w:tmpl w:val="24C27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CF2378"/>
    <w:multiLevelType w:val="multilevel"/>
    <w:tmpl w:val="22C08A36"/>
    <w:lvl w:ilvl="0">
      <w:start w:val="1"/>
      <w:numFmt w:val="bullet"/>
      <w:pStyle w:val="Bullet"/>
      <w:lvlText w:val=""/>
      <w:lvlJc w:val="left"/>
      <w:pPr>
        <w:tabs>
          <w:tab w:val="num" w:pos="227"/>
        </w:tabs>
        <w:ind w:left="227" w:hanging="227"/>
      </w:pPr>
      <w:rPr>
        <w:rFonts w:ascii="Symbol" w:hAnsi="Symbol" w:hint="default"/>
        <w:color w:val="003366"/>
      </w:rPr>
    </w:lvl>
    <w:lvl w:ilvl="1">
      <w:start w:val="1"/>
      <w:numFmt w:val="bullet"/>
      <w:lvlText w:val="-"/>
      <w:lvlJc w:val="left"/>
      <w:pPr>
        <w:tabs>
          <w:tab w:val="num" w:pos="454"/>
        </w:tabs>
        <w:ind w:left="454" w:hanging="227"/>
      </w:pPr>
      <w:rPr>
        <w:rFonts w:ascii="Arial" w:hAnsi="Arial" w:hint="default"/>
        <w:color w:val="003366"/>
      </w:rPr>
    </w:lvl>
    <w:lvl w:ilvl="2">
      <w:start w:val="1"/>
      <w:numFmt w:val="bullet"/>
      <w:lvlText w:val="-"/>
      <w:lvlJc w:val="left"/>
      <w:pPr>
        <w:tabs>
          <w:tab w:val="num" w:pos="680"/>
        </w:tabs>
        <w:ind w:left="680" w:hanging="226"/>
      </w:pPr>
      <w:rPr>
        <w:rFonts w:ascii="Arial" w:hAnsi="Arial" w:hint="default"/>
        <w:color w:val="00336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473E63BC"/>
    <w:multiLevelType w:val="hybridMultilevel"/>
    <w:tmpl w:val="FB3A8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7834E1"/>
    <w:multiLevelType w:val="hybridMultilevel"/>
    <w:tmpl w:val="6E5AF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9F36F9"/>
    <w:multiLevelType w:val="hybridMultilevel"/>
    <w:tmpl w:val="80D85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017313"/>
    <w:multiLevelType w:val="hybridMultilevel"/>
    <w:tmpl w:val="5CA229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7E2553"/>
    <w:multiLevelType w:val="hybridMultilevel"/>
    <w:tmpl w:val="28548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064A85"/>
    <w:multiLevelType w:val="hybridMultilevel"/>
    <w:tmpl w:val="9F4EFA4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CB4E0C"/>
    <w:multiLevelType w:val="hybridMultilevel"/>
    <w:tmpl w:val="C5D64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DE7794"/>
    <w:multiLevelType w:val="hybridMultilevel"/>
    <w:tmpl w:val="67EC3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E624E7"/>
    <w:multiLevelType w:val="hybridMultilevel"/>
    <w:tmpl w:val="E1E0F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CF7A18"/>
    <w:multiLevelType w:val="hybridMultilevel"/>
    <w:tmpl w:val="63AADA56"/>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30" w15:restartNumberingAfterBreak="0">
    <w:nsid w:val="703028E3"/>
    <w:multiLevelType w:val="hybridMultilevel"/>
    <w:tmpl w:val="87A09EB0"/>
    <w:lvl w:ilvl="0" w:tplc="04130019">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0634AE6"/>
    <w:multiLevelType w:val="hybridMultilevel"/>
    <w:tmpl w:val="2F1EE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9D028B"/>
    <w:multiLevelType w:val="multilevel"/>
    <w:tmpl w:val="B8BC854E"/>
    <w:lvl w:ilvl="0">
      <w:start w:val="1"/>
      <w:numFmt w:val="decimal"/>
      <w:pStyle w:val="Kop1"/>
      <w:lvlText w:val="%1."/>
      <w:lvlJc w:val="left"/>
      <w:pPr>
        <w:tabs>
          <w:tab w:val="num" w:pos="432"/>
        </w:tabs>
        <w:ind w:left="432" w:hanging="432"/>
      </w:pPr>
      <w:rPr>
        <w:rFonts w:hint="default"/>
        <w:b/>
        <w:bCs/>
      </w:rPr>
    </w:lvl>
    <w:lvl w:ilvl="1">
      <w:start w:val="1"/>
      <w:numFmt w:val="decimal"/>
      <w:pStyle w:val="Kop2"/>
      <w:lvlText w:val="%1.%2"/>
      <w:lvlJc w:val="left"/>
      <w:pPr>
        <w:tabs>
          <w:tab w:val="num" w:pos="1002"/>
        </w:tabs>
        <w:ind w:left="1002"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Kop3"/>
      <w:lvlText w:val="%1.%2.%3"/>
      <w:lvlJc w:val="left"/>
      <w:pPr>
        <w:tabs>
          <w:tab w:val="num" w:pos="1997"/>
        </w:tabs>
        <w:ind w:left="1997"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77B10AC8"/>
    <w:multiLevelType w:val="hybridMultilevel"/>
    <w:tmpl w:val="A64AD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0016D1"/>
    <w:multiLevelType w:val="hybridMultilevel"/>
    <w:tmpl w:val="B372B8AA"/>
    <w:lvl w:ilvl="0" w:tplc="DBE0CC9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012945"/>
    <w:multiLevelType w:val="singleLevel"/>
    <w:tmpl w:val="D5EC5104"/>
    <w:lvl w:ilvl="0">
      <w:start w:val="1"/>
      <w:numFmt w:val="lowerRoman"/>
      <w:pStyle w:val="Opsommingi"/>
      <w:lvlText w:val="(%1)"/>
      <w:lvlJc w:val="left"/>
      <w:pPr>
        <w:tabs>
          <w:tab w:val="num" w:pos="1021"/>
        </w:tabs>
        <w:ind w:left="1021" w:hanging="1021"/>
      </w:pPr>
      <w:rPr>
        <w:rFonts w:hint="default"/>
      </w:rPr>
    </w:lvl>
  </w:abstractNum>
  <w:num w:numId="1" w16cid:durableId="1498036862">
    <w:abstractNumId w:val="19"/>
  </w:num>
  <w:num w:numId="2" w16cid:durableId="1801414194">
    <w:abstractNumId w:val="10"/>
  </w:num>
  <w:num w:numId="3" w16cid:durableId="696856719">
    <w:abstractNumId w:val="11"/>
  </w:num>
  <w:num w:numId="4" w16cid:durableId="1919174484">
    <w:abstractNumId w:val="0"/>
  </w:num>
  <w:num w:numId="5" w16cid:durableId="1722097642">
    <w:abstractNumId w:val="35"/>
  </w:num>
  <w:num w:numId="6" w16cid:durableId="1095126523">
    <w:abstractNumId w:val="32"/>
  </w:num>
  <w:num w:numId="7" w16cid:durableId="314527066">
    <w:abstractNumId w:val="16"/>
  </w:num>
  <w:num w:numId="8" w16cid:durableId="656223101">
    <w:abstractNumId w:val="4"/>
  </w:num>
  <w:num w:numId="9" w16cid:durableId="2124225127">
    <w:abstractNumId w:val="12"/>
  </w:num>
  <w:num w:numId="10" w16cid:durableId="1655261386">
    <w:abstractNumId w:val="15"/>
  </w:num>
  <w:num w:numId="11" w16cid:durableId="472062977">
    <w:abstractNumId w:val="8"/>
  </w:num>
  <w:num w:numId="12" w16cid:durableId="308678568">
    <w:abstractNumId w:val="27"/>
  </w:num>
  <w:num w:numId="13" w16cid:durableId="995110706">
    <w:abstractNumId w:val="20"/>
  </w:num>
  <w:num w:numId="14" w16cid:durableId="838816390">
    <w:abstractNumId w:val="6"/>
  </w:num>
  <w:num w:numId="15" w16cid:durableId="370114355">
    <w:abstractNumId w:val="5"/>
  </w:num>
  <w:num w:numId="16" w16cid:durableId="862598878">
    <w:abstractNumId w:val="13"/>
  </w:num>
  <w:num w:numId="17" w16cid:durableId="9140427">
    <w:abstractNumId w:val="3"/>
  </w:num>
  <w:num w:numId="18" w16cid:durableId="1097629154">
    <w:abstractNumId w:val="2"/>
  </w:num>
  <w:num w:numId="19" w16cid:durableId="946077906">
    <w:abstractNumId w:val="9"/>
  </w:num>
  <w:num w:numId="20" w16cid:durableId="867327735">
    <w:abstractNumId w:val="28"/>
  </w:num>
  <w:num w:numId="21" w16cid:durableId="145249560">
    <w:abstractNumId w:val="17"/>
  </w:num>
  <w:num w:numId="22" w16cid:durableId="485167947">
    <w:abstractNumId w:val="24"/>
  </w:num>
  <w:num w:numId="23" w16cid:durableId="1847937893">
    <w:abstractNumId w:val="18"/>
  </w:num>
  <w:num w:numId="24" w16cid:durableId="83183515">
    <w:abstractNumId w:val="22"/>
  </w:num>
  <w:num w:numId="25" w16cid:durableId="2044745916">
    <w:abstractNumId w:val="33"/>
  </w:num>
  <w:num w:numId="26" w16cid:durableId="213270823">
    <w:abstractNumId w:val="14"/>
  </w:num>
  <w:num w:numId="27" w16cid:durableId="1047727084">
    <w:abstractNumId w:val="31"/>
  </w:num>
  <w:num w:numId="28" w16cid:durableId="1052197395">
    <w:abstractNumId w:val="30"/>
  </w:num>
  <w:num w:numId="29" w16cid:durableId="735783808">
    <w:abstractNumId w:val="7"/>
  </w:num>
  <w:num w:numId="30" w16cid:durableId="14163632">
    <w:abstractNumId w:val="29"/>
  </w:num>
  <w:num w:numId="31" w16cid:durableId="1896350321">
    <w:abstractNumId w:val="23"/>
  </w:num>
  <w:num w:numId="32" w16cid:durableId="1111898143">
    <w:abstractNumId w:val="21"/>
  </w:num>
  <w:num w:numId="33" w16cid:durableId="348533918">
    <w:abstractNumId w:val="26"/>
  </w:num>
  <w:num w:numId="34" w16cid:durableId="483205067">
    <w:abstractNumId w:val="34"/>
  </w:num>
  <w:num w:numId="35" w16cid:durableId="473765490">
    <w:abstractNumId w:val="25"/>
  </w:num>
  <w:num w:numId="36" w16cid:durableId="83854152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32"/>
    <w:rsid w:val="000006A8"/>
    <w:rsid w:val="00001127"/>
    <w:rsid w:val="00001652"/>
    <w:rsid w:val="00001B05"/>
    <w:rsid w:val="00001B26"/>
    <w:rsid w:val="00001D61"/>
    <w:rsid w:val="000022EB"/>
    <w:rsid w:val="00002B0A"/>
    <w:rsid w:val="00003F79"/>
    <w:rsid w:val="0000453A"/>
    <w:rsid w:val="000047B7"/>
    <w:rsid w:val="00004C62"/>
    <w:rsid w:val="00005060"/>
    <w:rsid w:val="000055F4"/>
    <w:rsid w:val="000056E8"/>
    <w:rsid w:val="0000633A"/>
    <w:rsid w:val="00010402"/>
    <w:rsid w:val="0001059E"/>
    <w:rsid w:val="000131AA"/>
    <w:rsid w:val="000137A2"/>
    <w:rsid w:val="00013ABB"/>
    <w:rsid w:val="00014093"/>
    <w:rsid w:val="00014126"/>
    <w:rsid w:val="000151FC"/>
    <w:rsid w:val="00015ABD"/>
    <w:rsid w:val="000164BE"/>
    <w:rsid w:val="00016A02"/>
    <w:rsid w:val="00016C7F"/>
    <w:rsid w:val="00016CC6"/>
    <w:rsid w:val="00017813"/>
    <w:rsid w:val="0001781C"/>
    <w:rsid w:val="000179F9"/>
    <w:rsid w:val="00017ECA"/>
    <w:rsid w:val="00020914"/>
    <w:rsid w:val="00020CFE"/>
    <w:rsid w:val="00021218"/>
    <w:rsid w:val="00021BF6"/>
    <w:rsid w:val="00022140"/>
    <w:rsid w:val="00022752"/>
    <w:rsid w:val="00022ACF"/>
    <w:rsid w:val="0002365F"/>
    <w:rsid w:val="00023924"/>
    <w:rsid w:val="000241AB"/>
    <w:rsid w:val="00024855"/>
    <w:rsid w:val="00024A27"/>
    <w:rsid w:val="00026A3D"/>
    <w:rsid w:val="00026E7A"/>
    <w:rsid w:val="00027561"/>
    <w:rsid w:val="0003122E"/>
    <w:rsid w:val="000325EE"/>
    <w:rsid w:val="00032A67"/>
    <w:rsid w:val="00033328"/>
    <w:rsid w:val="00033A58"/>
    <w:rsid w:val="00033BB3"/>
    <w:rsid w:val="000348DB"/>
    <w:rsid w:val="00034EDC"/>
    <w:rsid w:val="00035732"/>
    <w:rsid w:val="00035819"/>
    <w:rsid w:val="00035A97"/>
    <w:rsid w:val="00035B3F"/>
    <w:rsid w:val="00035E12"/>
    <w:rsid w:val="00036742"/>
    <w:rsid w:val="00036B85"/>
    <w:rsid w:val="000376C3"/>
    <w:rsid w:val="000408AE"/>
    <w:rsid w:val="00040E61"/>
    <w:rsid w:val="00041646"/>
    <w:rsid w:val="0004231B"/>
    <w:rsid w:val="00042F00"/>
    <w:rsid w:val="00043262"/>
    <w:rsid w:val="00043ADA"/>
    <w:rsid w:val="0004462D"/>
    <w:rsid w:val="0004497A"/>
    <w:rsid w:val="00044D06"/>
    <w:rsid w:val="000457EA"/>
    <w:rsid w:val="00045F26"/>
    <w:rsid w:val="000476CB"/>
    <w:rsid w:val="000479C6"/>
    <w:rsid w:val="000506A0"/>
    <w:rsid w:val="000522C1"/>
    <w:rsid w:val="0005260D"/>
    <w:rsid w:val="00053C14"/>
    <w:rsid w:val="000554F8"/>
    <w:rsid w:val="000554FC"/>
    <w:rsid w:val="0005648D"/>
    <w:rsid w:val="000565A9"/>
    <w:rsid w:val="0005679F"/>
    <w:rsid w:val="000569D4"/>
    <w:rsid w:val="00057409"/>
    <w:rsid w:val="00057A70"/>
    <w:rsid w:val="00057DC2"/>
    <w:rsid w:val="00061100"/>
    <w:rsid w:val="000617AE"/>
    <w:rsid w:val="00062944"/>
    <w:rsid w:val="0006329F"/>
    <w:rsid w:val="000633F8"/>
    <w:rsid w:val="0006424C"/>
    <w:rsid w:val="00065422"/>
    <w:rsid w:val="000666CC"/>
    <w:rsid w:val="00066F01"/>
    <w:rsid w:val="00067F56"/>
    <w:rsid w:val="0007014B"/>
    <w:rsid w:val="00070BBB"/>
    <w:rsid w:val="0007103D"/>
    <w:rsid w:val="00071E61"/>
    <w:rsid w:val="000725DB"/>
    <w:rsid w:val="00074D31"/>
    <w:rsid w:val="000756F1"/>
    <w:rsid w:val="00076432"/>
    <w:rsid w:val="00076452"/>
    <w:rsid w:val="000804C9"/>
    <w:rsid w:val="000805C8"/>
    <w:rsid w:val="000805DA"/>
    <w:rsid w:val="00081BFE"/>
    <w:rsid w:val="00081D54"/>
    <w:rsid w:val="00082358"/>
    <w:rsid w:val="00082F22"/>
    <w:rsid w:val="00083984"/>
    <w:rsid w:val="0008445F"/>
    <w:rsid w:val="00085327"/>
    <w:rsid w:val="000869B1"/>
    <w:rsid w:val="000870F0"/>
    <w:rsid w:val="000876FE"/>
    <w:rsid w:val="00087D82"/>
    <w:rsid w:val="00087DDF"/>
    <w:rsid w:val="000904FF"/>
    <w:rsid w:val="00090629"/>
    <w:rsid w:val="00090922"/>
    <w:rsid w:val="00090983"/>
    <w:rsid w:val="00090A1B"/>
    <w:rsid w:val="00091DCA"/>
    <w:rsid w:val="00092818"/>
    <w:rsid w:val="00092C4A"/>
    <w:rsid w:val="00092F55"/>
    <w:rsid w:val="000935D5"/>
    <w:rsid w:val="00093887"/>
    <w:rsid w:val="00093ED9"/>
    <w:rsid w:val="00094069"/>
    <w:rsid w:val="00094330"/>
    <w:rsid w:val="00094E09"/>
    <w:rsid w:val="00094E97"/>
    <w:rsid w:val="00095748"/>
    <w:rsid w:val="000967A7"/>
    <w:rsid w:val="000971B3"/>
    <w:rsid w:val="000979F4"/>
    <w:rsid w:val="000A0347"/>
    <w:rsid w:val="000A0461"/>
    <w:rsid w:val="000A0D8B"/>
    <w:rsid w:val="000A1269"/>
    <w:rsid w:val="000A21B9"/>
    <w:rsid w:val="000A2604"/>
    <w:rsid w:val="000A2762"/>
    <w:rsid w:val="000A36C4"/>
    <w:rsid w:val="000A5595"/>
    <w:rsid w:val="000A7969"/>
    <w:rsid w:val="000A7D11"/>
    <w:rsid w:val="000A7D94"/>
    <w:rsid w:val="000B0207"/>
    <w:rsid w:val="000B031E"/>
    <w:rsid w:val="000B08AF"/>
    <w:rsid w:val="000B2A94"/>
    <w:rsid w:val="000B5E7A"/>
    <w:rsid w:val="000B5F76"/>
    <w:rsid w:val="000B60AB"/>
    <w:rsid w:val="000B618D"/>
    <w:rsid w:val="000B6C83"/>
    <w:rsid w:val="000B7AAE"/>
    <w:rsid w:val="000B7F47"/>
    <w:rsid w:val="000C02E2"/>
    <w:rsid w:val="000C06B3"/>
    <w:rsid w:val="000C0A08"/>
    <w:rsid w:val="000C1D03"/>
    <w:rsid w:val="000C215F"/>
    <w:rsid w:val="000C2540"/>
    <w:rsid w:val="000C28A9"/>
    <w:rsid w:val="000C3A2F"/>
    <w:rsid w:val="000C43D0"/>
    <w:rsid w:val="000C459D"/>
    <w:rsid w:val="000C4A4A"/>
    <w:rsid w:val="000C4D79"/>
    <w:rsid w:val="000C4FAD"/>
    <w:rsid w:val="000C5EC8"/>
    <w:rsid w:val="000C7C34"/>
    <w:rsid w:val="000C7CAD"/>
    <w:rsid w:val="000C7DAB"/>
    <w:rsid w:val="000D04E1"/>
    <w:rsid w:val="000D0E00"/>
    <w:rsid w:val="000D16D2"/>
    <w:rsid w:val="000D17EA"/>
    <w:rsid w:val="000D2362"/>
    <w:rsid w:val="000D26ED"/>
    <w:rsid w:val="000D323E"/>
    <w:rsid w:val="000D3A81"/>
    <w:rsid w:val="000D49D7"/>
    <w:rsid w:val="000D4D16"/>
    <w:rsid w:val="000D57F9"/>
    <w:rsid w:val="000D5AA5"/>
    <w:rsid w:val="000D5E03"/>
    <w:rsid w:val="000D5E57"/>
    <w:rsid w:val="000D68B4"/>
    <w:rsid w:val="000D6D46"/>
    <w:rsid w:val="000D7C22"/>
    <w:rsid w:val="000E05B3"/>
    <w:rsid w:val="000E0DEA"/>
    <w:rsid w:val="000E0E9D"/>
    <w:rsid w:val="000E11BB"/>
    <w:rsid w:val="000E163D"/>
    <w:rsid w:val="000E194F"/>
    <w:rsid w:val="000E1BF2"/>
    <w:rsid w:val="000E1CEA"/>
    <w:rsid w:val="000E280B"/>
    <w:rsid w:val="000E394F"/>
    <w:rsid w:val="000E3C41"/>
    <w:rsid w:val="000E432E"/>
    <w:rsid w:val="000E4997"/>
    <w:rsid w:val="000E5961"/>
    <w:rsid w:val="000E59D3"/>
    <w:rsid w:val="000E6065"/>
    <w:rsid w:val="000E76B6"/>
    <w:rsid w:val="000E7849"/>
    <w:rsid w:val="000E7DB9"/>
    <w:rsid w:val="000F0811"/>
    <w:rsid w:val="000F0F98"/>
    <w:rsid w:val="000F1A72"/>
    <w:rsid w:val="000F1E2E"/>
    <w:rsid w:val="000F3396"/>
    <w:rsid w:val="000F35A6"/>
    <w:rsid w:val="000F37D7"/>
    <w:rsid w:val="000F3A67"/>
    <w:rsid w:val="000F3CC6"/>
    <w:rsid w:val="000F4095"/>
    <w:rsid w:val="000F4529"/>
    <w:rsid w:val="000F5B62"/>
    <w:rsid w:val="000F5CB7"/>
    <w:rsid w:val="000F6D27"/>
    <w:rsid w:val="000F75EA"/>
    <w:rsid w:val="000F7AAA"/>
    <w:rsid w:val="000F7F98"/>
    <w:rsid w:val="00100A59"/>
    <w:rsid w:val="00100B6F"/>
    <w:rsid w:val="00100DBE"/>
    <w:rsid w:val="00101006"/>
    <w:rsid w:val="001023D0"/>
    <w:rsid w:val="00102F4D"/>
    <w:rsid w:val="00103119"/>
    <w:rsid w:val="00104236"/>
    <w:rsid w:val="00104664"/>
    <w:rsid w:val="00104F97"/>
    <w:rsid w:val="00105ACE"/>
    <w:rsid w:val="001077F3"/>
    <w:rsid w:val="00110934"/>
    <w:rsid w:val="00110C97"/>
    <w:rsid w:val="00110F2B"/>
    <w:rsid w:val="001117D6"/>
    <w:rsid w:val="00111D3C"/>
    <w:rsid w:val="001123EA"/>
    <w:rsid w:val="00112DCC"/>
    <w:rsid w:val="00112F7F"/>
    <w:rsid w:val="00113150"/>
    <w:rsid w:val="0011316D"/>
    <w:rsid w:val="00113823"/>
    <w:rsid w:val="00113F27"/>
    <w:rsid w:val="00114216"/>
    <w:rsid w:val="00114340"/>
    <w:rsid w:val="00114D9A"/>
    <w:rsid w:val="0011502D"/>
    <w:rsid w:val="00115679"/>
    <w:rsid w:val="00115694"/>
    <w:rsid w:val="00116299"/>
    <w:rsid w:val="00116CAF"/>
    <w:rsid w:val="00116FDC"/>
    <w:rsid w:val="001170AA"/>
    <w:rsid w:val="0011738C"/>
    <w:rsid w:val="00117994"/>
    <w:rsid w:val="00117995"/>
    <w:rsid w:val="00117CD4"/>
    <w:rsid w:val="0012010E"/>
    <w:rsid w:val="00120FBB"/>
    <w:rsid w:val="00121008"/>
    <w:rsid w:val="00122B88"/>
    <w:rsid w:val="00122F5B"/>
    <w:rsid w:val="00122FEE"/>
    <w:rsid w:val="001230BE"/>
    <w:rsid w:val="001234EA"/>
    <w:rsid w:val="001235ED"/>
    <w:rsid w:val="00123B60"/>
    <w:rsid w:val="00123FFD"/>
    <w:rsid w:val="00124D10"/>
    <w:rsid w:val="00124DE9"/>
    <w:rsid w:val="00125817"/>
    <w:rsid w:val="0012597C"/>
    <w:rsid w:val="00125C95"/>
    <w:rsid w:val="00127941"/>
    <w:rsid w:val="00127C61"/>
    <w:rsid w:val="00127C8C"/>
    <w:rsid w:val="00130D4C"/>
    <w:rsid w:val="001319F3"/>
    <w:rsid w:val="00131D3B"/>
    <w:rsid w:val="00132F23"/>
    <w:rsid w:val="00133BB0"/>
    <w:rsid w:val="00133CB6"/>
    <w:rsid w:val="00133D80"/>
    <w:rsid w:val="00133DB8"/>
    <w:rsid w:val="00134D40"/>
    <w:rsid w:val="0013584F"/>
    <w:rsid w:val="00135857"/>
    <w:rsid w:val="00136C90"/>
    <w:rsid w:val="00137364"/>
    <w:rsid w:val="0013752A"/>
    <w:rsid w:val="0013756D"/>
    <w:rsid w:val="00140AAE"/>
    <w:rsid w:val="00140D01"/>
    <w:rsid w:val="00142C43"/>
    <w:rsid w:val="0014327F"/>
    <w:rsid w:val="00143422"/>
    <w:rsid w:val="00143CC8"/>
    <w:rsid w:val="00143E25"/>
    <w:rsid w:val="001447C2"/>
    <w:rsid w:val="00144C28"/>
    <w:rsid w:val="00144E8C"/>
    <w:rsid w:val="00145A7C"/>
    <w:rsid w:val="00145B30"/>
    <w:rsid w:val="00146EC2"/>
    <w:rsid w:val="001473E3"/>
    <w:rsid w:val="001475C5"/>
    <w:rsid w:val="00150371"/>
    <w:rsid w:val="001510EF"/>
    <w:rsid w:val="00151D68"/>
    <w:rsid w:val="00152024"/>
    <w:rsid w:val="0015292E"/>
    <w:rsid w:val="00152955"/>
    <w:rsid w:val="00153EA6"/>
    <w:rsid w:val="001547C2"/>
    <w:rsid w:val="00155600"/>
    <w:rsid w:val="00155CF4"/>
    <w:rsid w:val="00155F01"/>
    <w:rsid w:val="00156119"/>
    <w:rsid w:val="001563A3"/>
    <w:rsid w:val="00157238"/>
    <w:rsid w:val="00157DC7"/>
    <w:rsid w:val="0016070E"/>
    <w:rsid w:val="001608E2"/>
    <w:rsid w:val="00162019"/>
    <w:rsid w:val="00164033"/>
    <w:rsid w:val="00164318"/>
    <w:rsid w:val="0016486A"/>
    <w:rsid w:val="00167654"/>
    <w:rsid w:val="001677CF"/>
    <w:rsid w:val="00170061"/>
    <w:rsid w:val="00170488"/>
    <w:rsid w:val="00170B41"/>
    <w:rsid w:val="00171A25"/>
    <w:rsid w:val="001728A6"/>
    <w:rsid w:val="00172DE7"/>
    <w:rsid w:val="0017309B"/>
    <w:rsid w:val="001731A9"/>
    <w:rsid w:val="00174136"/>
    <w:rsid w:val="0017457F"/>
    <w:rsid w:val="001747AC"/>
    <w:rsid w:val="00174A40"/>
    <w:rsid w:val="0017562E"/>
    <w:rsid w:val="00176A10"/>
    <w:rsid w:val="00176EB0"/>
    <w:rsid w:val="00177FCB"/>
    <w:rsid w:val="00181F95"/>
    <w:rsid w:val="001824CF"/>
    <w:rsid w:val="001829CF"/>
    <w:rsid w:val="0018312F"/>
    <w:rsid w:val="00186C8C"/>
    <w:rsid w:val="00186F60"/>
    <w:rsid w:val="0018761A"/>
    <w:rsid w:val="00187FBF"/>
    <w:rsid w:val="00190AC0"/>
    <w:rsid w:val="0019244B"/>
    <w:rsid w:val="00193E34"/>
    <w:rsid w:val="00194F68"/>
    <w:rsid w:val="0019502E"/>
    <w:rsid w:val="00195A31"/>
    <w:rsid w:val="001974E2"/>
    <w:rsid w:val="00197B9D"/>
    <w:rsid w:val="00197CD7"/>
    <w:rsid w:val="001A0E4B"/>
    <w:rsid w:val="001A2C52"/>
    <w:rsid w:val="001A37EB"/>
    <w:rsid w:val="001A3A49"/>
    <w:rsid w:val="001A41E3"/>
    <w:rsid w:val="001A4606"/>
    <w:rsid w:val="001A49D0"/>
    <w:rsid w:val="001A516A"/>
    <w:rsid w:val="001A6134"/>
    <w:rsid w:val="001A6253"/>
    <w:rsid w:val="001A629C"/>
    <w:rsid w:val="001A639F"/>
    <w:rsid w:val="001A7B24"/>
    <w:rsid w:val="001B0431"/>
    <w:rsid w:val="001B069D"/>
    <w:rsid w:val="001B17A0"/>
    <w:rsid w:val="001B2611"/>
    <w:rsid w:val="001B2D28"/>
    <w:rsid w:val="001B3136"/>
    <w:rsid w:val="001B430E"/>
    <w:rsid w:val="001B469D"/>
    <w:rsid w:val="001B535D"/>
    <w:rsid w:val="001B61EC"/>
    <w:rsid w:val="001B71EF"/>
    <w:rsid w:val="001B7C50"/>
    <w:rsid w:val="001B7D51"/>
    <w:rsid w:val="001C085C"/>
    <w:rsid w:val="001C1A25"/>
    <w:rsid w:val="001C1BD1"/>
    <w:rsid w:val="001C20DD"/>
    <w:rsid w:val="001C42BE"/>
    <w:rsid w:val="001C4343"/>
    <w:rsid w:val="001C446B"/>
    <w:rsid w:val="001C48E5"/>
    <w:rsid w:val="001C4DB7"/>
    <w:rsid w:val="001C52BE"/>
    <w:rsid w:val="001C59A3"/>
    <w:rsid w:val="001C617C"/>
    <w:rsid w:val="001C6487"/>
    <w:rsid w:val="001D190A"/>
    <w:rsid w:val="001D1EF6"/>
    <w:rsid w:val="001D2FDB"/>
    <w:rsid w:val="001D3565"/>
    <w:rsid w:val="001D384C"/>
    <w:rsid w:val="001D3AF4"/>
    <w:rsid w:val="001D46A0"/>
    <w:rsid w:val="001D49A2"/>
    <w:rsid w:val="001D76A6"/>
    <w:rsid w:val="001D7BEF"/>
    <w:rsid w:val="001E1728"/>
    <w:rsid w:val="001E2B8F"/>
    <w:rsid w:val="001E36EA"/>
    <w:rsid w:val="001E3EBF"/>
    <w:rsid w:val="001E42B1"/>
    <w:rsid w:val="001E46EB"/>
    <w:rsid w:val="001E4B25"/>
    <w:rsid w:val="001E5129"/>
    <w:rsid w:val="001E5208"/>
    <w:rsid w:val="001E540F"/>
    <w:rsid w:val="001E7B6A"/>
    <w:rsid w:val="001E7F20"/>
    <w:rsid w:val="001F0203"/>
    <w:rsid w:val="001F0C09"/>
    <w:rsid w:val="001F1125"/>
    <w:rsid w:val="001F22C9"/>
    <w:rsid w:val="001F2873"/>
    <w:rsid w:val="001F3BBC"/>
    <w:rsid w:val="001F4293"/>
    <w:rsid w:val="001F46F5"/>
    <w:rsid w:val="001F4FA7"/>
    <w:rsid w:val="001F5C48"/>
    <w:rsid w:val="001F749E"/>
    <w:rsid w:val="001F74E1"/>
    <w:rsid w:val="001F7635"/>
    <w:rsid w:val="002006AA"/>
    <w:rsid w:val="0020083F"/>
    <w:rsid w:val="00200880"/>
    <w:rsid w:val="00200A67"/>
    <w:rsid w:val="00200F9A"/>
    <w:rsid w:val="00202345"/>
    <w:rsid w:val="0020284A"/>
    <w:rsid w:val="00202ABD"/>
    <w:rsid w:val="00203010"/>
    <w:rsid w:val="0020342E"/>
    <w:rsid w:val="002039BF"/>
    <w:rsid w:val="00203A29"/>
    <w:rsid w:val="00204648"/>
    <w:rsid w:val="00205534"/>
    <w:rsid w:val="00205D36"/>
    <w:rsid w:val="00205E65"/>
    <w:rsid w:val="0021019E"/>
    <w:rsid w:val="00210322"/>
    <w:rsid w:val="002103BD"/>
    <w:rsid w:val="00210DB0"/>
    <w:rsid w:val="00210DDD"/>
    <w:rsid w:val="002110F7"/>
    <w:rsid w:val="0021126F"/>
    <w:rsid w:val="0021128B"/>
    <w:rsid w:val="002127FB"/>
    <w:rsid w:val="00212B9C"/>
    <w:rsid w:val="00212E04"/>
    <w:rsid w:val="00213347"/>
    <w:rsid w:val="0021342B"/>
    <w:rsid w:val="00213C32"/>
    <w:rsid w:val="00213F5C"/>
    <w:rsid w:val="0021458B"/>
    <w:rsid w:val="0021493B"/>
    <w:rsid w:val="00214B46"/>
    <w:rsid w:val="00214FC4"/>
    <w:rsid w:val="00215C60"/>
    <w:rsid w:val="0021618A"/>
    <w:rsid w:val="00216E6E"/>
    <w:rsid w:val="002172A5"/>
    <w:rsid w:val="00217E66"/>
    <w:rsid w:val="00220593"/>
    <w:rsid w:val="0022079F"/>
    <w:rsid w:val="00220EFE"/>
    <w:rsid w:val="00220F10"/>
    <w:rsid w:val="00221224"/>
    <w:rsid w:val="002215B0"/>
    <w:rsid w:val="0022195C"/>
    <w:rsid w:val="00221DA7"/>
    <w:rsid w:val="00221E00"/>
    <w:rsid w:val="002222B0"/>
    <w:rsid w:val="002240CB"/>
    <w:rsid w:val="0022418A"/>
    <w:rsid w:val="00224420"/>
    <w:rsid w:val="00224550"/>
    <w:rsid w:val="00225224"/>
    <w:rsid w:val="00226176"/>
    <w:rsid w:val="002273F2"/>
    <w:rsid w:val="00230DF6"/>
    <w:rsid w:val="00231841"/>
    <w:rsid w:val="00231A27"/>
    <w:rsid w:val="00232CEF"/>
    <w:rsid w:val="00233E63"/>
    <w:rsid w:val="00234F6E"/>
    <w:rsid w:val="00235DD5"/>
    <w:rsid w:val="002360B0"/>
    <w:rsid w:val="002362F9"/>
    <w:rsid w:val="00237B9E"/>
    <w:rsid w:val="00240DA8"/>
    <w:rsid w:val="002415B7"/>
    <w:rsid w:val="00241F66"/>
    <w:rsid w:val="00242DA5"/>
    <w:rsid w:val="00242E19"/>
    <w:rsid w:val="00243411"/>
    <w:rsid w:val="002443B2"/>
    <w:rsid w:val="002445CC"/>
    <w:rsid w:val="00244944"/>
    <w:rsid w:val="00244B84"/>
    <w:rsid w:val="00244ECA"/>
    <w:rsid w:val="002452B0"/>
    <w:rsid w:val="0024672B"/>
    <w:rsid w:val="00246FA0"/>
    <w:rsid w:val="00247090"/>
    <w:rsid w:val="0024745E"/>
    <w:rsid w:val="002475D2"/>
    <w:rsid w:val="0025010F"/>
    <w:rsid w:val="00250303"/>
    <w:rsid w:val="002536B0"/>
    <w:rsid w:val="00253938"/>
    <w:rsid w:val="00254234"/>
    <w:rsid w:val="00254EBA"/>
    <w:rsid w:val="00255296"/>
    <w:rsid w:val="0026017F"/>
    <w:rsid w:val="002601E2"/>
    <w:rsid w:val="0026126F"/>
    <w:rsid w:val="00261F07"/>
    <w:rsid w:val="00262F37"/>
    <w:rsid w:val="00264AA7"/>
    <w:rsid w:val="002653A1"/>
    <w:rsid w:val="002656CD"/>
    <w:rsid w:val="00266124"/>
    <w:rsid w:val="002700D3"/>
    <w:rsid w:val="00270C56"/>
    <w:rsid w:val="0027189A"/>
    <w:rsid w:val="002718F8"/>
    <w:rsid w:val="002723CD"/>
    <w:rsid w:val="002726A4"/>
    <w:rsid w:val="00274002"/>
    <w:rsid w:val="002742DA"/>
    <w:rsid w:val="00274B7D"/>
    <w:rsid w:val="00275B19"/>
    <w:rsid w:val="00277B01"/>
    <w:rsid w:val="00281A8F"/>
    <w:rsid w:val="00282941"/>
    <w:rsid w:val="00283248"/>
    <w:rsid w:val="00283275"/>
    <w:rsid w:val="0028327A"/>
    <w:rsid w:val="002839F5"/>
    <w:rsid w:val="00283DE5"/>
    <w:rsid w:val="00283F84"/>
    <w:rsid w:val="00284FAA"/>
    <w:rsid w:val="00284FE7"/>
    <w:rsid w:val="00285939"/>
    <w:rsid w:val="00285B3D"/>
    <w:rsid w:val="00285B88"/>
    <w:rsid w:val="00285C27"/>
    <w:rsid w:val="00286208"/>
    <w:rsid w:val="0028620C"/>
    <w:rsid w:val="00287601"/>
    <w:rsid w:val="00287FFD"/>
    <w:rsid w:val="00290D2F"/>
    <w:rsid w:val="00290E7B"/>
    <w:rsid w:val="002923BB"/>
    <w:rsid w:val="002924CA"/>
    <w:rsid w:val="002943FB"/>
    <w:rsid w:val="002947E4"/>
    <w:rsid w:val="00294D27"/>
    <w:rsid w:val="002959F2"/>
    <w:rsid w:val="00295BBC"/>
    <w:rsid w:val="00296028"/>
    <w:rsid w:val="00297F27"/>
    <w:rsid w:val="002A0532"/>
    <w:rsid w:val="002A0DF4"/>
    <w:rsid w:val="002A1B9F"/>
    <w:rsid w:val="002A1C3D"/>
    <w:rsid w:val="002A249D"/>
    <w:rsid w:val="002A2F60"/>
    <w:rsid w:val="002A303A"/>
    <w:rsid w:val="002A3C04"/>
    <w:rsid w:val="002A5DE3"/>
    <w:rsid w:val="002A649C"/>
    <w:rsid w:val="002A6C8C"/>
    <w:rsid w:val="002B017E"/>
    <w:rsid w:val="002B07E1"/>
    <w:rsid w:val="002B0964"/>
    <w:rsid w:val="002B0E60"/>
    <w:rsid w:val="002B193C"/>
    <w:rsid w:val="002B2326"/>
    <w:rsid w:val="002B2A85"/>
    <w:rsid w:val="002B59F5"/>
    <w:rsid w:val="002B6020"/>
    <w:rsid w:val="002B66D8"/>
    <w:rsid w:val="002B6737"/>
    <w:rsid w:val="002B7A64"/>
    <w:rsid w:val="002B7AEE"/>
    <w:rsid w:val="002C04D3"/>
    <w:rsid w:val="002C1729"/>
    <w:rsid w:val="002C189C"/>
    <w:rsid w:val="002C1951"/>
    <w:rsid w:val="002C1A53"/>
    <w:rsid w:val="002C1C16"/>
    <w:rsid w:val="002C1C49"/>
    <w:rsid w:val="002C25EE"/>
    <w:rsid w:val="002C279C"/>
    <w:rsid w:val="002C2ED6"/>
    <w:rsid w:val="002C31FE"/>
    <w:rsid w:val="002C3E9E"/>
    <w:rsid w:val="002C4A1F"/>
    <w:rsid w:val="002C5389"/>
    <w:rsid w:val="002C5DBA"/>
    <w:rsid w:val="002C6772"/>
    <w:rsid w:val="002C68D6"/>
    <w:rsid w:val="002C68DA"/>
    <w:rsid w:val="002C7DD7"/>
    <w:rsid w:val="002D04CE"/>
    <w:rsid w:val="002D0775"/>
    <w:rsid w:val="002D0791"/>
    <w:rsid w:val="002D0F0A"/>
    <w:rsid w:val="002D2D4A"/>
    <w:rsid w:val="002D3F92"/>
    <w:rsid w:val="002D49A1"/>
    <w:rsid w:val="002D52B3"/>
    <w:rsid w:val="002D5E2F"/>
    <w:rsid w:val="002D688A"/>
    <w:rsid w:val="002D6EC9"/>
    <w:rsid w:val="002D714E"/>
    <w:rsid w:val="002D793E"/>
    <w:rsid w:val="002E08F1"/>
    <w:rsid w:val="002E08F6"/>
    <w:rsid w:val="002E0A84"/>
    <w:rsid w:val="002E1645"/>
    <w:rsid w:val="002E2233"/>
    <w:rsid w:val="002E2424"/>
    <w:rsid w:val="002E24CF"/>
    <w:rsid w:val="002E279D"/>
    <w:rsid w:val="002E2EF1"/>
    <w:rsid w:val="002E415E"/>
    <w:rsid w:val="002E6AEE"/>
    <w:rsid w:val="002E7943"/>
    <w:rsid w:val="002F0850"/>
    <w:rsid w:val="002F1071"/>
    <w:rsid w:val="002F21C1"/>
    <w:rsid w:val="002F21C2"/>
    <w:rsid w:val="002F2350"/>
    <w:rsid w:val="002F2538"/>
    <w:rsid w:val="002F2990"/>
    <w:rsid w:val="002F36EB"/>
    <w:rsid w:val="002F4008"/>
    <w:rsid w:val="002F4608"/>
    <w:rsid w:val="002F4F28"/>
    <w:rsid w:val="002F55D0"/>
    <w:rsid w:val="002F5744"/>
    <w:rsid w:val="002F6AEB"/>
    <w:rsid w:val="002F76D3"/>
    <w:rsid w:val="002F7C47"/>
    <w:rsid w:val="002F7CFF"/>
    <w:rsid w:val="00300191"/>
    <w:rsid w:val="00300E51"/>
    <w:rsid w:val="00300F92"/>
    <w:rsid w:val="0030101B"/>
    <w:rsid w:val="003015FC"/>
    <w:rsid w:val="00302F22"/>
    <w:rsid w:val="00303398"/>
    <w:rsid w:val="0030343A"/>
    <w:rsid w:val="00304563"/>
    <w:rsid w:val="003046A2"/>
    <w:rsid w:val="003062A1"/>
    <w:rsid w:val="003073EE"/>
    <w:rsid w:val="00307F1F"/>
    <w:rsid w:val="0031033C"/>
    <w:rsid w:val="0031034F"/>
    <w:rsid w:val="0031100A"/>
    <w:rsid w:val="003118E0"/>
    <w:rsid w:val="00311ECA"/>
    <w:rsid w:val="00312022"/>
    <w:rsid w:val="00312675"/>
    <w:rsid w:val="00312750"/>
    <w:rsid w:val="00313B77"/>
    <w:rsid w:val="00314743"/>
    <w:rsid w:val="003148C1"/>
    <w:rsid w:val="00315069"/>
    <w:rsid w:val="00316C67"/>
    <w:rsid w:val="00317381"/>
    <w:rsid w:val="00317932"/>
    <w:rsid w:val="00317CA6"/>
    <w:rsid w:val="00320A00"/>
    <w:rsid w:val="00322152"/>
    <w:rsid w:val="00322927"/>
    <w:rsid w:val="00322958"/>
    <w:rsid w:val="00322FEE"/>
    <w:rsid w:val="003233C1"/>
    <w:rsid w:val="0032372D"/>
    <w:rsid w:val="00323C1B"/>
    <w:rsid w:val="00323CBB"/>
    <w:rsid w:val="003247D0"/>
    <w:rsid w:val="00324850"/>
    <w:rsid w:val="003248D1"/>
    <w:rsid w:val="00324909"/>
    <w:rsid w:val="0032576F"/>
    <w:rsid w:val="003264A5"/>
    <w:rsid w:val="00326A28"/>
    <w:rsid w:val="00331A25"/>
    <w:rsid w:val="0033338D"/>
    <w:rsid w:val="0033369A"/>
    <w:rsid w:val="00333DF8"/>
    <w:rsid w:val="00334B33"/>
    <w:rsid w:val="00334C82"/>
    <w:rsid w:val="00335F62"/>
    <w:rsid w:val="00336040"/>
    <w:rsid w:val="00336234"/>
    <w:rsid w:val="00336A18"/>
    <w:rsid w:val="0033759B"/>
    <w:rsid w:val="00337D7A"/>
    <w:rsid w:val="00337DA6"/>
    <w:rsid w:val="00341662"/>
    <w:rsid w:val="00341AE7"/>
    <w:rsid w:val="00342406"/>
    <w:rsid w:val="00342DAF"/>
    <w:rsid w:val="00343020"/>
    <w:rsid w:val="003432A4"/>
    <w:rsid w:val="00343B45"/>
    <w:rsid w:val="0034500D"/>
    <w:rsid w:val="0034504E"/>
    <w:rsid w:val="0034545D"/>
    <w:rsid w:val="00345B91"/>
    <w:rsid w:val="00346999"/>
    <w:rsid w:val="00347462"/>
    <w:rsid w:val="00350CAE"/>
    <w:rsid w:val="00351223"/>
    <w:rsid w:val="003516C8"/>
    <w:rsid w:val="0035180E"/>
    <w:rsid w:val="003518DF"/>
    <w:rsid w:val="003521BD"/>
    <w:rsid w:val="003529B7"/>
    <w:rsid w:val="003536B8"/>
    <w:rsid w:val="003540AD"/>
    <w:rsid w:val="0035503F"/>
    <w:rsid w:val="0035567E"/>
    <w:rsid w:val="00356123"/>
    <w:rsid w:val="0035639F"/>
    <w:rsid w:val="00357A71"/>
    <w:rsid w:val="00360145"/>
    <w:rsid w:val="0036056B"/>
    <w:rsid w:val="003605FE"/>
    <w:rsid w:val="00360805"/>
    <w:rsid w:val="00360B26"/>
    <w:rsid w:val="00360FCD"/>
    <w:rsid w:val="0036168B"/>
    <w:rsid w:val="00361C7A"/>
    <w:rsid w:val="003625D4"/>
    <w:rsid w:val="00362607"/>
    <w:rsid w:val="0036275D"/>
    <w:rsid w:val="00363471"/>
    <w:rsid w:val="003634F5"/>
    <w:rsid w:val="0036505C"/>
    <w:rsid w:val="003660EB"/>
    <w:rsid w:val="003668CF"/>
    <w:rsid w:val="00367428"/>
    <w:rsid w:val="00367BB9"/>
    <w:rsid w:val="003700BE"/>
    <w:rsid w:val="0037030A"/>
    <w:rsid w:val="00370739"/>
    <w:rsid w:val="003709F4"/>
    <w:rsid w:val="00370C82"/>
    <w:rsid w:val="00370EFB"/>
    <w:rsid w:val="003710C9"/>
    <w:rsid w:val="00371163"/>
    <w:rsid w:val="0037217C"/>
    <w:rsid w:val="003732A8"/>
    <w:rsid w:val="00373A01"/>
    <w:rsid w:val="00373A34"/>
    <w:rsid w:val="00373A6A"/>
    <w:rsid w:val="0037411A"/>
    <w:rsid w:val="0037469C"/>
    <w:rsid w:val="00375AC0"/>
    <w:rsid w:val="00376715"/>
    <w:rsid w:val="00380FEC"/>
    <w:rsid w:val="003811E5"/>
    <w:rsid w:val="00383088"/>
    <w:rsid w:val="0038333C"/>
    <w:rsid w:val="0038463A"/>
    <w:rsid w:val="00385723"/>
    <w:rsid w:val="003857B1"/>
    <w:rsid w:val="00385E3D"/>
    <w:rsid w:val="00387716"/>
    <w:rsid w:val="003878A4"/>
    <w:rsid w:val="00387E5A"/>
    <w:rsid w:val="0039198F"/>
    <w:rsid w:val="003919ED"/>
    <w:rsid w:val="00391B49"/>
    <w:rsid w:val="003935E9"/>
    <w:rsid w:val="003937F8"/>
    <w:rsid w:val="00393D55"/>
    <w:rsid w:val="00394140"/>
    <w:rsid w:val="003965C4"/>
    <w:rsid w:val="003974D9"/>
    <w:rsid w:val="003A03E8"/>
    <w:rsid w:val="003A0976"/>
    <w:rsid w:val="003A1112"/>
    <w:rsid w:val="003A1FB6"/>
    <w:rsid w:val="003A2B28"/>
    <w:rsid w:val="003A3C3E"/>
    <w:rsid w:val="003A3C9E"/>
    <w:rsid w:val="003A4701"/>
    <w:rsid w:val="003A52AB"/>
    <w:rsid w:val="003A543E"/>
    <w:rsid w:val="003A5624"/>
    <w:rsid w:val="003A593A"/>
    <w:rsid w:val="003A61E4"/>
    <w:rsid w:val="003A61F1"/>
    <w:rsid w:val="003A71E0"/>
    <w:rsid w:val="003A77AC"/>
    <w:rsid w:val="003B1E7A"/>
    <w:rsid w:val="003B2464"/>
    <w:rsid w:val="003B2A44"/>
    <w:rsid w:val="003B2EC5"/>
    <w:rsid w:val="003B3042"/>
    <w:rsid w:val="003B4EBC"/>
    <w:rsid w:val="003B4F1E"/>
    <w:rsid w:val="003B513F"/>
    <w:rsid w:val="003B54B7"/>
    <w:rsid w:val="003B653C"/>
    <w:rsid w:val="003B7FB8"/>
    <w:rsid w:val="003C07EE"/>
    <w:rsid w:val="003C0814"/>
    <w:rsid w:val="003C0D9E"/>
    <w:rsid w:val="003C0E81"/>
    <w:rsid w:val="003C1623"/>
    <w:rsid w:val="003C1A56"/>
    <w:rsid w:val="003C1AA7"/>
    <w:rsid w:val="003C1BB1"/>
    <w:rsid w:val="003C2F1A"/>
    <w:rsid w:val="003C4709"/>
    <w:rsid w:val="003C4790"/>
    <w:rsid w:val="003C4E4B"/>
    <w:rsid w:val="003C6EA4"/>
    <w:rsid w:val="003C7999"/>
    <w:rsid w:val="003C7A8B"/>
    <w:rsid w:val="003C7E6C"/>
    <w:rsid w:val="003D0EDA"/>
    <w:rsid w:val="003D1223"/>
    <w:rsid w:val="003D1792"/>
    <w:rsid w:val="003D1887"/>
    <w:rsid w:val="003D1FC0"/>
    <w:rsid w:val="003D25EB"/>
    <w:rsid w:val="003D269E"/>
    <w:rsid w:val="003D2A89"/>
    <w:rsid w:val="003D3633"/>
    <w:rsid w:val="003D3C23"/>
    <w:rsid w:val="003D4162"/>
    <w:rsid w:val="003D429B"/>
    <w:rsid w:val="003D4333"/>
    <w:rsid w:val="003D4BA4"/>
    <w:rsid w:val="003D524F"/>
    <w:rsid w:val="003D5466"/>
    <w:rsid w:val="003D5A18"/>
    <w:rsid w:val="003D5DC3"/>
    <w:rsid w:val="003D7459"/>
    <w:rsid w:val="003D7CB0"/>
    <w:rsid w:val="003E05E5"/>
    <w:rsid w:val="003E0733"/>
    <w:rsid w:val="003E0B01"/>
    <w:rsid w:val="003E18FB"/>
    <w:rsid w:val="003E2A84"/>
    <w:rsid w:val="003E2D0F"/>
    <w:rsid w:val="003E2DB4"/>
    <w:rsid w:val="003E50E8"/>
    <w:rsid w:val="003E5738"/>
    <w:rsid w:val="003E5834"/>
    <w:rsid w:val="003E58DF"/>
    <w:rsid w:val="003E754A"/>
    <w:rsid w:val="003E78AC"/>
    <w:rsid w:val="003E7907"/>
    <w:rsid w:val="003F00EF"/>
    <w:rsid w:val="003F09E7"/>
    <w:rsid w:val="003F2491"/>
    <w:rsid w:val="003F265E"/>
    <w:rsid w:val="003F2DB5"/>
    <w:rsid w:val="003F3A0F"/>
    <w:rsid w:val="003F4830"/>
    <w:rsid w:val="003F52BD"/>
    <w:rsid w:val="003F6EB0"/>
    <w:rsid w:val="003F7DA4"/>
    <w:rsid w:val="004003C1"/>
    <w:rsid w:val="004016A3"/>
    <w:rsid w:val="00401B52"/>
    <w:rsid w:val="00401DCC"/>
    <w:rsid w:val="00401F51"/>
    <w:rsid w:val="004028F3"/>
    <w:rsid w:val="00402A07"/>
    <w:rsid w:val="00402B81"/>
    <w:rsid w:val="004035F3"/>
    <w:rsid w:val="00403D8D"/>
    <w:rsid w:val="00404BEC"/>
    <w:rsid w:val="00404E2C"/>
    <w:rsid w:val="0040658D"/>
    <w:rsid w:val="00406CE8"/>
    <w:rsid w:val="00407046"/>
    <w:rsid w:val="00407200"/>
    <w:rsid w:val="00407592"/>
    <w:rsid w:val="00412C8C"/>
    <w:rsid w:val="00413457"/>
    <w:rsid w:val="00414D78"/>
    <w:rsid w:val="00415477"/>
    <w:rsid w:val="004159D2"/>
    <w:rsid w:val="004161CF"/>
    <w:rsid w:val="004165B4"/>
    <w:rsid w:val="0041710A"/>
    <w:rsid w:val="00417304"/>
    <w:rsid w:val="004175B5"/>
    <w:rsid w:val="00417D0C"/>
    <w:rsid w:val="00417E18"/>
    <w:rsid w:val="00420127"/>
    <w:rsid w:val="004201C3"/>
    <w:rsid w:val="00421C60"/>
    <w:rsid w:val="0042268C"/>
    <w:rsid w:val="00423C25"/>
    <w:rsid w:val="004240CE"/>
    <w:rsid w:val="00424441"/>
    <w:rsid w:val="00424B3C"/>
    <w:rsid w:val="00424E28"/>
    <w:rsid w:val="00424F7D"/>
    <w:rsid w:val="0042541D"/>
    <w:rsid w:val="004255C3"/>
    <w:rsid w:val="00425886"/>
    <w:rsid w:val="00426F22"/>
    <w:rsid w:val="004272F3"/>
    <w:rsid w:val="00430632"/>
    <w:rsid w:val="00431333"/>
    <w:rsid w:val="004319CB"/>
    <w:rsid w:val="00431E02"/>
    <w:rsid w:val="00432CF3"/>
    <w:rsid w:val="00432D21"/>
    <w:rsid w:val="00433007"/>
    <w:rsid w:val="004332FC"/>
    <w:rsid w:val="0043449C"/>
    <w:rsid w:val="0043484E"/>
    <w:rsid w:val="00434C15"/>
    <w:rsid w:val="00436945"/>
    <w:rsid w:val="0043778C"/>
    <w:rsid w:val="00440124"/>
    <w:rsid w:val="004411F6"/>
    <w:rsid w:val="00441FCA"/>
    <w:rsid w:val="00442770"/>
    <w:rsid w:val="00442C8C"/>
    <w:rsid w:val="00442FEE"/>
    <w:rsid w:val="00443639"/>
    <w:rsid w:val="0044414F"/>
    <w:rsid w:val="00444496"/>
    <w:rsid w:val="00445476"/>
    <w:rsid w:val="00445525"/>
    <w:rsid w:val="0044630B"/>
    <w:rsid w:val="00446415"/>
    <w:rsid w:val="0044642F"/>
    <w:rsid w:val="00446FF9"/>
    <w:rsid w:val="0044711F"/>
    <w:rsid w:val="00450222"/>
    <w:rsid w:val="004518CA"/>
    <w:rsid w:val="004528A1"/>
    <w:rsid w:val="004534C3"/>
    <w:rsid w:val="004540DB"/>
    <w:rsid w:val="00454574"/>
    <w:rsid w:val="0045508A"/>
    <w:rsid w:val="00455123"/>
    <w:rsid w:val="004565A9"/>
    <w:rsid w:val="0045732E"/>
    <w:rsid w:val="00457397"/>
    <w:rsid w:val="00457898"/>
    <w:rsid w:val="00460A8B"/>
    <w:rsid w:val="0046178C"/>
    <w:rsid w:val="0046296D"/>
    <w:rsid w:val="00462DB2"/>
    <w:rsid w:val="004643E1"/>
    <w:rsid w:val="00464836"/>
    <w:rsid w:val="0046522E"/>
    <w:rsid w:val="00465659"/>
    <w:rsid w:val="004661C6"/>
    <w:rsid w:val="00466874"/>
    <w:rsid w:val="004673F3"/>
    <w:rsid w:val="00470DCB"/>
    <w:rsid w:val="004723B4"/>
    <w:rsid w:val="004725D6"/>
    <w:rsid w:val="00472D08"/>
    <w:rsid w:val="0047345B"/>
    <w:rsid w:val="004735E0"/>
    <w:rsid w:val="00473C45"/>
    <w:rsid w:val="00474357"/>
    <w:rsid w:val="00474EF8"/>
    <w:rsid w:val="00476001"/>
    <w:rsid w:val="004769AA"/>
    <w:rsid w:val="004769CC"/>
    <w:rsid w:val="00477000"/>
    <w:rsid w:val="004770B2"/>
    <w:rsid w:val="00480771"/>
    <w:rsid w:val="0048216D"/>
    <w:rsid w:val="004822B9"/>
    <w:rsid w:val="00482B23"/>
    <w:rsid w:val="0048321C"/>
    <w:rsid w:val="0048428C"/>
    <w:rsid w:val="00484607"/>
    <w:rsid w:val="00484A9B"/>
    <w:rsid w:val="00485052"/>
    <w:rsid w:val="004855BD"/>
    <w:rsid w:val="004858A1"/>
    <w:rsid w:val="00485AF8"/>
    <w:rsid w:val="00486DEA"/>
    <w:rsid w:val="00487216"/>
    <w:rsid w:val="00487219"/>
    <w:rsid w:val="00487A5D"/>
    <w:rsid w:val="004900E3"/>
    <w:rsid w:val="00490151"/>
    <w:rsid w:val="004901F7"/>
    <w:rsid w:val="004906A0"/>
    <w:rsid w:val="00490F0E"/>
    <w:rsid w:val="00491439"/>
    <w:rsid w:val="00491670"/>
    <w:rsid w:val="00491D63"/>
    <w:rsid w:val="00493203"/>
    <w:rsid w:val="004939B1"/>
    <w:rsid w:val="00494CDC"/>
    <w:rsid w:val="00495A7D"/>
    <w:rsid w:val="00496253"/>
    <w:rsid w:val="0049641A"/>
    <w:rsid w:val="00496F9E"/>
    <w:rsid w:val="00497636"/>
    <w:rsid w:val="004A015B"/>
    <w:rsid w:val="004A01F2"/>
    <w:rsid w:val="004A0598"/>
    <w:rsid w:val="004A1652"/>
    <w:rsid w:val="004A1695"/>
    <w:rsid w:val="004A182B"/>
    <w:rsid w:val="004A334D"/>
    <w:rsid w:val="004A3465"/>
    <w:rsid w:val="004A4846"/>
    <w:rsid w:val="004A4F20"/>
    <w:rsid w:val="004A5010"/>
    <w:rsid w:val="004A5239"/>
    <w:rsid w:val="004B0327"/>
    <w:rsid w:val="004B063E"/>
    <w:rsid w:val="004B0C22"/>
    <w:rsid w:val="004B15F7"/>
    <w:rsid w:val="004B20AC"/>
    <w:rsid w:val="004B3FA8"/>
    <w:rsid w:val="004B457E"/>
    <w:rsid w:val="004B48F7"/>
    <w:rsid w:val="004B4DBA"/>
    <w:rsid w:val="004B4F67"/>
    <w:rsid w:val="004B5024"/>
    <w:rsid w:val="004B5032"/>
    <w:rsid w:val="004B516D"/>
    <w:rsid w:val="004B5545"/>
    <w:rsid w:val="004B55C1"/>
    <w:rsid w:val="004B59CE"/>
    <w:rsid w:val="004B5EA6"/>
    <w:rsid w:val="004B6F30"/>
    <w:rsid w:val="004B7311"/>
    <w:rsid w:val="004B7323"/>
    <w:rsid w:val="004C0133"/>
    <w:rsid w:val="004C06A1"/>
    <w:rsid w:val="004C0CBD"/>
    <w:rsid w:val="004C21A3"/>
    <w:rsid w:val="004C24E3"/>
    <w:rsid w:val="004C3288"/>
    <w:rsid w:val="004C33BC"/>
    <w:rsid w:val="004C3694"/>
    <w:rsid w:val="004C3DEE"/>
    <w:rsid w:val="004C4463"/>
    <w:rsid w:val="004C5A6A"/>
    <w:rsid w:val="004C5A83"/>
    <w:rsid w:val="004C5AA6"/>
    <w:rsid w:val="004C6BBF"/>
    <w:rsid w:val="004C7548"/>
    <w:rsid w:val="004D05ED"/>
    <w:rsid w:val="004D0B9A"/>
    <w:rsid w:val="004D20D0"/>
    <w:rsid w:val="004D23FF"/>
    <w:rsid w:val="004D342A"/>
    <w:rsid w:val="004D3DA8"/>
    <w:rsid w:val="004D4791"/>
    <w:rsid w:val="004D4E54"/>
    <w:rsid w:val="004D5CB7"/>
    <w:rsid w:val="004D6004"/>
    <w:rsid w:val="004D7735"/>
    <w:rsid w:val="004D7829"/>
    <w:rsid w:val="004D7EEE"/>
    <w:rsid w:val="004E017C"/>
    <w:rsid w:val="004E06EE"/>
    <w:rsid w:val="004E0F4D"/>
    <w:rsid w:val="004E11BB"/>
    <w:rsid w:val="004E1865"/>
    <w:rsid w:val="004E21A6"/>
    <w:rsid w:val="004E261D"/>
    <w:rsid w:val="004E26F5"/>
    <w:rsid w:val="004E31AB"/>
    <w:rsid w:val="004E35EE"/>
    <w:rsid w:val="004E3EB2"/>
    <w:rsid w:val="004E4206"/>
    <w:rsid w:val="004E4AF2"/>
    <w:rsid w:val="004E4C6A"/>
    <w:rsid w:val="004E5F52"/>
    <w:rsid w:val="004E62B8"/>
    <w:rsid w:val="004E6BA7"/>
    <w:rsid w:val="004E7B2B"/>
    <w:rsid w:val="004E7DE8"/>
    <w:rsid w:val="004F0325"/>
    <w:rsid w:val="004F054F"/>
    <w:rsid w:val="004F0674"/>
    <w:rsid w:val="004F106D"/>
    <w:rsid w:val="004F15E1"/>
    <w:rsid w:val="004F1970"/>
    <w:rsid w:val="004F2648"/>
    <w:rsid w:val="004F2AF6"/>
    <w:rsid w:val="004F311C"/>
    <w:rsid w:val="004F3DF2"/>
    <w:rsid w:val="004F4143"/>
    <w:rsid w:val="004F464D"/>
    <w:rsid w:val="004F5E76"/>
    <w:rsid w:val="004F6582"/>
    <w:rsid w:val="004F682D"/>
    <w:rsid w:val="004F689F"/>
    <w:rsid w:val="004F6EC4"/>
    <w:rsid w:val="004F6EE5"/>
    <w:rsid w:val="004F7D2C"/>
    <w:rsid w:val="004F7E16"/>
    <w:rsid w:val="0050210A"/>
    <w:rsid w:val="00502538"/>
    <w:rsid w:val="00504D89"/>
    <w:rsid w:val="00505802"/>
    <w:rsid w:val="00506A32"/>
    <w:rsid w:val="00506F68"/>
    <w:rsid w:val="00507821"/>
    <w:rsid w:val="005103E2"/>
    <w:rsid w:val="00511E93"/>
    <w:rsid w:val="00512B2F"/>
    <w:rsid w:val="00514397"/>
    <w:rsid w:val="00514DAE"/>
    <w:rsid w:val="005151F1"/>
    <w:rsid w:val="0051526E"/>
    <w:rsid w:val="005154F3"/>
    <w:rsid w:val="00515A08"/>
    <w:rsid w:val="00516F83"/>
    <w:rsid w:val="00520FCA"/>
    <w:rsid w:val="0052197A"/>
    <w:rsid w:val="00521A0A"/>
    <w:rsid w:val="00523483"/>
    <w:rsid w:val="005236B3"/>
    <w:rsid w:val="00523710"/>
    <w:rsid w:val="0052435E"/>
    <w:rsid w:val="0052477A"/>
    <w:rsid w:val="005260E6"/>
    <w:rsid w:val="005269A6"/>
    <w:rsid w:val="00526A69"/>
    <w:rsid w:val="00527073"/>
    <w:rsid w:val="0052771C"/>
    <w:rsid w:val="0052773D"/>
    <w:rsid w:val="005277A1"/>
    <w:rsid w:val="0053094D"/>
    <w:rsid w:val="005317D1"/>
    <w:rsid w:val="005318D8"/>
    <w:rsid w:val="00531BFA"/>
    <w:rsid w:val="00531F0C"/>
    <w:rsid w:val="00531F2D"/>
    <w:rsid w:val="00532032"/>
    <w:rsid w:val="005335B0"/>
    <w:rsid w:val="00533A30"/>
    <w:rsid w:val="00533F4A"/>
    <w:rsid w:val="00534665"/>
    <w:rsid w:val="00535B30"/>
    <w:rsid w:val="00535C56"/>
    <w:rsid w:val="005363E2"/>
    <w:rsid w:val="005400FC"/>
    <w:rsid w:val="00540D84"/>
    <w:rsid w:val="005410A7"/>
    <w:rsid w:val="0054133E"/>
    <w:rsid w:val="00541C91"/>
    <w:rsid w:val="00541E83"/>
    <w:rsid w:val="005426CC"/>
    <w:rsid w:val="00542863"/>
    <w:rsid w:val="005431CD"/>
    <w:rsid w:val="0054405C"/>
    <w:rsid w:val="0054408E"/>
    <w:rsid w:val="00545D6F"/>
    <w:rsid w:val="00546113"/>
    <w:rsid w:val="0054614F"/>
    <w:rsid w:val="0054662B"/>
    <w:rsid w:val="0055054F"/>
    <w:rsid w:val="00550F52"/>
    <w:rsid w:val="00550FDB"/>
    <w:rsid w:val="00551159"/>
    <w:rsid w:val="00552140"/>
    <w:rsid w:val="0055364E"/>
    <w:rsid w:val="00553878"/>
    <w:rsid w:val="005539A2"/>
    <w:rsid w:val="00553EF9"/>
    <w:rsid w:val="00555510"/>
    <w:rsid w:val="00555887"/>
    <w:rsid w:val="0055600C"/>
    <w:rsid w:val="0055653B"/>
    <w:rsid w:val="00561431"/>
    <w:rsid w:val="00561A43"/>
    <w:rsid w:val="00561B9B"/>
    <w:rsid w:val="00561E4B"/>
    <w:rsid w:val="00561F91"/>
    <w:rsid w:val="00562BAF"/>
    <w:rsid w:val="005633AD"/>
    <w:rsid w:val="00563F4C"/>
    <w:rsid w:val="00564332"/>
    <w:rsid w:val="00564559"/>
    <w:rsid w:val="00565027"/>
    <w:rsid w:val="005664A1"/>
    <w:rsid w:val="00570B46"/>
    <w:rsid w:val="00570DAC"/>
    <w:rsid w:val="0057131B"/>
    <w:rsid w:val="00572074"/>
    <w:rsid w:val="00572DD8"/>
    <w:rsid w:val="005733FF"/>
    <w:rsid w:val="0057430E"/>
    <w:rsid w:val="00574B74"/>
    <w:rsid w:val="00574E68"/>
    <w:rsid w:val="005763AA"/>
    <w:rsid w:val="005775BF"/>
    <w:rsid w:val="00577C03"/>
    <w:rsid w:val="00577C28"/>
    <w:rsid w:val="00580320"/>
    <w:rsid w:val="0058086A"/>
    <w:rsid w:val="005809E6"/>
    <w:rsid w:val="00581009"/>
    <w:rsid w:val="0058139E"/>
    <w:rsid w:val="0058177B"/>
    <w:rsid w:val="00581D4A"/>
    <w:rsid w:val="00582019"/>
    <w:rsid w:val="00582267"/>
    <w:rsid w:val="005824FF"/>
    <w:rsid w:val="00582B8E"/>
    <w:rsid w:val="00582D2B"/>
    <w:rsid w:val="005839F1"/>
    <w:rsid w:val="00583CF1"/>
    <w:rsid w:val="00583E70"/>
    <w:rsid w:val="00584039"/>
    <w:rsid w:val="00584C9A"/>
    <w:rsid w:val="00585904"/>
    <w:rsid w:val="00586260"/>
    <w:rsid w:val="00586DB6"/>
    <w:rsid w:val="00587129"/>
    <w:rsid w:val="005875BC"/>
    <w:rsid w:val="005879A0"/>
    <w:rsid w:val="00587B13"/>
    <w:rsid w:val="00587D99"/>
    <w:rsid w:val="00591880"/>
    <w:rsid w:val="0059259C"/>
    <w:rsid w:val="00592C4E"/>
    <w:rsid w:val="005932C9"/>
    <w:rsid w:val="00594310"/>
    <w:rsid w:val="00594678"/>
    <w:rsid w:val="0059479C"/>
    <w:rsid w:val="00594EBC"/>
    <w:rsid w:val="00595EBC"/>
    <w:rsid w:val="0059688A"/>
    <w:rsid w:val="00596FE8"/>
    <w:rsid w:val="005A0007"/>
    <w:rsid w:val="005A023F"/>
    <w:rsid w:val="005A0780"/>
    <w:rsid w:val="005A1A5A"/>
    <w:rsid w:val="005A2475"/>
    <w:rsid w:val="005A289E"/>
    <w:rsid w:val="005A3D10"/>
    <w:rsid w:val="005A3D5A"/>
    <w:rsid w:val="005A4780"/>
    <w:rsid w:val="005A4F5E"/>
    <w:rsid w:val="005A6B43"/>
    <w:rsid w:val="005A7505"/>
    <w:rsid w:val="005A7768"/>
    <w:rsid w:val="005A7903"/>
    <w:rsid w:val="005B1A55"/>
    <w:rsid w:val="005B2302"/>
    <w:rsid w:val="005B2744"/>
    <w:rsid w:val="005B2E3A"/>
    <w:rsid w:val="005B3E2B"/>
    <w:rsid w:val="005B3EC7"/>
    <w:rsid w:val="005B40B7"/>
    <w:rsid w:val="005B4EAF"/>
    <w:rsid w:val="005B5031"/>
    <w:rsid w:val="005B6549"/>
    <w:rsid w:val="005B6AD2"/>
    <w:rsid w:val="005B71A5"/>
    <w:rsid w:val="005B71C5"/>
    <w:rsid w:val="005B79AD"/>
    <w:rsid w:val="005C0055"/>
    <w:rsid w:val="005C00E0"/>
    <w:rsid w:val="005C0F0F"/>
    <w:rsid w:val="005C13C1"/>
    <w:rsid w:val="005C14A2"/>
    <w:rsid w:val="005C1787"/>
    <w:rsid w:val="005C25A6"/>
    <w:rsid w:val="005C4485"/>
    <w:rsid w:val="005C4A71"/>
    <w:rsid w:val="005C556C"/>
    <w:rsid w:val="005C580E"/>
    <w:rsid w:val="005C5C48"/>
    <w:rsid w:val="005C6D16"/>
    <w:rsid w:val="005C7404"/>
    <w:rsid w:val="005C75E7"/>
    <w:rsid w:val="005D0631"/>
    <w:rsid w:val="005D0C23"/>
    <w:rsid w:val="005D194F"/>
    <w:rsid w:val="005D3946"/>
    <w:rsid w:val="005D3F6F"/>
    <w:rsid w:val="005D41A4"/>
    <w:rsid w:val="005D5C62"/>
    <w:rsid w:val="005D6264"/>
    <w:rsid w:val="005D6D2C"/>
    <w:rsid w:val="005D70C3"/>
    <w:rsid w:val="005D73AF"/>
    <w:rsid w:val="005D7996"/>
    <w:rsid w:val="005E07F4"/>
    <w:rsid w:val="005E0C6D"/>
    <w:rsid w:val="005E0E36"/>
    <w:rsid w:val="005E17FA"/>
    <w:rsid w:val="005E1821"/>
    <w:rsid w:val="005E1CFB"/>
    <w:rsid w:val="005E1F44"/>
    <w:rsid w:val="005E22BD"/>
    <w:rsid w:val="005E27DD"/>
    <w:rsid w:val="005E294A"/>
    <w:rsid w:val="005E2974"/>
    <w:rsid w:val="005E3058"/>
    <w:rsid w:val="005E51A7"/>
    <w:rsid w:val="005E55FE"/>
    <w:rsid w:val="005E5B8F"/>
    <w:rsid w:val="005E64B5"/>
    <w:rsid w:val="005E68EE"/>
    <w:rsid w:val="005E72F0"/>
    <w:rsid w:val="005E7B5F"/>
    <w:rsid w:val="005F0EAD"/>
    <w:rsid w:val="005F1FC8"/>
    <w:rsid w:val="005F2369"/>
    <w:rsid w:val="005F24D9"/>
    <w:rsid w:val="005F25EA"/>
    <w:rsid w:val="005F29EC"/>
    <w:rsid w:val="005F3A99"/>
    <w:rsid w:val="005F49CC"/>
    <w:rsid w:val="005F596F"/>
    <w:rsid w:val="005F5EA1"/>
    <w:rsid w:val="005F6547"/>
    <w:rsid w:val="005F6DF5"/>
    <w:rsid w:val="00600C42"/>
    <w:rsid w:val="00600C8B"/>
    <w:rsid w:val="00600EC1"/>
    <w:rsid w:val="00600F51"/>
    <w:rsid w:val="00601852"/>
    <w:rsid w:val="00602DA1"/>
    <w:rsid w:val="00603A7E"/>
    <w:rsid w:val="00603CEE"/>
    <w:rsid w:val="00604695"/>
    <w:rsid w:val="00604A5B"/>
    <w:rsid w:val="00604B14"/>
    <w:rsid w:val="00604B70"/>
    <w:rsid w:val="00604CE0"/>
    <w:rsid w:val="006055A6"/>
    <w:rsid w:val="0060583F"/>
    <w:rsid w:val="00605E9E"/>
    <w:rsid w:val="00606520"/>
    <w:rsid w:val="00606DBE"/>
    <w:rsid w:val="00606E87"/>
    <w:rsid w:val="00606FA9"/>
    <w:rsid w:val="00607029"/>
    <w:rsid w:val="00607BCF"/>
    <w:rsid w:val="00610034"/>
    <w:rsid w:val="006103D2"/>
    <w:rsid w:val="00610B57"/>
    <w:rsid w:val="006113A2"/>
    <w:rsid w:val="0061162E"/>
    <w:rsid w:val="006119B7"/>
    <w:rsid w:val="0061205A"/>
    <w:rsid w:val="006121DB"/>
    <w:rsid w:val="006127B1"/>
    <w:rsid w:val="006128DF"/>
    <w:rsid w:val="00612D50"/>
    <w:rsid w:val="00613A05"/>
    <w:rsid w:val="00613B2C"/>
    <w:rsid w:val="00615207"/>
    <w:rsid w:val="00615892"/>
    <w:rsid w:val="00615CB3"/>
    <w:rsid w:val="0061633A"/>
    <w:rsid w:val="00616582"/>
    <w:rsid w:val="0062021A"/>
    <w:rsid w:val="006207E5"/>
    <w:rsid w:val="006218C7"/>
    <w:rsid w:val="006240CD"/>
    <w:rsid w:val="006259FF"/>
    <w:rsid w:val="0062618C"/>
    <w:rsid w:val="00626304"/>
    <w:rsid w:val="00626561"/>
    <w:rsid w:val="006269E4"/>
    <w:rsid w:val="006276AC"/>
    <w:rsid w:val="00631354"/>
    <w:rsid w:val="00632417"/>
    <w:rsid w:val="00632589"/>
    <w:rsid w:val="0063284A"/>
    <w:rsid w:val="00632C19"/>
    <w:rsid w:val="00632EE2"/>
    <w:rsid w:val="0063361C"/>
    <w:rsid w:val="00633EA3"/>
    <w:rsid w:val="006342E6"/>
    <w:rsid w:val="006345EB"/>
    <w:rsid w:val="006371B3"/>
    <w:rsid w:val="00640FFC"/>
    <w:rsid w:val="006413B1"/>
    <w:rsid w:val="00641908"/>
    <w:rsid w:val="00641D4C"/>
    <w:rsid w:val="0064268A"/>
    <w:rsid w:val="00643A4E"/>
    <w:rsid w:val="00643E88"/>
    <w:rsid w:val="0064498D"/>
    <w:rsid w:val="00645E50"/>
    <w:rsid w:val="0064706A"/>
    <w:rsid w:val="00650B57"/>
    <w:rsid w:val="00650CF5"/>
    <w:rsid w:val="0065144B"/>
    <w:rsid w:val="00651624"/>
    <w:rsid w:val="00651788"/>
    <w:rsid w:val="00652981"/>
    <w:rsid w:val="00653284"/>
    <w:rsid w:val="006535CA"/>
    <w:rsid w:val="00654106"/>
    <w:rsid w:val="0065492C"/>
    <w:rsid w:val="00654E54"/>
    <w:rsid w:val="00654FAF"/>
    <w:rsid w:val="006551C7"/>
    <w:rsid w:val="0065625E"/>
    <w:rsid w:val="00656928"/>
    <w:rsid w:val="00656E83"/>
    <w:rsid w:val="0065708A"/>
    <w:rsid w:val="00660362"/>
    <w:rsid w:val="00660863"/>
    <w:rsid w:val="006610F4"/>
    <w:rsid w:val="00661B7B"/>
    <w:rsid w:val="00661C66"/>
    <w:rsid w:val="00662CB8"/>
    <w:rsid w:val="00662E60"/>
    <w:rsid w:val="00663527"/>
    <w:rsid w:val="00663CD1"/>
    <w:rsid w:val="006641A1"/>
    <w:rsid w:val="0066424D"/>
    <w:rsid w:val="00665116"/>
    <w:rsid w:val="0066566A"/>
    <w:rsid w:val="006667ED"/>
    <w:rsid w:val="0066728F"/>
    <w:rsid w:val="0066747B"/>
    <w:rsid w:val="006678FB"/>
    <w:rsid w:val="006679BE"/>
    <w:rsid w:val="00667AAE"/>
    <w:rsid w:val="006702B0"/>
    <w:rsid w:val="0067044B"/>
    <w:rsid w:val="006708B9"/>
    <w:rsid w:val="0067267F"/>
    <w:rsid w:val="00674978"/>
    <w:rsid w:val="00675326"/>
    <w:rsid w:val="00676FB3"/>
    <w:rsid w:val="0067716B"/>
    <w:rsid w:val="00677562"/>
    <w:rsid w:val="006775CE"/>
    <w:rsid w:val="00677A17"/>
    <w:rsid w:val="006809B7"/>
    <w:rsid w:val="00680C03"/>
    <w:rsid w:val="0068119F"/>
    <w:rsid w:val="006820DC"/>
    <w:rsid w:val="006821B5"/>
    <w:rsid w:val="0068239C"/>
    <w:rsid w:val="00682511"/>
    <w:rsid w:val="006843F3"/>
    <w:rsid w:val="00685A10"/>
    <w:rsid w:val="006866F3"/>
    <w:rsid w:val="006868BE"/>
    <w:rsid w:val="00686BB7"/>
    <w:rsid w:val="00690891"/>
    <w:rsid w:val="006909D4"/>
    <w:rsid w:val="00690BB0"/>
    <w:rsid w:val="006918BB"/>
    <w:rsid w:val="00691C32"/>
    <w:rsid w:val="0069273F"/>
    <w:rsid w:val="0069386D"/>
    <w:rsid w:val="0069500C"/>
    <w:rsid w:val="006952A5"/>
    <w:rsid w:val="00695324"/>
    <w:rsid w:val="00695581"/>
    <w:rsid w:val="00695898"/>
    <w:rsid w:val="00695A5E"/>
    <w:rsid w:val="00696C3D"/>
    <w:rsid w:val="00697769"/>
    <w:rsid w:val="006A02E6"/>
    <w:rsid w:val="006A0314"/>
    <w:rsid w:val="006A17AC"/>
    <w:rsid w:val="006A1C51"/>
    <w:rsid w:val="006A1E43"/>
    <w:rsid w:val="006A416E"/>
    <w:rsid w:val="006A4990"/>
    <w:rsid w:val="006A4B62"/>
    <w:rsid w:val="006A51BE"/>
    <w:rsid w:val="006A58BD"/>
    <w:rsid w:val="006A6E58"/>
    <w:rsid w:val="006A70E9"/>
    <w:rsid w:val="006A77E1"/>
    <w:rsid w:val="006B042C"/>
    <w:rsid w:val="006B1046"/>
    <w:rsid w:val="006B15C5"/>
    <w:rsid w:val="006B1A2E"/>
    <w:rsid w:val="006B31F9"/>
    <w:rsid w:val="006B4589"/>
    <w:rsid w:val="006B5182"/>
    <w:rsid w:val="006B529F"/>
    <w:rsid w:val="006B66D5"/>
    <w:rsid w:val="006B6773"/>
    <w:rsid w:val="006B6813"/>
    <w:rsid w:val="006B6D48"/>
    <w:rsid w:val="006B6F39"/>
    <w:rsid w:val="006B7435"/>
    <w:rsid w:val="006B791A"/>
    <w:rsid w:val="006C0B67"/>
    <w:rsid w:val="006C1D73"/>
    <w:rsid w:val="006C25E6"/>
    <w:rsid w:val="006C2CE5"/>
    <w:rsid w:val="006C2D7B"/>
    <w:rsid w:val="006C337B"/>
    <w:rsid w:val="006C33DF"/>
    <w:rsid w:val="006C34C0"/>
    <w:rsid w:val="006C3803"/>
    <w:rsid w:val="006C3B06"/>
    <w:rsid w:val="006C41A1"/>
    <w:rsid w:val="006C4889"/>
    <w:rsid w:val="006C4948"/>
    <w:rsid w:val="006C5221"/>
    <w:rsid w:val="006C53A8"/>
    <w:rsid w:val="006C63FF"/>
    <w:rsid w:val="006C6F2C"/>
    <w:rsid w:val="006C7328"/>
    <w:rsid w:val="006C73D3"/>
    <w:rsid w:val="006C76F7"/>
    <w:rsid w:val="006D1359"/>
    <w:rsid w:val="006D2437"/>
    <w:rsid w:val="006D262B"/>
    <w:rsid w:val="006D495A"/>
    <w:rsid w:val="006D54DA"/>
    <w:rsid w:val="006D5C1A"/>
    <w:rsid w:val="006D6F5A"/>
    <w:rsid w:val="006E01D9"/>
    <w:rsid w:val="006E0371"/>
    <w:rsid w:val="006E0E69"/>
    <w:rsid w:val="006E19A1"/>
    <w:rsid w:val="006E1F73"/>
    <w:rsid w:val="006E20E4"/>
    <w:rsid w:val="006E217D"/>
    <w:rsid w:val="006E31ED"/>
    <w:rsid w:val="006E3409"/>
    <w:rsid w:val="006E362A"/>
    <w:rsid w:val="006E3A73"/>
    <w:rsid w:val="006E3B06"/>
    <w:rsid w:val="006E40D0"/>
    <w:rsid w:val="006E460E"/>
    <w:rsid w:val="006E57F3"/>
    <w:rsid w:val="006E5C7C"/>
    <w:rsid w:val="006E6021"/>
    <w:rsid w:val="006E615E"/>
    <w:rsid w:val="006E76F2"/>
    <w:rsid w:val="006F19A1"/>
    <w:rsid w:val="006F1DD0"/>
    <w:rsid w:val="006F2EE0"/>
    <w:rsid w:val="006F3F57"/>
    <w:rsid w:val="006F4745"/>
    <w:rsid w:val="006F55BC"/>
    <w:rsid w:val="006F5C94"/>
    <w:rsid w:val="006F65E6"/>
    <w:rsid w:val="006F6BA9"/>
    <w:rsid w:val="006F756C"/>
    <w:rsid w:val="006F7AD7"/>
    <w:rsid w:val="00700EA2"/>
    <w:rsid w:val="00701777"/>
    <w:rsid w:val="0070233C"/>
    <w:rsid w:val="00702A98"/>
    <w:rsid w:val="007036D0"/>
    <w:rsid w:val="00703B8C"/>
    <w:rsid w:val="0070439F"/>
    <w:rsid w:val="00704411"/>
    <w:rsid w:val="007051DA"/>
    <w:rsid w:val="007055BB"/>
    <w:rsid w:val="0070730E"/>
    <w:rsid w:val="00707592"/>
    <w:rsid w:val="00707BCA"/>
    <w:rsid w:val="00710014"/>
    <w:rsid w:val="007103BE"/>
    <w:rsid w:val="0071077B"/>
    <w:rsid w:val="007113B2"/>
    <w:rsid w:val="007115A9"/>
    <w:rsid w:val="00711FB1"/>
    <w:rsid w:val="0071252D"/>
    <w:rsid w:val="00712716"/>
    <w:rsid w:val="007127B0"/>
    <w:rsid w:val="007130EA"/>
    <w:rsid w:val="007133C0"/>
    <w:rsid w:val="00713F1C"/>
    <w:rsid w:val="0071452E"/>
    <w:rsid w:val="00715BCD"/>
    <w:rsid w:val="00715CE6"/>
    <w:rsid w:val="00716FAF"/>
    <w:rsid w:val="00717260"/>
    <w:rsid w:val="007175B2"/>
    <w:rsid w:val="00717673"/>
    <w:rsid w:val="00717933"/>
    <w:rsid w:val="00720415"/>
    <w:rsid w:val="00721BB0"/>
    <w:rsid w:val="00721C11"/>
    <w:rsid w:val="00721E20"/>
    <w:rsid w:val="00722712"/>
    <w:rsid w:val="00722977"/>
    <w:rsid w:val="007239EE"/>
    <w:rsid w:val="00725524"/>
    <w:rsid w:val="00725B44"/>
    <w:rsid w:val="00727382"/>
    <w:rsid w:val="00727770"/>
    <w:rsid w:val="00727F08"/>
    <w:rsid w:val="007301AD"/>
    <w:rsid w:val="00730B1B"/>
    <w:rsid w:val="00731DE5"/>
    <w:rsid w:val="00732D7F"/>
    <w:rsid w:val="00733515"/>
    <w:rsid w:val="007337CF"/>
    <w:rsid w:val="007338FB"/>
    <w:rsid w:val="00733F6C"/>
    <w:rsid w:val="0073438E"/>
    <w:rsid w:val="00734A1C"/>
    <w:rsid w:val="00734C6C"/>
    <w:rsid w:val="00735920"/>
    <w:rsid w:val="00735E4A"/>
    <w:rsid w:val="0073616C"/>
    <w:rsid w:val="00736F64"/>
    <w:rsid w:val="0074044D"/>
    <w:rsid w:val="00741A4F"/>
    <w:rsid w:val="00741C76"/>
    <w:rsid w:val="00741F55"/>
    <w:rsid w:val="00742A13"/>
    <w:rsid w:val="0074381E"/>
    <w:rsid w:val="0074387B"/>
    <w:rsid w:val="00744186"/>
    <w:rsid w:val="007450D7"/>
    <w:rsid w:val="007458ED"/>
    <w:rsid w:val="00745D8F"/>
    <w:rsid w:val="00746D74"/>
    <w:rsid w:val="00746DA5"/>
    <w:rsid w:val="00750699"/>
    <w:rsid w:val="00751672"/>
    <w:rsid w:val="0075264C"/>
    <w:rsid w:val="0075338D"/>
    <w:rsid w:val="00753397"/>
    <w:rsid w:val="007547AD"/>
    <w:rsid w:val="00754CA3"/>
    <w:rsid w:val="00755442"/>
    <w:rsid w:val="00755496"/>
    <w:rsid w:val="00757A43"/>
    <w:rsid w:val="00757B88"/>
    <w:rsid w:val="007600AC"/>
    <w:rsid w:val="007600AF"/>
    <w:rsid w:val="0076094C"/>
    <w:rsid w:val="00760FBB"/>
    <w:rsid w:val="00761D91"/>
    <w:rsid w:val="00762952"/>
    <w:rsid w:val="007643FF"/>
    <w:rsid w:val="00764CB6"/>
    <w:rsid w:val="00764EDA"/>
    <w:rsid w:val="00765625"/>
    <w:rsid w:val="00765F3F"/>
    <w:rsid w:val="0076692E"/>
    <w:rsid w:val="007671CC"/>
    <w:rsid w:val="0076764A"/>
    <w:rsid w:val="00770A32"/>
    <w:rsid w:val="00770D92"/>
    <w:rsid w:val="00771542"/>
    <w:rsid w:val="007724B9"/>
    <w:rsid w:val="007728AE"/>
    <w:rsid w:val="0077360B"/>
    <w:rsid w:val="00773D7E"/>
    <w:rsid w:val="00773EE6"/>
    <w:rsid w:val="00775E33"/>
    <w:rsid w:val="00775F22"/>
    <w:rsid w:val="00776F3E"/>
    <w:rsid w:val="007779F9"/>
    <w:rsid w:val="00777A25"/>
    <w:rsid w:val="00777EAB"/>
    <w:rsid w:val="0078048F"/>
    <w:rsid w:val="00780867"/>
    <w:rsid w:val="00781010"/>
    <w:rsid w:val="007814ED"/>
    <w:rsid w:val="007819B1"/>
    <w:rsid w:val="00782179"/>
    <w:rsid w:val="007827E5"/>
    <w:rsid w:val="007834CC"/>
    <w:rsid w:val="0078350D"/>
    <w:rsid w:val="0078388C"/>
    <w:rsid w:val="00783AD1"/>
    <w:rsid w:val="00784510"/>
    <w:rsid w:val="007848D3"/>
    <w:rsid w:val="007856DC"/>
    <w:rsid w:val="00785869"/>
    <w:rsid w:val="0078597D"/>
    <w:rsid w:val="00785980"/>
    <w:rsid w:val="00785D65"/>
    <w:rsid w:val="007860B5"/>
    <w:rsid w:val="007865BC"/>
    <w:rsid w:val="007868AD"/>
    <w:rsid w:val="00786CC3"/>
    <w:rsid w:val="00786CD5"/>
    <w:rsid w:val="00786F43"/>
    <w:rsid w:val="007876C2"/>
    <w:rsid w:val="00787F69"/>
    <w:rsid w:val="00790CEA"/>
    <w:rsid w:val="00791244"/>
    <w:rsid w:val="0079159A"/>
    <w:rsid w:val="00792040"/>
    <w:rsid w:val="00792876"/>
    <w:rsid w:val="0079332C"/>
    <w:rsid w:val="0079375B"/>
    <w:rsid w:val="0079389E"/>
    <w:rsid w:val="00794080"/>
    <w:rsid w:val="00794C6B"/>
    <w:rsid w:val="007950E6"/>
    <w:rsid w:val="007A0D53"/>
    <w:rsid w:val="007A21D0"/>
    <w:rsid w:val="007A4CC2"/>
    <w:rsid w:val="007A4F0E"/>
    <w:rsid w:val="007A5B17"/>
    <w:rsid w:val="007A732F"/>
    <w:rsid w:val="007A7370"/>
    <w:rsid w:val="007A7647"/>
    <w:rsid w:val="007A7BC4"/>
    <w:rsid w:val="007A7EDA"/>
    <w:rsid w:val="007B0050"/>
    <w:rsid w:val="007B1221"/>
    <w:rsid w:val="007B1C04"/>
    <w:rsid w:val="007B220A"/>
    <w:rsid w:val="007B2BC3"/>
    <w:rsid w:val="007B302E"/>
    <w:rsid w:val="007B31B8"/>
    <w:rsid w:val="007B3D7D"/>
    <w:rsid w:val="007B5CFF"/>
    <w:rsid w:val="007B72D4"/>
    <w:rsid w:val="007C03E9"/>
    <w:rsid w:val="007C0FFD"/>
    <w:rsid w:val="007C2048"/>
    <w:rsid w:val="007C30BE"/>
    <w:rsid w:val="007C3707"/>
    <w:rsid w:val="007C3D77"/>
    <w:rsid w:val="007C3E97"/>
    <w:rsid w:val="007C4005"/>
    <w:rsid w:val="007C404D"/>
    <w:rsid w:val="007C4582"/>
    <w:rsid w:val="007C4628"/>
    <w:rsid w:val="007C4ED6"/>
    <w:rsid w:val="007C5525"/>
    <w:rsid w:val="007C65F7"/>
    <w:rsid w:val="007C6E89"/>
    <w:rsid w:val="007C6F7F"/>
    <w:rsid w:val="007D0826"/>
    <w:rsid w:val="007D0B1E"/>
    <w:rsid w:val="007D14B8"/>
    <w:rsid w:val="007D181B"/>
    <w:rsid w:val="007D1BF3"/>
    <w:rsid w:val="007D1C87"/>
    <w:rsid w:val="007D1D88"/>
    <w:rsid w:val="007D2142"/>
    <w:rsid w:val="007D2C33"/>
    <w:rsid w:val="007D2D8E"/>
    <w:rsid w:val="007D3A88"/>
    <w:rsid w:val="007D3B03"/>
    <w:rsid w:val="007D3C61"/>
    <w:rsid w:val="007D410D"/>
    <w:rsid w:val="007D43C7"/>
    <w:rsid w:val="007D4774"/>
    <w:rsid w:val="007D4D20"/>
    <w:rsid w:val="007D576B"/>
    <w:rsid w:val="007D6D32"/>
    <w:rsid w:val="007D7070"/>
    <w:rsid w:val="007E0222"/>
    <w:rsid w:val="007E17F7"/>
    <w:rsid w:val="007E1A68"/>
    <w:rsid w:val="007E22E3"/>
    <w:rsid w:val="007E3E93"/>
    <w:rsid w:val="007E4178"/>
    <w:rsid w:val="007E48B2"/>
    <w:rsid w:val="007E528E"/>
    <w:rsid w:val="007E58DF"/>
    <w:rsid w:val="007E5BB5"/>
    <w:rsid w:val="007E621D"/>
    <w:rsid w:val="007E630D"/>
    <w:rsid w:val="007E6C72"/>
    <w:rsid w:val="007E7406"/>
    <w:rsid w:val="007F0109"/>
    <w:rsid w:val="007F0B70"/>
    <w:rsid w:val="007F0D00"/>
    <w:rsid w:val="007F0F14"/>
    <w:rsid w:val="007F1556"/>
    <w:rsid w:val="007F1B06"/>
    <w:rsid w:val="007F2D01"/>
    <w:rsid w:val="007F397D"/>
    <w:rsid w:val="007F3B61"/>
    <w:rsid w:val="007F4614"/>
    <w:rsid w:val="007F486C"/>
    <w:rsid w:val="007F4A3A"/>
    <w:rsid w:val="007F567A"/>
    <w:rsid w:val="007F5B3C"/>
    <w:rsid w:val="007F61BE"/>
    <w:rsid w:val="007F73C4"/>
    <w:rsid w:val="007F7F52"/>
    <w:rsid w:val="0080014F"/>
    <w:rsid w:val="00801A8C"/>
    <w:rsid w:val="00801B33"/>
    <w:rsid w:val="00801B5A"/>
    <w:rsid w:val="00802520"/>
    <w:rsid w:val="00802C1D"/>
    <w:rsid w:val="00802D8B"/>
    <w:rsid w:val="00803414"/>
    <w:rsid w:val="00803428"/>
    <w:rsid w:val="008045D8"/>
    <w:rsid w:val="008050A8"/>
    <w:rsid w:val="0080545D"/>
    <w:rsid w:val="00805C20"/>
    <w:rsid w:val="00806227"/>
    <w:rsid w:val="00806D5C"/>
    <w:rsid w:val="00806F23"/>
    <w:rsid w:val="00807D71"/>
    <w:rsid w:val="00810969"/>
    <w:rsid w:val="00812200"/>
    <w:rsid w:val="008132A5"/>
    <w:rsid w:val="00814EEE"/>
    <w:rsid w:val="0081593F"/>
    <w:rsid w:val="00816D81"/>
    <w:rsid w:val="0081732D"/>
    <w:rsid w:val="00817CAB"/>
    <w:rsid w:val="00820173"/>
    <w:rsid w:val="0082092D"/>
    <w:rsid w:val="0082099B"/>
    <w:rsid w:val="00821543"/>
    <w:rsid w:val="008219A3"/>
    <w:rsid w:val="00822017"/>
    <w:rsid w:val="00822540"/>
    <w:rsid w:val="00822B3A"/>
    <w:rsid w:val="00823124"/>
    <w:rsid w:val="008241C4"/>
    <w:rsid w:val="00824288"/>
    <w:rsid w:val="008248A3"/>
    <w:rsid w:val="00825106"/>
    <w:rsid w:val="00825747"/>
    <w:rsid w:val="00825CC7"/>
    <w:rsid w:val="00825F31"/>
    <w:rsid w:val="008265B9"/>
    <w:rsid w:val="008266C9"/>
    <w:rsid w:val="00827A36"/>
    <w:rsid w:val="00830697"/>
    <w:rsid w:val="008307E9"/>
    <w:rsid w:val="00830A7F"/>
    <w:rsid w:val="00830CCB"/>
    <w:rsid w:val="00830CD3"/>
    <w:rsid w:val="0083154F"/>
    <w:rsid w:val="008316E6"/>
    <w:rsid w:val="008321A8"/>
    <w:rsid w:val="008328A0"/>
    <w:rsid w:val="00832C31"/>
    <w:rsid w:val="008340A7"/>
    <w:rsid w:val="008340C3"/>
    <w:rsid w:val="0083425D"/>
    <w:rsid w:val="008342B2"/>
    <w:rsid w:val="00834415"/>
    <w:rsid w:val="00834A7D"/>
    <w:rsid w:val="00834EF9"/>
    <w:rsid w:val="008353E9"/>
    <w:rsid w:val="008357AA"/>
    <w:rsid w:val="00836386"/>
    <w:rsid w:val="00836F98"/>
    <w:rsid w:val="008371B6"/>
    <w:rsid w:val="00837501"/>
    <w:rsid w:val="00837DCA"/>
    <w:rsid w:val="00837E40"/>
    <w:rsid w:val="0084083B"/>
    <w:rsid w:val="00840B90"/>
    <w:rsid w:val="0084386D"/>
    <w:rsid w:val="00843C72"/>
    <w:rsid w:val="008440C9"/>
    <w:rsid w:val="0084598D"/>
    <w:rsid w:val="00845FAB"/>
    <w:rsid w:val="00846264"/>
    <w:rsid w:val="0084707D"/>
    <w:rsid w:val="008471D1"/>
    <w:rsid w:val="0085351E"/>
    <w:rsid w:val="00855623"/>
    <w:rsid w:val="008558F5"/>
    <w:rsid w:val="00856166"/>
    <w:rsid w:val="00856E53"/>
    <w:rsid w:val="0085718A"/>
    <w:rsid w:val="008579B8"/>
    <w:rsid w:val="00857BF2"/>
    <w:rsid w:val="00857D7C"/>
    <w:rsid w:val="00862150"/>
    <w:rsid w:val="008624FF"/>
    <w:rsid w:val="00864945"/>
    <w:rsid w:val="00864D33"/>
    <w:rsid w:val="008652C6"/>
    <w:rsid w:val="00866353"/>
    <w:rsid w:val="0086689D"/>
    <w:rsid w:val="0086760C"/>
    <w:rsid w:val="008677A7"/>
    <w:rsid w:val="00871DA5"/>
    <w:rsid w:val="008723D6"/>
    <w:rsid w:val="00872514"/>
    <w:rsid w:val="00872EC7"/>
    <w:rsid w:val="00873732"/>
    <w:rsid w:val="0087497A"/>
    <w:rsid w:val="00874CFB"/>
    <w:rsid w:val="008751B6"/>
    <w:rsid w:val="008758E2"/>
    <w:rsid w:val="00875D18"/>
    <w:rsid w:val="00876872"/>
    <w:rsid w:val="00877E13"/>
    <w:rsid w:val="00880058"/>
    <w:rsid w:val="008817C9"/>
    <w:rsid w:val="00881BB4"/>
    <w:rsid w:val="00882322"/>
    <w:rsid w:val="008823A0"/>
    <w:rsid w:val="008829A6"/>
    <w:rsid w:val="00882D7A"/>
    <w:rsid w:val="00882E5B"/>
    <w:rsid w:val="00882EDE"/>
    <w:rsid w:val="00883C6E"/>
    <w:rsid w:val="00883FFF"/>
    <w:rsid w:val="0088439C"/>
    <w:rsid w:val="00884406"/>
    <w:rsid w:val="008848CB"/>
    <w:rsid w:val="00884AC0"/>
    <w:rsid w:val="008853DE"/>
    <w:rsid w:val="0088541E"/>
    <w:rsid w:val="00885BA9"/>
    <w:rsid w:val="00885DFF"/>
    <w:rsid w:val="00887646"/>
    <w:rsid w:val="0089039B"/>
    <w:rsid w:val="008911D5"/>
    <w:rsid w:val="00892545"/>
    <w:rsid w:val="00892670"/>
    <w:rsid w:val="008930C2"/>
    <w:rsid w:val="0089363D"/>
    <w:rsid w:val="00893C3D"/>
    <w:rsid w:val="0089435A"/>
    <w:rsid w:val="008946BB"/>
    <w:rsid w:val="00894831"/>
    <w:rsid w:val="0089501B"/>
    <w:rsid w:val="0089508C"/>
    <w:rsid w:val="00896A3E"/>
    <w:rsid w:val="008973F6"/>
    <w:rsid w:val="00897873"/>
    <w:rsid w:val="00897EF1"/>
    <w:rsid w:val="008A05C0"/>
    <w:rsid w:val="008A0BA2"/>
    <w:rsid w:val="008A1510"/>
    <w:rsid w:val="008A17C4"/>
    <w:rsid w:val="008A1C8E"/>
    <w:rsid w:val="008A1FF8"/>
    <w:rsid w:val="008A259D"/>
    <w:rsid w:val="008A3171"/>
    <w:rsid w:val="008A3302"/>
    <w:rsid w:val="008A48A4"/>
    <w:rsid w:val="008A4EDD"/>
    <w:rsid w:val="008A518B"/>
    <w:rsid w:val="008A64B4"/>
    <w:rsid w:val="008A68FA"/>
    <w:rsid w:val="008A6A67"/>
    <w:rsid w:val="008A6AA1"/>
    <w:rsid w:val="008A7135"/>
    <w:rsid w:val="008A75DE"/>
    <w:rsid w:val="008A76DE"/>
    <w:rsid w:val="008B0184"/>
    <w:rsid w:val="008B0436"/>
    <w:rsid w:val="008B05BF"/>
    <w:rsid w:val="008B29A3"/>
    <w:rsid w:val="008B3095"/>
    <w:rsid w:val="008B36BF"/>
    <w:rsid w:val="008B375B"/>
    <w:rsid w:val="008B40FA"/>
    <w:rsid w:val="008B4292"/>
    <w:rsid w:val="008B431E"/>
    <w:rsid w:val="008B7DAE"/>
    <w:rsid w:val="008C0286"/>
    <w:rsid w:val="008C05E8"/>
    <w:rsid w:val="008C0D48"/>
    <w:rsid w:val="008C209B"/>
    <w:rsid w:val="008C22A7"/>
    <w:rsid w:val="008C2EBF"/>
    <w:rsid w:val="008C33E8"/>
    <w:rsid w:val="008C38BF"/>
    <w:rsid w:val="008C3B31"/>
    <w:rsid w:val="008C457C"/>
    <w:rsid w:val="008C4DBE"/>
    <w:rsid w:val="008C549D"/>
    <w:rsid w:val="008C6A49"/>
    <w:rsid w:val="008C7454"/>
    <w:rsid w:val="008D02F5"/>
    <w:rsid w:val="008D03A4"/>
    <w:rsid w:val="008D04BD"/>
    <w:rsid w:val="008D07F6"/>
    <w:rsid w:val="008D0849"/>
    <w:rsid w:val="008D184C"/>
    <w:rsid w:val="008D2072"/>
    <w:rsid w:val="008D3985"/>
    <w:rsid w:val="008D3C3E"/>
    <w:rsid w:val="008D3D55"/>
    <w:rsid w:val="008D3FE9"/>
    <w:rsid w:val="008D4590"/>
    <w:rsid w:val="008D49FD"/>
    <w:rsid w:val="008D4B71"/>
    <w:rsid w:val="008D50F1"/>
    <w:rsid w:val="008D5E99"/>
    <w:rsid w:val="008D7354"/>
    <w:rsid w:val="008E09E5"/>
    <w:rsid w:val="008E0D9F"/>
    <w:rsid w:val="008E1A93"/>
    <w:rsid w:val="008E21F8"/>
    <w:rsid w:val="008E2B83"/>
    <w:rsid w:val="008E2BBF"/>
    <w:rsid w:val="008E31BF"/>
    <w:rsid w:val="008E3393"/>
    <w:rsid w:val="008E348F"/>
    <w:rsid w:val="008E34AA"/>
    <w:rsid w:val="008E42E7"/>
    <w:rsid w:val="008E48FD"/>
    <w:rsid w:val="008E5CD2"/>
    <w:rsid w:val="008E6603"/>
    <w:rsid w:val="008E6D09"/>
    <w:rsid w:val="008E7173"/>
    <w:rsid w:val="008E7DBA"/>
    <w:rsid w:val="008F0246"/>
    <w:rsid w:val="008F03E7"/>
    <w:rsid w:val="008F0F3A"/>
    <w:rsid w:val="008F16E5"/>
    <w:rsid w:val="008F19BA"/>
    <w:rsid w:val="008F22C0"/>
    <w:rsid w:val="008F23B0"/>
    <w:rsid w:val="008F2436"/>
    <w:rsid w:val="008F2545"/>
    <w:rsid w:val="008F34D6"/>
    <w:rsid w:val="008F3BB3"/>
    <w:rsid w:val="008F4235"/>
    <w:rsid w:val="008F55D9"/>
    <w:rsid w:val="008F55E3"/>
    <w:rsid w:val="008F5954"/>
    <w:rsid w:val="008F6B78"/>
    <w:rsid w:val="00900386"/>
    <w:rsid w:val="00900593"/>
    <w:rsid w:val="009018B9"/>
    <w:rsid w:val="009019FD"/>
    <w:rsid w:val="00901CCF"/>
    <w:rsid w:val="009027E8"/>
    <w:rsid w:val="009028DF"/>
    <w:rsid w:val="00902E71"/>
    <w:rsid w:val="00903881"/>
    <w:rsid w:val="00904723"/>
    <w:rsid w:val="009060D7"/>
    <w:rsid w:val="00906965"/>
    <w:rsid w:val="00906A5B"/>
    <w:rsid w:val="00907CE7"/>
    <w:rsid w:val="00907F62"/>
    <w:rsid w:val="00907F93"/>
    <w:rsid w:val="00910A56"/>
    <w:rsid w:val="00911212"/>
    <w:rsid w:val="0091136B"/>
    <w:rsid w:val="00911992"/>
    <w:rsid w:val="00911B0F"/>
    <w:rsid w:val="00911B6C"/>
    <w:rsid w:val="00911D64"/>
    <w:rsid w:val="00912598"/>
    <w:rsid w:val="00912ADF"/>
    <w:rsid w:val="00912F6E"/>
    <w:rsid w:val="00912FB9"/>
    <w:rsid w:val="009135BB"/>
    <w:rsid w:val="00914D37"/>
    <w:rsid w:val="00915350"/>
    <w:rsid w:val="00916148"/>
    <w:rsid w:val="009167EB"/>
    <w:rsid w:val="00916EF0"/>
    <w:rsid w:val="00917C18"/>
    <w:rsid w:val="00920717"/>
    <w:rsid w:val="0092073B"/>
    <w:rsid w:val="0092169A"/>
    <w:rsid w:val="00923871"/>
    <w:rsid w:val="00923B05"/>
    <w:rsid w:val="009263AF"/>
    <w:rsid w:val="009263E9"/>
    <w:rsid w:val="00926CE1"/>
    <w:rsid w:val="00926E4F"/>
    <w:rsid w:val="00927226"/>
    <w:rsid w:val="009278BC"/>
    <w:rsid w:val="009305FD"/>
    <w:rsid w:val="0093191D"/>
    <w:rsid w:val="00931931"/>
    <w:rsid w:val="00931B39"/>
    <w:rsid w:val="00931BC2"/>
    <w:rsid w:val="009326BF"/>
    <w:rsid w:val="009327A9"/>
    <w:rsid w:val="009328F9"/>
    <w:rsid w:val="00933527"/>
    <w:rsid w:val="009336F9"/>
    <w:rsid w:val="009347A6"/>
    <w:rsid w:val="009359C4"/>
    <w:rsid w:val="00936180"/>
    <w:rsid w:val="00936F15"/>
    <w:rsid w:val="00937E31"/>
    <w:rsid w:val="00940A4F"/>
    <w:rsid w:val="00940C4D"/>
    <w:rsid w:val="00940CAC"/>
    <w:rsid w:val="00940DAB"/>
    <w:rsid w:val="00940F4A"/>
    <w:rsid w:val="00941C3E"/>
    <w:rsid w:val="009427E5"/>
    <w:rsid w:val="0094305B"/>
    <w:rsid w:val="00944CE4"/>
    <w:rsid w:val="00945669"/>
    <w:rsid w:val="00945D16"/>
    <w:rsid w:val="00945F7F"/>
    <w:rsid w:val="0094625A"/>
    <w:rsid w:val="00946709"/>
    <w:rsid w:val="00946890"/>
    <w:rsid w:val="00946983"/>
    <w:rsid w:val="009474B2"/>
    <w:rsid w:val="00950180"/>
    <w:rsid w:val="00951466"/>
    <w:rsid w:val="0095154F"/>
    <w:rsid w:val="00951E94"/>
    <w:rsid w:val="009525FD"/>
    <w:rsid w:val="00952E73"/>
    <w:rsid w:val="00953772"/>
    <w:rsid w:val="009538FA"/>
    <w:rsid w:val="00953B5E"/>
    <w:rsid w:val="00953C38"/>
    <w:rsid w:val="00954222"/>
    <w:rsid w:val="00954292"/>
    <w:rsid w:val="009543C7"/>
    <w:rsid w:val="00954596"/>
    <w:rsid w:val="00954BCF"/>
    <w:rsid w:val="00954F5E"/>
    <w:rsid w:val="00955704"/>
    <w:rsid w:val="0095571B"/>
    <w:rsid w:val="00956019"/>
    <w:rsid w:val="00956594"/>
    <w:rsid w:val="00957639"/>
    <w:rsid w:val="00960528"/>
    <w:rsid w:val="00961110"/>
    <w:rsid w:val="00961848"/>
    <w:rsid w:val="009618A6"/>
    <w:rsid w:val="00962978"/>
    <w:rsid w:val="00963E4E"/>
    <w:rsid w:val="00964428"/>
    <w:rsid w:val="00964A5F"/>
    <w:rsid w:val="00965A39"/>
    <w:rsid w:val="00966C1B"/>
    <w:rsid w:val="00966C39"/>
    <w:rsid w:val="0096775B"/>
    <w:rsid w:val="00970579"/>
    <w:rsid w:val="00970747"/>
    <w:rsid w:val="00970896"/>
    <w:rsid w:val="009710F6"/>
    <w:rsid w:val="00971AB7"/>
    <w:rsid w:val="009726CE"/>
    <w:rsid w:val="0097293B"/>
    <w:rsid w:val="00972ECF"/>
    <w:rsid w:val="00973296"/>
    <w:rsid w:val="009736FF"/>
    <w:rsid w:val="0097385F"/>
    <w:rsid w:val="009739AA"/>
    <w:rsid w:val="00973ABE"/>
    <w:rsid w:val="009746BE"/>
    <w:rsid w:val="00974F25"/>
    <w:rsid w:val="009751D1"/>
    <w:rsid w:val="00975EE4"/>
    <w:rsid w:val="009761AF"/>
    <w:rsid w:val="009770A5"/>
    <w:rsid w:val="00977CFD"/>
    <w:rsid w:val="00980742"/>
    <w:rsid w:val="00980C25"/>
    <w:rsid w:val="00980CDB"/>
    <w:rsid w:val="00981288"/>
    <w:rsid w:val="00981EAB"/>
    <w:rsid w:val="00983233"/>
    <w:rsid w:val="009836D0"/>
    <w:rsid w:val="00983C06"/>
    <w:rsid w:val="00983D79"/>
    <w:rsid w:val="00984376"/>
    <w:rsid w:val="00984CE6"/>
    <w:rsid w:val="00984F2E"/>
    <w:rsid w:val="00985A90"/>
    <w:rsid w:val="00990091"/>
    <w:rsid w:val="00990291"/>
    <w:rsid w:val="009903B7"/>
    <w:rsid w:val="00990D65"/>
    <w:rsid w:val="00990E7D"/>
    <w:rsid w:val="00991806"/>
    <w:rsid w:val="00991B86"/>
    <w:rsid w:val="00992493"/>
    <w:rsid w:val="00992888"/>
    <w:rsid w:val="00992BB4"/>
    <w:rsid w:val="00993F89"/>
    <w:rsid w:val="00994943"/>
    <w:rsid w:val="00994CBF"/>
    <w:rsid w:val="00994D58"/>
    <w:rsid w:val="00995AC1"/>
    <w:rsid w:val="00995E31"/>
    <w:rsid w:val="00996612"/>
    <w:rsid w:val="00997884"/>
    <w:rsid w:val="00997E1C"/>
    <w:rsid w:val="009A0547"/>
    <w:rsid w:val="009A0A00"/>
    <w:rsid w:val="009A166B"/>
    <w:rsid w:val="009A17BF"/>
    <w:rsid w:val="009A1CAE"/>
    <w:rsid w:val="009A1D89"/>
    <w:rsid w:val="009A1F08"/>
    <w:rsid w:val="009A1F7C"/>
    <w:rsid w:val="009A2307"/>
    <w:rsid w:val="009A2BF9"/>
    <w:rsid w:val="009A43C5"/>
    <w:rsid w:val="009A4B14"/>
    <w:rsid w:val="009A4C99"/>
    <w:rsid w:val="009A5315"/>
    <w:rsid w:val="009A6041"/>
    <w:rsid w:val="009A67E0"/>
    <w:rsid w:val="009B1ED4"/>
    <w:rsid w:val="009B232D"/>
    <w:rsid w:val="009B2ABD"/>
    <w:rsid w:val="009B337B"/>
    <w:rsid w:val="009B43B3"/>
    <w:rsid w:val="009B44A1"/>
    <w:rsid w:val="009B56E9"/>
    <w:rsid w:val="009B6542"/>
    <w:rsid w:val="009C03F6"/>
    <w:rsid w:val="009C04D4"/>
    <w:rsid w:val="009C0C83"/>
    <w:rsid w:val="009C25DD"/>
    <w:rsid w:val="009C265B"/>
    <w:rsid w:val="009C3221"/>
    <w:rsid w:val="009C38DA"/>
    <w:rsid w:val="009C3AA8"/>
    <w:rsid w:val="009C512C"/>
    <w:rsid w:val="009C572D"/>
    <w:rsid w:val="009C5AC0"/>
    <w:rsid w:val="009C6496"/>
    <w:rsid w:val="009C7056"/>
    <w:rsid w:val="009C791E"/>
    <w:rsid w:val="009C7920"/>
    <w:rsid w:val="009C7AE3"/>
    <w:rsid w:val="009C7B74"/>
    <w:rsid w:val="009D0056"/>
    <w:rsid w:val="009D043D"/>
    <w:rsid w:val="009D0EE2"/>
    <w:rsid w:val="009D23C0"/>
    <w:rsid w:val="009D23EA"/>
    <w:rsid w:val="009D2C1D"/>
    <w:rsid w:val="009D2D77"/>
    <w:rsid w:val="009D2E50"/>
    <w:rsid w:val="009D2E7D"/>
    <w:rsid w:val="009D31F4"/>
    <w:rsid w:val="009D395F"/>
    <w:rsid w:val="009D48AB"/>
    <w:rsid w:val="009D48C6"/>
    <w:rsid w:val="009D5499"/>
    <w:rsid w:val="009D6696"/>
    <w:rsid w:val="009D7076"/>
    <w:rsid w:val="009D7683"/>
    <w:rsid w:val="009E1EB9"/>
    <w:rsid w:val="009E3579"/>
    <w:rsid w:val="009E3EB6"/>
    <w:rsid w:val="009E4A45"/>
    <w:rsid w:val="009E6118"/>
    <w:rsid w:val="009E64D5"/>
    <w:rsid w:val="009E651C"/>
    <w:rsid w:val="009E67E5"/>
    <w:rsid w:val="009E731F"/>
    <w:rsid w:val="009E7993"/>
    <w:rsid w:val="009E7BA4"/>
    <w:rsid w:val="009E7EB2"/>
    <w:rsid w:val="009F0409"/>
    <w:rsid w:val="009F0FB3"/>
    <w:rsid w:val="009F12EF"/>
    <w:rsid w:val="009F1406"/>
    <w:rsid w:val="009F172F"/>
    <w:rsid w:val="009F3402"/>
    <w:rsid w:val="009F3777"/>
    <w:rsid w:val="009F3E18"/>
    <w:rsid w:val="009F44AD"/>
    <w:rsid w:val="009F4E1A"/>
    <w:rsid w:val="009F748A"/>
    <w:rsid w:val="00A0026B"/>
    <w:rsid w:val="00A00F4E"/>
    <w:rsid w:val="00A01684"/>
    <w:rsid w:val="00A02567"/>
    <w:rsid w:val="00A02A42"/>
    <w:rsid w:val="00A05AA3"/>
    <w:rsid w:val="00A05B94"/>
    <w:rsid w:val="00A064C4"/>
    <w:rsid w:val="00A076EC"/>
    <w:rsid w:val="00A07A2C"/>
    <w:rsid w:val="00A1025C"/>
    <w:rsid w:val="00A10397"/>
    <w:rsid w:val="00A11C61"/>
    <w:rsid w:val="00A12768"/>
    <w:rsid w:val="00A12EE6"/>
    <w:rsid w:val="00A13418"/>
    <w:rsid w:val="00A13785"/>
    <w:rsid w:val="00A13AD2"/>
    <w:rsid w:val="00A13CC6"/>
    <w:rsid w:val="00A155B0"/>
    <w:rsid w:val="00A15CB8"/>
    <w:rsid w:val="00A163FA"/>
    <w:rsid w:val="00A16DE3"/>
    <w:rsid w:val="00A17B74"/>
    <w:rsid w:val="00A20491"/>
    <w:rsid w:val="00A2066A"/>
    <w:rsid w:val="00A211DA"/>
    <w:rsid w:val="00A213DB"/>
    <w:rsid w:val="00A21A34"/>
    <w:rsid w:val="00A221E6"/>
    <w:rsid w:val="00A22292"/>
    <w:rsid w:val="00A22D4F"/>
    <w:rsid w:val="00A22E95"/>
    <w:rsid w:val="00A22FA2"/>
    <w:rsid w:val="00A238C7"/>
    <w:rsid w:val="00A23D87"/>
    <w:rsid w:val="00A2401D"/>
    <w:rsid w:val="00A24200"/>
    <w:rsid w:val="00A2452C"/>
    <w:rsid w:val="00A24E4D"/>
    <w:rsid w:val="00A253B3"/>
    <w:rsid w:val="00A2556F"/>
    <w:rsid w:val="00A25FC2"/>
    <w:rsid w:val="00A273E8"/>
    <w:rsid w:val="00A27711"/>
    <w:rsid w:val="00A27AD7"/>
    <w:rsid w:val="00A27DD9"/>
    <w:rsid w:val="00A30BE5"/>
    <w:rsid w:val="00A30C63"/>
    <w:rsid w:val="00A31BA3"/>
    <w:rsid w:val="00A3256E"/>
    <w:rsid w:val="00A33E65"/>
    <w:rsid w:val="00A33FDD"/>
    <w:rsid w:val="00A34332"/>
    <w:rsid w:val="00A3474F"/>
    <w:rsid w:val="00A351AC"/>
    <w:rsid w:val="00A351B6"/>
    <w:rsid w:val="00A351BD"/>
    <w:rsid w:val="00A36EDB"/>
    <w:rsid w:val="00A37896"/>
    <w:rsid w:val="00A40AF4"/>
    <w:rsid w:val="00A40DC7"/>
    <w:rsid w:val="00A41B27"/>
    <w:rsid w:val="00A421FF"/>
    <w:rsid w:val="00A425AB"/>
    <w:rsid w:val="00A42867"/>
    <w:rsid w:val="00A431A3"/>
    <w:rsid w:val="00A438A1"/>
    <w:rsid w:val="00A43DF6"/>
    <w:rsid w:val="00A43EA3"/>
    <w:rsid w:val="00A44C23"/>
    <w:rsid w:val="00A44F19"/>
    <w:rsid w:val="00A45261"/>
    <w:rsid w:val="00A45D7F"/>
    <w:rsid w:val="00A46516"/>
    <w:rsid w:val="00A46ACF"/>
    <w:rsid w:val="00A500C3"/>
    <w:rsid w:val="00A506DF"/>
    <w:rsid w:val="00A5224E"/>
    <w:rsid w:val="00A5227D"/>
    <w:rsid w:val="00A52A4C"/>
    <w:rsid w:val="00A539FA"/>
    <w:rsid w:val="00A53D19"/>
    <w:rsid w:val="00A54134"/>
    <w:rsid w:val="00A54435"/>
    <w:rsid w:val="00A54B58"/>
    <w:rsid w:val="00A54D95"/>
    <w:rsid w:val="00A54FA8"/>
    <w:rsid w:val="00A558B9"/>
    <w:rsid w:val="00A56291"/>
    <w:rsid w:val="00A56C96"/>
    <w:rsid w:val="00A57711"/>
    <w:rsid w:val="00A605B8"/>
    <w:rsid w:val="00A613FB"/>
    <w:rsid w:val="00A617EE"/>
    <w:rsid w:val="00A62571"/>
    <w:rsid w:val="00A626CE"/>
    <w:rsid w:val="00A62E4C"/>
    <w:rsid w:val="00A6374C"/>
    <w:rsid w:val="00A638BA"/>
    <w:rsid w:val="00A63B9E"/>
    <w:rsid w:val="00A63E44"/>
    <w:rsid w:val="00A6440B"/>
    <w:rsid w:val="00A648E9"/>
    <w:rsid w:val="00A64CBC"/>
    <w:rsid w:val="00A65544"/>
    <w:rsid w:val="00A65E22"/>
    <w:rsid w:val="00A66DFB"/>
    <w:rsid w:val="00A67EF5"/>
    <w:rsid w:val="00A70115"/>
    <w:rsid w:val="00A70815"/>
    <w:rsid w:val="00A70AE1"/>
    <w:rsid w:val="00A70AFA"/>
    <w:rsid w:val="00A72ACE"/>
    <w:rsid w:val="00A7459E"/>
    <w:rsid w:val="00A757F4"/>
    <w:rsid w:val="00A76564"/>
    <w:rsid w:val="00A76915"/>
    <w:rsid w:val="00A76BF2"/>
    <w:rsid w:val="00A802EB"/>
    <w:rsid w:val="00A80886"/>
    <w:rsid w:val="00A819F9"/>
    <w:rsid w:val="00A81B3A"/>
    <w:rsid w:val="00A81E12"/>
    <w:rsid w:val="00A81EF6"/>
    <w:rsid w:val="00A82F91"/>
    <w:rsid w:val="00A83AA6"/>
    <w:rsid w:val="00A84F0C"/>
    <w:rsid w:val="00A84FB2"/>
    <w:rsid w:val="00A85F37"/>
    <w:rsid w:val="00A8732B"/>
    <w:rsid w:val="00A875E9"/>
    <w:rsid w:val="00A8762A"/>
    <w:rsid w:val="00A87674"/>
    <w:rsid w:val="00A87C17"/>
    <w:rsid w:val="00A90D3A"/>
    <w:rsid w:val="00A90F41"/>
    <w:rsid w:val="00A91FE0"/>
    <w:rsid w:val="00A920C2"/>
    <w:rsid w:val="00A93223"/>
    <w:rsid w:val="00A93761"/>
    <w:rsid w:val="00A93A7A"/>
    <w:rsid w:val="00A95495"/>
    <w:rsid w:val="00A95674"/>
    <w:rsid w:val="00A95974"/>
    <w:rsid w:val="00A96332"/>
    <w:rsid w:val="00A9664A"/>
    <w:rsid w:val="00A96739"/>
    <w:rsid w:val="00A96E35"/>
    <w:rsid w:val="00A977CF"/>
    <w:rsid w:val="00A97983"/>
    <w:rsid w:val="00AA02E5"/>
    <w:rsid w:val="00AA115D"/>
    <w:rsid w:val="00AA13BE"/>
    <w:rsid w:val="00AA184D"/>
    <w:rsid w:val="00AA1A81"/>
    <w:rsid w:val="00AA1E7E"/>
    <w:rsid w:val="00AA2549"/>
    <w:rsid w:val="00AA2772"/>
    <w:rsid w:val="00AA28E2"/>
    <w:rsid w:val="00AA38AE"/>
    <w:rsid w:val="00AA3CA7"/>
    <w:rsid w:val="00AA4AB6"/>
    <w:rsid w:val="00AA4B43"/>
    <w:rsid w:val="00AA4BB0"/>
    <w:rsid w:val="00AA5156"/>
    <w:rsid w:val="00AA5882"/>
    <w:rsid w:val="00AA5ADD"/>
    <w:rsid w:val="00AA7263"/>
    <w:rsid w:val="00AA7725"/>
    <w:rsid w:val="00AA7DBB"/>
    <w:rsid w:val="00AB04DD"/>
    <w:rsid w:val="00AB0914"/>
    <w:rsid w:val="00AB0F18"/>
    <w:rsid w:val="00AB2DFA"/>
    <w:rsid w:val="00AB3827"/>
    <w:rsid w:val="00AB3C2C"/>
    <w:rsid w:val="00AB3C9C"/>
    <w:rsid w:val="00AB4397"/>
    <w:rsid w:val="00AB4CA5"/>
    <w:rsid w:val="00AB5872"/>
    <w:rsid w:val="00AB5EBA"/>
    <w:rsid w:val="00AB5FF3"/>
    <w:rsid w:val="00AB658E"/>
    <w:rsid w:val="00AB6A9B"/>
    <w:rsid w:val="00AB70C6"/>
    <w:rsid w:val="00AB770F"/>
    <w:rsid w:val="00AB7812"/>
    <w:rsid w:val="00AB7AA7"/>
    <w:rsid w:val="00AB7E00"/>
    <w:rsid w:val="00AC05A4"/>
    <w:rsid w:val="00AC121A"/>
    <w:rsid w:val="00AC147C"/>
    <w:rsid w:val="00AC2AD1"/>
    <w:rsid w:val="00AC2B91"/>
    <w:rsid w:val="00AC3E4B"/>
    <w:rsid w:val="00AC4798"/>
    <w:rsid w:val="00AC4B9C"/>
    <w:rsid w:val="00AC522F"/>
    <w:rsid w:val="00AC528F"/>
    <w:rsid w:val="00AC52CD"/>
    <w:rsid w:val="00AC6790"/>
    <w:rsid w:val="00AC77E4"/>
    <w:rsid w:val="00AD029D"/>
    <w:rsid w:val="00AD14D9"/>
    <w:rsid w:val="00AD153E"/>
    <w:rsid w:val="00AD1F4D"/>
    <w:rsid w:val="00AD3081"/>
    <w:rsid w:val="00AD354F"/>
    <w:rsid w:val="00AD3E17"/>
    <w:rsid w:val="00AD416F"/>
    <w:rsid w:val="00AD490E"/>
    <w:rsid w:val="00AD491C"/>
    <w:rsid w:val="00AD54F4"/>
    <w:rsid w:val="00AD5638"/>
    <w:rsid w:val="00AD5AAE"/>
    <w:rsid w:val="00AD5B27"/>
    <w:rsid w:val="00AD5C31"/>
    <w:rsid w:val="00AD6087"/>
    <w:rsid w:val="00AD62BA"/>
    <w:rsid w:val="00AD65C7"/>
    <w:rsid w:val="00AD68BB"/>
    <w:rsid w:val="00AE0391"/>
    <w:rsid w:val="00AE1A78"/>
    <w:rsid w:val="00AE1D16"/>
    <w:rsid w:val="00AE1FA0"/>
    <w:rsid w:val="00AE212C"/>
    <w:rsid w:val="00AE2430"/>
    <w:rsid w:val="00AE24C3"/>
    <w:rsid w:val="00AE2A35"/>
    <w:rsid w:val="00AE2EF6"/>
    <w:rsid w:val="00AE3211"/>
    <w:rsid w:val="00AE38BB"/>
    <w:rsid w:val="00AE3E30"/>
    <w:rsid w:val="00AE51C5"/>
    <w:rsid w:val="00AE5B75"/>
    <w:rsid w:val="00AE6400"/>
    <w:rsid w:val="00AE69BF"/>
    <w:rsid w:val="00AE6A95"/>
    <w:rsid w:val="00AE6CA3"/>
    <w:rsid w:val="00AE7182"/>
    <w:rsid w:val="00AE7F64"/>
    <w:rsid w:val="00AF0205"/>
    <w:rsid w:val="00AF0321"/>
    <w:rsid w:val="00AF0EB3"/>
    <w:rsid w:val="00AF114B"/>
    <w:rsid w:val="00AF130E"/>
    <w:rsid w:val="00AF149E"/>
    <w:rsid w:val="00AF2D81"/>
    <w:rsid w:val="00AF2FF0"/>
    <w:rsid w:val="00AF3557"/>
    <w:rsid w:val="00AF4072"/>
    <w:rsid w:val="00AF43BC"/>
    <w:rsid w:val="00AF4525"/>
    <w:rsid w:val="00AF4713"/>
    <w:rsid w:val="00AF4E24"/>
    <w:rsid w:val="00AF4F08"/>
    <w:rsid w:val="00AF50DF"/>
    <w:rsid w:val="00AF58DD"/>
    <w:rsid w:val="00AF5980"/>
    <w:rsid w:val="00AF5C01"/>
    <w:rsid w:val="00AF5D70"/>
    <w:rsid w:val="00AF7C79"/>
    <w:rsid w:val="00B0084F"/>
    <w:rsid w:val="00B00FEA"/>
    <w:rsid w:val="00B01707"/>
    <w:rsid w:val="00B018B1"/>
    <w:rsid w:val="00B01FA7"/>
    <w:rsid w:val="00B02187"/>
    <w:rsid w:val="00B02C69"/>
    <w:rsid w:val="00B03217"/>
    <w:rsid w:val="00B0431F"/>
    <w:rsid w:val="00B0450F"/>
    <w:rsid w:val="00B0484A"/>
    <w:rsid w:val="00B04CB7"/>
    <w:rsid w:val="00B0528C"/>
    <w:rsid w:val="00B0528F"/>
    <w:rsid w:val="00B0582D"/>
    <w:rsid w:val="00B05A85"/>
    <w:rsid w:val="00B07122"/>
    <w:rsid w:val="00B0777C"/>
    <w:rsid w:val="00B07B22"/>
    <w:rsid w:val="00B1006F"/>
    <w:rsid w:val="00B101D8"/>
    <w:rsid w:val="00B10318"/>
    <w:rsid w:val="00B1046B"/>
    <w:rsid w:val="00B106B8"/>
    <w:rsid w:val="00B12B45"/>
    <w:rsid w:val="00B14A75"/>
    <w:rsid w:val="00B1518E"/>
    <w:rsid w:val="00B15428"/>
    <w:rsid w:val="00B159E7"/>
    <w:rsid w:val="00B16FBF"/>
    <w:rsid w:val="00B17ABB"/>
    <w:rsid w:val="00B20DF0"/>
    <w:rsid w:val="00B21D34"/>
    <w:rsid w:val="00B22203"/>
    <w:rsid w:val="00B227B1"/>
    <w:rsid w:val="00B234DE"/>
    <w:rsid w:val="00B24340"/>
    <w:rsid w:val="00B25224"/>
    <w:rsid w:val="00B25294"/>
    <w:rsid w:val="00B25A0A"/>
    <w:rsid w:val="00B262BF"/>
    <w:rsid w:val="00B27BD3"/>
    <w:rsid w:val="00B30AB3"/>
    <w:rsid w:val="00B31223"/>
    <w:rsid w:val="00B325F8"/>
    <w:rsid w:val="00B32E33"/>
    <w:rsid w:val="00B331A3"/>
    <w:rsid w:val="00B33785"/>
    <w:rsid w:val="00B33C0A"/>
    <w:rsid w:val="00B3474C"/>
    <w:rsid w:val="00B3507F"/>
    <w:rsid w:val="00B357BA"/>
    <w:rsid w:val="00B35872"/>
    <w:rsid w:val="00B36579"/>
    <w:rsid w:val="00B365EC"/>
    <w:rsid w:val="00B36E7D"/>
    <w:rsid w:val="00B3764D"/>
    <w:rsid w:val="00B37B0F"/>
    <w:rsid w:val="00B37D57"/>
    <w:rsid w:val="00B40380"/>
    <w:rsid w:val="00B41046"/>
    <w:rsid w:val="00B41AF0"/>
    <w:rsid w:val="00B42227"/>
    <w:rsid w:val="00B424BB"/>
    <w:rsid w:val="00B454ED"/>
    <w:rsid w:val="00B458BA"/>
    <w:rsid w:val="00B45ADE"/>
    <w:rsid w:val="00B462C8"/>
    <w:rsid w:val="00B4697C"/>
    <w:rsid w:val="00B47398"/>
    <w:rsid w:val="00B47C75"/>
    <w:rsid w:val="00B47EDC"/>
    <w:rsid w:val="00B50838"/>
    <w:rsid w:val="00B50861"/>
    <w:rsid w:val="00B515C6"/>
    <w:rsid w:val="00B53078"/>
    <w:rsid w:val="00B53362"/>
    <w:rsid w:val="00B53505"/>
    <w:rsid w:val="00B53C83"/>
    <w:rsid w:val="00B53F6F"/>
    <w:rsid w:val="00B54DE9"/>
    <w:rsid w:val="00B54F66"/>
    <w:rsid w:val="00B554DD"/>
    <w:rsid w:val="00B558C8"/>
    <w:rsid w:val="00B55922"/>
    <w:rsid w:val="00B55AF4"/>
    <w:rsid w:val="00B55BCB"/>
    <w:rsid w:val="00B55EDA"/>
    <w:rsid w:val="00B5600F"/>
    <w:rsid w:val="00B578AA"/>
    <w:rsid w:val="00B57B3E"/>
    <w:rsid w:val="00B57CF3"/>
    <w:rsid w:val="00B600D2"/>
    <w:rsid w:val="00B60512"/>
    <w:rsid w:val="00B617BE"/>
    <w:rsid w:val="00B62457"/>
    <w:rsid w:val="00B62DBF"/>
    <w:rsid w:val="00B6347E"/>
    <w:rsid w:val="00B637D0"/>
    <w:rsid w:val="00B6654E"/>
    <w:rsid w:val="00B66803"/>
    <w:rsid w:val="00B66A98"/>
    <w:rsid w:val="00B66B39"/>
    <w:rsid w:val="00B66C54"/>
    <w:rsid w:val="00B66D17"/>
    <w:rsid w:val="00B66FC8"/>
    <w:rsid w:val="00B67C9F"/>
    <w:rsid w:val="00B70EA7"/>
    <w:rsid w:val="00B710A3"/>
    <w:rsid w:val="00B712A4"/>
    <w:rsid w:val="00B718A1"/>
    <w:rsid w:val="00B73E30"/>
    <w:rsid w:val="00B741E9"/>
    <w:rsid w:val="00B743CA"/>
    <w:rsid w:val="00B74B71"/>
    <w:rsid w:val="00B74E40"/>
    <w:rsid w:val="00B75229"/>
    <w:rsid w:val="00B75B4F"/>
    <w:rsid w:val="00B75B7B"/>
    <w:rsid w:val="00B76178"/>
    <w:rsid w:val="00B769FF"/>
    <w:rsid w:val="00B76A29"/>
    <w:rsid w:val="00B771B6"/>
    <w:rsid w:val="00B77855"/>
    <w:rsid w:val="00B7793A"/>
    <w:rsid w:val="00B800C1"/>
    <w:rsid w:val="00B804E5"/>
    <w:rsid w:val="00B80838"/>
    <w:rsid w:val="00B80986"/>
    <w:rsid w:val="00B80BF6"/>
    <w:rsid w:val="00B82719"/>
    <w:rsid w:val="00B830CD"/>
    <w:rsid w:val="00B84D30"/>
    <w:rsid w:val="00B85EF2"/>
    <w:rsid w:val="00B8614D"/>
    <w:rsid w:val="00B86AD0"/>
    <w:rsid w:val="00B86D1D"/>
    <w:rsid w:val="00B879DD"/>
    <w:rsid w:val="00B91CA4"/>
    <w:rsid w:val="00B926EA"/>
    <w:rsid w:val="00B92A02"/>
    <w:rsid w:val="00B92FDE"/>
    <w:rsid w:val="00B9328B"/>
    <w:rsid w:val="00B93A51"/>
    <w:rsid w:val="00B93E99"/>
    <w:rsid w:val="00B95BEB"/>
    <w:rsid w:val="00B961F8"/>
    <w:rsid w:val="00B96505"/>
    <w:rsid w:val="00BA002A"/>
    <w:rsid w:val="00BA0DAB"/>
    <w:rsid w:val="00BA103C"/>
    <w:rsid w:val="00BA12DA"/>
    <w:rsid w:val="00BA1E31"/>
    <w:rsid w:val="00BA1F3C"/>
    <w:rsid w:val="00BA2707"/>
    <w:rsid w:val="00BA32DC"/>
    <w:rsid w:val="00BA33E7"/>
    <w:rsid w:val="00BA4674"/>
    <w:rsid w:val="00BA4768"/>
    <w:rsid w:val="00BA5314"/>
    <w:rsid w:val="00BA5C0D"/>
    <w:rsid w:val="00BA60E8"/>
    <w:rsid w:val="00BA79F5"/>
    <w:rsid w:val="00BB1282"/>
    <w:rsid w:val="00BB1728"/>
    <w:rsid w:val="00BB19BD"/>
    <w:rsid w:val="00BB2F92"/>
    <w:rsid w:val="00BB368B"/>
    <w:rsid w:val="00BB3A49"/>
    <w:rsid w:val="00BB3E48"/>
    <w:rsid w:val="00BB40F8"/>
    <w:rsid w:val="00BB4408"/>
    <w:rsid w:val="00BB4802"/>
    <w:rsid w:val="00BB5BCD"/>
    <w:rsid w:val="00BB6688"/>
    <w:rsid w:val="00BB67B1"/>
    <w:rsid w:val="00BB6855"/>
    <w:rsid w:val="00BB688A"/>
    <w:rsid w:val="00BB7CAE"/>
    <w:rsid w:val="00BC21EE"/>
    <w:rsid w:val="00BC2A95"/>
    <w:rsid w:val="00BC3D21"/>
    <w:rsid w:val="00BC4E25"/>
    <w:rsid w:val="00BC4F01"/>
    <w:rsid w:val="00BC5552"/>
    <w:rsid w:val="00BC57E8"/>
    <w:rsid w:val="00BC58BC"/>
    <w:rsid w:val="00BC5CF2"/>
    <w:rsid w:val="00BC6174"/>
    <w:rsid w:val="00BC6EB0"/>
    <w:rsid w:val="00BC7729"/>
    <w:rsid w:val="00BC775F"/>
    <w:rsid w:val="00BD08D4"/>
    <w:rsid w:val="00BD0D76"/>
    <w:rsid w:val="00BD173E"/>
    <w:rsid w:val="00BD2300"/>
    <w:rsid w:val="00BD2BDB"/>
    <w:rsid w:val="00BD2DE8"/>
    <w:rsid w:val="00BD3D46"/>
    <w:rsid w:val="00BD6364"/>
    <w:rsid w:val="00BD6579"/>
    <w:rsid w:val="00BD67EF"/>
    <w:rsid w:val="00BD77B4"/>
    <w:rsid w:val="00BD77EF"/>
    <w:rsid w:val="00BE10D1"/>
    <w:rsid w:val="00BE141C"/>
    <w:rsid w:val="00BE1619"/>
    <w:rsid w:val="00BE18BE"/>
    <w:rsid w:val="00BE216B"/>
    <w:rsid w:val="00BE2441"/>
    <w:rsid w:val="00BE286A"/>
    <w:rsid w:val="00BE2CE8"/>
    <w:rsid w:val="00BE3064"/>
    <w:rsid w:val="00BE31C9"/>
    <w:rsid w:val="00BE4A2B"/>
    <w:rsid w:val="00BE4CFA"/>
    <w:rsid w:val="00BE5236"/>
    <w:rsid w:val="00BE69E2"/>
    <w:rsid w:val="00BE733E"/>
    <w:rsid w:val="00BE76A1"/>
    <w:rsid w:val="00BE781F"/>
    <w:rsid w:val="00BE7871"/>
    <w:rsid w:val="00BF0418"/>
    <w:rsid w:val="00BF14A1"/>
    <w:rsid w:val="00BF259D"/>
    <w:rsid w:val="00BF2A2B"/>
    <w:rsid w:val="00BF31AB"/>
    <w:rsid w:val="00BF3551"/>
    <w:rsid w:val="00BF44D8"/>
    <w:rsid w:val="00BF4559"/>
    <w:rsid w:val="00BF4627"/>
    <w:rsid w:val="00BF48B7"/>
    <w:rsid w:val="00BF4AE4"/>
    <w:rsid w:val="00BF4CCB"/>
    <w:rsid w:val="00BF4CE8"/>
    <w:rsid w:val="00BF67C2"/>
    <w:rsid w:val="00BF6AA7"/>
    <w:rsid w:val="00BF7113"/>
    <w:rsid w:val="00BF7E17"/>
    <w:rsid w:val="00C0078C"/>
    <w:rsid w:val="00C00909"/>
    <w:rsid w:val="00C00EA7"/>
    <w:rsid w:val="00C01CD7"/>
    <w:rsid w:val="00C02550"/>
    <w:rsid w:val="00C02805"/>
    <w:rsid w:val="00C02AB8"/>
    <w:rsid w:val="00C037FE"/>
    <w:rsid w:val="00C0429F"/>
    <w:rsid w:val="00C05047"/>
    <w:rsid w:val="00C0537B"/>
    <w:rsid w:val="00C053FA"/>
    <w:rsid w:val="00C057F4"/>
    <w:rsid w:val="00C05C99"/>
    <w:rsid w:val="00C07436"/>
    <w:rsid w:val="00C07870"/>
    <w:rsid w:val="00C079F6"/>
    <w:rsid w:val="00C07D04"/>
    <w:rsid w:val="00C11277"/>
    <w:rsid w:val="00C119CC"/>
    <w:rsid w:val="00C11B1D"/>
    <w:rsid w:val="00C11D0B"/>
    <w:rsid w:val="00C12695"/>
    <w:rsid w:val="00C1311A"/>
    <w:rsid w:val="00C136A2"/>
    <w:rsid w:val="00C1444E"/>
    <w:rsid w:val="00C14EC9"/>
    <w:rsid w:val="00C1567C"/>
    <w:rsid w:val="00C1642D"/>
    <w:rsid w:val="00C167E7"/>
    <w:rsid w:val="00C175C4"/>
    <w:rsid w:val="00C17F5F"/>
    <w:rsid w:val="00C20647"/>
    <w:rsid w:val="00C206E8"/>
    <w:rsid w:val="00C21D13"/>
    <w:rsid w:val="00C22064"/>
    <w:rsid w:val="00C22B0A"/>
    <w:rsid w:val="00C23EA8"/>
    <w:rsid w:val="00C24A90"/>
    <w:rsid w:val="00C25CB4"/>
    <w:rsid w:val="00C2773A"/>
    <w:rsid w:val="00C277BF"/>
    <w:rsid w:val="00C27896"/>
    <w:rsid w:val="00C27994"/>
    <w:rsid w:val="00C279D7"/>
    <w:rsid w:val="00C27C51"/>
    <w:rsid w:val="00C3011B"/>
    <w:rsid w:val="00C305B5"/>
    <w:rsid w:val="00C305CC"/>
    <w:rsid w:val="00C3090F"/>
    <w:rsid w:val="00C310CF"/>
    <w:rsid w:val="00C311F7"/>
    <w:rsid w:val="00C31A76"/>
    <w:rsid w:val="00C32778"/>
    <w:rsid w:val="00C33B66"/>
    <w:rsid w:val="00C3419A"/>
    <w:rsid w:val="00C3477F"/>
    <w:rsid w:val="00C3537B"/>
    <w:rsid w:val="00C3559F"/>
    <w:rsid w:val="00C35711"/>
    <w:rsid w:val="00C35C48"/>
    <w:rsid w:val="00C360A5"/>
    <w:rsid w:val="00C36D20"/>
    <w:rsid w:val="00C36E7D"/>
    <w:rsid w:val="00C3736E"/>
    <w:rsid w:val="00C378F3"/>
    <w:rsid w:val="00C407AB"/>
    <w:rsid w:val="00C419F2"/>
    <w:rsid w:val="00C42582"/>
    <w:rsid w:val="00C43469"/>
    <w:rsid w:val="00C437EA"/>
    <w:rsid w:val="00C43F01"/>
    <w:rsid w:val="00C446AD"/>
    <w:rsid w:val="00C44D7F"/>
    <w:rsid w:val="00C4514B"/>
    <w:rsid w:val="00C455F7"/>
    <w:rsid w:val="00C45921"/>
    <w:rsid w:val="00C45AFB"/>
    <w:rsid w:val="00C45BC6"/>
    <w:rsid w:val="00C469D3"/>
    <w:rsid w:val="00C46E49"/>
    <w:rsid w:val="00C46FF9"/>
    <w:rsid w:val="00C509E8"/>
    <w:rsid w:val="00C50D2F"/>
    <w:rsid w:val="00C50D67"/>
    <w:rsid w:val="00C51A12"/>
    <w:rsid w:val="00C522A7"/>
    <w:rsid w:val="00C52FBE"/>
    <w:rsid w:val="00C53364"/>
    <w:rsid w:val="00C534B9"/>
    <w:rsid w:val="00C537E0"/>
    <w:rsid w:val="00C5387A"/>
    <w:rsid w:val="00C54538"/>
    <w:rsid w:val="00C56A35"/>
    <w:rsid w:val="00C570BC"/>
    <w:rsid w:val="00C5765D"/>
    <w:rsid w:val="00C61E4F"/>
    <w:rsid w:val="00C62888"/>
    <w:rsid w:val="00C62DDF"/>
    <w:rsid w:val="00C63006"/>
    <w:rsid w:val="00C6459E"/>
    <w:rsid w:val="00C64959"/>
    <w:rsid w:val="00C64C2C"/>
    <w:rsid w:val="00C64D9A"/>
    <w:rsid w:val="00C64E6D"/>
    <w:rsid w:val="00C65653"/>
    <w:rsid w:val="00C6566B"/>
    <w:rsid w:val="00C65F4A"/>
    <w:rsid w:val="00C661CD"/>
    <w:rsid w:val="00C66DB0"/>
    <w:rsid w:val="00C67233"/>
    <w:rsid w:val="00C67760"/>
    <w:rsid w:val="00C701E4"/>
    <w:rsid w:val="00C702AF"/>
    <w:rsid w:val="00C709EB"/>
    <w:rsid w:val="00C712C5"/>
    <w:rsid w:val="00C71BE1"/>
    <w:rsid w:val="00C71F6A"/>
    <w:rsid w:val="00C72A17"/>
    <w:rsid w:val="00C73112"/>
    <w:rsid w:val="00C73D0D"/>
    <w:rsid w:val="00C74415"/>
    <w:rsid w:val="00C7443A"/>
    <w:rsid w:val="00C745F0"/>
    <w:rsid w:val="00C749A6"/>
    <w:rsid w:val="00C74B6F"/>
    <w:rsid w:val="00C76084"/>
    <w:rsid w:val="00C76470"/>
    <w:rsid w:val="00C7656D"/>
    <w:rsid w:val="00C76EAB"/>
    <w:rsid w:val="00C80112"/>
    <w:rsid w:val="00C81ACF"/>
    <w:rsid w:val="00C81D94"/>
    <w:rsid w:val="00C81E03"/>
    <w:rsid w:val="00C82457"/>
    <w:rsid w:val="00C826A9"/>
    <w:rsid w:val="00C82729"/>
    <w:rsid w:val="00C82747"/>
    <w:rsid w:val="00C8297F"/>
    <w:rsid w:val="00C82E34"/>
    <w:rsid w:val="00C84238"/>
    <w:rsid w:val="00C8446D"/>
    <w:rsid w:val="00C854D4"/>
    <w:rsid w:val="00C85EEF"/>
    <w:rsid w:val="00C86367"/>
    <w:rsid w:val="00C873AD"/>
    <w:rsid w:val="00C8773D"/>
    <w:rsid w:val="00C90526"/>
    <w:rsid w:val="00C911EC"/>
    <w:rsid w:val="00C9158C"/>
    <w:rsid w:val="00C932B1"/>
    <w:rsid w:val="00C948F1"/>
    <w:rsid w:val="00C94BF9"/>
    <w:rsid w:val="00C95D92"/>
    <w:rsid w:val="00C96E80"/>
    <w:rsid w:val="00C9704E"/>
    <w:rsid w:val="00C97EA0"/>
    <w:rsid w:val="00C97FDD"/>
    <w:rsid w:val="00CA0F62"/>
    <w:rsid w:val="00CA1A0E"/>
    <w:rsid w:val="00CA2486"/>
    <w:rsid w:val="00CA24F5"/>
    <w:rsid w:val="00CA2ACD"/>
    <w:rsid w:val="00CA2AEE"/>
    <w:rsid w:val="00CA39CC"/>
    <w:rsid w:val="00CA45DD"/>
    <w:rsid w:val="00CA50D7"/>
    <w:rsid w:val="00CA5204"/>
    <w:rsid w:val="00CA566F"/>
    <w:rsid w:val="00CA56A2"/>
    <w:rsid w:val="00CA7D7D"/>
    <w:rsid w:val="00CB13E7"/>
    <w:rsid w:val="00CB1BE4"/>
    <w:rsid w:val="00CB251A"/>
    <w:rsid w:val="00CB25BD"/>
    <w:rsid w:val="00CB3475"/>
    <w:rsid w:val="00CB34CA"/>
    <w:rsid w:val="00CB39C3"/>
    <w:rsid w:val="00CB39C7"/>
    <w:rsid w:val="00CB43FC"/>
    <w:rsid w:val="00CB5B96"/>
    <w:rsid w:val="00CB5F12"/>
    <w:rsid w:val="00CB6426"/>
    <w:rsid w:val="00CB6A65"/>
    <w:rsid w:val="00CB70EF"/>
    <w:rsid w:val="00CB71EF"/>
    <w:rsid w:val="00CB7698"/>
    <w:rsid w:val="00CB7A7B"/>
    <w:rsid w:val="00CC0241"/>
    <w:rsid w:val="00CC0303"/>
    <w:rsid w:val="00CC068B"/>
    <w:rsid w:val="00CC072C"/>
    <w:rsid w:val="00CC0D6F"/>
    <w:rsid w:val="00CC1814"/>
    <w:rsid w:val="00CC2601"/>
    <w:rsid w:val="00CC296C"/>
    <w:rsid w:val="00CC2C56"/>
    <w:rsid w:val="00CC2F18"/>
    <w:rsid w:val="00CC35B2"/>
    <w:rsid w:val="00CC3BC2"/>
    <w:rsid w:val="00CC4729"/>
    <w:rsid w:val="00CC607F"/>
    <w:rsid w:val="00CC63C0"/>
    <w:rsid w:val="00CC6A7F"/>
    <w:rsid w:val="00CC6B86"/>
    <w:rsid w:val="00CC7308"/>
    <w:rsid w:val="00CC7933"/>
    <w:rsid w:val="00CC79EB"/>
    <w:rsid w:val="00CC7D30"/>
    <w:rsid w:val="00CD12F9"/>
    <w:rsid w:val="00CD4024"/>
    <w:rsid w:val="00CD46E0"/>
    <w:rsid w:val="00CD5E1D"/>
    <w:rsid w:val="00CD6769"/>
    <w:rsid w:val="00CD6820"/>
    <w:rsid w:val="00CD7644"/>
    <w:rsid w:val="00CD771B"/>
    <w:rsid w:val="00CD7B08"/>
    <w:rsid w:val="00CD7E53"/>
    <w:rsid w:val="00CD7F1A"/>
    <w:rsid w:val="00CE0484"/>
    <w:rsid w:val="00CE0F03"/>
    <w:rsid w:val="00CE1473"/>
    <w:rsid w:val="00CE1524"/>
    <w:rsid w:val="00CE1AC5"/>
    <w:rsid w:val="00CE33BD"/>
    <w:rsid w:val="00CE4C76"/>
    <w:rsid w:val="00CE4DFC"/>
    <w:rsid w:val="00CE5855"/>
    <w:rsid w:val="00CE63F6"/>
    <w:rsid w:val="00CE6575"/>
    <w:rsid w:val="00CE6C3C"/>
    <w:rsid w:val="00CF07B6"/>
    <w:rsid w:val="00CF1627"/>
    <w:rsid w:val="00CF1C80"/>
    <w:rsid w:val="00CF255C"/>
    <w:rsid w:val="00CF2E45"/>
    <w:rsid w:val="00CF3451"/>
    <w:rsid w:val="00CF3C17"/>
    <w:rsid w:val="00CF3D5D"/>
    <w:rsid w:val="00CF423E"/>
    <w:rsid w:val="00CF4A30"/>
    <w:rsid w:val="00CF5FFC"/>
    <w:rsid w:val="00CF6A4C"/>
    <w:rsid w:val="00CF6AAA"/>
    <w:rsid w:val="00CF708B"/>
    <w:rsid w:val="00CF767F"/>
    <w:rsid w:val="00D0074A"/>
    <w:rsid w:val="00D00AA1"/>
    <w:rsid w:val="00D014EF"/>
    <w:rsid w:val="00D016D3"/>
    <w:rsid w:val="00D01CA5"/>
    <w:rsid w:val="00D01D61"/>
    <w:rsid w:val="00D027F6"/>
    <w:rsid w:val="00D03A40"/>
    <w:rsid w:val="00D0447B"/>
    <w:rsid w:val="00D04973"/>
    <w:rsid w:val="00D05911"/>
    <w:rsid w:val="00D05FC0"/>
    <w:rsid w:val="00D10395"/>
    <w:rsid w:val="00D10AEF"/>
    <w:rsid w:val="00D11042"/>
    <w:rsid w:val="00D11A91"/>
    <w:rsid w:val="00D11B24"/>
    <w:rsid w:val="00D11C70"/>
    <w:rsid w:val="00D11DBB"/>
    <w:rsid w:val="00D12E57"/>
    <w:rsid w:val="00D12EE0"/>
    <w:rsid w:val="00D14A8C"/>
    <w:rsid w:val="00D155D4"/>
    <w:rsid w:val="00D160BF"/>
    <w:rsid w:val="00D169CD"/>
    <w:rsid w:val="00D16CC5"/>
    <w:rsid w:val="00D16FDC"/>
    <w:rsid w:val="00D1700B"/>
    <w:rsid w:val="00D174AB"/>
    <w:rsid w:val="00D17689"/>
    <w:rsid w:val="00D1799B"/>
    <w:rsid w:val="00D200B5"/>
    <w:rsid w:val="00D20D39"/>
    <w:rsid w:val="00D21788"/>
    <w:rsid w:val="00D22FE1"/>
    <w:rsid w:val="00D23785"/>
    <w:rsid w:val="00D23B26"/>
    <w:rsid w:val="00D23C0F"/>
    <w:rsid w:val="00D23DCE"/>
    <w:rsid w:val="00D23FCE"/>
    <w:rsid w:val="00D24375"/>
    <w:rsid w:val="00D24A79"/>
    <w:rsid w:val="00D2512B"/>
    <w:rsid w:val="00D2632D"/>
    <w:rsid w:val="00D26793"/>
    <w:rsid w:val="00D267BA"/>
    <w:rsid w:val="00D278C7"/>
    <w:rsid w:val="00D27AE7"/>
    <w:rsid w:val="00D3022D"/>
    <w:rsid w:val="00D3031A"/>
    <w:rsid w:val="00D3059D"/>
    <w:rsid w:val="00D30B66"/>
    <w:rsid w:val="00D3181E"/>
    <w:rsid w:val="00D31892"/>
    <w:rsid w:val="00D31D87"/>
    <w:rsid w:val="00D32191"/>
    <w:rsid w:val="00D3238F"/>
    <w:rsid w:val="00D33EE0"/>
    <w:rsid w:val="00D34795"/>
    <w:rsid w:val="00D34E88"/>
    <w:rsid w:val="00D352D6"/>
    <w:rsid w:val="00D3567A"/>
    <w:rsid w:val="00D364A5"/>
    <w:rsid w:val="00D367BF"/>
    <w:rsid w:val="00D369A7"/>
    <w:rsid w:val="00D36DE5"/>
    <w:rsid w:val="00D371B1"/>
    <w:rsid w:val="00D3785A"/>
    <w:rsid w:val="00D40297"/>
    <w:rsid w:val="00D404F9"/>
    <w:rsid w:val="00D424AE"/>
    <w:rsid w:val="00D42B95"/>
    <w:rsid w:val="00D43250"/>
    <w:rsid w:val="00D435E6"/>
    <w:rsid w:val="00D437BA"/>
    <w:rsid w:val="00D4413E"/>
    <w:rsid w:val="00D44358"/>
    <w:rsid w:val="00D445F1"/>
    <w:rsid w:val="00D44741"/>
    <w:rsid w:val="00D451F7"/>
    <w:rsid w:val="00D46003"/>
    <w:rsid w:val="00D4602D"/>
    <w:rsid w:val="00D47B5D"/>
    <w:rsid w:val="00D47C40"/>
    <w:rsid w:val="00D502DC"/>
    <w:rsid w:val="00D50E84"/>
    <w:rsid w:val="00D51D68"/>
    <w:rsid w:val="00D5285C"/>
    <w:rsid w:val="00D52905"/>
    <w:rsid w:val="00D52CF1"/>
    <w:rsid w:val="00D53A5F"/>
    <w:rsid w:val="00D54A17"/>
    <w:rsid w:val="00D54AC7"/>
    <w:rsid w:val="00D54C4E"/>
    <w:rsid w:val="00D5544E"/>
    <w:rsid w:val="00D560C3"/>
    <w:rsid w:val="00D56245"/>
    <w:rsid w:val="00D5694F"/>
    <w:rsid w:val="00D569F2"/>
    <w:rsid w:val="00D6007C"/>
    <w:rsid w:val="00D60C4D"/>
    <w:rsid w:val="00D6116A"/>
    <w:rsid w:val="00D61976"/>
    <w:rsid w:val="00D61C02"/>
    <w:rsid w:val="00D63497"/>
    <w:rsid w:val="00D63C7A"/>
    <w:rsid w:val="00D64140"/>
    <w:rsid w:val="00D650E5"/>
    <w:rsid w:val="00D70490"/>
    <w:rsid w:val="00D70F8C"/>
    <w:rsid w:val="00D710D0"/>
    <w:rsid w:val="00D71325"/>
    <w:rsid w:val="00D71AA1"/>
    <w:rsid w:val="00D72298"/>
    <w:rsid w:val="00D729F2"/>
    <w:rsid w:val="00D72BB0"/>
    <w:rsid w:val="00D72F96"/>
    <w:rsid w:val="00D73E85"/>
    <w:rsid w:val="00D7627B"/>
    <w:rsid w:val="00D7686F"/>
    <w:rsid w:val="00D76FC3"/>
    <w:rsid w:val="00D77197"/>
    <w:rsid w:val="00D775D6"/>
    <w:rsid w:val="00D777E3"/>
    <w:rsid w:val="00D80347"/>
    <w:rsid w:val="00D82C34"/>
    <w:rsid w:val="00D830AE"/>
    <w:rsid w:val="00D838F7"/>
    <w:rsid w:val="00D846FC"/>
    <w:rsid w:val="00D84B8A"/>
    <w:rsid w:val="00D84B9F"/>
    <w:rsid w:val="00D85034"/>
    <w:rsid w:val="00D85F43"/>
    <w:rsid w:val="00D877CA"/>
    <w:rsid w:val="00D9041F"/>
    <w:rsid w:val="00D909F0"/>
    <w:rsid w:val="00D90AFB"/>
    <w:rsid w:val="00D90EC1"/>
    <w:rsid w:val="00D910E9"/>
    <w:rsid w:val="00D91734"/>
    <w:rsid w:val="00D9233E"/>
    <w:rsid w:val="00D93373"/>
    <w:rsid w:val="00D9357E"/>
    <w:rsid w:val="00D93A27"/>
    <w:rsid w:val="00D93FBB"/>
    <w:rsid w:val="00D941E0"/>
    <w:rsid w:val="00D94406"/>
    <w:rsid w:val="00D949B3"/>
    <w:rsid w:val="00D949FD"/>
    <w:rsid w:val="00D952CB"/>
    <w:rsid w:val="00D965C3"/>
    <w:rsid w:val="00D969BB"/>
    <w:rsid w:val="00D96B9B"/>
    <w:rsid w:val="00D96CE5"/>
    <w:rsid w:val="00D96FD7"/>
    <w:rsid w:val="00D97335"/>
    <w:rsid w:val="00DA0161"/>
    <w:rsid w:val="00DA0703"/>
    <w:rsid w:val="00DA125A"/>
    <w:rsid w:val="00DA1A54"/>
    <w:rsid w:val="00DA1BEC"/>
    <w:rsid w:val="00DA1C02"/>
    <w:rsid w:val="00DA22FC"/>
    <w:rsid w:val="00DA36EE"/>
    <w:rsid w:val="00DA3A4E"/>
    <w:rsid w:val="00DA4109"/>
    <w:rsid w:val="00DA442E"/>
    <w:rsid w:val="00DA4679"/>
    <w:rsid w:val="00DA4990"/>
    <w:rsid w:val="00DA545F"/>
    <w:rsid w:val="00DA6782"/>
    <w:rsid w:val="00DA6A3C"/>
    <w:rsid w:val="00DA6A67"/>
    <w:rsid w:val="00DA6EBD"/>
    <w:rsid w:val="00DA73F9"/>
    <w:rsid w:val="00DB07C0"/>
    <w:rsid w:val="00DB0A22"/>
    <w:rsid w:val="00DB0D19"/>
    <w:rsid w:val="00DB0DA0"/>
    <w:rsid w:val="00DB1237"/>
    <w:rsid w:val="00DB1DD4"/>
    <w:rsid w:val="00DB20A5"/>
    <w:rsid w:val="00DB282C"/>
    <w:rsid w:val="00DB419E"/>
    <w:rsid w:val="00DB4D47"/>
    <w:rsid w:val="00DB50F8"/>
    <w:rsid w:val="00DB6190"/>
    <w:rsid w:val="00DB6273"/>
    <w:rsid w:val="00DB6C46"/>
    <w:rsid w:val="00DB77E4"/>
    <w:rsid w:val="00DB7E98"/>
    <w:rsid w:val="00DB7F08"/>
    <w:rsid w:val="00DC0C5C"/>
    <w:rsid w:val="00DC18B9"/>
    <w:rsid w:val="00DC2811"/>
    <w:rsid w:val="00DC28DE"/>
    <w:rsid w:val="00DC2E0E"/>
    <w:rsid w:val="00DC3544"/>
    <w:rsid w:val="00DC38E4"/>
    <w:rsid w:val="00DC48FB"/>
    <w:rsid w:val="00DC4918"/>
    <w:rsid w:val="00DC56C1"/>
    <w:rsid w:val="00DC6378"/>
    <w:rsid w:val="00DC6D75"/>
    <w:rsid w:val="00DC7DF8"/>
    <w:rsid w:val="00DD0374"/>
    <w:rsid w:val="00DD0716"/>
    <w:rsid w:val="00DD0858"/>
    <w:rsid w:val="00DD1185"/>
    <w:rsid w:val="00DD12F8"/>
    <w:rsid w:val="00DD1BBB"/>
    <w:rsid w:val="00DD27E2"/>
    <w:rsid w:val="00DD35A8"/>
    <w:rsid w:val="00DD3A24"/>
    <w:rsid w:val="00DD4352"/>
    <w:rsid w:val="00DD4B0D"/>
    <w:rsid w:val="00DD4CAE"/>
    <w:rsid w:val="00DD4E92"/>
    <w:rsid w:val="00DD52E6"/>
    <w:rsid w:val="00DD539F"/>
    <w:rsid w:val="00DD565B"/>
    <w:rsid w:val="00DD5D83"/>
    <w:rsid w:val="00DD6112"/>
    <w:rsid w:val="00DD6B58"/>
    <w:rsid w:val="00DE0015"/>
    <w:rsid w:val="00DE045B"/>
    <w:rsid w:val="00DE0AD1"/>
    <w:rsid w:val="00DE1053"/>
    <w:rsid w:val="00DE122D"/>
    <w:rsid w:val="00DE161C"/>
    <w:rsid w:val="00DE2668"/>
    <w:rsid w:val="00DE2FDD"/>
    <w:rsid w:val="00DE324E"/>
    <w:rsid w:val="00DE4CC3"/>
    <w:rsid w:val="00DE5C23"/>
    <w:rsid w:val="00DE5EBD"/>
    <w:rsid w:val="00DE6140"/>
    <w:rsid w:val="00DE6A47"/>
    <w:rsid w:val="00DE6F1D"/>
    <w:rsid w:val="00DE6F3F"/>
    <w:rsid w:val="00DE7008"/>
    <w:rsid w:val="00DE798B"/>
    <w:rsid w:val="00DE7E5D"/>
    <w:rsid w:val="00DF00D9"/>
    <w:rsid w:val="00DF0C32"/>
    <w:rsid w:val="00DF0D1D"/>
    <w:rsid w:val="00DF14CD"/>
    <w:rsid w:val="00DF1C91"/>
    <w:rsid w:val="00DF1D94"/>
    <w:rsid w:val="00DF3219"/>
    <w:rsid w:val="00DF4C11"/>
    <w:rsid w:val="00DF4EB7"/>
    <w:rsid w:val="00DF506B"/>
    <w:rsid w:val="00DF5C7E"/>
    <w:rsid w:val="00E0018F"/>
    <w:rsid w:val="00E005B7"/>
    <w:rsid w:val="00E01FB6"/>
    <w:rsid w:val="00E03119"/>
    <w:rsid w:val="00E034EA"/>
    <w:rsid w:val="00E039E4"/>
    <w:rsid w:val="00E03C9F"/>
    <w:rsid w:val="00E03F95"/>
    <w:rsid w:val="00E0405B"/>
    <w:rsid w:val="00E043A5"/>
    <w:rsid w:val="00E06BBE"/>
    <w:rsid w:val="00E07AEA"/>
    <w:rsid w:val="00E07F3F"/>
    <w:rsid w:val="00E10C3F"/>
    <w:rsid w:val="00E1222E"/>
    <w:rsid w:val="00E1244A"/>
    <w:rsid w:val="00E133E3"/>
    <w:rsid w:val="00E1372B"/>
    <w:rsid w:val="00E13D06"/>
    <w:rsid w:val="00E14318"/>
    <w:rsid w:val="00E1495A"/>
    <w:rsid w:val="00E14984"/>
    <w:rsid w:val="00E16E9C"/>
    <w:rsid w:val="00E1703D"/>
    <w:rsid w:val="00E170D8"/>
    <w:rsid w:val="00E2141A"/>
    <w:rsid w:val="00E21C8A"/>
    <w:rsid w:val="00E21E31"/>
    <w:rsid w:val="00E22643"/>
    <w:rsid w:val="00E23430"/>
    <w:rsid w:val="00E234F9"/>
    <w:rsid w:val="00E248CD"/>
    <w:rsid w:val="00E24E7C"/>
    <w:rsid w:val="00E2718E"/>
    <w:rsid w:val="00E27DC9"/>
    <w:rsid w:val="00E3073F"/>
    <w:rsid w:val="00E31505"/>
    <w:rsid w:val="00E32915"/>
    <w:rsid w:val="00E32CC0"/>
    <w:rsid w:val="00E33376"/>
    <w:rsid w:val="00E33ABB"/>
    <w:rsid w:val="00E34184"/>
    <w:rsid w:val="00E34736"/>
    <w:rsid w:val="00E34BDA"/>
    <w:rsid w:val="00E34D57"/>
    <w:rsid w:val="00E35234"/>
    <w:rsid w:val="00E35C6E"/>
    <w:rsid w:val="00E35D0E"/>
    <w:rsid w:val="00E35DFC"/>
    <w:rsid w:val="00E35F72"/>
    <w:rsid w:val="00E36339"/>
    <w:rsid w:val="00E36348"/>
    <w:rsid w:val="00E3690A"/>
    <w:rsid w:val="00E373FF"/>
    <w:rsid w:val="00E3750C"/>
    <w:rsid w:val="00E40305"/>
    <w:rsid w:val="00E4050C"/>
    <w:rsid w:val="00E410DF"/>
    <w:rsid w:val="00E41456"/>
    <w:rsid w:val="00E415B6"/>
    <w:rsid w:val="00E41706"/>
    <w:rsid w:val="00E436D1"/>
    <w:rsid w:val="00E44804"/>
    <w:rsid w:val="00E448B2"/>
    <w:rsid w:val="00E44CA5"/>
    <w:rsid w:val="00E4500D"/>
    <w:rsid w:val="00E45627"/>
    <w:rsid w:val="00E457D9"/>
    <w:rsid w:val="00E47CB4"/>
    <w:rsid w:val="00E52A06"/>
    <w:rsid w:val="00E53084"/>
    <w:rsid w:val="00E5344B"/>
    <w:rsid w:val="00E53E2D"/>
    <w:rsid w:val="00E53F45"/>
    <w:rsid w:val="00E54398"/>
    <w:rsid w:val="00E54A04"/>
    <w:rsid w:val="00E54F26"/>
    <w:rsid w:val="00E556C5"/>
    <w:rsid w:val="00E571E3"/>
    <w:rsid w:val="00E578FF"/>
    <w:rsid w:val="00E579A6"/>
    <w:rsid w:val="00E6032A"/>
    <w:rsid w:val="00E60FFF"/>
    <w:rsid w:val="00E630C6"/>
    <w:rsid w:val="00E6399D"/>
    <w:rsid w:val="00E643E8"/>
    <w:rsid w:val="00E646E5"/>
    <w:rsid w:val="00E647E4"/>
    <w:rsid w:val="00E64A34"/>
    <w:rsid w:val="00E64CED"/>
    <w:rsid w:val="00E65674"/>
    <w:rsid w:val="00E667FA"/>
    <w:rsid w:val="00E66D28"/>
    <w:rsid w:val="00E67F8D"/>
    <w:rsid w:val="00E70405"/>
    <w:rsid w:val="00E7067E"/>
    <w:rsid w:val="00E70773"/>
    <w:rsid w:val="00E70795"/>
    <w:rsid w:val="00E709F4"/>
    <w:rsid w:val="00E71541"/>
    <w:rsid w:val="00E7164E"/>
    <w:rsid w:val="00E717C2"/>
    <w:rsid w:val="00E7181A"/>
    <w:rsid w:val="00E71F59"/>
    <w:rsid w:val="00E72BA0"/>
    <w:rsid w:val="00E73446"/>
    <w:rsid w:val="00E73941"/>
    <w:rsid w:val="00E73D34"/>
    <w:rsid w:val="00E73DA2"/>
    <w:rsid w:val="00E73E69"/>
    <w:rsid w:val="00E74224"/>
    <w:rsid w:val="00E74A05"/>
    <w:rsid w:val="00E750D5"/>
    <w:rsid w:val="00E75272"/>
    <w:rsid w:val="00E754BA"/>
    <w:rsid w:val="00E75B07"/>
    <w:rsid w:val="00E76230"/>
    <w:rsid w:val="00E7629F"/>
    <w:rsid w:val="00E76A6A"/>
    <w:rsid w:val="00E77279"/>
    <w:rsid w:val="00E77D49"/>
    <w:rsid w:val="00E80229"/>
    <w:rsid w:val="00E8062E"/>
    <w:rsid w:val="00E82F4E"/>
    <w:rsid w:val="00E83193"/>
    <w:rsid w:val="00E8348D"/>
    <w:rsid w:val="00E83743"/>
    <w:rsid w:val="00E83DF2"/>
    <w:rsid w:val="00E84069"/>
    <w:rsid w:val="00E85179"/>
    <w:rsid w:val="00E8576D"/>
    <w:rsid w:val="00E86404"/>
    <w:rsid w:val="00E868E6"/>
    <w:rsid w:val="00E86B6C"/>
    <w:rsid w:val="00E86BF3"/>
    <w:rsid w:val="00E8780F"/>
    <w:rsid w:val="00E87C00"/>
    <w:rsid w:val="00E90BDC"/>
    <w:rsid w:val="00E91998"/>
    <w:rsid w:val="00E91C90"/>
    <w:rsid w:val="00E921D4"/>
    <w:rsid w:val="00E9222D"/>
    <w:rsid w:val="00E92B03"/>
    <w:rsid w:val="00E92BD8"/>
    <w:rsid w:val="00E92E95"/>
    <w:rsid w:val="00E92F43"/>
    <w:rsid w:val="00E94330"/>
    <w:rsid w:val="00E956F0"/>
    <w:rsid w:val="00E95CED"/>
    <w:rsid w:val="00E97840"/>
    <w:rsid w:val="00E97CE2"/>
    <w:rsid w:val="00EA02E4"/>
    <w:rsid w:val="00EA1B29"/>
    <w:rsid w:val="00EA20E1"/>
    <w:rsid w:val="00EA2372"/>
    <w:rsid w:val="00EA2D0F"/>
    <w:rsid w:val="00EA2FAE"/>
    <w:rsid w:val="00EA3DBF"/>
    <w:rsid w:val="00EA4783"/>
    <w:rsid w:val="00EA50EC"/>
    <w:rsid w:val="00EA52EE"/>
    <w:rsid w:val="00EA5889"/>
    <w:rsid w:val="00EA65CE"/>
    <w:rsid w:val="00EA774D"/>
    <w:rsid w:val="00EB0255"/>
    <w:rsid w:val="00EB0D2B"/>
    <w:rsid w:val="00EB10A5"/>
    <w:rsid w:val="00EB1D2D"/>
    <w:rsid w:val="00EB2E6C"/>
    <w:rsid w:val="00EB4C70"/>
    <w:rsid w:val="00EB5AB0"/>
    <w:rsid w:val="00EB6BEE"/>
    <w:rsid w:val="00EC1105"/>
    <w:rsid w:val="00EC12EF"/>
    <w:rsid w:val="00EC1B11"/>
    <w:rsid w:val="00EC2B80"/>
    <w:rsid w:val="00EC2EB8"/>
    <w:rsid w:val="00EC370D"/>
    <w:rsid w:val="00EC39CE"/>
    <w:rsid w:val="00EC4705"/>
    <w:rsid w:val="00EC4BB7"/>
    <w:rsid w:val="00EC511B"/>
    <w:rsid w:val="00EC5CDA"/>
    <w:rsid w:val="00EC5E59"/>
    <w:rsid w:val="00EC7383"/>
    <w:rsid w:val="00EC7B9E"/>
    <w:rsid w:val="00ED098A"/>
    <w:rsid w:val="00ED0D49"/>
    <w:rsid w:val="00ED204E"/>
    <w:rsid w:val="00ED3A37"/>
    <w:rsid w:val="00ED4361"/>
    <w:rsid w:val="00ED4C86"/>
    <w:rsid w:val="00ED577E"/>
    <w:rsid w:val="00ED5944"/>
    <w:rsid w:val="00ED5B9C"/>
    <w:rsid w:val="00ED6A2C"/>
    <w:rsid w:val="00ED6C35"/>
    <w:rsid w:val="00ED6FB3"/>
    <w:rsid w:val="00EE0B54"/>
    <w:rsid w:val="00EE19C4"/>
    <w:rsid w:val="00EE1A72"/>
    <w:rsid w:val="00EE1C93"/>
    <w:rsid w:val="00EE2280"/>
    <w:rsid w:val="00EE2DA8"/>
    <w:rsid w:val="00EE480F"/>
    <w:rsid w:val="00EE4D8F"/>
    <w:rsid w:val="00EE4E6A"/>
    <w:rsid w:val="00EE5000"/>
    <w:rsid w:val="00EE5C4B"/>
    <w:rsid w:val="00EE7400"/>
    <w:rsid w:val="00EE7655"/>
    <w:rsid w:val="00EE7CC8"/>
    <w:rsid w:val="00EF011C"/>
    <w:rsid w:val="00EF127E"/>
    <w:rsid w:val="00EF1662"/>
    <w:rsid w:val="00EF1817"/>
    <w:rsid w:val="00EF1FC4"/>
    <w:rsid w:val="00EF2CB9"/>
    <w:rsid w:val="00EF3574"/>
    <w:rsid w:val="00EF3B8D"/>
    <w:rsid w:val="00EF3C33"/>
    <w:rsid w:val="00EF4C1B"/>
    <w:rsid w:val="00EF50CB"/>
    <w:rsid w:val="00EF57D5"/>
    <w:rsid w:val="00EF5868"/>
    <w:rsid w:val="00EF5B47"/>
    <w:rsid w:val="00EF64E3"/>
    <w:rsid w:val="00EF6890"/>
    <w:rsid w:val="00EF755A"/>
    <w:rsid w:val="00EF785F"/>
    <w:rsid w:val="00EF7BCD"/>
    <w:rsid w:val="00F00A3E"/>
    <w:rsid w:val="00F00C61"/>
    <w:rsid w:val="00F012EE"/>
    <w:rsid w:val="00F01966"/>
    <w:rsid w:val="00F0196E"/>
    <w:rsid w:val="00F01D95"/>
    <w:rsid w:val="00F02396"/>
    <w:rsid w:val="00F0312E"/>
    <w:rsid w:val="00F0353C"/>
    <w:rsid w:val="00F0505D"/>
    <w:rsid w:val="00F05198"/>
    <w:rsid w:val="00F05E85"/>
    <w:rsid w:val="00F0602A"/>
    <w:rsid w:val="00F06D53"/>
    <w:rsid w:val="00F07185"/>
    <w:rsid w:val="00F07234"/>
    <w:rsid w:val="00F07B8B"/>
    <w:rsid w:val="00F10472"/>
    <w:rsid w:val="00F10F39"/>
    <w:rsid w:val="00F1176E"/>
    <w:rsid w:val="00F11DCC"/>
    <w:rsid w:val="00F12443"/>
    <w:rsid w:val="00F124F6"/>
    <w:rsid w:val="00F128FC"/>
    <w:rsid w:val="00F13B89"/>
    <w:rsid w:val="00F14300"/>
    <w:rsid w:val="00F1520A"/>
    <w:rsid w:val="00F1580E"/>
    <w:rsid w:val="00F16305"/>
    <w:rsid w:val="00F1676C"/>
    <w:rsid w:val="00F1694D"/>
    <w:rsid w:val="00F16E43"/>
    <w:rsid w:val="00F16E7F"/>
    <w:rsid w:val="00F20996"/>
    <w:rsid w:val="00F20FAB"/>
    <w:rsid w:val="00F22818"/>
    <w:rsid w:val="00F22A60"/>
    <w:rsid w:val="00F22C99"/>
    <w:rsid w:val="00F230A2"/>
    <w:rsid w:val="00F23CA9"/>
    <w:rsid w:val="00F241D6"/>
    <w:rsid w:val="00F25CDB"/>
    <w:rsid w:val="00F26ABD"/>
    <w:rsid w:val="00F26F41"/>
    <w:rsid w:val="00F27CAB"/>
    <w:rsid w:val="00F30147"/>
    <w:rsid w:val="00F30189"/>
    <w:rsid w:val="00F3047F"/>
    <w:rsid w:val="00F3251A"/>
    <w:rsid w:val="00F32772"/>
    <w:rsid w:val="00F327E7"/>
    <w:rsid w:val="00F32800"/>
    <w:rsid w:val="00F32E47"/>
    <w:rsid w:val="00F333BE"/>
    <w:rsid w:val="00F3362F"/>
    <w:rsid w:val="00F33A8B"/>
    <w:rsid w:val="00F3423F"/>
    <w:rsid w:val="00F347C9"/>
    <w:rsid w:val="00F354A2"/>
    <w:rsid w:val="00F35AB1"/>
    <w:rsid w:val="00F35B9B"/>
    <w:rsid w:val="00F36095"/>
    <w:rsid w:val="00F362E5"/>
    <w:rsid w:val="00F37192"/>
    <w:rsid w:val="00F4000B"/>
    <w:rsid w:val="00F405FE"/>
    <w:rsid w:val="00F40711"/>
    <w:rsid w:val="00F409AD"/>
    <w:rsid w:val="00F417A5"/>
    <w:rsid w:val="00F42038"/>
    <w:rsid w:val="00F421B2"/>
    <w:rsid w:val="00F424B4"/>
    <w:rsid w:val="00F425E8"/>
    <w:rsid w:val="00F42C1E"/>
    <w:rsid w:val="00F4306A"/>
    <w:rsid w:val="00F431C3"/>
    <w:rsid w:val="00F43248"/>
    <w:rsid w:val="00F43D32"/>
    <w:rsid w:val="00F44AE1"/>
    <w:rsid w:val="00F44D60"/>
    <w:rsid w:val="00F47E2E"/>
    <w:rsid w:val="00F51132"/>
    <w:rsid w:val="00F51404"/>
    <w:rsid w:val="00F516A0"/>
    <w:rsid w:val="00F51B40"/>
    <w:rsid w:val="00F51EFB"/>
    <w:rsid w:val="00F525EE"/>
    <w:rsid w:val="00F52D25"/>
    <w:rsid w:val="00F535EE"/>
    <w:rsid w:val="00F5373F"/>
    <w:rsid w:val="00F53A42"/>
    <w:rsid w:val="00F54336"/>
    <w:rsid w:val="00F549C9"/>
    <w:rsid w:val="00F55314"/>
    <w:rsid w:val="00F5547F"/>
    <w:rsid w:val="00F555AD"/>
    <w:rsid w:val="00F555B6"/>
    <w:rsid w:val="00F56E4E"/>
    <w:rsid w:val="00F57440"/>
    <w:rsid w:val="00F57C16"/>
    <w:rsid w:val="00F57C7A"/>
    <w:rsid w:val="00F57E07"/>
    <w:rsid w:val="00F60259"/>
    <w:rsid w:val="00F60C21"/>
    <w:rsid w:val="00F6132C"/>
    <w:rsid w:val="00F61A0D"/>
    <w:rsid w:val="00F62329"/>
    <w:rsid w:val="00F6279D"/>
    <w:rsid w:val="00F63566"/>
    <w:rsid w:val="00F63D31"/>
    <w:rsid w:val="00F64E20"/>
    <w:rsid w:val="00F65192"/>
    <w:rsid w:val="00F65942"/>
    <w:rsid w:val="00F66A0E"/>
    <w:rsid w:val="00F66A26"/>
    <w:rsid w:val="00F66E2E"/>
    <w:rsid w:val="00F6760C"/>
    <w:rsid w:val="00F701DB"/>
    <w:rsid w:val="00F712AD"/>
    <w:rsid w:val="00F712E0"/>
    <w:rsid w:val="00F719A1"/>
    <w:rsid w:val="00F72D0D"/>
    <w:rsid w:val="00F72F52"/>
    <w:rsid w:val="00F75513"/>
    <w:rsid w:val="00F76B69"/>
    <w:rsid w:val="00F770CE"/>
    <w:rsid w:val="00F77520"/>
    <w:rsid w:val="00F77A56"/>
    <w:rsid w:val="00F80550"/>
    <w:rsid w:val="00F815EF"/>
    <w:rsid w:val="00F81D85"/>
    <w:rsid w:val="00F82D08"/>
    <w:rsid w:val="00F82D93"/>
    <w:rsid w:val="00F8304A"/>
    <w:rsid w:val="00F84178"/>
    <w:rsid w:val="00F842A3"/>
    <w:rsid w:val="00F84C8F"/>
    <w:rsid w:val="00F8523B"/>
    <w:rsid w:val="00F860A7"/>
    <w:rsid w:val="00F902A7"/>
    <w:rsid w:val="00F912AA"/>
    <w:rsid w:val="00F92100"/>
    <w:rsid w:val="00F9273E"/>
    <w:rsid w:val="00F92902"/>
    <w:rsid w:val="00F93530"/>
    <w:rsid w:val="00F93840"/>
    <w:rsid w:val="00F93940"/>
    <w:rsid w:val="00F93E14"/>
    <w:rsid w:val="00F9478A"/>
    <w:rsid w:val="00F94A4C"/>
    <w:rsid w:val="00F94BEF"/>
    <w:rsid w:val="00F94F7A"/>
    <w:rsid w:val="00F958B6"/>
    <w:rsid w:val="00F96B15"/>
    <w:rsid w:val="00F96F25"/>
    <w:rsid w:val="00F976FA"/>
    <w:rsid w:val="00F97965"/>
    <w:rsid w:val="00F97CDE"/>
    <w:rsid w:val="00FA0085"/>
    <w:rsid w:val="00FA0921"/>
    <w:rsid w:val="00FA24CA"/>
    <w:rsid w:val="00FA4986"/>
    <w:rsid w:val="00FA4A56"/>
    <w:rsid w:val="00FA51E0"/>
    <w:rsid w:val="00FA5841"/>
    <w:rsid w:val="00FA6AE9"/>
    <w:rsid w:val="00FA6FE6"/>
    <w:rsid w:val="00FA74DF"/>
    <w:rsid w:val="00FA7F67"/>
    <w:rsid w:val="00FAD6BE"/>
    <w:rsid w:val="00FB0EF8"/>
    <w:rsid w:val="00FB139B"/>
    <w:rsid w:val="00FB16CF"/>
    <w:rsid w:val="00FB1D55"/>
    <w:rsid w:val="00FB3399"/>
    <w:rsid w:val="00FB36F9"/>
    <w:rsid w:val="00FB3DD0"/>
    <w:rsid w:val="00FB494E"/>
    <w:rsid w:val="00FB4CEA"/>
    <w:rsid w:val="00FB4DE7"/>
    <w:rsid w:val="00FB5929"/>
    <w:rsid w:val="00FB5AA0"/>
    <w:rsid w:val="00FB6224"/>
    <w:rsid w:val="00FB6D3F"/>
    <w:rsid w:val="00FB7004"/>
    <w:rsid w:val="00FB74A9"/>
    <w:rsid w:val="00FB7935"/>
    <w:rsid w:val="00FB7998"/>
    <w:rsid w:val="00FB7B3D"/>
    <w:rsid w:val="00FB7BD6"/>
    <w:rsid w:val="00FC05A4"/>
    <w:rsid w:val="00FC0648"/>
    <w:rsid w:val="00FC07BC"/>
    <w:rsid w:val="00FC0F82"/>
    <w:rsid w:val="00FC26BF"/>
    <w:rsid w:val="00FC2914"/>
    <w:rsid w:val="00FC311D"/>
    <w:rsid w:val="00FC3B89"/>
    <w:rsid w:val="00FC4299"/>
    <w:rsid w:val="00FC4308"/>
    <w:rsid w:val="00FC4590"/>
    <w:rsid w:val="00FC4F6D"/>
    <w:rsid w:val="00FC5307"/>
    <w:rsid w:val="00FC5815"/>
    <w:rsid w:val="00FC5920"/>
    <w:rsid w:val="00FC785F"/>
    <w:rsid w:val="00FD15D9"/>
    <w:rsid w:val="00FD174D"/>
    <w:rsid w:val="00FD27B4"/>
    <w:rsid w:val="00FD2CE5"/>
    <w:rsid w:val="00FD2D70"/>
    <w:rsid w:val="00FD33F2"/>
    <w:rsid w:val="00FD341E"/>
    <w:rsid w:val="00FD37F4"/>
    <w:rsid w:val="00FD577F"/>
    <w:rsid w:val="00FD5E6F"/>
    <w:rsid w:val="00FD659F"/>
    <w:rsid w:val="00FD6CBE"/>
    <w:rsid w:val="00FD7BA4"/>
    <w:rsid w:val="00FE0DE1"/>
    <w:rsid w:val="00FE28CC"/>
    <w:rsid w:val="00FE2A63"/>
    <w:rsid w:val="00FE4812"/>
    <w:rsid w:val="00FE483B"/>
    <w:rsid w:val="00FE48EB"/>
    <w:rsid w:val="00FE500C"/>
    <w:rsid w:val="00FE510B"/>
    <w:rsid w:val="00FE5679"/>
    <w:rsid w:val="00FE5F6D"/>
    <w:rsid w:val="00FE6781"/>
    <w:rsid w:val="00FE7153"/>
    <w:rsid w:val="00FF00A5"/>
    <w:rsid w:val="00FF0352"/>
    <w:rsid w:val="00FF119E"/>
    <w:rsid w:val="00FF1326"/>
    <w:rsid w:val="00FF152E"/>
    <w:rsid w:val="00FF2830"/>
    <w:rsid w:val="00FF2A90"/>
    <w:rsid w:val="00FF2AE0"/>
    <w:rsid w:val="00FF311C"/>
    <w:rsid w:val="00FF341A"/>
    <w:rsid w:val="00FF368E"/>
    <w:rsid w:val="00FF47C2"/>
    <w:rsid w:val="00FF4937"/>
    <w:rsid w:val="00FF4BEB"/>
    <w:rsid w:val="00FF4F32"/>
    <w:rsid w:val="00FF5591"/>
    <w:rsid w:val="00FF588C"/>
    <w:rsid w:val="00FF63B3"/>
    <w:rsid w:val="010B474C"/>
    <w:rsid w:val="012B2AD5"/>
    <w:rsid w:val="02C6FB36"/>
    <w:rsid w:val="037BAFF4"/>
    <w:rsid w:val="03B4FF1C"/>
    <w:rsid w:val="05DEB86F"/>
    <w:rsid w:val="05FE9BF8"/>
    <w:rsid w:val="06246AAA"/>
    <w:rsid w:val="080BE455"/>
    <w:rsid w:val="0825C8FF"/>
    <w:rsid w:val="08941E11"/>
    <w:rsid w:val="0AA98BFA"/>
    <w:rsid w:val="0BE4AE54"/>
    <w:rsid w:val="0C46CD17"/>
    <w:rsid w:val="0C7670C9"/>
    <w:rsid w:val="0ED09991"/>
    <w:rsid w:val="11727D70"/>
    <w:rsid w:val="12D64516"/>
    <w:rsid w:val="134BF7AB"/>
    <w:rsid w:val="180B9548"/>
    <w:rsid w:val="18216647"/>
    <w:rsid w:val="196D2429"/>
    <w:rsid w:val="1A92FB3E"/>
    <w:rsid w:val="1B8FD9AC"/>
    <w:rsid w:val="1CADBD52"/>
    <w:rsid w:val="1D19CC2B"/>
    <w:rsid w:val="1E1D2033"/>
    <w:rsid w:val="1EB8B922"/>
    <w:rsid w:val="1F3EFC4E"/>
    <w:rsid w:val="21A8DDD7"/>
    <w:rsid w:val="21AF2030"/>
    <w:rsid w:val="23306DEC"/>
    <w:rsid w:val="23601A3E"/>
    <w:rsid w:val="24166BC2"/>
    <w:rsid w:val="24403678"/>
    <w:rsid w:val="24D7AF59"/>
    <w:rsid w:val="27429A67"/>
    <w:rsid w:val="27CEB05E"/>
    <w:rsid w:val="291E3F00"/>
    <w:rsid w:val="2A30F19C"/>
    <w:rsid w:val="2BF456B6"/>
    <w:rsid w:val="2D811EF5"/>
    <w:rsid w:val="2DDF8AA5"/>
    <w:rsid w:val="2E3161EA"/>
    <w:rsid w:val="2F00A342"/>
    <w:rsid w:val="2FE6F125"/>
    <w:rsid w:val="3067798A"/>
    <w:rsid w:val="30946A65"/>
    <w:rsid w:val="34C958D4"/>
    <w:rsid w:val="34E1B6E8"/>
    <w:rsid w:val="35026C62"/>
    <w:rsid w:val="3594D113"/>
    <w:rsid w:val="383630AB"/>
    <w:rsid w:val="38E769BC"/>
    <w:rsid w:val="39F39335"/>
    <w:rsid w:val="3D59C510"/>
    <w:rsid w:val="3D79A899"/>
    <w:rsid w:val="3DE5A8BD"/>
    <w:rsid w:val="41CB593C"/>
    <w:rsid w:val="433CA337"/>
    <w:rsid w:val="43453FD4"/>
    <w:rsid w:val="44F13236"/>
    <w:rsid w:val="45AD2704"/>
    <w:rsid w:val="46433939"/>
    <w:rsid w:val="47EFC8C0"/>
    <w:rsid w:val="4805E289"/>
    <w:rsid w:val="48C90290"/>
    <w:rsid w:val="49219699"/>
    <w:rsid w:val="496B4E82"/>
    <w:rsid w:val="4B8F8B46"/>
    <w:rsid w:val="4D77D660"/>
    <w:rsid w:val="4FAE30A9"/>
    <w:rsid w:val="4FE1CBDB"/>
    <w:rsid w:val="51B7CFE4"/>
    <w:rsid w:val="529F9A47"/>
    <w:rsid w:val="52E93D57"/>
    <w:rsid w:val="53A67B5D"/>
    <w:rsid w:val="54A3E907"/>
    <w:rsid w:val="54CAAC56"/>
    <w:rsid w:val="5545A8A1"/>
    <w:rsid w:val="56079EAE"/>
    <w:rsid w:val="561A81BB"/>
    <w:rsid w:val="56A196E7"/>
    <w:rsid w:val="5923EA78"/>
    <w:rsid w:val="596B801A"/>
    <w:rsid w:val="59AD19A0"/>
    <w:rsid w:val="5AA5B3FE"/>
    <w:rsid w:val="5CBC1B56"/>
    <w:rsid w:val="5D0563A9"/>
    <w:rsid w:val="5F5E47FA"/>
    <w:rsid w:val="608A303C"/>
    <w:rsid w:val="60A659A5"/>
    <w:rsid w:val="60D39C7E"/>
    <w:rsid w:val="61C47C30"/>
    <w:rsid w:val="683A17A3"/>
    <w:rsid w:val="6C799C8A"/>
    <w:rsid w:val="6D7A819F"/>
    <w:rsid w:val="757875C5"/>
    <w:rsid w:val="757ED4EE"/>
    <w:rsid w:val="791BE3DA"/>
    <w:rsid w:val="7B4D463F"/>
    <w:rsid w:val="7C6DACEF"/>
    <w:rsid w:val="7CE82DCC"/>
    <w:rsid w:val="7E46C226"/>
    <w:rsid w:val="7E9DC5F9"/>
    <w:rsid w:val="7F14DC95"/>
    <w:rsid w:val="7FC318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537E"/>
  <w15:docId w15:val="{1A1A473E-7928-4EA8-83AE-193B9DA9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870F0"/>
    <w:pPr>
      <w:spacing w:line="312" w:lineRule="auto"/>
    </w:pPr>
    <w:rPr>
      <w:szCs w:val="24"/>
      <w:lang w:eastAsia="en-US"/>
    </w:rPr>
  </w:style>
  <w:style w:type="paragraph" w:styleId="Kop1">
    <w:name w:val="heading 1"/>
    <w:aliases w:val="hoofdstuk,Episteem PvA Kop 1,Hoofdkop,Hoofdkop1,Hoofdkop2,Hoofdkop11,Hoofdkop3,Hoofdkop12,Hoofdkop21,Hoofdkop111,Hoofdkop4,Hoofdkop13,Hoofdkop22,Hoofdkop112,Hoofdkop31,Hoofdkop121,Hoofdkop211,Hoofdkop1111,Hoofdkop5,Hoofdkop14,Hoofdkop23"/>
    <w:basedOn w:val="Standaard"/>
    <w:next w:val="Standaard"/>
    <w:qFormat/>
    <w:rsid w:val="00014126"/>
    <w:pPr>
      <w:keepNext/>
      <w:pageBreakBefore/>
      <w:numPr>
        <w:numId w:val="6"/>
      </w:numPr>
      <w:tabs>
        <w:tab w:val="left" w:pos="652"/>
      </w:tabs>
      <w:spacing w:line="276" w:lineRule="auto"/>
      <w:jc w:val="both"/>
      <w:outlineLvl w:val="0"/>
    </w:pPr>
    <w:rPr>
      <w:rFonts w:ascii="Arial" w:hAnsi="Arial" w:cs="Arial"/>
      <w:b/>
      <w:bCs/>
      <w:noProof/>
      <w:kern w:val="32"/>
      <w:sz w:val="24"/>
      <w:lang w:eastAsia="nl-NL"/>
    </w:rPr>
  </w:style>
  <w:style w:type="paragraph" w:styleId="Kop2">
    <w:name w:val="heading 2"/>
    <w:aliases w:val="paragraaf,Episteem PvA Kop 2,Reset numbering,H2,052,niveau2,niveau21,Heading 2 Hidden,Paragraph,l2,Fonctionnalité,Titre 21,t2.T2,heading 2,header 2,h2,Prophead 2,2,H21,H22,H23,H211,H24,H212,H25,H26,H27,H213,H221,H231,H2111,H241,H2121,H251,H261"/>
    <w:basedOn w:val="Standaard"/>
    <w:next w:val="Standaard"/>
    <w:link w:val="Kop2Char"/>
    <w:qFormat/>
    <w:rsid w:val="000F0811"/>
    <w:pPr>
      <w:keepNext/>
      <w:numPr>
        <w:ilvl w:val="1"/>
        <w:numId w:val="6"/>
      </w:numPr>
      <w:tabs>
        <w:tab w:val="clear" w:pos="1002"/>
      </w:tabs>
      <w:ind w:left="578" w:hanging="578"/>
      <w:outlineLvl w:val="1"/>
    </w:pPr>
    <w:rPr>
      <w:rFonts w:ascii="Arial" w:hAnsi="Arial" w:cs="Arial"/>
      <w:bCs/>
      <w:iCs/>
      <w:color w:val="000000" w:themeColor="text1"/>
      <w:sz w:val="22"/>
      <w:szCs w:val="28"/>
    </w:rPr>
  </w:style>
  <w:style w:type="paragraph" w:styleId="Kop3">
    <w:name w:val="heading 3"/>
    <w:aliases w:val="subparagraaf,Episteem PvA Kop 3,Heading 3a,niveau3,053,h3,Level 3 Topic Heading,Level 1 - 1,l3,CT,3,Section,Titre 31,t3.T3,H3,t3,Heading 3 - old,header 3,Headline 3,Prophead 3"/>
    <w:basedOn w:val="Standaard"/>
    <w:next w:val="Standaard"/>
    <w:qFormat/>
    <w:rsid w:val="00215C60"/>
    <w:pPr>
      <w:keepNext/>
      <w:numPr>
        <w:ilvl w:val="2"/>
        <w:numId w:val="6"/>
      </w:numPr>
      <w:tabs>
        <w:tab w:val="left" w:pos="652"/>
      </w:tabs>
      <w:ind w:left="720"/>
      <w:outlineLvl w:val="2"/>
    </w:pPr>
    <w:rPr>
      <w:rFonts w:ascii="Arial" w:hAnsi="Arial" w:cs="Arial"/>
      <w:bCs/>
      <w:szCs w:val="26"/>
    </w:rPr>
  </w:style>
  <w:style w:type="paragraph" w:styleId="Kop4">
    <w:name w:val="heading 4"/>
    <w:aliases w:val="subsubparagraaf,Specificatie,RFP-vraag,054,Level 2 - a,(Shift Ctrl 4),Titre 41,t4.T4,H4,Bullet 1"/>
    <w:basedOn w:val="Standaard"/>
    <w:next w:val="Standaard"/>
    <w:qFormat/>
    <w:rsid w:val="008132A5"/>
    <w:pPr>
      <w:keepNext/>
      <w:numPr>
        <w:ilvl w:val="3"/>
        <w:numId w:val="6"/>
      </w:numPr>
      <w:outlineLvl w:val="3"/>
    </w:pPr>
    <w:rPr>
      <w:rFonts w:ascii="Arial" w:hAnsi="Arial"/>
      <w:bCs/>
      <w:color w:val="000000" w:themeColor="text1"/>
      <w:szCs w:val="28"/>
    </w:rPr>
  </w:style>
  <w:style w:type="paragraph" w:styleId="Kop5">
    <w:name w:val="heading 5"/>
    <w:basedOn w:val="Standaard"/>
    <w:next w:val="Standaard"/>
    <w:qFormat/>
    <w:pPr>
      <w:numPr>
        <w:ilvl w:val="4"/>
        <w:numId w:val="6"/>
      </w:numPr>
      <w:spacing w:before="240" w:after="60"/>
      <w:outlineLvl w:val="4"/>
    </w:pPr>
    <w:rPr>
      <w:b/>
      <w:bCs/>
      <w:i/>
      <w:iCs/>
      <w:sz w:val="26"/>
      <w:szCs w:val="26"/>
    </w:rPr>
  </w:style>
  <w:style w:type="paragraph" w:styleId="Kop6">
    <w:name w:val="heading 6"/>
    <w:basedOn w:val="Standaard"/>
    <w:next w:val="Standaard"/>
    <w:qFormat/>
    <w:pPr>
      <w:numPr>
        <w:ilvl w:val="5"/>
        <w:numId w:val="6"/>
      </w:numPr>
      <w:spacing w:before="240" w:after="60"/>
      <w:outlineLvl w:val="5"/>
    </w:pPr>
    <w:rPr>
      <w:b/>
      <w:bCs/>
      <w:sz w:val="22"/>
      <w:szCs w:val="22"/>
    </w:rPr>
  </w:style>
  <w:style w:type="paragraph" w:styleId="Kop7">
    <w:name w:val="heading 7"/>
    <w:basedOn w:val="Standaard"/>
    <w:next w:val="Standaard"/>
    <w:qFormat/>
    <w:pPr>
      <w:numPr>
        <w:ilvl w:val="6"/>
        <w:numId w:val="6"/>
      </w:numPr>
      <w:spacing w:before="240" w:after="60"/>
      <w:outlineLvl w:val="6"/>
    </w:pPr>
    <w:rPr>
      <w:sz w:val="24"/>
    </w:rPr>
  </w:style>
  <w:style w:type="paragraph" w:styleId="Kop8">
    <w:name w:val="heading 8"/>
    <w:basedOn w:val="Standaard"/>
    <w:next w:val="Standaard"/>
    <w:qFormat/>
    <w:pPr>
      <w:numPr>
        <w:ilvl w:val="7"/>
        <w:numId w:val="6"/>
      </w:numPr>
      <w:spacing w:before="240" w:after="60"/>
      <w:outlineLvl w:val="7"/>
    </w:pPr>
    <w:rPr>
      <w:i/>
      <w:iCs/>
      <w:sz w:val="24"/>
    </w:rPr>
  </w:style>
  <w:style w:type="paragraph" w:styleId="Kop9">
    <w:name w:val="heading 9"/>
    <w:basedOn w:val="Standaard"/>
    <w:next w:val="Standaard"/>
    <w:qFormat/>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i/>
      <w:sz w:val="18"/>
    </w:rPr>
  </w:style>
  <w:style w:type="paragraph" w:styleId="Voettekst">
    <w:name w:val="footer"/>
    <w:basedOn w:val="Standaard"/>
    <w:link w:val="VoettekstChar"/>
    <w:uiPriority w:val="99"/>
    <w:pPr>
      <w:tabs>
        <w:tab w:val="center" w:pos="4320"/>
        <w:tab w:val="right" w:pos="8640"/>
      </w:tabs>
    </w:pPr>
    <w:rPr>
      <w:i/>
      <w:sz w:val="18"/>
    </w:rPr>
  </w:style>
  <w:style w:type="paragraph" w:styleId="Plattetekst3">
    <w:name w:val="Body Text 3"/>
    <w:basedOn w:val="Standaard"/>
    <w:pPr>
      <w:autoSpaceDE w:val="0"/>
      <w:autoSpaceDN w:val="0"/>
      <w:adjustRightInd w:val="0"/>
      <w:ind w:right="-867"/>
    </w:pPr>
    <w:rPr>
      <w:rFonts w:ascii="TimesNewRomanPSMT" w:hAnsi="TimesNewRomanPSMT"/>
      <w:sz w:val="21"/>
      <w:szCs w:val="21"/>
    </w:rPr>
  </w:style>
  <w:style w:type="character" w:styleId="Paginanummer">
    <w:name w:val="page number"/>
    <w:basedOn w:val="Standaardalinea-lettertype"/>
    <w:rPr>
      <w:rFonts w:ascii="Arial" w:hAnsi="Arial"/>
      <w:color w:val="003366"/>
      <w:sz w:val="20"/>
    </w:rPr>
  </w:style>
  <w:style w:type="paragraph" w:styleId="Inhopg1">
    <w:name w:val="toc 1"/>
    <w:basedOn w:val="Standaard"/>
    <w:next w:val="Standaard"/>
    <w:autoRedefine/>
    <w:uiPriority w:val="39"/>
    <w:rsid w:val="00143E25"/>
    <w:pPr>
      <w:tabs>
        <w:tab w:val="left" w:pos="400"/>
        <w:tab w:val="right" w:leader="dot" w:pos="6616"/>
      </w:tabs>
      <w:spacing w:before="120" w:after="120"/>
    </w:pPr>
    <w:rPr>
      <w:rFonts w:asciiTheme="minorHAnsi" w:hAnsiTheme="minorHAnsi"/>
      <w:b/>
      <w:bCs/>
      <w:caps/>
      <w:szCs w:val="20"/>
    </w:rPr>
  </w:style>
  <w:style w:type="paragraph" w:styleId="Inhopg2">
    <w:name w:val="toc 2"/>
    <w:basedOn w:val="Standaard"/>
    <w:next w:val="Standaard"/>
    <w:autoRedefine/>
    <w:uiPriority w:val="39"/>
    <w:pPr>
      <w:ind w:left="200"/>
    </w:pPr>
    <w:rPr>
      <w:rFonts w:asciiTheme="minorHAnsi" w:hAnsiTheme="minorHAnsi"/>
      <w:smallCaps/>
      <w:szCs w:val="20"/>
    </w:rPr>
  </w:style>
  <w:style w:type="paragraph" w:customStyle="1" w:styleId="MargeTekst">
    <w:name w:val="MargeTekst"/>
    <w:basedOn w:val="Standaard"/>
    <w:pPr>
      <w:spacing w:line="288" w:lineRule="auto"/>
    </w:pPr>
    <w:rPr>
      <w:rFonts w:ascii="Comic Sans MS" w:hAnsi="Comic Sans MS"/>
      <w:color w:val="FF0000"/>
      <w:sz w:val="18"/>
    </w:rPr>
  </w:style>
  <w:style w:type="paragraph" w:customStyle="1" w:styleId="Inhoudsopgave">
    <w:name w:val="Inhoudsopgave"/>
    <w:basedOn w:val="Kop1"/>
    <w:pPr>
      <w:numPr>
        <w:numId w:val="0"/>
      </w:numPr>
    </w:pPr>
  </w:style>
  <w:style w:type="paragraph" w:customStyle="1" w:styleId="Kopje">
    <w:name w:val="Kopje"/>
    <w:basedOn w:val="Standaard"/>
    <w:next w:val="Standaard"/>
    <w:pPr>
      <w:keepNext/>
    </w:pPr>
    <w:rPr>
      <w:rFonts w:ascii="Arial" w:hAnsi="Arial"/>
      <w:color w:val="003366"/>
      <w:lang w:eastAsia="zh-TW"/>
    </w:rPr>
  </w:style>
  <w:style w:type="paragraph" w:customStyle="1" w:styleId="InhoudsopgaveBijlage">
    <w:name w:val="InhoudsopgaveBijlage"/>
    <w:basedOn w:val="Inhopg1"/>
  </w:style>
  <w:style w:type="paragraph" w:customStyle="1" w:styleId="Bullet">
    <w:name w:val="Bullet"/>
    <w:basedOn w:val="Standaard"/>
    <w:pPr>
      <w:numPr>
        <w:numId w:val="1"/>
      </w:numPr>
    </w:pPr>
  </w:style>
  <w:style w:type="paragraph" w:styleId="Inhopg3">
    <w:name w:val="toc 3"/>
    <w:basedOn w:val="Standaard"/>
    <w:next w:val="Standaard"/>
    <w:autoRedefine/>
    <w:uiPriority w:val="39"/>
    <w:rsid w:val="007B1221"/>
    <w:pPr>
      <w:ind w:left="400"/>
    </w:pPr>
    <w:rPr>
      <w:rFonts w:asciiTheme="minorHAnsi" w:hAnsiTheme="minorHAnsi"/>
      <w:i/>
      <w:iCs/>
      <w:szCs w:val="20"/>
    </w:rPr>
  </w:style>
  <w:style w:type="paragraph" w:customStyle="1" w:styleId="Tabel">
    <w:name w:val="Tabel"/>
    <w:basedOn w:val="Standaard"/>
    <w:pPr>
      <w:keepNext/>
      <w:keepLines/>
      <w:spacing w:before="60" w:after="60" w:line="240" w:lineRule="auto"/>
    </w:pPr>
    <w:rPr>
      <w:szCs w:val="20"/>
      <w:lang w:eastAsia="nl-NL"/>
    </w:rPr>
  </w:style>
  <w:style w:type="paragraph" w:customStyle="1" w:styleId="Samenvatting">
    <w:name w:val="Samenvatting"/>
    <w:basedOn w:val="Kop1"/>
    <w:next w:val="Standaard"/>
    <w:pPr>
      <w:numPr>
        <w:numId w:val="0"/>
      </w:numPr>
    </w:pPr>
  </w:style>
  <w:style w:type="paragraph" w:customStyle="1" w:styleId="Bijlage">
    <w:name w:val="Bijlage"/>
    <w:basedOn w:val="Samenvatting"/>
    <w:next w:val="Standaard"/>
    <w:link w:val="BijlageChar"/>
    <w:pPr>
      <w:numPr>
        <w:numId w:val="2"/>
      </w:numPr>
      <w:tabs>
        <w:tab w:val="left" w:pos="1701"/>
      </w:tabs>
      <w:ind w:left="1701" w:hanging="1701"/>
    </w:p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pPr>
      <w:tabs>
        <w:tab w:val="left" w:pos="426"/>
      </w:tabs>
      <w:spacing w:line="240" w:lineRule="auto"/>
    </w:pPr>
    <w:rPr>
      <w:sz w:val="18"/>
      <w:szCs w:val="20"/>
    </w:rPr>
  </w:style>
  <w:style w:type="paragraph" w:styleId="Bijschrift">
    <w:name w:val="caption"/>
    <w:basedOn w:val="Standaard"/>
    <w:next w:val="Standaard"/>
    <w:qFormat/>
    <w:rsid w:val="00D4413E"/>
    <w:pPr>
      <w:spacing w:after="120"/>
    </w:pPr>
    <w:rPr>
      <w:bCs/>
      <w:i/>
      <w:sz w:val="18"/>
      <w:szCs w:val="20"/>
    </w:rPr>
  </w:style>
  <w:style w:type="paragraph" w:customStyle="1" w:styleId="InhoudTitelBijlage">
    <w:name w:val="InhoudTitelBijlage"/>
    <w:basedOn w:val="Inhoudsopgave"/>
    <w:pPr>
      <w:pageBreakBefore w:val="0"/>
    </w:pPr>
  </w:style>
  <w:style w:type="character" w:styleId="Hyperlink">
    <w:name w:val="Hyperlink"/>
    <w:basedOn w:val="Standaardalinea-lettertype"/>
    <w:uiPriority w:val="99"/>
    <w:rPr>
      <w:color w:val="0000FF"/>
      <w:u w:val="single"/>
    </w:rPr>
  </w:style>
  <w:style w:type="character" w:customStyle="1" w:styleId="U-norm85">
    <w:name w:val="U-norm 8.5"/>
    <w:basedOn w:val="Standaardalinea-lettertype"/>
    <w:rPr>
      <w:rFonts w:ascii="Book Antiqua" w:hAnsi="Book Antiqua"/>
      <w:sz w:val="17"/>
    </w:rPr>
  </w:style>
  <w:style w:type="paragraph" w:customStyle="1" w:styleId="sysWordMark">
    <w:name w:val="sys_WordMark"/>
    <w:basedOn w:val="Standaard"/>
    <w:pPr>
      <w:framePr w:w="1134" w:hSpace="142" w:vSpace="142" w:wrap="around" w:vAnchor="page" w:hAnchor="text" w:xAlign="right" w:y="852"/>
      <w:spacing w:line="240" w:lineRule="auto"/>
    </w:pPr>
    <w:rPr>
      <w:rFonts w:ascii="Helvetica Neue 55 Roman" w:hAnsi="Helvetica Neue 55 Roman"/>
      <w:szCs w:val="20"/>
    </w:rPr>
  </w:style>
  <w:style w:type="paragraph" w:styleId="Plattetekst">
    <w:name w:val="Body Text"/>
    <w:basedOn w:val="Standaard"/>
    <w:pPr>
      <w:spacing w:line="240" w:lineRule="auto"/>
    </w:pPr>
    <w:rPr>
      <w:color w:val="000000"/>
      <w:sz w:val="44"/>
      <w:szCs w:val="20"/>
      <w:lang w:eastAsia="nl-NL"/>
    </w:rPr>
  </w:style>
  <w:style w:type="paragraph" w:customStyle="1" w:styleId="Opmerking">
    <w:name w:val="Opmerking"/>
    <w:basedOn w:val="Standaard"/>
    <w:pPr>
      <w:spacing w:line="240" w:lineRule="auto"/>
    </w:pPr>
    <w:rPr>
      <w:color w:val="000000"/>
      <w:sz w:val="22"/>
      <w:lang w:eastAsia="nl-NL"/>
    </w:rPr>
  </w:style>
  <w:style w:type="character" w:customStyle="1" w:styleId="OpmerkingChar">
    <w:name w:val="Opmerking Char"/>
    <w:basedOn w:val="Standaardalinea-lettertype"/>
    <w:rPr>
      <w:color w:val="000000"/>
      <w:sz w:val="22"/>
      <w:szCs w:val="24"/>
      <w:lang w:val="nl-NL" w:eastAsia="nl-NL" w:bidi="ar-SA"/>
    </w:rPr>
  </w:style>
  <w:style w:type="paragraph" w:styleId="Plattetekst2">
    <w:name w:val="Body Text 2"/>
    <w:basedOn w:val="Standaard"/>
    <w:pPr>
      <w:spacing w:after="120" w:line="480" w:lineRule="auto"/>
    </w:pPr>
  </w:style>
  <w:style w:type="paragraph" w:styleId="Inhopg4">
    <w:name w:val="toc 4"/>
    <w:basedOn w:val="Standaard"/>
    <w:next w:val="Standaard"/>
    <w:autoRedefine/>
    <w:semiHidden/>
    <w:pPr>
      <w:ind w:left="600"/>
    </w:pPr>
    <w:rPr>
      <w:rFonts w:asciiTheme="minorHAnsi" w:hAnsiTheme="minorHAnsi"/>
      <w:sz w:val="18"/>
      <w:szCs w:val="18"/>
    </w:rPr>
  </w:style>
  <w:style w:type="paragraph" w:styleId="Inhopg5">
    <w:name w:val="toc 5"/>
    <w:basedOn w:val="Standaard"/>
    <w:next w:val="Standaard"/>
    <w:autoRedefine/>
    <w:semiHidden/>
    <w:pPr>
      <w:ind w:left="800"/>
    </w:pPr>
    <w:rPr>
      <w:rFonts w:asciiTheme="minorHAnsi" w:hAnsiTheme="minorHAnsi"/>
      <w:sz w:val="18"/>
      <w:szCs w:val="18"/>
    </w:rPr>
  </w:style>
  <w:style w:type="paragraph" w:styleId="Inhopg6">
    <w:name w:val="toc 6"/>
    <w:basedOn w:val="Standaard"/>
    <w:next w:val="Standaard"/>
    <w:autoRedefine/>
    <w:semiHidden/>
    <w:pPr>
      <w:ind w:left="1000"/>
    </w:pPr>
    <w:rPr>
      <w:rFonts w:asciiTheme="minorHAnsi" w:hAnsiTheme="minorHAnsi"/>
      <w:sz w:val="18"/>
      <w:szCs w:val="18"/>
    </w:rPr>
  </w:style>
  <w:style w:type="paragraph" w:styleId="Inhopg7">
    <w:name w:val="toc 7"/>
    <w:basedOn w:val="Standaard"/>
    <w:next w:val="Standaard"/>
    <w:autoRedefine/>
    <w:semiHidden/>
    <w:pPr>
      <w:ind w:left="1200"/>
    </w:pPr>
    <w:rPr>
      <w:rFonts w:asciiTheme="minorHAnsi" w:hAnsiTheme="minorHAnsi"/>
      <w:sz w:val="18"/>
      <w:szCs w:val="18"/>
    </w:rPr>
  </w:style>
  <w:style w:type="paragraph" w:styleId="Inhopg8">
    <w:name w:val="toc 8"/>
    <w:basedOn w:val="Standaard"/>
    <w:next w:val="Standaard"/>
    <w:autoRedefine/>
    <w:semiHidden/>
    <w:pPr>
      <w:ind w:left="1400"/>
    </w:pPr>
    <w:rPr>
      <w:rFonts w:asciiTheme="minorHAnsi" w:hAnsiTheme="minorHAnsi"/>
      <w:sz w:val="18"/>
      <w:szCs w:val="18"/>
    </w:rPr>
  </w:style>
  <w:style w:type="paragraph" w:styleId="Inhopg9">
    <w:name w:val="toc 9"/>
    <w:basedOn w:val="Standaard"/>
    <w:next w:val="Standaard"/>
    <w:autoRedefine/>
    <w:semiHidden/>
    <w:pPr>
      <w:ind w:left="1600"/>
    </w:pPr>
    <w:rPr>
      <w:rFonts w:asciiTheme="minorHAnsi" w:hAnsiTheme="minorHAnsi"/>
      <w:sz w:val="18"/>
      <w:szCs w:val="18"/>
    </w:rPr>
  </w:style>
  <w:style w:type="paragraph" w:styleId="Index1">
    <w:name w:val="index 1"/>
    <w:basedOn w:val="Standaard"/>
    <w:next w:val="Standaard"/>
    <w:autoRedefine/>
    <w:semiHidden/>
    <w:pPr>
      <w:ind w:left="200" w:hanging="200"/>
    </w:pPr>
  </w:style>
  <w:style w:type="paragraph" w:styleId="Indexkop">
    <w:name w:val="index heading"/>
    <w:basedOn w:val="Standaard"/>
    <w:next w:val="Index1"/>
    <w:semiHidden/>
    <w:pPr>
      <w:spacing w:line="240" w:lineRule="auto"/>
    </w:pPr>
    <w:rPr>
      <w:color w:val="000000"/>
      <w:sz w:val="22"/>
      <w:szCs w:val="20"/>
      <w:lang w:eastAsia="nl-NL"/>
    </w:rPr>
  </w:style>
  <w:style w:type="paragraph" w:styleId="Ballontekst">
    <w:name w:val="Balloon Text"/>
    <w:basedOn w:val="Standaard"/>
    <w:semiHidden/>
    <w:rPr>
      <w:rFonts w:ascii="Tahoma" w:hAnsi="Tahoma" w:cs="Tahoma"/>
      <w:sz w:val="16"/>
      <w:szCs w:val="16"/>
    </w:rPr>
  </w:style>
  <w:style w:type="paragraph" w:customStyle="1" w:styleId="TxBrp3">
    <w:name w:val="TxBr_p3"/>
    <w:basedOn w:val="Standaard"/>
    <w:pPr>
      <w:widowControl w:val="0"/>
      <w:tabs>
        <w:tab w:val="left" w:pos="396"/>
      </w:tabs>
      <w:autoSpaceDE w:val="0"/>
      <w:autoSpaceDN w:val="0"/>
      <w:adjustRightInd w:val="0"/>
      <w:spacing w:line="240" w:lineRule="atLeast"/>
      <w:ind w:left="379" w:hanging="396"/>
    </w:pPr>
    <w:rPr>
      <w:sz w:val="24"/>
      <w:lang w:val="en-US" w:eastAsia="nl-NL"/>
    </w:rPr>
  </w:style>
  <w:style w:type="paragraph" w:customStyle="1" w:styleId="TxBrp4">
    <w:name w:val="TxBr_p4"/>
    <w:basedOn w:val="Standaard"/>
    <w:pPr>
      <w:widowControl w:val="0"/>
      <w:tabs>
        <w:tab w:val="left" w:pos="708"/>
      </w:tabs>
      <w:autoSpaceDE w:val="0"/>
      <w:autoSpaceDN w:val="0"/>
      <w:adjustRightInd w:val="0"/>
      <w:spacing w:line="255" w:lineRule="atLeast"/>
      <w:ind w:left="709" w:hanging="312"/>
    </w:pPr>
    <w:rPr>
      <w:sz w:val="24"/>
      <w:lang w:val="en-US" w:eastAsia="nl-NL"/>
    </w:rPr>
  </w:style>
  <w:style w:type="paragraph" w:customStyle="1" w:styleId="TxBrp5">
    <w:name w:val="TxBr_p5"/>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customStyle="1" w:styleId="TxBrt7">
    <w:name w:val="TxBr_t7"/>
    <w:basedOn w:val="Standaard"/>
    <w:pPr>
      <w:widowControl w:val="0"/>
      <w:autoSpaceDE w:val="0"/>
      <w:autoSpaceDN w:val="0"/>
      <w:adjustRightInd w:val="0"/>
      <w:spacing w:line="240" w:lineRule="atLeast"/>
    </w:pPr>
    <w:rPr>
      <w:sz w:val="24"/>
      <w:lang w:val="en-US" w:eastAsia="nl-NL"/>
    </w:rPr>
  </w:style>
  <w:style w:type="paragraph" w:customStyle="1" w:styleId="TxBrp8">
    <w:name w:val="TxBr_p8"/>
    <w:basedOn w:val="Standaard"/>
    <w:pPr>
      <w:widowControl w:val="0"/>
      <w:autoSpaceDE w:val="0"/>
      <w:autoSpaceDN w:val="0"/>
      <w:adjustRightInd w:val="0"/>
      <w:spacing w:line="255" w:lineRule="atLeast"/>
      <w:ind w:left="67"/>
    </w:pPr>
    <w:rPr>
      <w:sz w:val="24"/>
      <w:lang w:val="en-US" w:eastAsia="nl-NL"/>
    </w:rPr>
  </w:style>
  <w:style w:type="paragraph" w:customStyle="1" w:styleId="TxBrp12">
    <w:name w:val="TxBr_p12"/>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styleId="Plattetekstinspringen">
    <w:name w:val="Body Text Indent"/>
    <w:basedOn w:val="Standaard"/>
    <w:pPr>
      <w:ind w:left="360"/>
    </w:pPr>
    <w:rPr>
      <w:rFonts w:ascii="Arial" w:hAnsi="Arial" w:cs="Arial"/>
      <w:color w:val="003366"/>
    </w:rPr>
  </w:style>
  <w:style w:type="paragraph" w:styleId="Plattetekstinspringen2">
    <w:name w:val="Body Text Indent 2"/>
    <w:basedOn w:val="Standaard"/>
    <w:pPr>
      <w:ind w:left="705" w:hanging="705"/>
    </w:pPr>
    <w:rPr>
      <w:rFonts w:ascii="Arial" w:hAnsi="Arial" w:cs="Arial"/>
      <w:color w:val="003366"/>
    </w:rPr>
  </w:style>
  <w:style w:type="paragraph" w:customStyle="1" w:styleId="kop1extra">
    <w:name w:val="kop1 extra"/>
    <w:basedOn w:val="Standaard"/>
    <w:next w:val="Standaard"/>
    <w:pPr>
      <w:numPr>
        <w:numId w:val="3"/>
      </w:numPr>
      <w:tabs>
        <w:tab w:val="clear" w:pos="360"/>
        <w:tab w:val="num" w:pos="60"/>
      </w:tabs>
      <w:ind w:left="60"/>
    </w:pPr>
    <w:rPr>
      <w:rFonts w:ascii="Arial" w:hAnsi="Arial" w:cs="Arial"/>
      <w:b/>
      <w:bCs/>
      <w:color w:val="003366"/>
      <w:kern w:val="32"/>
      <w:szCs w:val="20"/>
    </w:rPr>
  </w:style>
  <w:style w:type="table" w:styleId="Tabelraster">
    <w:name w:val="Table Grid"/>
    <w:basedOn w:val="Standaardtabel"/>
    <w:uiPriority w:val="39"/>
    <w:rsid w:val="000056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3">
    <w:name w:val="Body Text Indent 3"/>
    <w:basedOn w:val="Standaard"/>
    <w:link w:val="Plattetekstinspringen3Char"/>
    <w:rsid w:val="00AF114B"/>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AF114B"/>
    <w:rPr>
      <w:sz w:val="16"/>
      <w:szCs w:val="16"/>
      <w:lang w:val="nl-NL" w:eastAsia="en-US" w:bidi="ar-SA"/>
    </w:rPr>
  </w:style>
  <w:style w:type="character" w:customStyle="1" w:styleId="BijlageChar">
    <w:name w:val="Bijlage Char"/>
    <w:basedOn w:val="Standaardalinea-lettertype"/>
    <w:link w:val="Bijlage"/>
    <w:rsid w:val="00884406"/>
    <w:rPr>
      <w:rFonts w:ascii="Arial" w:hAnsi="Arial" w:cs="Arial"/>
      <w:b/>
      <w:bCs/>
      <w:noProof/>
      <w:kern w:val="32"/>
      <w:sz w:val="24"/>
      <w:szCs w:val="24"/>
    </w:rPr>
  </w:style>
  <w:style w:type="paragraph" w:styleId="Standaardinspringing">
    <w:name w:val="Normal Indent"/>
    <w:aliases w:val="Standaard inspringen, Char1,Char1"/>
    <w:basedOn w:val="Standaard"/>
    <w:rsid w:val="002F7C47"/>
    <w:pPr>
      <w:spacing w:line="240" w:lineRule="auto"/>
      <w:ind w:left="1134"/>
    </w:pPr>
    <w:rPr>
      <w:rFonts w:ascii="Arial" w:hAnsi="Arial"/>
      <w:color w:val="003366"/>
      <w:szCs w:val="20"/>
    </w:rPr>
  </w:style>
  <w:style w:type="paragraph" w:styleId="Lijstopsomteken">
    <w:name w:val="List Bullet"/>
    <w:basedOn w:val="Standaard"/>
    <w:rsid w:val="002F7C47"/>
    <w:pPr>
      <w:numPr>
        <w:numId w:val="4"/>
      </w:numPr>
      <w:spacing w:line="240" w:lineRule="auto"/>
    </w:pPr>
    <w:rPr>
      <w:rFonts w:ascii="Arial" w:hAnsi="Arial"/>
      <w:color w:val="003366"/>
      <w:szCs w:val="20"/>
      <w:lang w:eastAsia="nl-NL"/>
    </w:rPr>
  </w:style>
  <w:style w:type="paragraph" w:customStyle="1" w:styleId="CcList">
    <w:name w:val="Cc List"/>
    <w:basedOn w:val="Standaard"/>
    <w:rsid w:val="009710F6"/>
    <w:pPr>
      <w:spacing w:line="240" w:lineRule="auto"/>
    </w:pPr>
    <w:rPr>
      <w:rFonts w:eastAsia="MS Mincho"/>
      <w:sz w:val="24"/>
      <w:lang w:val="en-US"/>
    </w:rPr>
  </w:style>
  <w:style w:type="character" w:customStyle="1" w:styleId="Heading1Char">
    <w:name w:val="Heading 1 Char"/>
    <w:aliases w:val="Kop 1 Char1 Char,Kop 1 Char Char Char"/>
    <w:basedOn w:val="Standaardalinea-lettertype"/>
    <w:locked/>
    <w:rsid w:val="001731A9"/>
    <w:rPr>
      <w:rFonts w:ascii="Arial" w:hAnsi="Arial" w:cs="Arial"/>
      <w:b/>
      <w:bCs/>
      <w:kern w:val="32"/>
      <w:sz w:val="32"/>
      <w:szCs w:val="32"/>
      <w:lang w:val="en-US" w:eastAsia="en-US" w:bidi="ar-SA"/>
    </w:rPr>
  </w:style>
  <w:style w:type="character" w:customStyle="1" w:styleId="Heading5Char">
    <w:name w:val="Heading 5 Char"/>
    <w:basedOn w:val="Standaardalinea-lettertype"/>
    <w:locked/>
    <w:rsid w:val="001731A9"/>
    <w:rPr>
      <w:rFonts w:cs="Times New Roman"/>
      <w:b/>
      <w:bCs/>
      <w:i/>
      <w:iCs/>
      <w:sz w:val="26"/>
      <w:szCs w:val="26"/>
      <w:lang w:val="nl-NL" w:eastAsia="en-US" w:bidi="ar-SA"/>
    </w:rPr>
  </w:style>
  <w:style w:type="paragraph" w:customStyle="1" w:styleId="AliBijlageNum">
    <w:name w:val="AliBijlageNum"/>
    <w:basedOn w:val="Standaard"/>
    <w:rsid w:val="001731A9"/>
    <w:pPr>
      <w:keepLines/>
      <w:tabs>
        <w:tab w:val="num" w:pos="360"/>
        <w:tab w:val="left" w:pos="720"/>
      </w:tabs>
      <w:spacing w:before="260" w:line="240" w:lineRule="auto"/>
    </w:pPr>
    <w:rPr>
      <w:rFonts w:ascii="TheSans" w:eastAsia="MS Mincho" w:hAnsi="TheSans"/>
      <w:sz w:val="21"/>
      <w:szCs w:val="20"/>
    </w:rPr>
  </w:style>
  <w:style w:type="character" w:customStyle="1" w:styleId="Kop2Char">
    <w:name w:val="Kop 2 Char"/>
    <w:aliases w:val="paragraaf Char,Episteem PvA Kop 2 Char,Reset numbering Char,H2 Char,052 Char,niveau2 Char,niveau21 Char,Heading 2 Hidden Char,Paragraph Char,l2 Char,Fonctionnalité Char,Titre 21 Char,t2.T2 Char,heading 2 Char,header 2 Char,h2 Char,2 Char"/>
    <w:basedOn w:val="Standaardalinea-lettertype"/>
    <w:link w:val="Kop2"/>
    <w:rsid w:val="000F0811"/>
    <w:rPr>
      <w:rFonts w:ascii="Arial" w:hAnsi="Arial" w:cs="Arial"/>
      <w:bCs/>
      <w:iCs/>
      <w:color w:val="000000" w:themeColor="text1"/>
      <w:sz w:val="22"/>
      <w:szCs w:val="28"/>
      <w:lang w:eastAsia="en-US"/>
    </w:rPr>
  </w:style>
  <w:style w:type="paragraph" w:customStyle="1" w:styleId="Opsommingi">
    <w:name w:val="Opsomming (i)"/>
    <w:basedOn w:val="Standaard"/>
    <w:rsid w:val="00F10472"/>
    <w:pPr>
      <w:numPr>
        <w:numId w:val="5"/>
      </w:numPr>
      <w:tabs>
        <w:tab w:val="left" w:pos="782"/>
      </w:tabs>
      <w:spacing w:line="300" w:lineRule="atLeast"/>
    </w:pPr>
    <w:rPr>
      <w:rFonts w:ascii="GillSans Light" w:hAnsi="GillSans Light"/>
      <w:szCs w:val="20"/>
      <w:lang w:eastAsia="nl-NL"/>
    </w:rPr>
  </w:style>
  <w:style w:type="character" w:styleId="Verwijzingopmerking">
    <w:name w:val="annotation reference"/>
    <w:basedOn w:val="Standaardalinea-lettertype"/>
    <w:semiHidden/>
    <w:rsid w:val="00B66B39"/>
    <w:rPr>
      <w:sz w:val="16"/>
      <w:szCs w:val="16"/>
    </w:rPr>
  </w:style>
  <w:style w:type="paragraph" w:styleId="Tekstopmerking">
    <w:name w:val="annotation text"/>
    <w:basedOn w:val="Standaard"/>
    <w:link w:val="TekstopmerkingChar"/>
    <w:rsid w:val="00B66B39"/>
    <w:rPr>
      <w:szCs w:val="20"/>
    </w:rPr>
  </w:style>
  <w:style w:type="paragraph" w:styleId="Onderwerpvanopmerking">
    <w:name w:val="annotation subject"/>
    <w:basedOn w:val="Tekstopmerking"/>
    <w:next w:val="Tekstopmerking"/>
    <w:semiHidden/>
    <w:rsid w:val="00B66B39"/>
    <w:rPr>
      <w:b/>
      <w:bCs/>
    </w:rPr>
  </w:style>
  <w:style w:type="paragraph" w:styleId="Eindnoottekst">
    <w:name w:val="endnote text"/>
    <w:basedOn w:val="Standaard"/>
    <w:semiHidden/>
    <w:rsid w:val="00990D65"/>
    <w:rPr>
      <w:szCs w:val="20"/>
    </w:rPr>
  </w:style>
  <w:style w:type="character" w:styleId="Eindnootmarkering">
    <w:name w:val="endnote reference"/>
    <w:basedOn w:val="Standaardalinea-lettertype"/>
    <w:semiHidden/>
    <w:rsid w:val="00990D65"/>
    <w:rPr>
      <w:vertAlign w:val="superscript"/>
    </w:rPr>
  </w:style>
  <w:style w:type="paragraph" w:customStyle="1" w:styleId="Lijstalinea1">
    <w:name w:val="Lijstalinea1"/>
    <w:basedOn w:val="Standaard"/>
    <w:qFormat/>
    <w:rsid w:val="00C36E7D"/>
    <w:pPr>
      <w:spacing w:after="200" w:line="276" w:lineRule="auto"/>
      <w:ind w:left="720"/>
      <w:contextualSpacing/>
    </w:pPr>
    <w:rPr>
      <w:rFonts w:ascii="Calibri" w:eastAsia="Calibri" w:hAnsi="Calibri"/>
      <w:sz w:val="22"/>
      <w:szCs w:val="22"/>
    </w:rPr>
  </w:style>
  <w:style w:type="character" w:customStyle="1" w:styleId="TekstzonderopmaakChar">
    <w:name w:val="Tekst zonder opmaak Char"/>
    <w:basedOn w:val="Standaardalinea-lettertype"/>
    <w:link w:val="Tekstzonderopmaak"/>
    <w:uiPriority w:val="99"/>
    <w:semiHidden/>
    <w:locked/>
    <w:rsid w:val="00D94406"/>
    <w:rPr>
      <w:rFonts w:ascii="Courier New" w:eastAsia="Calibri" w:hAnsi="Courier New"/>
      <w:lang w:bidi="ar-SA"/>
    </w:rPr>
  </w:style>
  <w:style w:type="paragraph" w:styleId="Tekstzonderopmaak">
    <w:name w:val="Plain Text"/>
    <w:basedOn w:val="Standaard"/>
    <w:link w:val="TekstzonderopmaakChar"/>
    <w:uiPriority w:val="99"/>
    <w:semiHidden/>
    <w:rsid w:val="00D94406"/>
    <w:pPr>
      <w:overflowPunct w:val="0"/>
      <w:autoSpaceDE w:val="0"/>
      <w:autoSpaceDN w:val="0"/>
      <w:spacing w:line="240" w:lineRule="auto"/>
    </w:pPr>
    <w:rPr>
      <w:rFonts w:ascii="Courier New" w:eastAsia="Calibri" w:hAnsi="Courier New"/>
      <w:szCs w:val="20"/>
      <w:lang w:eastAsia="nl-NL"/>
    </w:rPr>
  </w:style>
  <w:style w:type="paragraph" w:customStyle="1" w:styleId="Default">
    <w:name w:val="Default"/>
    <w:rsid w:val="00C079F6"/>
    <w:pPr>
      <w:widowControl w:val="0"/>
      <w:autoSpaceDE w:val="0"/>
      <w:autoSpaceDN w:val="0"/>
      <w:adjustRightInd w:val="0"/>
    </w:pPr>
    <w:rPr>
      <w:rFonts w:ascii="Calibri" w:hAnsi="Calibri" w:cs="Calibri"/>
      <w:color w:val="000000"/>
      <w:sz w:val="24"/>
      <w:szCs w:val="24"/>
    </w:rPr>
  </w:style>
  <w:style w:type="paragraph" w:styleId="Lijstalinea">
    <w:name w:val="List Paragraph"/>
    <w:basedOn w:val="Standaard"/>
    <w:link w:val="LijstalineaChar"/>
    <w:uiPriority w:val="34"/>
    <w:qFormat/>
    <w:rsid w:val="005F5EA1"/>
    <w:pPr>
      <w:ind w:left="720"/>
      <w:contextualSpacing/>
    </w:pPr>
  </w:style>
  <w:style w:type="table" w:styleId="Eigentijdsetabel">
    <w:name w:val="Table Contemporary"/>
    <w:basedOn w:val="Standaardtabel"/>
    <w:rsid w:val="008265B9"/>
    <w:pPr>
      <w:spacing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linea">
    <w:name w:val="Alinea"/>
    <w:basedOn w:val="Standaard"/>
    <w:rsid w:val="00C02AB8"/>
    <w:pPr>
      <w:overflowPunct w:val="0"/>
      <w:autoSpaceDE w:val="0"/>
      <w:autoSpaceDN w:val="0"/>
      <w:adjustRightInd w:val="0"/>
      <w:spacing w:line="240" w:lineRule="auto"/>
      <w:ind w:left="567" w:hanging="567"/>
      <w:textAlignment w:val="baseline"/>
    </w:pPr>
    <w:rPr>
      <w:rFonts w:ascii="Arial" w:hAnsi="Arial"/>
      <w:szCs w:val="20"/>
      <w:lang w:eastAsia="nl-NL"/>
    </w:rPr>
  </w:style>
  <w:style w:type="paragraph" w:customStyle="1" w:styleId="Plattete">
    <w:name w:val="Platte te"/>
    <w:basedOn w:val="Standaard"/>
    <w:uiPriority w:val="99"/>
    <w:rsid w:val="00A91FE0"/>
    <w:pPr>
      <w:widowControl w:val="0"/>
      <w:spacing w:line="240" w:lineRule="auto"/>
    </w:pPr>
    <w:rPr>
      <w:rFonts w:ascii="Tahoma" w:hAnsi="Tahoma" w:cs="Tahoma"/>
      <w:b/>
      <w:bCs/>
      <w:sz w:val="36"/>
      <w:szCs w:val="36"/>
    </w:rPr>
  </w:style>
  <w:style w:type="paragraph" w:styleId="Revisie">
    <w:name w:val="Revision"/>
    <w:hidden/>
    <w:uiPriority w:val="99"/>
    <w:semiHidden/>
    <w:rsid w:val="00BB5BCD"/>
    <w:rPr>
      <w:szCs w:val="24"/>
      <w:lang w:eastAsia="en-US"/>
    </w:rPr>
  </w:style>
  <w:style w:type="character" w:customStyle="1" w:styleId="KoptekstChar">
    <w:name w:val="Koptekst Char"/>
    <w:basedOn w:val="Standaardalinea-lettertype"/>
    <w:link w:val="Koptekst"/>
    <w:uiPriority w:val="99"/>
    <w:rsid w:val="00A66DFB"/>
    <w:rPr>
      <w:i/>
      <w:sz w:val="18"/>
      <w:szCs w:val="24"/>
      <w:lang w:eastAsia="en-US"/>
    </w:rPr>
  </w:style>
  <w:style w:type="character" w:customStyle="1" w:styleId="TekstopmerkingChar">
    <w:name w:val="Tekst opmerking Char"/>
    <w:basedOn w:val="Standaardalinea-lettertype"/>
    <w:link w:val="Tekstopmerking"/>
    <w:rsid w:val="00D46003"/>
    <w:rPr>
      <w:lang w:eastAsia="en-US"/>
    </w:rPr>
  </w:style>
  <w:style w:type="paragraph" w:styleId="Geenafstand">
    <w:name w:val="No Spacing"/>
    <w:link w:val="GeenafstandChar"/>
    <w:uiPriority w:val="1"/>
    <w:qFormat/>
    <w:rsid w:val="00EC5E59"/>
    <w:rPr>
      <w:rFonts w:ascii="Arial" w:eastAsiaTheme="minorHAnsi" w:hAnsi="Arial" w:cstheme="minorBidi"/>
      <w:lang w:eastAsia="en-US"/>
    </w:rPr>
  </w:style>
  <w:style w:type="character" w:customStyle="1" w:styleId="VoettekstChar">
    <w:name w:val="Voettekst Char"/>
    <w:basedOn w:val="Standaardalinea-lettertype"/>
    <w:link w:val="Voettekst"/>
    <w:uiPriority w:val="99"/>
    <w:rsid w:val="00F96B15"/>
    <w:rPr>
      <w:i/>
      <w:sz w:val="18"/>
      <w:szCs w:val="24"/>
      <w:lang w:eastAsia="en-US"/>
    </w:rPr>
  </w:style>
  <w:style w:type="paragraph" w:styleId="Kopvaninhoudsopgave">
    <w:name w:val="TOC Heading"/>
    <w:basedOn w:val="Kop1"/>
    <w:next w:val="Standaard"/>
    <w:uiPriority w:val="39"/>
    <w:unhideWhenUsed/>
    <w:qFormat/>
    <w:rsid w:val="00E77D49"/>
    <w:pPr>
      <w:keepLines/>
      <w:pageBreakBefore w:val="0"/>
      <w:numPr>
        <w:numId w:val="0"/>
      </w:numPr>
      <w:spacing w:line="259" w:lineRule="auto"/>
      <w:jc w:val="left"/>
      <w:outlineLvl w:val="9"/>
    </w:pPr>
    <w:rPr>
      <w:rFonts w:asciiTheme="majorHAnsi" w:eastAsiaTheme="majorEastAsia" w:hAnsiTheme="majorHAnsi" w:cstheme="majorBidi"/>
      <w:b w:val="0"/>
      <w:bCs w:val="0"/>
      <w:noProof w:val="0"/>
      <w:color w:val="365F91" w:themeColor="accent1" w:themeShade="BF"/>
      <w:kern w:val="0"/>
      <w:sz w:val="32"/>
      <w:szCs w:val="32"/>
    </w:rPr>
  </w:style>
  <w:style w:type="character" w:customStyle="1" w:styleId="Onopgelostemelding1">
    <w:name w:val="Onopgeloste melding1"/>
    <w:basedOn w:val="Standaardalinea-lettertype"/>
    <w:uiPriority w:val="99"/>
    <w:semiHidden/>
    <w:unhideWhenUsed/>
    <w:rsid w:val="00391B49"/>
    <w:rPr>
      <w:color w:val="808080"/>
      <w:shd w:val="clear" w:color="auto" w:fill="E6E6E6"/>
    </w:rPr>
  </w:style>
  <w:style w:type="table" w:customStyle="1" w:styleId="RHDHVTable1">
    <w:name w:val="RHDHV Table1"/>
    <w:basedOn w:val="Standaardtabel"/>
    <w:uiPriority w:val="99"/>
    <w:unhideWhenUsed/>
    <w:rsid w:val="008C38BF"/>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
    <w:name w:val="RHDHV Table"/>
    <w:basedOn w:val="Standaardtabel"/>
    <w:uiPriority w:val="99"/>
    <w:unhideWhenUsed/>
    <w:rsid w:val="00FF5591"/>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character" w:customStyle="1" w:styleId="Hyperlink0">
    <w:name w:val="Hyperlink.0"/>
    <w:basedOn w:val="Standaardalinea-lettertype"/>
    <w:rsid w:val="00FF5591"/>
  </w:style>
  <w:style w:type="character" w:customStyle="1" w:styleId="GeenafstandChar">
    <w:name w:val="Geen afstand Char"/>
    <w:basedOn w:val="Standaardalinea-lettertype"/>
    <w:link w:val="Geenafstand"/>
    <w:uiPriority w:val="1"/>
    <w:rsid w:val="00176A10"/>
    <w:rPr>
      <w:rFonts w:ascii="Arial" w:eastAsiaTheme="minorHAnsi" w:hAnsi="Arial" w:cstheme="minorBidi"/>
      <w:lang w:eastAsia="en-US"/>
    </w:rPr>
  </w:style>
  <w:style w:type="character" w:customStyle="1" w:styleId="LijstalineaChar">
    <w:name w:val="Lijstalinea Char"/>
    <w:basedOn w:val="Standaardalinea-lettertype"/>
    <w:link w:val="Lijstalinea"/>
    <w:uiPriority w:val="34"/>
    <w:locked/>
    <w:rsid w:val="00176A10"/>
    <w:rPr>
      <w:szCs w:val="24"/>
      <w:lang w:eastAsia="en-US"/>
    </w:rPr>
  </w:style>
  <w:style w:type="character" w:styleId="Onopgelostemelding">
    <w:name w:val="Unresolved Mention"/>
    <w:basedOn w:val="Standaardalinea-lettertype"/>
    <w:uiPriority w:val="99"/>
    <w:unhideWhenUsed/>
    <w:rsid w:val="00A96332"/>
    <w:rPr>
      <w:color w:val="605E5C"/>
      <w:shd w:val="clear" w:color="auto" w:fill="E1DFDD"/>
    </w:rPr>
  </w:style>
  <w:style w:type="character" w:styleId="Vermelding">
    <w:name w:val="Mention"/>
    <w:basedOn w:val="Standaardalinea-lettertype"/>
    <w:uiPriority w:val="99"/>
    <w:unhideWhenUsed/>
    <w:rsid w:val="00A96332"/>
    <w:rPr>
      <w:color w:val="2B579A"/>
      <w:shd w:val="clear" w:color="auto" w:fill="E1DFDD"/>
    </w:rPr>
  </w:style>
  <w:style w:type="character" w:customStyle="1" w:styleId="ui-provider">
    <w:name w:val="ui-provider"/>
    <w:basedOn w:val="Standaardalinea-lettertype"/>
    <w:rsid w:val="00882D7A"/>
    <w:rPr>
      <w:lang w:val="nl-NL"/>
    </w:rPr>
  </w:style>
  <w:style w:type="character" w:customStyle="1" w:styleId="cf01">
    <w:name w:val="cf01"/>
    <w:basedOn w:val="Standaardalinea-lettertype"/>
    <w:rsid w:val="004C7548"/>
    <w:rPr>
      <w:rFonts w:ascii="Segoe UI" w:hAnsi="Segoe UI" w:cs="Segoe UI" w:hint="default"/>
      <w:sz w:val="18"/>
      <w:szCs w:val="18"/>
    </w:rPr>
  </w:style>
  <w:style w:type="paragraph" w:customStyle="1" w:styleId="pf0">
    <w:name w:val="pf0"/>
    <w:basedOn w:val="Standaard"/>
    <w:rsid w:val="00604695"/>
    <w:pPr>
      <w:spacing w:before="100" w:beforeAutospacing="1" w:after="100" w:afterAutospacing="1" w:line="240" w:lineRule="auto"/>
    </w:pPr>
    <w:rPr>
      <w:sz w:val="24"/>
      <w:lang w:eastAsia="nl-NL"/>
    </w:rPr>
  </w:style>
  <w:style w:type="character" w:customStyle="1" w:styleId="normaltextrun">
    <w:name w:val="normaltextrun"/>
    <w:basedOn w:val="Standaardalinea-lettertype"/>
    <w:rsid w:val="00367428"/>
  </w:style>
  <w:style w:type="character" w:customStyle="1" w:styleId="eop">
    <w:name w:val="eop"/>
    <w:basedOn w:val="Standaardalinea-lettertype"/>
    <w:rsid w:val="00342406"/>
  </w:style>
  <w:style w:type="paragraph" w:customStyle="1" w:styleId="paragraph">
    <w:name w:val="paragraph"/>
    <w:basedOn w:val="Standaard"/>
    <w:rsid w:val="00342406"/>
    <w:pPr>
      <w:spacing w:before="100" w:beforeAutospacing="1" w:after="100" w:afterAutospacing="1" w:line="240" w:lineRule="auto"/>
    </w:pPr>
    <w:rPr>
      <w:sz w:val="24"/>
      <w:lang w:eastAsia="nl-NL"/>
    </w:rPr>
  </w:style>
  <w:style w:type="character" w:customStyle="1" w:styleId="cf11">
    <w:name w:val="cf11"/>
    <w:basedOn w:val="Standaardalinea-lettertype"/>
    <w:rsid w:val="00B0450F"/>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202">
      <w:bodyDiv w:val="1"/>
      <w:marLeft w:val="0"/>
      <w:marRight w:val="0"/>
      <w:marTop w:val="0"/>
      <w:marBottom w:val="0"/>
      <w:divBdr>
        <w:top w:val="none" w:sz="0" w:space="0" w:color="auto"/>
        <w:left w:val="none" w:sz="0" w:space="0" w:color="auto"/>
        <w:bottom w:val="none" w:sz="0" w:space="0" w:color="auto"/>
        <w:right w:val="none" w:sz="0" w:space="0" w:color="auto"/>
      </w:divBdr>
    </w:div>
    <w:div w:id="84419451">
      <w:bodyDiv w:val="1"/>
      <w:marLeft w:val="0"/>
      <w:marRight w:val="0"/>
      <w:marTop w:val="0"/>
      <w:marBottom w:val="0"/>
      <w:divBdr>
        <w:top w:val="none" w:sz="0" w:space="0" w:color="auto"/>
        <w:left w:val="none" w:sz="0" w:space="0" w:color="auto"/>
        <w:bottom w:val="none" w:sz="0" w:space="0" w:color="auto"/>
        <w:right w:val="none" w:sz="0" w:space="0" w:color="auto"/>
      </w:divBdr>
      <w:divsChild>
        <w:div w:id="818306975">
          <w:marLeft w:val="0"/>
          <w:marRight w:val="0"/>
          <w:marTop w:val="0"/>
          <w:marBottom w:val="0"/>
          <w:divBdr>
            <w:top w:val="none" w:sz="0" w:space="0" w:color="auto"/>
            <w:left w:val="none" w:sz="0" w:space="0" w:color="auto"/>
            <w:bottom w:val="none" w:sz="0" w:space="0" w:color="auto"/>
            <w:right w:val="none" w:sz="0" w:space="0" w:color="auto"/>
          </w:divBdr>
        </w:div>
      </w:divsChild>
    </w:div>
    <w:div w:id="88623183">
      <w:bodyDiv w:val="1"/>
      <w:marLeft w:val="0"/>
      <w:marRight w:val="0"/>
      <w:marTop w:val="0"/>
      <w:marBottom w:val="0"/>
      <w:divBdr>
        <w:top w:val="none" w:sz="0" w:space="0" w:color="auto"/>
        <w:left w:val="none" w:sz="0" w:space="0" w:color="auto"/>
        <w:bottom w:val="none" w:sz="0" w:space="0" w:color="auto"/>
        <w:right w:val="none" w:sz="0" w:space="0" w:color="auto"/>
      </w:divBdr>
    </w:div>
    <w:div w:id="179129569">
      <w:bodyDiv w:val="1"/>
      <w:marLeft w:val="0"/>
      <w:marRight w:val="0"/>
      <w:marTop w:val="0"/>
      <w:marBottom w:val="0"/>
      <w:divBdr>
        <w:top w:val="none" w:sz="0" w:space="0" w:color="auto"/>
        <w:left w:val="none" w:sz="0" w:space="0" w:color="auto"/>
        <w:bottom w:val="none" w:sz="0" w:space="0" w:color="auto"/>
        <w:right w:val="none" w:sz="0" w:space="0" w:color="auto"/>
      </w:divBdr>
    </w:div>
    <w:div w:id="214392823">
      <w:bodyDiv w:val="1"/>
      <w:marLeft w:val="0"/>
      <w:marRight w:val="0"/>
      <w:marTop w:val="0"/>
      <w:marBottom w:val="0"/>
      <w:divBdr>
        <w:top w:val="none" w:sz="0" w:space="0" w:color="auto"/>
        <w:left w:val="none" w:sz="0" w:space="0" w:color="auto"/>
        <w:bottom w:val="none" w:sz="0" w:space="0" w:color="auto"/>
        <w:right w:val="none" w:sz="0" w:space="0" w:color="auto"/>
      </w:divBdr>
    </w:div>
    <w:div w:id="237062455">
      <w:bodyDiv w:val="1"/>
      <w:marLeft w:val="0"/>
      <w:marRight w:val="0"/>
      <w:marTop w:val="0"/>
      <w:marBottom w:val="0"/>
      <w:divBdr>
        <w:top w:val="none" w:sz="0" w:space="0" w:color="auto"/>
        <w:left w:val="none" w:sz="0" w:space="0" w:color="auto"/>
        <w:bottom w:val="none" w:sz="0" w:space="0" w:color="auto"/>
        <w:right w:val="none" w:sz="0" w:space="0" w:color="auto"/>
      </w:divBdr>
    </w:div>
    <w:div w:id="247347625">
      <w:bodyDiv w:val="1"/>
      <w:marLeft w:val="0"/>
      <w:marRight w:val="0"/>
      <w:marTop w:val="0"/>
      <w:marBottom w:val="0"/>
      <w:divBdr>
        <w:top w:val="none" w:sz="0" w:space="0" w:color="auto"/>
        <w:left w:val="none" w:sz="0" w:space="0" w:color="auto"/>
        <w:bottom w:val="none" w:sz="0" w:space="0" w:color="auto"/>
        <w:right w:val="none" w:sz="0" w:space="0" w:color="auto"/>
      </w:divBdr>
    </w:div>
    <w:div w:id="252082516">
      <w:bodyDiv w:val="1"/>
      <w:marLeft w:val="0"/>
      <w:marRight w:val="0"/>
      <w:marTop w:val="0"/>
      <w:marBottom w:val="0"/>
      <w:divBdr>
        <w:top w:val="none" w:sz="0" w:space="0" w:color="auto"/>
        <w:left w:val="none" w:sz="0" w:space="0" w:color="auto"/>
        <w:bottom w:val="none" w:sz="0" w:space="0" w:color="auto"/>
        <w:right w:val="none" w:sz="0" w:space="0" w:color="auto"/>
      </w:divBdr>
    </w:div>
    <w:div w:id="274482794">
      <w:bodyDiv w:val="1"/>
      <w:marLeft w:val="0"/>
      <w:marRight w:val="0"/>
      <w:marTop w:val="0"/>
      <w:marBottom w:val="0"/>
      <w:divBdr>
        <w:top w:val="none" w:sz="0" w:space="0" w:color="auto"/>
        <w:left w:val="none" w:sz="0" w:space="0" w:color="auto"/>
        <w:bottom w:val="none" w:sz="0" w:space="0" w:color="auto"/>
        <w:right w:val="none" w:sz="0" w:space="0" w:color="auto"/>
      </w:divBdr>
    </w:div>
    <w:div w:id="281765848">
      <w:bodyDiv w:val="1"/>
      <w:marLeft w:val="0"/>
      <w:marRight w:val="0"/>
      <w:marTop w:val="0"/>
      <w:marBottom w:val="0"/>
      <w:divBdr>
        <w:top w:val="none" w:sz="0" w:space="0" w:color="auto"/>
        <w:left w:val="none" w:sz="0" w:space="0" w:color="auto"/>
        <w:bottom w:val="none" w:sz="0" w:space="0" w:color="auto"/>
        <w:right w:val="none" w:sz="0" w:space="0" w:color="auto"/>
      </w:divBdr>
    </w:div>
    <w:div w:id="502430730">
      <w:bodyDiv w:val="1"/>
      <w:marLeft w:val="0"/>
      <w:marRight w:val="0"/>
      <w:marTop w:val="0"/>
      <w:marBottom w:val="0"/>
      <w:divBdr>
        <w:top w:val="none" w:sz="0" w:space="0" w:color="auto"/>
        <w:left w:val="none" w:sz="0" w:space="0" w:color="auto"/>
        <w:bottom w:val="none" w:sz="0" w:space="0" w:color="auto"/>
        <w:right w:val="none" w:sz="0" w:space="0" w:color="auto"/>
      </w:divBdr>
    </w:div>
    <w:div w:id="528182953">
      <w:bodyDiv w:val="1"/>
      <w:marLeft w:val="0"/>
      <w:marRight w:val="0"/>
      <w:marTop w:val="0"/>
      <w:marBottom w:val="0"/>
      <w:divBdr>
        <w:top w:val="none" w:sz="0" w:space="0" w:color="auto"/>
        <w:left w:val="none" w:sz="0" w:space="0" w:color="auto"/>
        <w:bottom w:val="none" w:sz="0" w:space="0" w:color="auto"/>
        <w:right w:val="none" w:sz="0" w:space="0" w:color="auto"/>
      </w:divBdr>
    </w:div>
    <w:div w:id="543056056">
      <w:bodyDiv w:val="1"/>
      <w:marLeft w:val="0"/>
      <w:marRight w:val="0"/>
      <w:marTop w:val="0"/>
      <w:marBottom w:val="0"/>
      <w:divBdr>
        <w:top w:val="none" w:sz="0" w:space="0" w:color="auto"/>
        <w:left w:val="none" w:sz="0" w:space="0" w:color="auto"/>
        <w:bottom w:val="none" w:sz="0" w:space="0" w:color="auto"/>
        <w:right w:val="none" w:sz="0" w:space="0" w:color="auto"/>
      </w:divBdr>
    </w:div>
    <w:div w:id="575483543">
      <w:bodyDiv w:val="1"/>
      <w:marLeft w:val="0"/>
      <w:marRight w:val="0"/>
      <w:marTop w:val="0"/>
      <w:marBottom w:val="0"/>
      <w:divBdr>
        <w:top w:val="none" w:sz="0" w:space="0" w:color="auto"/>
        <w:left w:val="none" w:sz="0" w:space="0" w:color="auto"/>
        <w:bottom w:val="none" w:sz="0" w:space="0" w:color="auto"/>
        <w:right w:val="none" w:sz="0" w:space="0" w:color="auto"/>
      </w:divBdr>
    </w:div>
    <w:div w:id="651176362">
      <w:bodyDiv w:val="1"/>
      <w:marLeft w:val="0"/>
      <w:marRight w:val="0"/>
      <w:marTop w:val="0"/>
      <w:marBottom w:val="0"/>
      <w:divBdr>
        <w:top w:val="none" w:sz="0" w:space="0" w:color="auto"/>
        <w:left w:val="none" w:sz="0" w:space="0" w:color="auto"/>
        <w:bottom w:val="none" w:sz="0" w:space="0" w:color="auto"/>
        <w:right w:val="none" w:sz="0" w:space="0" w:color="auto"/>
      </w:divBdr>
    </w:div>
    <w:div w:id="721753651">
      <w:bodyDiv w:val="1"/>
      <w:marLeft w:val="0"/>
      <w:marRight w:val="0"/>
      <w:marTop w:val="0"/>
      <w:marBottom w:val="0"/>
      <w:divBdr>
        <w:top w:val="none" w:sz="0" w:space="0" w:color="auto"/>
        <w:left w:val="none" w:sz="0" w:space="0" w:color="auto"/>
        <w:bottom w:val="none" w:sz="0" w:space="0" w:color="auto"/>
        <w:right w:val="none" w:sz="0" w:space="0" w:color="auto"/>
      </w:divBdr>
    </w:div>
    <w:div w:id="729571249">
      <w:bodyDiv w:val="1"/>
      <w:marLeft w:val="0"/>
      <w:marRight w:val="0"/>
      <w:marTop w:val="0"/>
      <w:marBottom w:val="0"/>
      <w:divBdr>
        <w:top w:val="none" w:sz="0" w:space="0" w:color="auto"/>
        <w:left w:val="none" w:sz="0" w:space="0" w:color="auto"/>
        <w:bottom w:val="none" w:sz="0" w:space="0" w:color="auto"/>
        <w:right w:val="none" w:sz="0" w:space="0" w:color="auto"/>
      </w:divBdr>
    </w:div>
    <w:div w:id="769206589">
      <w:bodyDiv w:val="1"/>
      <w:marLeft w:val="0"/>
      <w:marRight w:val="0"/>
      <w:marTop w:val="0"/>
      <w:marBottom w:val="0"/>
      <w:divBdr>
        <w:top w:val="none" w:sz="0" w:space="0" w:color="auto"/>
        <w:left w:val="none" w:sz="0" w:space="0" w:color="auto"/>
        <w:bottom w:val="none" w:sz="0" w:space="0" w:color="auto"/>
        <w:right w:val="none" w:sz="0" w:space="0" w:color="auto"/>
      </w:divBdr>
    </w:div>
    <w:div w:id="777916237">
      <w:bodyDiv w:val="1"/>
      <w:marLeft w:val="0"/>
      <w:marRight w:val="0"/>
      <w:marTop w:val="0"/>
      <w:marBottom w:val="0"/>
      <w:divBdr>
        <w:top w:val="none" w:sz="0" w:space="0" w:color="auto"/>
        <w:left w:val="none" w:sz="0" w:space="0" w:color="auto"/>
        <w:bottom w:val="none" w:sz="0" w:space="0" w:color="auto"/>
        <w:right w:val="none" w:sz="0" w:space="0" w:color="auto"/>
      </w:divBdr>
    </w:div>
    <w:div w:id="827020067">
      <w:bodyDiv w:val="1"/>
      <w:marLeft w:val="0"/>
      <w:marRight w:val="0"/>
      <w:marTop w:val="0"/>
      <w:marBottom w:val="0"/>
      <w:divBdr>
        <w:top w:val="none" w:sz="0" w:space="0" w:color="auto"/>
        <w:left w:val="none" w:sz="0" w:space="0" w:color="auto"/>
        <w:bottom w:val="none" w:sz="0" w:space="0" w:color="auto"/>
        <w:right w:val="none" w:sz="0" w:space="0" w:color="auto"/>
      </w:divBdr>
    </w:div>
    <w:div w:id="847017532">
      <w:bodyDiv w:val="1"/>
      <w:marLeft w:val="0"/>
      <w:marRight w:val="0"/>
      <w:marTop w:val="0"/>
      <w:marBottom w:val="0"/>
      <w:divBdr>
        <w:top w:val="none" w:sz="0" w:space="0" w:color="auto"/>
        <w:left w:val="none" w:sz="0" w:space="0" w:color="auto"/>
        <w:bottom w:val="none" w:sz="0" w:space="0" w:color="auto"/>
        <w:right w:val="none" w:sz="0" w:space="0" w:color="auto"/>
      </w:divBdr>
    </w:div>
    <w:div w:id="868100980">
      <w:bodyDiv w:val="1"/>
      <w:marLeft w:val="0"/>
      <w:marRight w:val="0"/>
      <w:marTop w:val="0"/>
      <w:marBottom w:val="0"/>
      <w:divBdr>
        <w:top w:val="none" w:sz="0" w:space="0" w:color="auto"/>
        <w:left w:val="none" w:sz="0" w:space="0" w:color="auto"/>
        <w:bottom w:val="none" w:sz="0" w:space="0" w:color="auto"/>
        <w:right w:val="none" w:sz="0" w:space="0" w:color="auto"/>
      </w:divBdr>
    </w:div>
    <w:div w:id="899705292">
      <w:bodyDiv w:val="1"/>
      <w:marLeft w:val="0"/>
      <w:marRight w:val="0"/>
      <w:marTop w:val="0"/>
      <w:marBottom w:val="0"/>
      <w:divBdr>
        <w:top w:val="none" w:sz="0" w:space="0" w:color="auto"/>
        <w:left w:val="none" w:sz="0" w:space="0" w:color="auto"/>
        <w:bottom w:val="none" w:sz="0" w:space="0" w:color="auto"/>
        <w:right w:val="none" w:sz="0" w:space="0" w:color="auto"/>
      </w:divBdr>
    </w:div>
    <w:div w:id="993995177">
      <w:bodyDiv w:val="1"/>
      <w:marLeft w:val="0"/>
      <w:marRight w:val="0"/>
      <w:marTop w:val="0"/>
      <w:marBottom w:val="0"/>
      <w:divBdr>
        <w:top w:val="none" w:sz="0" w:space="0" w:color="auto"/>
        <w:left w:val="none" w:sz="0" w:space="0" w:color="auto"/>
        <w:bottom w:val="none" w:sz="0" w:space="0" w:color="auto"/>
        <w:right w:val="none" w:sz="0" w:space="0" w:color="auto"/>
      </w:divBdr>
    </w:div>
    <w:div w:id="1025978931">
      <w:bodyDiv w:val="1"/>
      <w:marLeft w:val="0"/>
      <w:marRight w:val="0"/>
      <w:marTop w:val="0"/>
      <w:marBottom w:val="0"/>
      <w:divBdr>
        <w:top w:val="none" w:sz="0" w:space="0" w:color="auto"/>
        <w:left w:val="none" w:sz="0" w:space="0" w:color="auto"/>
        <w:bottom w:val="none" w:sz="0" w:space="0" w:color="auto"/>
        <w:right w:val="none" w:sz="0" w:space="0" w:color="auto"/>
      </w:divBdr>
    </w:div>
    <w:div w:id="1084958419">
      <w:bodyDiv w:val="1"/>
      <w:marLeft w:val="0"/>
      <w:marRight w:val="0"/>
      <w:marTop w:val="0"/>
      <w:marBottom w:val="0"/>
      <w:divBdr>
        <w:top w:val="none" w:sz="0" w:space="0" w:color="auto"/>
        <w:left w:val="none" w:sz="0" w:space="0" w:color="auto"/>
        <w:bottom w:val="none" w:sz="0" w:space="0" w:color="auto"/>
        <w:right w:val="none" w:sz="0" w:space="0" w:color="auto"/>
      </w:divBdr>
    </w:div>
    <w:div w:id="1103527534">
      <w:bodyDiv w:val="1"/>
      <w:marLeft w:val="0"/>
      <w:marRight w:val="0"/>
      <w:marTop w:val="0"/>
      <w:marBottom w:val="0"/>
      <w:divBdr>
        <w:top w:val="none" w:sz="0" w:space="0" w:color="auto"/>
        <w:left w:val="none" w:sz="0" w:space="0" w:color="auto"/>
        <w:bottom w:val="none" w:sz="0" w:space="0" w:color="auto"/>
        <w:right w:val="none" w:sz="0" w:space="0" w:color="auto"/>
      </w:divBdr>
    </w:div>
    <w:div w:id="1119107591">
      <w:bodyDiv w:val="1"/>
      <w:marLeft w:val="0"/>
      <w:marRight w:val="0"/>
      <w:marTop w:val="0"/>
      <w:marBottom w:val="0"/>
      <w:divBdr>
        <w:top w:val="none" w:sz="0" w:space="0" w:color="auto"/>
        <w:left w:val="none" w:sz="0" w:space="0" w:color="auto"/>
        <w:bottom w:val="none" w:sz="0" w:space="0" w:color="auto"/>
        <w:right w:val="none" w:sz="0" w:space="0" w:color="auto"/>
      </w:divBdr>
    </w:div>
    <w:div w:id="1202548949">
      <w:bodyDiv w:val="1"/>
      <w:marLeft w:val="0"/>
      <w:marRight w:val="0"/>
      <w:marTop w:val="0"/>
      <w:marBottom w:val="0"/>
      <w:divBdr>
        <w:top w:val="none" w:sz="0" w:space="0" w:color="auto"/>
        <w:left w:val="none" w:sz="0" w:space="0" w:color="auto"/>
        <w:bottom w:val="none" w:sz="0" w:space="0" w:color="auto"/>
        <w:right w:val="none" w:sz="0" w:space="0" w:color="auto"/>
      </w:divBdr>
    </w:div>
    <w:div w:id="1211192394">
      <w:bodyDiv w:val="1"/>
      <w:marLeft w:val="0"/>
      <w:marRight w:val="0"/>
      <w:marTop w:val="0"/>
      <w:marBottom w:val="0"/>
      <w:divBdr>
        <w:top w:val="none" w:sz="0" w:space="0" w:color="auto"/>
        <w:left w:val="none" w:sz="0" w:space="0" w:color="auto"/>
        <w:bottom w:val="none" w:sz="0" w:space="0" w:color="auto"/>
        <w:right w:val="none" w:sz="0" w:space="0" w:color="auto"/>
      </w:divBdr>
    </w:div>
    <w:div w:id="1247492428">
      <w:bodyDiv w:val="1"/>
      <w:marLeft w:val="0"/>
      <w:marRight w:val="0"/>
      <w:marTop w:val="0"/>
      <w:marBottom w:val="0"/>
      <w:divBdr>
        <w:top w:val="none" w:sz="0" w:space="0" w:color="auto"/>
        <w:left w:val="none" w:sz="0" w:space="0" w:color="auto"/>
        <w:bottom w:val="none" w:sz="0" w:space="0" w:color="auto"/>
        <w:right w:val="none" w:sz="0" w:space="0" w:color="auto"/>
      </w:divBdr>
    </w:div>
    <w:div w:id="1369138440">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89301549">
      <w:bodyDiv w:val="1"/>
      <w:marLeft w:val="0"/>
      <w:marRight w:val="0"/>
      <w:marTop w:val="0"/>
      <w:marBottom w:val="0"/>
      <w:divBdr>
        <w:top w:val="none" w:sz="0" w:space="0" w:color="auto"/>
        <w:left w:val="none" w:sz="0" w:space="0" w:color="auto"/>
        <w:bottom w:val="none" w:sz="0" w:space="0" w:color="auto"/>
        <w:right w:val="none" w:sz="0" w:space="0" w:color="auto"/>
      </w:divBdr>
    </w:div>
    <w:div w:id="1442992286">
      <w:bodyDiv w:val="1"/>
      <w:marLeft w:val="0"/>
      <w:marRight w:val="0"/>
      <w:marTop w:val="0"/>
      <w:marBottom w:val="0"/>
      <w:divBdr>
        <w:top w:val="none" w:sz="0" w:space="0" w:color="auto"/>
        <w:left w:val="none" w:sz="0" w:space="0" w:color="auto"/>
        <w:bottom w:val="none" w:sz="0" w:space="0" w:color="auto"/>
        <w:right w:val="none" w:sz="0" w:space="0" w:color="auto"/>
      </w:divBdr>
    </w:div>
    <w:div w:id="1457219576">
      <w:bodyDiv w:val="1"/>
      <w:marLeft w:val="0"/>
      <w:marRight w:val="0"/>
      <w:marTop w:val="0"/>
      <w:marBottom w:val="0"/>
      <w:divBdr>
        <w:top w:val="none" w:sz="0" w:space="0" w:color="auto"/>
        <w:left w:val="none" w:sz="0" w:space="0" w:color="auto"/>
        <w:bottom w:val="none" w:sz="0" w:space="0" w:color="auto"/>
        <w:right w:val="none" w:sz="0" w:space="0" w:color="auto"/>
      </w:divBdr>
    </w:div>
    <w:div w:id="1492671454">
      <w:bodyDiv w:val="1"/>
      <w:marLeft w:val="0"/>
      <w:marRight w:val="0"/>
      <w:marTop w:val="0"/>
      <w:marBottom w:val="0"/>
      <w:divBdr>
        <w:top w:val="none" w:sz="0" w:space="0" w:color="auto"/>
        <w:left w:val="none" w:sz="0" w:space="0" w:color="auto"/>
        <w:bottom w:val="none" w:sz="0" w:space="0" w:color="auto"/>
        <w:right w:val="none" w:sz="0" w:space="0" w:color="auto"/>
      </w:divBdr>
    </w:div>
    <w:div w:id="1569414912">
      <w:bodyDiv w:val="1"/>
      <w:marLeft w:val="0"/>
      <w:marRight w:val="0"/>
      <w:marTop w:val="0"/>
      <w:marBottom w:val="0"/>
      <w:divBdr>
        <w:top w:val="none" w:sz="0" w:space="0" w:color="auto"/>
        <w:left w:val="none" w:sz="0" w:space="0" w:color="auto"/>
        <w:bottom w:val="none" w:sz="0" w:space="0" w:color="auto"/>
        <w:right w:val="none" w:sz="0" w:space="0" w:color="auto"/>
      </w:divBdr>
    </w:div>
    <w:div w:id="1593858648">
      <w:bodyDiv w:val="1"/>
      <w:marLeft w:val="0"/>
      <w:marRight w:val="0"/>
      <w:marTop w:val="0"/>
      <w:marBottom w:val="0"/>
      <w:divBdr>
        <w:top w:val="none" w:sz="0" w:space="0" w:color="auto"/>
        <w:left w:val="none" w:sz="0" w:space="0" w:color="auto"/>
        <w:bottom w:val="none" w:sz="0" w:space="0" w:color="auto"/>
        <w:right w:val="none" w:sz="0" w:space="0" w:color="auto"/>
      </w:divBdr>
    </w:div>
    <w:div w:id="1604916698">
      <w:bodyDiv w:val="1"/>
      <w:marLeft w:val="0"/>
      <w:marRight w:val="0"/>
      <w:marTop w:val="0"/>
      <w:marBottom w:val="0"/>
      <w:divBdr>
        <w:top w:val="none" w:sz="0" w:space="0" w:color="auto"/>
        <w:left w:val="none" w:sz="0" w:space="0" w:color="auto"/>
        <w:bottom w:val="none" w:sz="0" w:space="0" w:color="auto"/>
        <w:right w:val="none" w:sz="0" w:space="0" w:color="auto"/>
      </w:divBdr>
    </w:div>
    <w:div w:id="1636372317">
      <w:bodyDiv w:val="1"/>
      <w:marLeft w:val="0"/>
      <w:marRight w:val="0"/>
      <w:marTop w:val="0"/>
      <w:marBottom w:val="0"/>
      <w:divBdr>
        <w:top w:val="none" w:sz="0" w:space="0" w:color="auto"/>
        <w:left w:val="none" w:sz="0" w:space="0" w:color="auto"/>
        <w:bottom w:val="none" w:sz="0" w:space="0" w:color="auto"/>
        <w:right w:val="none" w:sz="0" w:space="0" w:color="auto"/>
      </w:divBdr>
    </w:div>
    <w:div w:id="1653093761">
      <w:bodyDiv w:val="1"/>
      <w:marLeft w:val="0"/>
      <w:marRight w:val="0"/>
      <w:marTop w:val="0"/>
      <w:marBottom w:val="0"/>
      <w:divBdr>
        <w:top w:val="none" w:sz="0" w:space="0" w:color="auto"/>
        <w:left w:val="none" w:sz="0" w:space="0" w:color="auto"/>
        <w:bottom w:val="none" w:sz="0" w:space="0" w:color="auto"/>
        <w:right w:val="none" w:sz="0" w:space="0" w:color="auto"/>
      </w:divBdr>
    </w:div>
    <w:div w:id="1678842593">
      <w:bodyDiv w:val="1"/>
      <w:marLeft w:val="0"/>
      <w:marRight w:val="0"/>
      <w:marTop w:val="0"/>
      <w:marBottom w:val="0"/>
      <w:divBdr>
        <w:top w:val="none" w:sz="0" w:space="0" w:color="auto"/>
        <w:left w:val="none" w:sz="0" w:space="0" w:color="auto"/>
        <w:bottom w:val="none" w:sz="0" w:space="0" w:color="auto"/>
        <w:right w:val="none" w:sz="0" w:space="0" w:color="auto"/>
      </w:divBdr>
    </w:div>
    <w:div w:id="1724518343">
      <w:bodyDiv w:val="1"/>
      <w:marLeft w:val="0"/>
      <w:marRight w:val="0"/>
      <w:marTop w:val="0"/>
      <w:marBottom w:val="0"/>
      <w:divBdr>
        <w:top w:val="none" w:sz="0" w:space="0" w:color="auto"/>
        <w:left w:val="none" w:sz="0" w:space="0" w:color="auto"/>
        <w:bottom w:val="none" w:sz="0" w:space="0" w:color="auto"/>
        <w:right w:val="none" w:sz="0" w:space="0" w:color="auto"/>
      </w:divBdr>
    </w:div>
    <w:div w:id="1728258385">
      <w:bodyDiv w:val="1"/>
      <w:marLeft w:val="0"/>
      <w:marRight w:val="0"/>
      <w:marTop w:val="0"/>
      <w:marBottom w:val="0"/>
      <w:divBdr>
        <w:top w:val="none" w:sz="0" w:space="0" w:color="auto"/>
        <w:left w:val="none" w:sz="0" w:space="0" w:color="auto"/>
        <w:bottom w:val="none" w:sz="0" w:space="0" w:color="auto"/>
        <w:right w:val="none" w:sz="0" w:space="0" w:color="auto"/>
      </w:divBdr>
    </w:div>
    <w:div w:id="1773276723">
      <w:bodyDiv w:val="1"/>
      <w:marLeft w:val="0"/>
      <w:marRight w:val="0"/>
      <w:marTop w:val="0"/>
      <w:marBottom w:val="0"/>
      <w:divBdr>
        <w:top w:val="none" w:sz="0" w:space="0" w:color="auto"/>
        <w:left w:val="none" w:sz="0" w:space="0" w:color="auto"/>
        <w:bottom w:val="none" w:sz="0" w:space="0" w:color="auto"/>
        <w:right w:val="none" w:sz="0" w:space="0" w:color="auto"/>
      </w:divBdr>
    </w:div>
    <w:div w:id="1799569095">
      <w:bodyDiv w:val="1"/>
      <w:marLeft w:val="0"/>
      <w:marRight w:val="0"/>
      <w:marTop w:val="0"/>
      <w:marBottom w:val="0"/>
      <w:divBdr>
        <w:top w:val="none" w:sz="0" w:space="0" w:color="auto"/>
        <w:left w:val="none" w:sz="0" w:space="0" w:color="auto"/>
        <w:bottom w:val="none" w:sz="0" w:space="0" w:color="auto"/>
        <w:right w:val="none" w:sz="0" w:space="0" w:color="auto"/>
      </w:divBdr>
    </w:div>
    <w:div w:id="1802923204">
      <w:bodyDiv w:val="1"/>
      <w:marLeft w:val="0"/>
      <w:marRight w:val="0"/>
      <w:marTop w:val="0"/>
      <w:marBottom w:val="0"/>
      <w:divBdr>
        <w:top w:val="none" w:sz="0" w:space="0" w:color="auto"/>
        <w:left w:val="none" w:sz="0" w:space="0" w:color="auto"/>
        <w:bottom w:val="none" w:sz="0" w:space="0" w:color="auto"/>
        <w:right w:val="none" w:sz="0" w:space="0" w:color="auto"/>
      </w:divBdr>
    </w:div>
    <w:div w:id="1811825538">
      <w:bodyDiv w:val="1"/>
      <w:marLeft w:val="0"/>
      <w:marRight w:val="0"/>
      <w:marTop w:val="0"/>
      <w:marBottom w:val="0"/>
      <w:divBdr>
        <w:top w:val="none" w:sz="0" w:space="0" w:color="auto"/>
        <w:left w:val="none" w:sz="0" w:space="0" w:color="auto"/>
        <w:bottom w:val="none" w:sz="0" w:space="0" w:color="auto"/>
        <w:right w:val="none" w:sz="0" w:space="0" w:color="auto"/>
      </w:divBdr>
    </w:div>
    <w:div w:id="1899894717">
      <w:bodyDiv w:val="1"/>
      <w:marLeft w:val="0"/>
      <w:marRight w:val="0"/>
      <w:marTop w:val="0"/>
      <w:marBottom w:val="0"/>
      <w:divBdr>
        <w:top w:val="none" w:sz="0" w:space="0" w:color="auto"/>
        <w:left w:val="none" w:sz="0" w:space="0" w:color="auto"/>
        <w:bottom w:val="none" w:sz="0" w:space="0" w:color="auto"/>
        <w:right w:val="none" w:sz="0" w:space="0" w:color="auto"/>
      </w:divBdr>
    </w:div>
    <w:div w:id="1918712125">
      <w:bodyDiv w:val="1"/>
      <w:marLeft w:val="0"/>
      <w:marRight w:val="0"/>
      <w:marTop w:val="0"/>
      <w:marBottom w:val="0"/>
      <w:divBdr>
        <w:top w:val="none" w:sz="0" w:space="0" w:color="auto"/>
        <w:left w:val="none" w:sz="0" w:space="0" w:color="auto"/>
        <w:bottom w:val="none" w:sz="0" w:space="0" w:color="auto"/>
        <w:right w:val="none" w:sz="0" w:space="0" w:color="auto"/>
      </w:divBdr>
    </w:div>
    <w:div w:id="1931501064">
      <w:bodyDiv w:val="1"/>
      <w:marLeft w:val="0"/>
      <w:marRight w:val="0"/>
      <w:marTop w:val="0"/>
      <w:marBottom w:val="0"/>
      <w:divBdr>
        <w:top w:val="none" w:sz="0" w:space="0" w:color="auto"/>
        <w:left w:val="none" w:sz="0" w:space="0" w:color="auto"/>
        <w:bottom w:val="none" w:sz="0" w:space="0" w:color="auto"/>
        <w:right w:val="none" w:sz="0" w:space="0" w:color="auto"/>
      </w:divBdr>
    </w:div>
    <w:div w:id="1969428395">
      <w:bodyDiv w:val="1"/>
      <w:marLeft w:val="0"/>
      <w:marRight w:val="0"/>
      <w:marTop w:val="0"/>
      <w:marBottom w:val="0"/>
      <w:divBdr>
        <w:top w:val="none" w:sz="0" w:space="0" w:color="auto"/>
        <w:left w:val="none" w:sz="0" w:space="0" w:color="auto"/>
        <w:bottom w:val="none" w:sz="0" w:space="0" w:color="auto"/>
        <w:right w:val="none" w:sz="0" w:space="0" w:color="auto"/>
      </w:divBdr>
    </w:div>
    <w:div w:id="1972978086">
      <w:bodyDiv w:val="1"/>
      <w:marLeft w:val="0"/>
      <w:marRight w:val="0"/>
      <w:marTop w:val="0"/>
      <w:marBottom w:val="0"/>
      <w:divBdr>
        <w:top w:val="none" w:sz="0" w:space="0" w:color="auto"/>
        <w:left w:val="none" w:sz="0" w:space="0" w:color="auto"/>
        <w:bottom w:val="none" w:sz="0" w:space="0" w:color="auto"/>
        <w:right w:val="none" w:sz="0" w:space="0" w:color="auto"/>
      </w:divBdr>
    </w:div>
    <w:div w:id="2005544946">
      <w:bodyDiv w:val="1"/>
      <w:marLeft w:val="0"/>
      <w:marRight w:val="0"/>
      <w:marTop w:val="0"/>
      <w:marBottom w:val="0"/>
      <w:divBdr>
        <w:top w:val="none" w:sz="0" w:space="0" w:color="auto"/>
        <w:left w:val="none" w:sz="0" w:space="0" w:color="auto"/>
        <w:bottom w:val="none" w:sz="0" w:space="0" w:color="auto"/>
        <w:right w:val="none" w:sz="0" w:space="0" w:color="auto"/>
      </w:divBdr>
    </w:div>
    <w:div w:id="2093355643">
      <w:bodyDiv w:val="1"/>
      <w:marLeft w:val="0"/>
      <w:marRight w:val="0"/>
      <w:marTop w:val="0"/>
      <w:marBottom w:val="0"/>
      <w:divBdr>
        <w:top w:val="none" w:sz="0" w:space="0" w:color="auto"/>
        <w:left w:val="none" w:sz="0" w:space="0" w:color="auto"/>
        <w:bottom w:val="none" w:sz="0" w:space="0" w:color="auto"/>
        <w:right w:val="none" w:sz="0" w:space="0" w:color="auto"/>
      </w:divBdr>
    </w:div>
    <w:div w:id="21342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nover\Application%20Data\Microsoft\Templates\CGEY%20Offerte.do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f50e0f-986c-470f-8df2-2f41b0ddbee0">
      <Terms xmlns="http://schemas.microsoft.com/office/infopath/2007/PartnerControls"/>
    </lcf76f155ced4ddcb4097134ff3c332f>
    <TaxCatchAll xmlns="c0ada764-fdf6-4be1-afd3-daa9329ded82" xsi:nil="true"/>
    <datum xmlns="28f50e0f-986c-470f-8df2-2f41b0ddbee0" xsi:nil="true"/>
  </documentManagement>
</p:properties>
</file>

<file path=customXml/itemProps1.xml><?xml version="1.0" encoding="utf-8"?>
<ds:datastoreItem xmlns:ds="http://schemas.openxmlformats.org/officeDocument/2006/customXml" ds:itemID="{EF13A12A-2E69-457A-8F9D-C7C9F1594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0CB55-A5EF-47F3-A8C6-A710CCD60255}">
  <ds:schemaRefs>
    <ds:schemaRef ds:uri="http://schemas.openxmlformats.org/officeDocument/2006/bibliography"/>
  </ds:schemaRefs>
</ds:datastoreItem>
</file>

<file path=customXml/itemProps3.xml><?xml version="1.0" encoding="utf-8"?>
<ds:datastoreItem xmlns:ds="http://schemas.openxmlformats.org/officeDocument/2006/customXml" ds:itemID="{19212614-0B6E-4070-9B4F-83CDCB14ACFC}">
  <ds:schemaRefs>
    <ds:schemaRef ds:uri="http://schemas.microsoft.com/sharepoint/v3/contenttype/forms"/>
  </ds:schemaRefs>
</ds:datastoreItem>
</file>

<file path=customXml/itemProps4.xml><?xml version="1.0" encoding="utf-8"?>
<ds:datastoreItem xmlns:ds="http://schemas.openxmlformats.org/officeDocument/2006/customXml" ds:itemID="{3CCE11B5-3CBB-4D12-A0CA-1034FCA1304A}">
  <ds:schemaRefs>
    <ds:schemaRef ds:uri="http://schemas.microsoft.com/office/2006/metadata/properties"/>
    <ds:schemaRef ds:uri="http://schemas.microsoft.com/office/infopath/2007/PartnerControls"/>
    <ds:schemaRef ds:uri="90f699b4-6a9c-487b-aeb4-f28ce85d7a49"/>
    <ds:schemaRef ds:uri="28f50e0f-986c-470f-8df2-2f41b0ddbee0"/>
    <ds:schemaRef ds:uri="c0ada764-fdf6-4be1-afd3-daa9329ded82"/>
  </ds:schemaRefs>
</ds:datastoreItem>
</file>

<file path=docProps/app.xml><?xml version="1.0" encoding="utf-8"?>
<Properties xmlns="http://schemas.openxmlformats.org/officeDocument/2006/extended-properties" xmlns:vt="http://schemas.openxmlformats.org/officeDocument/2006/docPropsVTypes">
  <Template>CGEY Offerte.doc</Template>
  <TotalTime>5</TotalTime>
  <Pages>1</Pages>
  <Words>217</Words>
  <Characters>1269</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CharactersWithSpaces>
  <SharedDoc>false</SharedDoc>
  <HLinks>
    <vt:vector size="360" baseType="variant">
      <vt:variant>
        <vt:i4>6619206</vt:i4>
      </vt:variant>
      <vt:variant>
        <vt:i4>366</vt:i4>
      </vt:variant>
      <vt:variant>
        <vt:i4>0</vt:i4>
      </vt:variant>
      <vt:variant>
        <vt:i4>5</vt:i4>
      </vt:variant>
      <vt:variant>
        <vt:lpwstr>mailto:inkoop@hethogeland.nl</vt:lpwstr>
      </vt:variant>
      <vt:variant>
        <vt:lpwstr/>
      </vt:variant>
      <vt:variant>
        <vt:i4>6619206</vt:i4>
      </vt:variant>
      <vt:variant>
        <vt:i4>363</vt:i4>
      </vt:variant>
      <vt:variant>
        <vt:i4>0</vt:i4>
      </vt:variant>
      <vt:variant>
        <vt:i4>5</vt:i4>
      </vt:variant>
      <vt:variant>
        <vt:lpwstr>mailto:inkoop@hethogeland.nl</vt:lpwstr>
      </vt:variant>
      <vt:variant>
        <vt:lpwstr/>
      </vt:variant>
      <vt:variant>
        <vt:i4>1507414</vt:i4>
      </vt:variant>
      <vt:variant>
        <vt:i4>351</vt:i4>
      </vt:variant>
      <vt:variant>
        <vt:i4>0</vt:i4>
      </vt:variant>
      <vt:variant>
        <vt:i4>5</vt:i4>
      </vt:variant>
      <vt:variant>
        <vt:lpwstr>http://www.pianoo.nl/</vt:lpwstr>
      </vt:variant>
      <vt:variant>
        <vt:lpwstr/>
      </vt:variant>
      <vt:variant>
        <vt:i4>7929922</vt:i4>
      </vt:variant>
      <vt:variant>
        <vt:i4>345</vt:i4>
      </vt:variant>
      <vt:variant>
        <vt:i4>0</vt:i4>
      </vt:variant>
      <vt:variant>
        <vt:i4>5</vt:i4>
      </vt:variant>
      <vt:variant>
        <vt:lpwstr>mailto:aanbestedingen@hethogeland.nl</vt:lpwstr>
      </vt:variant>
      <vt:variant>
        <vt:lpwstr/>
      </vt:variant>
      <vt:variant>
        <vt:i4>7929978</vt:i4>
      </vt:variant>
      <vt:variant>
        <vt:i4>333</vt:i4>
      </vt:variant>
      <vt:variant>
        <vt:i4>0</vt:i4>
      </vt:variant>
      <vt:variant>
        <vt:i4>5</vt:i4>
      </vt:variant>
      <vt:variant>
        <vt:lpwstr>http://www.hethogeland.nl/</vt:lpwstr>
      </vt:variant>
      <vt:variant>
        <vt:lpwstr/>
      </vt:variant>
      <vt:variant>
        <vt:i4>1310779</vt:i4>
      </vt:variant>
      <vt:variant>
        <vt:i4>326</vt:i4>
      </vt:variant>
      <vt:variant>
        <vt:i4>0</vt:i4>
      </vt:variant>
      <vt:variant>
        <vt:i4>5</vt:i4>
      </vt:variant>
      <vt:variant>
        <vt:lpwstr/>
      </vt:variant>
      <vt:variant>
        <vt:lpwstr>_Toc147153858</vt:lpwstr>
      </vt:variant>
      <vt:variant>
        <vt:i4>1310779</vt:i4>
      </vt:variant>
      <vt:variant>
        <vt:i4>320</vt:i4>
      </vt:variant>
      <vt:variant>
        <vt:i4>0</vt:i4>
      </vt:variant>
      <vt:variant>
        <vt:i4>5</vt:i4>
      </vt:variant>
      <vt:variant>
        <vt:lpwstr/>
      </vt:variant>
      <vt:variant>
        <vt:lpwstr>_Toc147153857</vt:lpwstr>
      </vt:variant>
      <vt:variant>
        <vt:i4>1310779</vt:i4>
      </vt:variant>
      <vt:variant>
        <vt:i4>314</vt:i4>
      </vt:variant>
      <vt:variant>
        <vt:i4>0</vt:i4>
      </vt:variant>
      <vt:variant>
        <vt:i4>5</vt:i4>
      </vt:variant>
      <vt:variant>
        <vt:lpwstr/>
      </vt:variant>
      <vt:variant>
        <vt:lpwstr>_Toc147153856</vt:lpwstr>
      </vt:variant>
      <vt:variant>
        <vt:i4>1310779</vt:i4>
      </vt:variant>
      <vt:variant>
        <vt:i4>308</vt:i4>
      </vt:variant>
      <vt:variant>
        <vt:i4>0</vt:i4>
      </vt:variant>
      <vt:variant>
        <vt:i4>5</vt:i4>
      </vt:variant>
      <vt:variant>
        <vt:lpwstr/>
      </vt:variant>
      <vt:variant>
        <vt:lpwstr>_Toc147153855</vt:lpwstr>
      </vt:variant>
      <vt:variant>
        <vt:i4>1310779</vt:i4>
      </vt:variant>
      <vt:variant>
        <vt:i4>302</vt:i4>
      </vt:variant>
      <vt:variant>
        <vt:i4>0</vt:i4>
      </vt:variant>
      <vt:variant>
        <vt:i4>5</vt:i4>
      </vt:variant>
      <vt:variant>
        <vt:lpwstr/>
      </vt:variant>
      <vt:variant>
        <vt:lpwstr>_Toc147153854</vt:lpwstr>
      </vt:variant>
      <vt:variant>
        <vt:i4>1310779</vt:i4>
      </vt:variant>
      <vt:variant>
        <vt:i4>296</vt:i4>
      </vt:variant>
      <vt:variant>
        <vt:i4>0</vt:i4>
      </vt:variant>
      <vt:variant>
        <vt:i4>5</vt:i4>
      </vt:variant>
      <vt:variant>
        <vt:lpwstr/>
      </vt:variant>
      <vt:variant>
        <vt:lpwstr>_Toc147153853</vt:lpwstr>
      </vt:variant>
      <vt:variant>
        <vt:i4>1310779</vt:i4>
      </vt:variant>
      <vt:variant>
        <vt:i4>290</vt:i4>
      </vt:variant>
      <vt:variant>
        <vt:i4>0</vt:i4>
      </vt:variant>
      <vt:variant>
        <vt:i4>5</vt:i4>
      </vt:variant>
      <vt:variant>
        <vt:lpwstr/>
      </vt:variant>
      <vt:variant>
        <vt:lpwstr>_Toc147153852</vt:lpwstr>
      </vt:variant>
      <vt:variant>
        <vt:i4>1310779</vt:i4>
      </vt:variant>
      <vt:variant>
        <vt:i4>284</vt:i4>
      </vt:variant>
      <vt:variant>
        <vt:i4>0</vt:i4>
      </vt:variant>
      <vt:variant>
        <vt:i4>5</vt:i4>
      </vt:variant>
      <vt:variant>
        <vt:lpwstr/>
      </vt:variant>
      <vt:variant>
        <vt:lpwstr>_Toc147153851</vt:lpwstr>
      </vt:variant>
      <vt:variant>
        <vt:i4>1310779</vt:i4>
      </vt:variant>
      <vt:variant>
        <vt:i4>278</vt:i4>
      </vt:variant>
      <vt:variant>
        <vt:i4>0</vt:i4>
      </vt:variant>
      <vt:variant>
        <vt:i4>5</vt:i4>
      </vt:variant>
      <vt:variant>
        <vt:lpwstr/>
      </vt:variant>
      <vt:variant>
        <vt:lpwstr>_Toc147153850</vt:lpwstr>
      </vt:variant>
      <vt:variant>
        <vt:i4>1376315</vt:i4>
      </vt:variant>
      <vt:variant>
        <vt:i4>272</vt:i4>
      </vt:variant>
      <vt:variant>
        <vt:i4>0</vt:i4>
      </vt:variant>
      <vt:variant>
        <vt:i4>5</vt:i4>
      </vt:variant>
      <vt:variant>
        <vt:lpwstr/>
      </vt:variant>
      <vt:variant>
        <vt:lpwstr>_Toc147153849</vt:lpwstr>
      </vt:variant>
      <vt:variant>
        <vt:i4>1376315</vt:i4>
      </vt:variant>
      <vt:variant>
        <vt:i4>266</vt:i4>
      </vt:variant>
      <vt:variant>
        <vt:i4>0</vt:i4>
      </vt:variant>
      <vt:variant>
        <vt:i4>5</vt:i4>
      </vt:variant>
      <vt:variant>
        <vt:lpwstr/>
      </vt:variant>
      <vt:variant>
        <vt:lpwstr>_Toc147153848</vt:lpwstr>
      </vt:variant>
      <vt:variant>
        <vt:i4>1376315</vt:i4>
      </vt:variant>
      <vt:variant>
        <vt:i4>260</vt:i4>
      </vt:variant>
      <vt:variant>
        <vt:i4>0</vt:i4>
      </vt:variant>
      <vt:variant>
        <vt:i4>5</vt:i4>
      </vt:variant>
      <vt:variant>
        <vt:lpwstr/>
      </vt:variant>
      <vt:variant>
        <vt:lpwstr>_Toc147153847</vt:lpwstr>
      </vt:variant>
      <vt:variant>
        <vt:i4>1376315</vt:i4>
      </vt:variant>
      <vt:variant>
        <vt:i4>254</vt:i4>
      </vt:variant>
      <vt:variant>
        <vt:i4>0</vt:i4>
      </vt:variant>
      <vt:variant>
        <vt:i4>5</vt:i4>
      </vt:variant>
      <vt:variant>
        <vt:lpwstr/>
      </vt:variant>
      <vt:variant>
        <vt:lpwstr>_Toc147153846</vt:lpwstr>
      </vt:variant>
      <vt:variant>
        <vt:i4>1376315</vt:i4>
      </vt:variant>
      <vt:variant>
        <vt:i4>248</vt:i4>
      </vt:variant>
      <vt:variant>
        <vt:i4>0</vt:i4>
      </vt:variant>
      <vt:variant>
        <vt:i4>5</vt:i4>
      </vt:variant>
      <vt:variant>
        <vt:lpwstr/>
      </vt:variant>
      <vt:variant>
        <vt:lpwstr>_Toc147153845</vt:lpwstr>
      </vt:variant>
      <vt:variant>
        <vt:i4>1376315</vt:i4>
      </vt:variant>
      <vt:variant>
        <vt:i4>242</vt:i4>
      </vt:variant>
      <vt:variant>
        <vt:i4>0</vt:i4>
      </vt:variant>
      <vt:variant>
        <vt:i4>5</vt:i4>
      </vt:variant>
      <vt:variant>
        <vt:lpwstr/>
      </vt:variant>
      <vt:variant>
        <vt:lpwstr>_Toc147153844</vt:lpwstr>
      </vt:variant>
      <vt:variant>
        <vt:i4>1376315</vt:i4>
      </vt:variant>
      <vt:variant>
        <vt:i4>236</vt:i4>
      </vt:variant>
      <vt:variant>
        <vt:i4>0</vt:i4>
      </vt:variant>
      <vt:variant>
        <vt:i4>5</vt:i4>
      </vt:variant>
      <vt:variant>
        <vt:lpwstr/>
      </vt:variant>
      <vt:variant>
        <vt:lpwstr>_Toc147153843</vt:lpwstr>
      </vt:variant>
      <vt:variant>
        <vt:i4>1376315</vt:i4>
      </vt:variant>
      <vt:variant>
        <vt:i4>230</vt:i4>
      </vt:variant>
      <vt:variant>
        <vt:i4>0</vt:i4>
      </vt:variant>
      <vt:variant>
        <vt:i4>5</vt:i4>
      </vt:variant>
      <vt:variant>
        <vt:lpwstr/>
      </vt:variant>
      <vt:variant>
        <vt:lpwstr>_Toc147153842</vt:lpwstr>
      </vt:variant>
      <vt:variant>
        <vt:i4>1376315</vt:i4>
      </vt:variant>
      <vt:variant>
        <vt:i4>224</vt:i4>
      </vt:variant>
      <vt:variant>
        <vt:i4>0</vt:i4>
      </vt:variant>
      <vt:variant>
        <vt:i4>5</vt:i4>
      </vt:variant>
      <vt:variant>
        <vt:lpwstr/>
      </vt:variant>
      <vt:variant>
        <vt:lpwstr>_Toc147153841</vt:lpwstr>
      </vt:variant>
      <vt:variant>
        <vt:i4>1376315</vt:i4>
      </vt:variant>
      <vt:variant>
        <vt:i4>218</vt:i4>
      </vt:variant>
      <vt:variant>
        <vt:i4>0</vt:i4>
      </vt:variant>
      <vt:variant>
        <vt:i4>5</vt:i4>
      </vt:variant>
      <vt:variant>
        <vt:lpwstr/>
      </vt:variant>
      <vt:variant>
        <vt:lpwstr>_Toc147153840</vt:lpwstr>
      </vt:variant>
      <vt:variant>
        <vt:i4>1179707</vt:i4>
      </vt:variant>
      <vt:variant>
        <vt:i4>212</vt:i4>
      </vt:variant>
      <vt:variant>
        <vt:i4>0</vt:i4>
      </vt:variant>
      <vt:variant>
        <vt:i4>5</vt:i4>
      </vt:variant>
      <vt:variant>
        <vt:lpwstr/>
      </vt:variant>
      <vt:variant>
        <vt:lpwstr>_Toc147153839</vt:lpwstr>
      </vt:variant>
      <vt:variant>
        <vt:i4>1179707</vt:i4>
      </vt:variant>
      <vt:variant>
        <vt:i4>206</vt:i4>
      </vt:variant>
      <vt:variant>
        <vt:i4>0</vt:i4>
      </vt:variant>
      <vt:variant>
        <vt:i4>5</vt:i4>
      </vt:variant>
      <vt:variant>
        <vt:lpwstr/>
      </vt:variant>
      <vt:variant>
        <vt:lpwstr>_Toc147153838</vt:lpwstr>
      </vt:variant>
      <vt:variant>
        <vt:i4>1179707</vt:i4>
      </vt:variant>
      <vt:variant>
        <vt:i4>200</vt:i4>
      </vt:variant>
      <vt:variant>
        <vt:i4>0</vt:i4>
      </vt:variant>
      <vt:variant>
        <vt:i4>5</vt:i4>
      </vt:variant>
      <vt:variant>
        <vt:lpwstr/>
      </vt:variant>
      <vt:variant>
        <vt:lpwstr>_Toc147153837</vt:lpwstr>
      </vt:variant>
      <vt:variant>
        <vt:i4>1179707</vt:i4>
      </vt:variant>
      <vt:variant>
        <vt:i4>194</vt:i4>
      </vt:variant>
      <vt:variant>
        <vt:i4>0</vt:i4>
      </vt:variant>
      <vt:variant>
        <vt:i4>5</vt:i4>
      </vt:variant>
      <vt:variant>
        <vt:lpwstr/>
      </vt:variant>
      <vt:variant>
        <vt:lpwstr>_Toc147153836</vt:lpwstr>
      </vt:variant>
      <vt:variant>
        <vt:i4>1179707</vt:i4>
      </vt:variant>
      <vt:variant>
        <vt:i4>188</vt:i4>
      </vt:variant>
      <vt:variant>
        <vt:i4>0</vt:i4>
      </vt:variant>
      <vt:variant>
        <vt:i4>5</vt:i4>
      </vt:variant>
      <vt:variant>
        <vt:lpwstr/>
      </vt:variant>
      <vt:variant>
        <vt:lpwstr>_Toc147153835</vt:lpwstr>
      </vt:variant>
      <vt:variant>
        <vt:i4>1179707</vt:i4>
      </vt:variant>
      <vt:variant>
        <vt:i4>182</vt:i4>
      </vt:variant>
      <vt:variant>
        <vt:i4>0</vt:i4>
      </vt:variant>
      <vt:variant>
        <vt:i4>5</vt:i4>
      </vt:variant>
      <vt:variant>
        <vt:lpwstr/>
      </vt:variant>
      <vt:variant>
        <vt:lpwstr>_Toc147153834</vt:lpwstr>
      </vt:variant>
      <vt:variant>
        <vt:i4>1179707</vt:i4>
      </vt:variant>
      <vt:variant>
        <vt:i4>176</vt:i4>
      </vt:variant>
      <vt:variant>
        <vt:i4>0</vt:i4>
      </vt:variant>
      <vt:variant>
        <vt:i4>5</vt:i4>
      </vt:variant>
      <vt:variant>
        <vt:lpwstr/>
      </vt:variant>
      <vt:variant>
        <vt:lpwstr>_Toc147153833</vt:lpwstr>
      </vt:variant>
      <vt:variant>
        <vt:i4>1179707</vt:i4>
      </vt:variant>
      <vt:variant>
        <vt:i4>170</vt:i4>
      </vt:variant>
      <vt:variant>
        <vt:i4>0</vt:i4>
      </vt:variant>
      <vt:variant>
        <vt:i4>5</vt:i4>
      </vt:variant>
      <vt:variant>
        <vt:lpwstr/>
      </vt:variant>
      <vt:variant>
        <vt:lpwstr>_Toc147153832</vt:lpwstr>
      </vt:variant>
      <vt:variant>
        <vt:i4>1179707</vt:i4>
      </vt:variant>
      <vt:variant>
        <vt:i4>164</vt:i4>
      </vt:variant>
      <vt:variant>
        <vt:i4>0</vt:i4>
      </vt:variant>
      <vt:variant>
        <vt:i4>5</vt:i4>
      </vt:variant>
      <vt:variant>
        <vt:lpwstr/>
      </vt:variant>
      <vt:variant>
        <vt:lpwstr>_Toc147153831</vt:lpwstr>
      </vt:variant>
      <vt:variant>
        <vt:i4>1179707</vt:i4>
      </vt:variant>
      <vt:variant>
        <vt:i4>158</vt:i4>
      </vt:variant>
      <vt:variant>
        <vt:i4>0</vt:i4>
      </vt:variant>
      <vt:variant>
        <vt:i4>5</vt:i4>
      </vt:variant>
      <vt:variant>
        <vt:lpwstr/>
      </vt:variant>
      <vt:variant>
        <vt:lpwstr>_Toc147153830</vt:lpwstr>
      </vt:variant>
      <vt:variant>
        <vt:i4>1245243</vt:i4>
      </vt:variant>
      <vt:variant>
        <vt:i4>152</vt:i4>
      </vt:variant>
      <vt:variant>
        <vt:i4>0</vt:i4>
      </vt:variant>
      <vt:variant>
        <vt:i4>5</vt:i4>
      </vt:variant>
      <vt:variant>
        <vt:lpwstr/>
      </vt:variant>
      <vt:variant>
        <vt:lpwstr>_Toc147153829</vt:lpwstr>
      </vt:variant>
      <vt:variant>
        <vt:i4>1245243</vt:i4>
      </vt:variant>
      <vt:variant>
        <vt:i4>146</vt:i4>
      </vt:variant>
      <vt:variant>
        <vt:i4>0</vt:i4>
      </vt:variant>
      <vt:variant>
        <vt:i4>5</vt:i4>
      </vt:variant>
      <vt:variant>
        <vt:lpwstr/>
      </vt:variant>
      <vt:variant>
        <vt:lpwstr>_Toc147153828</vt:lpwstr>
      </vt:variant>
      <vt:variant>
        <vt:i4>1245243</vt:i4>
      </vt:variant>
      <vt:variant>
        <vt:i4>140</vt:i4>
      </vt:variant>
      <vt:variant>
        <vt:i4>0</vt:i4>
      </vt:variant>
      <vt:variant>
        <vt:i4>5</vt:i4>
      </vt:variant>
      <vt:variant>
        <vt:lpwstr/>
      </vt:variant>
      <vt:variant>
        <vt:lpwstr>_Toc147153827</vt:lpwstr>
      </vt:variant>
      <vt:variant>
        <vt:i4>1245243</vt:i4>
      </vt:variant>
      <vt:variant>
        <vt:i4>134</vt:i4>
      </vt:variant>
      <vt:variant>
        <vt:i4>0</vt:i4>
      </vt:variant>
      <vt:variant>
        <vt:i4>5</vt:i4>
      </vt:variant>
      <vt:variant>
        <vt:lpwstr/>
      </vt:variant>
      <vt:variant>
        <vt:lpwstr>_Toc147153826</vt:lpwstr>
      </vt:variant>
      <vt:variant>
        <vt:i4>1245243</vt:i4>
      </vt:variant>
      <vt:variant>
        <vt:i4>128</vt:i4>
      </vt:variant>
      <vt:variant>
        <vt:i4>0</vt:i4>
      </vt:variant>
      <vt:variant>
        <vt:i4>5</vt:i4>
      </vt:variant>
      <vt:variant>
        <vt:lpwstr/>
      </vt:variant>
      <vt:variant>
        <vt:lpwstr>_Toc147153825</vt:lpwstr>
      </vt:variant>
      <vt:variant>
        <vt:i4>1245243</vt:i4>
      </vt:variant>
      <vt:variant>
        <vt:i4>122</vt:i4>
      </vt:variant>
      <vt:variant>
        <vt:i4>0</vt:i4>
      </vt:variant>
      <vt:variant>
        <vt:i4>5</vt:i4>
      </vt:variant>
      <vt:variant>
        <vt:lpwstr/>
      </vt:variant>
      <vt:variant>
        <vt:lpwstr>_Toc147153824</vt:lpwstr>
      </vt:variant>
      <vt:variant>
        <vt:i4>1245243</vt:i4>
      </vt:variant>
      <vt:variant>
        <vt:i4>116</vt:i4>
      </vt:variant>
      <vt:variant>
        <vt:i4>0</vt:i4>
      </vt:variant>
      <vt:variant>
        <vt:i4>5</vt:i4>
      </vt:variant>
      <vt:variant>
        <vt:lpwstr/>
      </vt:variant>
      <vt:variant>
        <vt:lpwstr>_Toc147153823</vt:lpwstr>
      </vt:variant>
      <vt:variant>
        <vt:i4>1245243</vt:i4>
      </vt:variant>
      <vt:variant>
        <vt:i4>110</vt:i4>
      </vt:variant>
      <vt:variant>
        <vt:i4>0</vt:i4>
      </vt:variant>
      <vt:variant>
        <vt:i4>5</vt:i4>
      </vt:variant>
      <vt:variant>
        <vt:lpwstr/>
      </vt:variant>
      <vt:variant>
        <vt:lpwstr>_Toc147153822</vt:lpwstr>
      </vt:variant>
      <vt:variant>
        <vt:i4>1245243</vt:i4>
      </vt:variant>
      <vt:variant>
        <vt:i4>104</vt:i4>
      </vt:variant>
      <vt:variant>
        <vt:i4>0</vt:i4>
      </vt:variant>
      <vt:variant>
        <vt:i4>5</vt:i4>
      </vt:variant>
      <vt:variant>
        <vt:lpwstr/>
      </vt:variant>
      <vt:variant>
        <vt:lpwstr>_Toc147153821</vt:lpwstr>
      </vt:variant>
      <vt:variant>
        <vt:i4>1245243</vt:i4>
      </vt:variant>
      <vt:variant>
        <vt:i4>98</vt:i4>
      </vt:variant>
      <vt:variant>
        <vt:i4>0</vt:i4>
      </vt:variant>
      <vt:variant>
        <vt:i4>5</vt:i4>
      </vt:variant>
      <vt:variant>
        <vt:lpwstr/>
      </vt:variant>
      <vt:variant>
        <vt:lpwstr>_Toc147153820</vt:lpwstr>
      </vt:variant>
      <vt:variant>
        <vt:i4>1048635</vt:i4>
      </vt:variant>
      <vt:variant>
        <vt:i4>92</vt:i4>
      </vt:variant>
      <vt:variant>
        <vt:i4>0</vt:i4>
      </vt:variant>
      <vt:variant>
        <vt:i4>5</vt:i4>
      </vt:variant>
      <vt:variant>
        <vt:lpwstr/>
      </vt:variant>
      <vt:variant>
        <vt:lpwstr>_Toc147153819</vt:lpwstr>
      </vt:variant>
      <vt:variant>
        <vt:i4>1048635</vt:i4>
      </vt:variant>
      <vt:variant>
        <vt:i4>86</vt:i4>
      </vt:variant>
      <vt:variant>
        <vt:i4>0</vt:i4>
      </vt:variant>
      <vt:variant>
        <vt:i4>5</vt:i4>
      </vt:variant>
      <vt:variant>
        <vt:lpwstr/>
      </vt:variant>
      <vt:variant>
        <vt:lpwstr>_Toc147153818</vt:lpwstr>
      </vt:variant>
      <vt:variant>
        <vt:i4>1048635</vt:i4>
      </vt:variant>
      <vt:variant>
        <vt:i4>80</vt:i4>
      </vt:variant>
      <vt:variant>
        <vt:i4>0</vt:i4>
      </vt:variant>
      <vt:variant>
        <vt:i4>5</vt:i4>
      </vt:variant>
      <vt:variant>
        <vt:lpwstr/>
      </vt:variant>
      <vt:variant>
        <vt:lpwstr>_Toc147153817</vt:lpwstr>
      </vt:variant>
      <vt:variant>
        <vt:i4>1048635</vt:i4>
      </vt:variant>
      <vt:variant>
        <vt:i4>74</vt:i4>
      </vt:variant>
      <vt:variant>
        <vt:i4>0</vt:i4>
      </vt:variant>
      <vt:variant>
        <vt:i4>5</vt:i4>
      </vt:variant>
      <vt:variant>
        <vt:lpwstr/>
      </vt:variant>
      <vt:variant>
        <vt:lpwstr>_Toc147153816</vt:lpwstr>
      </vt:variant>
      <vt:variant>
        <vt:i4>1048635</vt:i4>
      </vt:variant>
      <vt:variant>
        <vt:i4>68</vt:i4>
      </vt:variant>
      <vt:variant>
        <vt:i4>0</vt:i4>
      </vt:variant>
      <vt:variant>
        <vt:i4>5</vt:i4>
      </vt:variant>
      <vt:variant>
        <vt:lpwstr/>
      </vt:variant>
      <vt:variant>
        <vt:lpwstr>_Toc147153815</vt:lpwstr>
      </vt:variant>
      <vt:variant>
        <vt:i4>1048635</vt:i4>
      </vt:variant>
      <vt:variant>
        <vt:i4>62</vt:i4>
      </vt:variant>
      <vt:variant>
        <vt:i4>0</vt:i4>
      </vt:variant>
      <vt:variant>
        <vt:i4>5</vt:i4>
      </vt:variant>
      <vt:variant>
        <vt:lpwstr/>
      </vt:variant>
      <vt:variant>
        <vt:lpwstr>_Toc147153814</vt:lpwstr>
      </vt:variant>
      <vt:variant>
        <vt:i4>1048635</vt:i4>
      </vt:variant>
      <vt:variant>
        <vt:i4>56</vt:i4>
      </vt:variant>
      <vt:variant>
        <vt:i4>0</vt:i4>
      </vt:variant>
      <vt:variant>
        <vt:i4>5</vt:i4>
      </vt:variant>
      <vt:variant>
        <vt:lpwstr/>
      </vt:variant>
      <vt:variant>
        <vt:lpwstr>_Toc147153813</vt:lpwstr>
      </vt:variant>
      <vt:variant>
        <vt:i4>1048635</vt:i4>
      </vt:variant>
      <vt:variant>
        <vt:i4>50</vt:i4>
      </vt:variant>
      <vt:variant>
        <vt:i4>0</vt:i4>
      </vt:variant>
      <vt:variant>
        <vt:i4>5</vt:i4>
      </vt:variant>
      <vt:variant>
        <vt:lpwstr/>
      </vt:variant>
      <vt:variant>
        <vt:lpwstr>_Toc147153812</vt:lpwstr>
      </vt:variant>
      <vt:variant>
        <vt:i4>1048635</vt:i4>
      </vt:variant>
      <vt:variant>
        <vt:i4>44</vt:i4>
      </vt:variant>
      <vt:variant>
        <vt:i4>0</vt:i4>
      </vt:variant>
      <vt:variant>
        <vt:i4>5</vt:i4>
      </vt:variant>
      <vt:variant>
        <vt:lpwstr/>
      </vt:variant>
      <vt:variant>
        <vt:lpwstr>_Toc147153811</vt:lpwstr>
      </vt:variant>
      <vt:variant>
        <vt:i4>1048635</vt:i4>
      </vt:variant>
      <vt:variant>
        <vt:i4>38</vt:i4>
      </vt:variant>
      <vt:variant>
        <vt:i4>0</vt:i4>
      </vt:variant>
      <vt:variant>
        <vt:i4>5</vt:i4>
      </vt:variant>
      <vt:variant>
        <vt:lpwstr/>
      </vt:variant>
      <vt:variant>
        <vt:lpwstr>_Toc147153810</vt:lpwstr>
      </vt:variant>
      <vt:variant>
        <vt:i4>1114171</vt:i4>
      </vt:variant>
      <vt:variant>
        <vt:i4>32</vt:i4>
      </vt:variant>
      <vt:variant>
        <vt:i4>0</vt:i4>
      </vt:variant>
      <vt:variant>
        <vt:i4>5</vt:i4>
      </vt:variant>
      <vt:variant>
        <vt:lpwstr/>
      </vt:variant>
      <vt:variant>
        <vt:lpwstr>_Toc147153809</vt:lpwstr>
      </vt:variant>
      <vt:variant>
        <vt:i4>1114171</vt:i4>
      </vt:variant>
      <vt:variant>
        <vt:i4>26</vt:i4>
      </vt:variant>
      <vt:variant>
        <vt:i4>0</vt:i4>
      </vt:variant>
      <vt:variant>
        <vt:i4>5</vt:i4>
      </vt:variant>
      <vt:variant>
        <vt:lpwstr/>
      </vt:variant>
      <vt:variant>
        <vt:lpwstr>_Toc147153808</vt:lpwstr>
      </vt:variant>
      <vt:variant>
        <vt:i4>1114171</vt:i4>
      </vt:variant>
      <vt:variant>
        <vt:i4>20</vt:i4>
      </vt:variant>
      <vt:variant>
        <vt:i4>0</vt:i4>
      </vt:variant>
      <vt:variant>
        <vt:i4>5</vt:i4>
      </vt:variant>
      <vt:variant>
        <vt:lpwstr/>
      </vt:variant>
      <vt:variant>
        <vt:lpwstr>_Toc147153807</vt:lpwstr>
      </vt:variant>
      <vt:variant>
        <vt:i4>1114171</vt:i4>
      </vt:variant>
      <vt:variant>
        <vt:i4>14</vt:i4>
      </vt:variant>
      <vt:variant>
        <vt:i4>0</vt:i4>
      </vt:variant>
      <vt:variant>
        <vt:i4>5</vt:i4>
      </vt:variant>
      <vt:variant>
        <vt:lpwstr/>
      </vt:variant>
      <vt:variant>
        <vt:lpwstr>_Toc147153806</vt:lpwstr>
      </vt:variant>
      <vt:variant>
        <vt:i4>1114171</vt:i4>
      </vt:variant>
      <vt:variant>
        <vt:i4>8</vt:i4>
      </vt:variant>
      <vt:variant>
        <vt:i4>0</vt:i4>
      </vt:variant>
      <vt:variant>
        <vt:i4>5</vt:i4>
      </vt:variant>
      <vt:variant>
        <vt:lpwstr/>
      </vt:variant>
      <vt:variant>
        <vt:lpwstr>_Toc147153805</vt:lpwstr>
      </vt:variant>
      <vt:variant>
        <vt:i4>1114171</vt:i4>
      </vt:variant>
      <vt:variant>
        <vt:i4>2</vt:i4>
      </vt:variant>
      <vt:variant>
        <vt:i4>0</vt:i4>
      </vt:variant>
      <vt:variant>
        <vt:i4>5</vt:i4>
      </vt:variant>
      <vt:variant>
        <vt:lpwstr/>
      </vt:variant>
      <vt:variant>
        <vt:lpwstr>_Toc147153804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Jorna</dc:creator>
  <cp:keywords/>
  <dc:description>Versie 22 augustus 2018</dc:description>
  <cp:lastModifiedBy>Gert Olthuis</cp:lastModifiedBy>
  <cp:revision>4</cp:revision>
  <cp:lastPrinted>2023-10-09T19:59:00Z</cp:lastPrinted>
  <dcterms:created xsi:type="dcterms:W3CDTF">2024-03-13T15:08:00Z</dcterms:created>
  <dcterms:modified xsi:type="dcterms:W3CDTF">2026-06-05T08:32:00Z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S_DOCId">
    <vt:lpwstr/>
  </property>
  <property fmtid="{D5CDD505-2E9C-101B-9397-08002B2CF9AE}" pid="4" name="ContentTypeId">
    <vt:lpwstr>0x010100AEDB94F538193942B56F0D0CE837A8BC</vt:lpwstr>
  </property>
  <property fmtid="{D5CDD505-2E9C-101B-9397-08002B2CF9AE}" pid="5" name="MediaServiceImageTags">
    <vt:lpwstr/>
  </property>
  <property fmtid="{D5CDD505-2E9C-101B-9397-08002B2CF9AE}" pid="6" name="Order">
    <vt:r8>1006200</vt:r8>
  </property>
</Properties>
</file>