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2BFF5" w14:textId="77777777" w:rsidR="004C3258" w:rsidRPr="00663900" w:rsidRDefault="004C3258" w:rsidP="00663900">
      <w:pPr>
        <w:jc w:val="both"/>
        <w:rPr>
          <w:rFonts w:ascii="Arial" w:hAnsi="Arial" w:cs="Arial"/>
          <w:b/>
          <w:sz w:val="20"/>
          <w:szCs w:val="20"/>
        </w:rPr>
      </w:pPr>
    </w:p>
    <w:p w14:paraId="0D9B0A7A" w14:textId="77777777" w:rsidR="004C3258" w:rsidRPr="00663900" w:rsidRDefault="004C3258" w:rsidP="00663900">
      <w:pPr>
        <w:jc w:val="both"/>
        <w:rPr>
          <w:rFonts w:ascii="Arial" w:hAnsi="Arial" w:cs="Arial"/>
          <w:b/>
          <w:sz w:val="20"/>
          <w:szCs w:val="20"/>
        </w:rPr>
      </w:pPr>
    </w:p>
    <w:p w14:paraId="1609C5F3" w14:textId="220184DA" w:rsidR="004C3258" w:rsidRPr="00663900" w:rsidRDefault="00B21FF8" w:rsidP="00663900">
      <w:pPr>
        <w:contextualSpacing/>
        <w:jc w:val="both"/>
        <w:rPr>
          <w:rFonts w:ascii="Arial" w:eastAsia="Arial Unicode MS" w:hAnsi="Arial" w:cs="Arial"/>
          <w:b/>
          <w:bCs/>
          <w:color w:val="4B1978"/>
          <w:spacing w:val="-10"/>
          <w:kern w:val="28"/>
          <w:sz w:val="40"/>
          <w:szCs w:val="40"/>
        </w:rPr>
      </w:pPr>
      <w:r w:rsidRPr="00663900">
        <w:rPr>
          <w:rFonts w:ascii="Arial" w:eastAsia="Arial Unicode MS" w:hAnsi="Arial" w:cs="Arial"/>
          <w:b/>
          <w:bCs/>
          <w:color w:val="4B1978"/>
          <w:spacing w:val="-10"/>
          <w:kern w:val="28"/>
          <w:sz w:val="40"/>
          <w:szCs w:val="40"/>
        </w:rPr>
        <w:t>Bijlage</w:t>
      </w:r>
      <w:r w:rsidR="00663900" w:rsidRPr="00663900">
        <w:rPr>
          <w:rFonts w:ascii="Arial" w:eastAsia="Arial Unicode MS" w:hAnsi="Arial" w:cs="Arial"/>
          <w:b/>
          <w:bCs/>
          <w:color w:val="4B1978"/>
          <w:spacing w:val="-10"/>
          <w:kern w:val="28"/>
          <w:sz w:val="40"/>
          <w:szCs w:val="40"/>
        </w:rPr>
        <w:t xml:space="preserve"> </w:t>
      </w:r>
      <w:r w:rsidR="00AD3DD0">
        <w:rPr>
          <w:rFonts w:ascii="Arial" w:eastAsia="Arial Unicode MS" w:hAnsi="Arial" w:cs="Arial"/>
          <w:b/>
          <w:bCs/>
          <w:color w:val="4B1978"/>
          <w:spacing w:val="-10"/>
          <w:kern w:val="28"/>
          <w:sz w:val="40"/>
          <w:szCs w:val="40"/>
        </w:rPr>
        <w:t>10</w:t>
      </w:r>
      <w:r w:rsidR="00663900" w:rsidRPr="00663900">
        <w:rPr>
          <w:rFonts w:ascii="Arial" w:eastAsia="Arial Unicode MS" w:hAnsi="Arial" w:cs="Arial"/>
          <w:b/>
          <w:bCs/>
          <w:color w:val="4B1978"/>
          <w:spacing w:val="-10"/>
          <w:kern w:val="28"/>
          <w:sz w:val="40"/>
          <w:szCs w:val="40"/>
        </w:rPr>
        <w:t xml:space="preserve"> –</w:t>
      </w:r>
      <w:r w:rsidRPr="00663900">
        <w:rPr>
          <w:rFonts w:ascii="Arial" w:eastAsia="Arial Unicode MS" w:hAnsi="Arial" w:cs="Arial"/>
          <w:b/>
          <w:bCs/>
          <w:color w:val="4B1978"/>
          <w:spacing w:val="-10"/>
          <w:kern w:val="28"/>
          <w:sz w:val="40"/>
          <w:szCs w:val="40"/>
        </w:rPr>
        <w:t xml:space="preserve"> </w:t>
      </w:r>
      <w:r w:rsidR="00145020" w:rsidRPr="00663900">
        <w:rPr>
          <w:rFonts w:ascii="Arial" w:eastAsia="Arial Unicode MS" w:hAnsi="Arial" w:cs="Arial"/>
          <w:b/>
          <w:bCs/>
          <w:color w:val="4B1978"/>
          <w:spacing w:val="-10"/>
          <w:kern w:val="28"/>
          <w:sz w:val="40"/>
          <w:szCs w:val="40"/>
        </w:rPr>
        <w:t>Klacht</w:t>
      </w:r>
      <w:r w:rsidR="0012001B" w:rsidRPr="00663900">
        <w:rPr>
          <w:rFonts w:ascii="Arial" w:eastAsia="Arial Unicode MS" w:hAnsi="Arial" w:cs="Arial"/>
          <w:b/>
          <w:bCs/>
          <w:color w:val="4B1978"/>
          <w:spacing w:val="-10"/>
          <w:kern w:val="28"/>
          <w:sz w:val="40"/>
          <w:szCs w:val="40"/>
        </w:rPr>
        <w:t>enreg</w:t>
      </w:r>
      <w:r w:rsidR="00256F5D" w:rsidRPr="00663900">
        <w:rPr>
          <w:rFonts w:ascii="Arial" w:eastAsia="Arial Unicode MS" w:hAnsi="Arial" w:cs="Arial"/>
          <w:b/>
          <w:bCs/>
          <w:color w:val="4B1978"/>
          <w:spacing w:val="-10"/>
          <w:kern w:val="28"/>
          <w:sz w:val="40"/>
          <w:szCs w:val="40"/>
        </w:rPr>
        <w:t>e</w:t>
      </w:r>
      <w:r w:rsidR="0012001B" w:rsidRPr="00663900">
        <w:rPr>
          <w:rFonts w:ascii="Arial" w:eastAsia="Arial Unicode MS" w:hAnsi="Arial" w:cs="Arial"/>
          <w:b/>
          <w:bCs/>
          <w:color w:val="4B1978"/>
          <w:spacing w:val="-10"/>
          <w:kern w:val="28"/>
          <w:sz w:val="40"/>
          <w:szCs w:val="40"/>
        </w:rPr>
        <w:t>l</w:t>
      </w:r>
      <w:r w:rsidR="00256F5D" w:rsidRPr="00663900">
        <w:rPr>
          <w:rFonts w:ascii="Arial" w:eastAsia="Arial Unicode MS" w:hAnsi="Arial" w:cs="Arial"/>
          <w:b/>
          <w:bCs/>
          <w:color w:val="4B1978"/>
          <w:spacing w:val="-10"/>
          <w:kern w:val="28"/>
          <w:sz w:val="40"/>
          <w:szCs w:val="40"/>
        </w:rPr>
        <w:t>ing</w:t>
      </w:r>
      <w:r w:rsidR="00663900" w:rsidRPr="00663900">
        <w:rPr>
          <w:rFonts w:ascii="Arial" w:eastAsia="Arial Unicode MS" w:hAnsi="Arial" w:cs="Arial"/>
          <w:b/>
          <w:bCs/>
          <w:color w:val="4B1978"/>
          <w:spacing w:val="-10"/>
          <w:kern w:val="28"/>
          <w:sz w:val="40"/>
          <w:szCs w:val="40"/>
        </w:rPr>
        <w:t xml:space="preserve"> gemeente Dronten</w:t>
      </w:r>
    </w:p>
    <w:p w14:paraId="75BEF942" w14:textId="77777777" w:rsidR="005B1CD4" w:rsidRPr="00663900" w:rsidRDefault="005B1CD4" w:rsidP="00663900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096B7003" w14:textId="240F305C" w:rsidR="006D74B6" w:rsidRPr="00663900" w:rsidRDefault="006D74B6" w:rsidP="00663900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663900">
        <w:rPr>
          <w:rFonts w:ascii="Arial" w:hAnsi="Arial" w:cs="Arial"/>
          <w:b/>
          <w:bCs/>
          <w:sz w:val="20"/>
          <w:szCs w:val="20"/>
        </w:rPr>
        <w:t>Inleiding</w:t>
      </w:r>
    </w:p>
    <w:p w14:paraId="4CF767B4" w14:textId="478FB394" w:rsidR="006D74B6" w:rsidRPr="00663900" w:rsidRDefault="006675C9" w:rsidP="00663900">
      <w:p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>Op alle</w:t>
      </w:r>
      <w:r w:rsidR="0012001B" w:rsidRPr="00663900">
        <w:rPr>
          <w:rFonts w:ascii="Arial" w:hAnsi="Arial" w:cs="Arial"/>
          <w:sz w:val="20"/>
          <w:szCs w:val="20"/>
        </w:rPr>
        <w:t xml:space="preserve"> </w:t>
      </w:r>
      <w:r w:rsidR="004C3258" w:rsidRPr="00663900">
        <w:rPr>
          <w:rFonts w:ascii="Arial" w:hAnsi="Arial" w:cs="Arial"/>
          <w:sz w:val="20"/>
          <w:szCs w:val="20"/>
        </w:rPr>
        <w:t>aanbestedingsprocedure</w:t>
      </w:r>
      <w:r w:rsidR="0012001B" w:rsidRPr="00663900">
        <w:rPr>
          <w:rFonts w:ascii="Arial" w:hAnsi="Arial" w:cs="Arial"/>
          <w:sz w:val="20"/>
          <w:szCs w:val="20"/>
        </w:rPr>
        <w:t>s</w:t>
      </w:r>
      <w:r w:rsidRPr="00663900">
        <w:rPr>
          <w:rFonts w:ascii="Arial" w:hAnsi="Arial" w:cs="Arial"/>
          <w:sz w:val="20"/>
          <w:szCs w:val="20"/>
        </w:rPr>
        <w:t xml:space="preserve"> </w:t>
      </w:r>
      <w:r w:rsidR="0012001B" w:rsidRPr="00663900">
        <w:rPr>
          <w:rFonts w:ascii="Arial" w:hAnsi="Arial" w:cs="Arial"/>
          <w:sz w:val="20"/>
          <w:szCs w:val="20"/>
        </w:rPr>
        <w:t xml:space="preserve">(Europese aanbesteding, nationale aanbesteding en meervoudig onderhandse aanbesteding) van </w:t>
      </w:r>
      <w:r w:rsidR="00E2774D" w:rsidRPr="00663900">
        <w:rPr>
          <w:rFonts w:ascii="Arial" w:hAnsi="Arial" w:cs="Arial"/>
          <w:sz w:val="20"/>
          <w:szCs w:val="20"/>
        </w:rPr>
        <w:t>Gemeente Dronten</w:t>
      </w:r>
      <w:r w:rsidR="0012001B" w:rsidRPr="00663900">
        <w:rPr>
          <w:rFonts w:ascii="Arial" w:hAnsi="Arial" w:cs="Arial"/>
          <w:sz w:val="20"/>
          <w:szCs w:val="20"/>
        </w:rPr>
        <w:t xml:space="preserve"> </w:t>
      </w:r>
      <w:r w:rsidRPr="00663900">
        <w:rPr>
          <w:rFonts w:ascii="Arial" w:hAnsi="Arial" w:cs="Arial"/>
          <w:sz w:val="20"/>
          <w:szCs w:val="20"/>
        </w:rPr>
        <w:t xml:space="preserve">is </w:t>
      </w:r>
      <w:r w:rsidR="00256F5D" w:rsidRPr="00663900">
        <w:rPr>
          <w:rFonts w:ascii="Arial" w:hAnsi="Arial" w:cs="Arial"/>
          <w:sz w:val="20"/>
          <w:szCs w:val="20"/>
        </w:rPr>
        <w:t>de</w:t>
      </w:r>
      <w:r w:rsidR="004C3258" w:rsidRPr="00663900">
        <w:rPr>
          <w:rFonts w:ascii="Arial" w:hAnsi="Arial" w:cs="Arial"/>
          <w:sz w:val="20"/>
          <w:szCs w:val="20"/>
        </w:rPr>
        <w:t xml:space="preserve"> </w:t>
      </w:r>
      <w:r w:rsidR="0012001B" w:rsidRPr="00663900">
        <w:rPr>
          <w:rFonts w:ascii="Arial" w:hAnsi="Arial" w:cs="Arial"/>
          <w:sz w:val="20"/>
          <w:szCs w:val="20"/>
        </w:rPr>
        <w:t xml:space="preserve">volgende </w:t>
      </w:r>
      <w:r w:rsidR="004C3258" w:rsidRPr="00663900">
        <w:rPr>
          <w:rFonts w:ascii="Arial" w:hAnsi="Arial" w:cs="Arial"/>
          <w:sz w:val="20"/>
          <w:szCs w:val="20"/>
        </w:rPr>
        <w:t>klachtenreg</w:t>
      </w:r>
      <w:r w:rsidR="00256F5D" w:rsidRPr="00663900">
        <w:rPr>
          <w:rFonts w:ascii="Arial" w:hAnsi="Arial" w:cs="Arial"/>
          <w:sz w:val="20"/>
          <w:szCs w:val="20"/>
        </w:rPr>
        <w:t>e</w:t>
      </w:r>
      <w:r w:rsidR="004C3258" w:rsidRPr="00663900">
        <w:rPr>
          <w:rFonts w:ascii="Arial" w:hAnsi="Arial" w:cs="Arial"/>
          <w:sz w:val="20"/>
          <w:szCs w:val="20"/>
        </w:rPr>
        <w:t>l</w:t>
      </w:r>
      <w:r w:rsidR="00256F5D" w:rsidRPr="00663900">
        <w:rPr>
          <w:rFonts w:ascii="Arial" w:hAnsi="Arial" w:cs="Arial"/>
          <w:sz w:val="20"/>
          <w:szCs w:val="20"/>
        </w:rPr>
        <w:t>ing</w:t>
      </w:r>
      <w:r w:rsidR="004C3258" w:rsidRPr="00663900">
        <w:rPr>
          <w:rFonts w:ascii="Arial" w:hAnsi="Arial" w:cs="Arial"/>
          <w:sz w:val="20"/>
          <w:szCs w:val="20"/>
        </w:rPr>
        <w:t xml:space="preserve"> </w:t>
      </w:r>
      <w:r w:rsidRPr="00663900">
        <w:rPr>
          <w:rFonts w:ascii="Arial" w:hAnsi="Arial" w:cs="Arial"/>
          <w:sz w:val="20"/>
          <w:szCs w:val="20"/>
        </w:rPr>
        <w:t xml:space="preserve">van toepassing. Deze klachtenregeling is </w:t>
      </w:r>
      <w:r w:rsidR="004C3258" w:rsidRPr="00663900">
        <w:rPr>
          <w:rFonts w:ascii="Arial" w:hAnsi="Arial" w:cs="Arial"/>
          <w:sz w:val="20"/>
          <w:szCs w:val="20"/>
        </w:rPr>
        <w:t xml:space="preserve">ter uitvoering van de </w:t>
      </w:r>
      <w:r w:rsidR="00145020" w:rsidRPr="00663900">
        <w:rPr>
          <w:rFonts w:ascii="Arial" w:hAnsi="Arial" w:cs="Arial"/>
          <w:sz w:val="20"/>
          <w:szCs w:val="20"/>
        </w:rPr>
        <w:t>Klacht</w:t>
      </w:r>
      <w:r w:rsidR="004C3258" w:rsidRPr="00663900">
        <w:rPr>
          <w:rFonts w:ascii="Arial" w:hAnsi="Arial" w:cs="Arial"/>
          <w:sz w:val="20"/>
          <w:szCs w:val="20"/>
        </w:rPr>
        <w:t>enafhandeling bij</w:t>
      </w:r>
      <w:r w:rsidRPr="00663900">
        <w:rPr>
          <w:rFonts w:ascii="Arial" w:hAnsi="Arial" w:cs="Arial"/>
          <w:sz w:val="20"/>
          <w:szCs w:val="20"/>
        </w:rPr>
        <w:t xml:space="preserve"> </w:t>
      </w:r>
      <w:r w:rsidR="004C3258" w:rsidRPr="00663900">
        <w:rPr>
          <w:rFonts w:ascii="Arial" w:hAnsi="Arial" w:cs="Arial"/>
          <w:sz w:val="20"/>
          <w:szCs w:val="20"/>
        </w:rPr>
        <w:t xml:space="preserve">Aanbesteden als </w:t>
      </w:r>
      <w:r w:rsidR="00E059C9" w:rsidRPr="00663900">
        <w:rPr>
          <w:rFonts w:ascii="Arial" w:hAnsi="Arial" w:cs="Arial"/>
          <w:sz w:val="20"/>
          <w:szCs w:val="20"/>
        </w:rPr>
        <w:t>flankerend beleid bij</w:t>
      </w:r>
      <w:r w:rsidR="004C3258" w:rsidRPr="00663900">
        <w:rPr>
          <w:rFonts w:ascii="Arial" w:hAnsi="Arial" w:cs="Arial"/>
          <w:sz w:val="20"/>
          <w:szCs w:val="20"/>
        </w:rPr>
        <w:t xml:space="preserve"> de Aanbestedingswet 201</w:t>
      </w:r>
      <w:r w:rsidR="00E059C9" w:rsidRPr="00663900">
        <w:rPr>
          <w:rFonts w:ascii="Arial" w:hAnsi="Arial" w:cs="Arial"/>
          <w:sz w:val="20"/>
          <w:szCs w:val="20"/>
        </w:rPr>
        <w:t>2</w:t>
      </w:r>
      <w:r w:rsidR="00B83594" w:rsidRPr="00663900">
        <w:rPr>
          <w:rFonts w:ascii="Arial" w:hAnsi="Arial" w:cs="Arial"/>
          <w:sz w:val="20"/>
          <w:szCs w:val="20"/>
        </w:rPr>
        <w:t xml:space="preserve"> en </w:t>
      </w:r>
      <w:r w:rsidR="00040F76" w:rsidRPr="00663900">
        <w:rPr>
          <w:rFonts w:ascii="Arial" w:hAnsi="Arial" w:cs="Arial"/>
          <w:sz w:val="20"/>
          <w:szCs w:val="20"/>
        </w:rPr>
        <w:t>voldoet ook</w:t>
      </w:r>
      <w:r w:rsidR="00B83594" w:rsidRPr="00663900">
        <w:rPr>
          <w:rFonts w:ascii="Arial" w:hAnsi="Arial" w:cs="Arial"/>
          <w:sz w:val="20"/>
          <w:szCs w:val="20"/>
        </w:rPr>
        <w:t xml:space="preserve"> aan de uitgangspunten geformuleerd in de ‘Handreiking Klachtafhandeling bij aanbesteden’</w:t>
      </w:r>
      <w:r w:rsidR="0039422F" w:rsidRPr="00663900">
        <w:rPr>
          <w:rFonts w:ascii="Arial" w:hAnsi="Arial" w:cs="Arial"/>
          <w:sz w:val="20"/>
          <w:szCs w:val="20"/>
        </w:rPr>
        <w:t xml:space="preserve"> (</w:t>
      </w:r>
      <w:r w:rsidR="0039422F" w:rsidRPr="00663900">
        <w:rPr>
          <w:rFonts w:ascii="Arial" w:hAnsi="Arial" w:cs="Arial"/>
          <w:b/>
          <w:sz w:val="20"/>
          <w:szCs w:val="20"/>
        </w:rPr>
        <w:t>Handreiking</w:t>
      </w:r>
      <w:r w:rsidR="0039422F" w:rsidRPr="00663900">
        <w:rPr>
          <w:rFonts w:ascii="Arial" w:hAnsi="Arial" w:cs="Arial"/>
          <w:sz w:val="20"/>
          <w:szCs w:val="20"/>
        </w:rPr>
        <w:t>)</w:t>
      </w:r>
      <w:r w:rsidR="00B83594" w:rsidRPr="00663900">
        <w:rPr>
          <w:rFonts w:ascii="Arial" w:hAnsi="Arial" w:cs="Arial"/>
          <w:sz w:val="20"/>
          <w:szCs w:val="20"/>
        </w:rPr>
        <w:t xml:space="preserve"> van het Ministerie van EZK van januari 2022.</w:t>
      </w:r>
    </w:p>
    <w:p w14:paraId="75C01D6B" w14:textId="77777777" w:rsidR="005B1CD4" w:rsidRPr="00663900" w:rsidRDefault="005B1CD4" w:rsidP="00663900">
      <w:pPr>
        <w:jc w:val="both"/>
        <w:rPr>
          <w:rFonts w:ascii="Arial" w:hAnsi="Arial" w:cs="Arial"/>
          <w:sz w:val="20"/>
          <w:szCs w:val="20"/>
        </w:rPr>
      </w:pPr>
    </w:p>
    <w:p w14:paraId="0FFBABAF" w14:textId="2AC51116" w:rsidR="004C3258" w:rsidRPr="00663900" w:rsidRDefault="004C3258" w:rsidP="00663900">
      <w:p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Een </w:t>
      </w:r>
      <w:r w:rsidR="005B1CD4" w:rsidRPr="00663900">
        <w:rPr>
          <w:rFonts w:ascii="Arial" w:hAnsi="Arial" w:cs="Arial"/>
          <w:sz w:val="20"/>
          <w:szCs w:val="20"/>
        </w:rPr>
        <w:t>o</w:t>
      </w:r>
      <w:r w:rsidRPr="00663900">
        <w:rPr>
          <w:rFonts w:ascii="Arial" w:hAnsi="Arial" w:cs="Arial"/>
          <w:sz w:val="20"/>
          <w:szCs w:val="20"/>
        </w:rPr>
        <w:t>ndernemer kan gebruik maken van deze</w:t>
      </w:r>
      <w:r w:rsidR="006675C9" w:rsidRPr="00663900">
        <w:rPr>
          <w:rFonts w:ascii="Arial" w:hAnsi="Arial" w:cs="Arial"/>
          <w:sz w:val="20"/>
          <w:szCs w:val="20"/>
        </w:rPr>
        <w:t xml:space="preserve"> </w:t>
      </w:r>
      <w:r w:rsidRPr="00663900">
        <w:rPr>
          <w:rFonts w:ascii="Arial" w:hAnsi="Arial" w:cs="Arial"/>
          <w:sz w:val="20"/>
          <w:szCs w:val="20"/>
        </w:rPr>
        <w:t>klachtenregeling, maar is hiertoe niet verplicht. Het recht om een</w:t>
      </w:r>
      <w:r w:rsidR="00A21454" w:rsidRPr="00663900">
        <w:rPr>
          <w:rFonts w:ascii="Arial" w:hAnsi="Arial" w:cs="Arial"/>
          <w:sz w:val="20"/>
          <w:szCs w:val="20"/>
        </w:rPr>
        <w:t xml:space="preserve"> gerechtelijke</w:t>
      </w:r>
      <w:r w:rsidRPr="00663900">
        <w:rPr>
          <w:rFonts w:ascii="Arial" w:hAnsi="Arial" w:cs="Arial"/>
          <w:sz w:val="20"/>
          <w:szCs w:val="20"/>
        </w:rPr>
        <w:t xml:space="preserve"> </w:t>
      </w:r>
      <w:r w:rsidR="00A21454" w:rsidRPr="00663900">
        <w:rPr>
          <w:rFonts w:ascii="Arial" w:hAnsi="Arial" w:cs="Arial"/>
          <w:sz w:val="20"/>
          <w:szCs w:val="20"/>
        </w:rPr>
        <w:t>(kortgeding-)procedure te starten bij</w:t>
      </w:r>
      <w:r w:rsidRPr="00663900">
        <w:rPr>
          <w:rFonts w:ascii="Arial" w:hAnsi="Arial" w:cs="Arial"/>
          <w:sz w:val="20"/>
          <w:szCs w:val="20"/>
        </w:rPr>
        <w:t xml:space="preserve"> de bevoegde </w:t>
      </w:r>
      <w:r w:rsidR="00A21454" w:rsidRPr="00663900">
        <w:rPr>
          <w:rFonts w:ascii="Arial" w:hAnsi="Arial" w:cs="Arial"/>
          <w:sz w:val="20"/>
          <w:szCs w:val="20"/>
        </w:rPr>
        <w:t>(voorzieningen-)</w:t>
      </w:r>
      <w:r w:rsidRPr="00663900">
        <w:rPr>
          <w:rFonts w:ascii="Arial" w:hAnsi="Arial" w:cs="Arial"/>
          <w:sz w:val="20"/>
          <w:szCs w:val="20"/>
        </w:rPr>
        <w:t xml:space="preserve">rechter </w:t>
      </w:r>
      <w:r w:rsidR="006675C9" w:rsidRPr="00663900">
        <w:rPr>
          <w:rFonts w:ascii="Arial" w:hAnsi="Arial" w:cs="Arial"/>
          <w:sz w:val="20"/>
          <w:szCs w:val="20"/>
        </w:rPr>
        <w:t xml:space="preserve">wordt </w:t>
      </w:r>
      <w:r w:rsidR="005B1CD4" w:rsidRPr="00663900">
        <w:rPr>
          <w:rFonts w:ascii="Arial" w:hAnsi="Arial" w:cs="Arial"/>
          <w:sz w:val="20"/>
          <w:szCs w:val="20"/>
        </w:rPr>
        <w:t xml:space="preserve">door deze klachtenregeling </w:t>
      </w:r>
      <w:r w:rsidR="006675C9" w:rsidRPr="00663900">
        <w:rPr>
          <w:rFonts w:ascii="Arial" w:hAnsi="Arial" w:cs="Arial"/>
          <w:sz w:val="20"/>
          <w:szCs w:val="20"/>
        </w:rPr>
        <w:t>niet aangetast</w:t>
      </w:r>
      <w:r w:rsidRPr="00663900">
        <w:rPr>
          <w:rFonts w:ascii="Arial" w:hAnsi="Arial" w:cs="Arial"/>
          <w:sz w:val="20"/>
          <w:szCs w:val="20"/>
        </w:rPr>
        <w:t xml:space="preserve">. Indien een ondernemer zowel een </w:t>
      </w:r>
      <w:r w:rsidR="005B1CD4" w:rsidRPr="00663900">
        <w:rPr>
          <w:rFonts w:ascii="Arial" w:hAnsi="Arial" w:cs="Arial"/>
          <w:sz w:val="20"/>
          <w:szCs w:val="20"/>
        </w:rPr>
        <w:t>k</w:t>
      </w:r>
      <w:r w:rsidRPr="00663900">
        <w:rPr>
          <w:rFonts w:ascii="Arial" w:hAnsi="Arial" w:cs="Arial"/>
          <w:sz w:val="20"/>
          <w:szCs w:val="20"/>
        </w:rPr>
        <w:t>lacht heeft ingediend als een gerechtelijke procedure is gestart</w:t>
      </w:r>
      <w:r w:rsidR="00A21454" w:rsidRPr="00663900">
        <w:rPr>
          <w:rFonts w:ascii="Arial" w:hAnsi="Arial" w:cs="Arial"/>
          <w:sz w:val="20"/>
          <w:szCs w:val="20"/>
        </w:rPr>
        <w:t>,</w:t>
      </w:r>
      <w:r w:rsidRPr="00663900">
        <w:rPr>
          <w:rFonts w:ascii="Arial" w:hAnsi="Arial" w:cs="Arial"/>
          <w:sz w:val="20"/>
          <w:szCs w:val="20"/>
        </w:rPr>
        <w:t xml:space="preserve"> dan wordt de behandeling van de </w:t>
      </w:r>
      <w:r w:rsidR="005B1CD4" w:rsidRPr="00663900">
        <w:rPr>
          <w:rFonts w:ascii="Arial" w:hAnsi="Arial" w:cs="Arial"/>
          <w:sz w:val="20"/>
          <w:szCs w:val="20"/>
        </w:rPr>
        <w:t>k</w:t>
      </w:r>
      <w:r w:rsidRPr="00663900">
        <w:rPr>
          <w:rFonts w:ascii="Arial" w:hAnsi="Arial" w:cs="Arial"/>
          <w:sz w:val="20"/>
          <w:szCs w:val="20"/>
        </w:rPr>
        <w:t xml:space="preserve">lacht opgeschort tot na de uitspraak van de </w:t>
      </w:r>
      <w:r w:rsidR="00A21454" w:rsidRPr="00663900">
        <w:rPr>
          <w:rFonts w:ascii="Arial" w:hAnsi="Arial" w:cs="Arial"/>
          <w:sz w:val="20"/>
          <w:szCs w:val="20"/>
        </w:rPr>
        <w:t>(voorzieningen-)</w:t>
      </w:r>
      <w:r w:rsidRPr="00663900">
        <w:rPr>
          <w:rFonts w:ascii="Arial" w:hAnsi="Arial" w:cs="Arial"/>
          <w:sz w:val="20"/>
          <w:szCs w:val="20"/>
        </w:rPr>
        <w:t>rechter.</w:t>
      </w:r>
      <w:r w:rsidR="00A21454" w:rsidRPr="00663900">
        <w:rPr>
          <w:rFonts w:ascii="Arial" w:hAnsi="Arial" w:cs="Arial"/>
          <w:sz w:val="20"/>
          <w:szCs w:val="20"/>
        </w:rPr>
        <w:t xml:space="preserve"> Mogelijk staat na de</w:t>
      </w:r>
      <w:r w:rsidR="00040F76" w:rsidRPr="00663900">
        <w:rPr>
          <w:rFonts w:ascii="Arial" w:hAnsi="Arial" w:cs="Arial"/>
          <w:sz w:val="20"/>
          <w:szCs w:val="20"/>
        </w:rPr>
        <w:t xml:space="preserve"> behandeling van een klacht in het kader van deze klachtenregeling ook een klachtenprocedure bij de Commissie van Aanbestedingsexperts (CvAE) open.</w:t>
      </w:r>
    </w:p>
    <w:p w14:paraId="2C9F9DC7" w14:textId="77777777" w:rsidR="005B1CD4" w:rsidRPr="00663900" w:rsidRDefault="005B1CD4" w:rsidP="00663900">
      <w:pPr>
        <w:jc w:val="both"/>
        <w:rPr>
          <w:rFonts w:ascii="Arial" w:hAnsi="Arial" w:cs="Arial"/>
          <w:sz w:val="20"/>
          <w:szCs w:val="20"/>
        </w:rPr>
      </w:pPr>
    </w:p>
    <w:p w14:paraId="709047B3" w14:textId="652D4977" w:rsidR="00361242" w:rsidRPr="00663900" w:rsidRDefault="00361242" w:rsidP="00663900">
      <w:p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>De uitgangspunten van deze</w:t>
      </w:r>
      <w:r w:rsidR="00145020" w:rsidRPr="00663900">
        <w:rPr>
          <w:rFonts w:ascii="Arial" w:hAnsi="Arial" w:cs="Arial"/>
          <w:sz w:val="20"/>
          <w:szCs w:val="20"/>
        </w:rPr>
        <w:t xml:space="preserve"> klacht</w:t>
      </w:r>
      <w:r w:rsidRPr="00663900">
        <w:rPr>
          <w:rFonts w:ascii="Arial" w:hAnsi="Arial" w:cs="Arial"/>
          <w:sz w:val="20"/>
          <w:szCs w:val="20"/>
        </w:rPr>
        <w:t>enregeling zijn als volgt</w:t>
      </w:r>
      <w:r w:rsidR="00040F76" w:rsidRPr="00663900">
        <w:rPr>
          <w:rFonts w:ascii="Arial" w:hAnsi="Arial" w:cs="Arial"/>
          <w:sz w:val="20"/>
          <w:szCs w:val="20"/>
        </w:rPr>
        <w:t>:</w:t>
      </w:r>
    </w:p>
    <w:p w14:paraId="6AFC04B9" w14:textId="0C145BD1" w:rsidR="00361242" w:rsidRPr="00663900" w:rsidRDefault="00361242" w:rsidP="00663900">
      <w:pPr>
        <w:pStyle w:val="Lijstalinea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Eerst vragen, dan klagen. Wanneer het in de aanbestedingsprocedure nog mogelijk is om vragen te stellen aan de aanbestedende dienst, dan </w:t>
      </w:r>
      <w:r w:rsidR="00040F76" w:rsidRPr="00663900">
        <w:rPr>
          <w:rFonts w:ascii="Arial" w:hAnsi="Arial" w:cs="Arial"/>
          <w:sz w:val="20"/>
          <w:szCs w:val="20"/>
        </w:rPr>
        <w:t xml:space="preserve">wordt </w:t>
      </w:r>
      <w:r w:rsidRPr="00663900">
        <w:rPr>
          <w:rFonts w:ascii="Arial" w:hAnsi="Arial" w:cs="Arial"/>
          <w:sz w:val="20"/>
          <w:szCs w:val="20"/>
        </w:rPr>
        <w:t xml:space="preserve">de ondernemer </w:t>
      </w:r>
      <w:r w:rsidR="00040F76" w:rsidRPr="00663900">
        <w:rPr>
          <w:rFonts w:ascii="Arial" w:hAnsi="Arial" w:cs="Arial"/>
          <w:sz w:val="20"/>
          <w:szCs w:val="20"/>
        </w:rPr>
        <w:t xml:space="preserve">geacht </w:t>
      </w:r>
      <w:r w:rsidRPr="00663900">
        <w:rPr>
          <w:rFonts w:ascii="Arial" w:hAnsi="Arial" w:cs="Arial"/>
          <w:sz w:val="20"/>
          <w:szCs w:val="20"/>
        </w:rPr>
        <w:t>dat als eerste doen.</w:t>
      </w:r>
      <w:r w:rsidR="001255A8" w:rsidRPr="00663900">
        <w:rPr>
          <w:rFonts w:ascii="Arial" w:hAnsi="Arial" w:cs="Arial"/>
          <w:sz w:val="20"/>
          <w:szCs w:val="20"/>
        </w:rPr>
        <w:t xml:space="preserve"> Via de </w:t>
      </w:r>
      <w:r w:rsidR="00040F76" w:rsidRPr="00663900">
        <w:rPr>
          <w:rFonts w:ascii="Arial" w:hAnsi="Arial" w:cs="Arial"/>
          <w:sz w:val="20"/>
          <w:szCs w:val="20"/>
        </w:rPr>
        <w:t>N</w:t>
      </w:r>
      <w:r w:rsidR="001255A8" w:rsidRPr="00663900">
        <w:rPr>
          <w:rFonts w:ascii="Arial" w:hAnsi="Arial" w:cs="Arial"/>
          <w:sz w:val="20"/>
          <w:szCs w:val="20"/>
        </w:rPr>
        <w:t xml:space="preserve">ota van </w:t>
      </w:r>
      <w:r w:rsidR="00040F76" w:rsidRPr="00663900">
        <w:rPr>
          <w:rFonts w:ascii="Arial" w:hAnsi="Arial" w:cs="Arial"/>
          <w:sz w:val="20"/>
          <w:szCs w:val="20"/>
        </w:rPr>
        <w:t>I</w:t>
      </w:r>
      <w:r w:rsidR="001255A8" w:rsidRPr="00663900">
        <w:rPr>
          <w:rFonts w:ascii="Arial" w:hAnsi="Arial" w:cs="Arial"/>
          <w:sz w:val="20"/>
          <w:szCs w:val="20"/>
        </w:rPr>
        <w:t>nlichtingen kan de aanbestedende dienst dan reageren op de vragen.</w:t>
      </w:r>
      <w:r w:rsidRPr="00663900">
        <w:rPr>
          <w:rFonts w:ascii="Arial" w:hAnsi="Arial" w:cs="Arial"/>
          <w:sz w:val="20"/>
          <w:szCs w:val="20"/>
        </w:rPr>
        <w:t xml:space="preserve"> Een</w:t>
      </w:r>
      <w:r w:rsidR="00713604" w:rsidRPr="00663900">
        <w:rPr>
          <w:rFonts w:ascii="Arial" w:hAnsi="Arial" w:cs="Arial"/>
          <w:sz w:val="20"/>
          <w:szCs w:val="20"/>
        </w:rPr>
        <w:t xml:space="preserve">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 xml:space="preserve">over een onderwerp waar in eerste instantie </w:t>
      </w:r>
      <w:r w:rsidR="001255A8" w:rsidRPr="00663900">
        <w:rPr>
          <w:rFonts w:ascii="Arial" w:hAnsi="Arial" w:cs="Arial"/>
          <w:sz w:val="20"/>
          <w:szCs w:val="20"/>
        </w:rPr>
        <w:t>geen</w:t>
      </w:r>
      <w:r w:rsidRPr="00663900">
        <w:rPr>
          <w:rFonts w:ascii="Arial" w:hAnsi="Arial" w:cs="Arial"/>
          <w:sz w:val="20"/>
          <w:szCs w:val="20"/>
        </w:rPr>
        <w:t xml:space="preserve"> vragen over zijn gesteld</w:t>
      </w:r>
      <w:r w:rsidR="001255A8" w:rsidRPr="00663900">
        <w:rPr>
          <w:rFonts w:ascii="Arial" w:hAnsi="Arial" w:cs="Arial"/>
          <w:sz w:val="20"/>
          <w:szCs w:val="20"/>
        </w:rPr>
        <w:t>, wordt niet in behandeling genomen</w:t>
      </w:r>
      <w:r w:rsidR="00040F76" w:rsidRPr="00663900">
        <w:rPr>
          <w:rFonts w:ascii="Arial" w:hAnsi="Arial" w:cs="Arial"/>
          <w:sz w:val="20"/>
          <w:szCs w:val="20"/>
        </w:rPr>
        <w:t>, tenzij van de ondernemer redelijkerwijs niet verwacht kon worden dat hij gedurende de NvI over het klachtonderwerp vragen zou stellen</w:t>
      </w:r>
      <w:r w:rsidR="001255A8" w:rsidRPr="00663900">
        <w:rPr>
          <w:rFonts w:ascii="Arial" w:hAnsi="Arial" w:cs="Arial"/>
          <w:sz w:val="20"/>
          <w:szCs w:val="20"/>
        </w:rPr>
        <w:t>. Overigens geldt dit alleen als het gaat om een zogenaamde “designklacht”</w:t>
      </w:r>
      <w:r w:rsidR="00040F76" w:rsidRPr="00663900">
        <w:rPr>
          <w:rFonts w:ascii="Arial" w:hAnsi="Arial" w:cs="Arial"/>
          <w:sz w:val="20"/>
          <w:szCs w:val="20"/>
        </w:rPr>
        <w:t>.</w:t>
      </w:r>
      <w:r w:rsidR="001255A8" w:rsidRPr="00663900">
        <w:rPr>
          <w:rFonts w:ascii="Arial" w:hAnsi="Arial" w:cs="Arial"/>
          <w:sz w:val="20"/>
          <w:szCs w:val="20"/>
        </w:rPr>
        <w:t xml:space="preserve"> </w:t>
      </w:r>
      <w:r w:rsidR="00040F76" w:rsidRPr="00663900">
        <w:rPr>
          <w:rFonts w:ascii="Arial" w:hAnsi="Arial" w:cs="Arial"/>
          <w:sz w:val="20"/>
          <w:szCs w:val="20"/>
        </w:rPr>
        <w:t>D</w:t>
      </w:r>
      <w:r w:rsidR="001255A8" w:rsidRPr="00663900">
        <w:rPr>
          <w:rFonts w:ascii="Arial" w:hAnsi="Arial" w:cs="Arial"/>
          <w:sz w:val="20"/>
          <w:szCs w:val="20"/>
        </w:rPr>
        <w:t>it zijn klachten over de fase v</w:t>
      </w:r>
      <w:r w:rsidR="00040F76" w:rsidRPr="00663900">
        <w:rPr>
          <w:rFonts w:ascii="Arial" w:hAnsi="Arial" w:cs="Arial"/>
          <w:sz w:val="20"/>
          <w:szCs w:val="20"/>
        </w:rPr>
        <w:t>óó</w:t>
      </w:r>
      <w:r w:rsidR="001255A8" w:rsidRPr="00663900">
        <w:rPr>
          <w:rFonts w:ascii="Arial" w:hAnsi="Arial" w:cs="Arial"/>
          <w:sz w:val="20"/>
          <w:szCs w:val="20"/>
        </w:rPr>
        <w:t xml:space="preserve">r de uiterste inschrijvings- of aanmelddatum. Deze klachten betreffen </w:t>
      </w:r>
      <w:bookmarkStart w:id="0" w:name="_Hlk99361548"/>
      <w:r w:rsidR="001255A8" w:rsidRPr="00663900">
        <w:rPr>
          <w:rFonts w:ascii="Arial" w:hAnsi="Arial" w:cs="Arial"/>
          <w:sz w:val="20"/>
          <w:szCs w:val="20"/>
        </w:rPr>
        <w:t>de geschiktheidseisen, selectiecriteria</w:t>
      </w:r>
      <w:r w:rsidR="00040F76" w:rsidRPr="00663900">
        <w:rPr>
          <w:rFonts w:ascii="Arial" w:hAnsi="Arial" w:cs="Arial"/>
          <w:sz w:val="20"/>
          <w:szCs w:val="20"/>
        </w:rPr>
        <w:t>, gunningscriteria</w:t>
      </w:r>
      <w:r w:rsidR="001255A8" w:rsidRPr="00663900">
        <w:rPr>
          <w:rFonts w:ascii="Arial" w:hAnsi="Arial" w:cs="Arial"/>
          <w:sz w:val="20"/>
          <w:szCs w:val="20"/>
        </w:rPr>
        <w:t xml:space="preserve"> of contractvoorwaarden</w:t>
      </w:r>
      <w:bookmarkEnd w:id="0"/>
      <w:r w:rsidR="001255A8" w:rsidRPr="00663900">
        <w:rPr>
          <w:rFonts w:ascii="Arial" w:hAnsi="Arial" w:cs="Arial"/>
          <w:sz w:val="20"/>
          <w:szCs w:val="20"/>
        </w:rPr>
        <w:t>.</w:t>
      </w:r>
    </w:p>
    <w:p w14:paraId="3A5EBA5B" w14:textId="400335CE" w:rsidR="001255A8" w:rsidRPr="00663900" w:rsidRDefault="00FC5175" w:rsidP="00663900">
      <w:pPr>
        <w:pStyle w:val="Lijstalinea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>Een onafhankelijk</w:t>
      </w:r>
      <w:r w:rsidR="00145020" w:rsidRPr="00663900">
        <w:rPr>
          <w:rFonts w:ascii="Arial" w:hAnsi="Arial" w:cs="Arial"/>
          <w:sz w:val="20"/>
          <w:szCs w:val="20"/>
        </w:rPr>
        <w:t xml:space="preserve"> Klacht</w:t>
      </w:r>
      <w:r w:rsidRPr="00663900">
        <w:rPr>
          <w:rFonts w:ascii="Arial" w:hAnsi="Arial" w:cs="Arial"/>
          <w:sz w:val="20"/>
          <w:szCs w:val="20"/>
        </w:rPr>
        <w:t xml:space="preserve">enmeldpunt. </w:t>
      </w:r>
      <w:r w:rsidR="001255A8" w:rsidRPr="00663900">
        <w:rPr>
          <w:rFonts w:ascii="Arial" w:hAnsi="Arial" w:cs="Arial"/>
          <w:sz w:val="20"/>
          <w:szCs w:val="20"/>
        </w:rPr>
        <w:t>Op basis van deze</w:t>
      </w:r>
      <w:r w:rsidR="00145020" w:rsidRPr="00663900">
        <w:rPr>
          <w:rFonts w:ascii="Arial" w:hAnsi="Arial" w:cs="Arial"/>
          <w:sz w:val="20"/>
          <w:szCs w:val="20"/>
        </w:rPr>
        <w:t xml:space="preserve"> Klacht</w:t>
      </w:r>
      <w:r w:rsidR="001255A8" w:rsidRPr="00663900">
        <w:rPr>
          <w:rFonts w:ascii="Arial" w:hAnsi="Arial" w:cs="Arial"/>
          <w:sz w:val="20"/>
          <w:szCs w:val="20"/>
        </w:rPr>
        <w:t>enregeling beschikt de aanbestedende dienst over een (extern) onafhankelijk klachtenmeldpunt. Dit klachtenloket behandelt klachten over alle soorten aanbestedingsprocedures, zowel boven als onder de Europese drempelwaarden.</w:t>
      </w:r>
    </w:p>
    <w:p w14:paraId="5BFAACB7" w14:textId="0D83EE32" w:rsidR="00F8674F" w:rsidRPr="00663900" w:rsidRDefault="0039422F" w:rsidP="00663900">
      <w:pPr>
        <w:pStyle w:val="Lijstalinea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Een </w:t>
      </w:r>
      <w:r w:rsidR="00E37BC5" w:rsidRPr="00663900">
        <w:rPr>
          <w:rFonts w:ascii="Arial" w:hAnsi="Arial" w:cs="Arial"/>
          <w:sz w:val="20"/>
          <w:szCs w:val="20"/>
        </w:rPr>
        <w:t>derde algemeen</w:t>
      </w:r>
      <w:r w:rsidR="00FC5175" w:rsidRPr="00663900">
        <w:rPr>
          <w:rFonts w:ascii="Arial" w:hAnsi="Arial" w:cs="Arial"/>
          <w:sz w:val="20"/>
          <w:szCs w:val="20"/>
        </w:rPr>
        <w:t xml:space="preserve"> uitgangspunt van deze</w:t>
      </w:r>
      <w:r w:rsidR="00145020" w:rsidRPr="00663900">
        <w:rPr>
          <w:rFonts w:ascii="Arial" w:hAnsi="Arial" w:cs="Arial"/>
          <w:sz w:val="20"/>
          <w:szCs w:val="20"/>
        </w:rPr>
        <w:t xml:space="preserve"> Klacht</w:t>
      </w:r>
      <w:r w:rsidR="00FC5175" w:rsidRPr="00663900">
        <w:rPr>
          <w:rFonts w:ascii="Arial" w:hAnsi="Arial" w:cs="Arial"/>
          <w:sz w:val="20"/>
          <w:szCs w:val="20"/>
        </w:rPr>
        <w:t>enregeling is dat de ondernemer tijdig klaagt en dat de aanbestedende dienst deze</w:t>
      </w:r>
      <w:r w:rsidR="00713604" w:rsidRPr="00663900">
        <w:rPr>
          <w:rFonts w:ascii="Arial" w:hAnsi="Arial" w:cs="Arial"/>
          <w:sz w:val="20"/>
          <w:szCs w:val="20"/>
        </w:rPr>
        <w:t xml:space="preserve">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="00FC5175" w:rsidRPr="00663900">
        <w:rPr>
          <w:rFonts w:ascii="Arial" w:hAnsi="Arial" w:cs="Arial"/>
          <w:sz w:val="20"/>
          <w:szCs w:val="20"/>
        </w:rPr>
        <w:t>tijdig afhandelt. Bij “designklachten” geldt dat het</w:t>
      </w:r>
      <w:r w:rsidR="00145020" w:rsidRPr="00663900">
        <w:rPr>
          <w:rFonts w:ascii="Arial" w:hAnsi="Arial" w:cs="Arial"/>
          <w:sz w:val="20"/>
          <w:szCs w:val="20"/>
        </w:rPr>
        <w:t xml:space="preserve"> Klacht</w:t>
      </w:r>
      <w:r w:rsidR="00FC5175" w:rsidRPr="00663900">
        <w:rPr>
          <w:rFonts w:ascii="Arial" w:hAnsi="Arial" w:cs="Arial"/>
          <w:sz w:val="20"/>
          <w:szCs w:val="20"/>
        </w:rPr>
        <w:t xml:space="preserve">enmeldpunt deze klachten afhandelt </w:t>
      </w:r>
      <w:r w:rsidRPr="00663900">
        <w:rPr>
          <w:rFonts w:ascii="Arial" w:hAnsi="Arial" w:cs="Arial"/>
          <w:sz w:val="20"/>
          <w:szCs w:val="20"/>
        </w:rPr>
        <w:t xml:space="preserve">vóór de uiterste datum van aanmelding/inschrijving </w:t>
      </w:r>
      <w:r w:rsidR="009224C9" w:rsidRPr="00663900">
        <w:rPr>
          <w:rFonts w:ascii="Arial" w:hAnsi="Arial" w:cs="Arial"/>
          <w:sz w:val="20"/>
          <w:szCs w:val="20"/>
        </w:rPr>
        <w:t>van de aanbesteding. Wanneer dat noodzakelijk is, verlengt de aanbestedende dienst de inschrijvings- c.q. aanmeldingstermijn.</w:t>
      </w:r>
      <w:r w:rsidR="00F8674F" w:rsidRPr="00663900">
        <w:rPr>
          <w:rFonts w:ascii="Arial" w:hAnsi="Arial" w:cs="Arial"/>
          <w:sz w:val="20"/>
          <w:szCs w:val="20"/>
        </w:rPr>
        <w:t xml:space="preserve"> In het geval van klachten over de selectie- of gunningsbeslissing geldt dat de aanbestedende dienst de wettelijke (minimum) termijn zo nodig opschort.</w:t>
      </w:r>
    </w:p>
    <w:p w14:paraId="5EEA09E4" w14:textId="77777777" w:rsidR="00145020" w:rsidRPr="00663900" w:rsidRDefault="00145020" w:rsidP="00663900">
      <w:pPr>
        <w:jc w:val="both"/>
        <w:rPr>
          <w:rFonts w:ascii="Arial" w:hAnsi="Arial" w:cs="Arial"/>
          <w:sz w:val="20"/>
          <w:szCs w:val="20"/>
        </w:rPr>
      </w:pPr>
    </w:p>
    <w:p w14:paraId="44F61916" w14:textId="7FBC6CA3" w:rsidR="004C3258" w:rsidRPr="00663900" w:rsidRDefault="004C3258" w:rsidP="00663900">
      <w:p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Een ingediende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="0039422F" w:rsidRPr="00663900">
        <w:rPr>
          <w:rFonts w:ascii="Arial" w:hAnsi="Arial" w:cs="Arial"/>
          <w:sz w:val="20"/>
          <w:szCs w:val="20"/>
        </w:rPr>
        <w:t>schort</w:t>
      </w:r>
      <w:r w:rsidRPr="00663900">
        <w:rPr>
          <w:rFonts w:ascii="Arial" w:hAnsi="Arial" w:cs="Arial"/>
          <w:sz w:val="20"/>
          <w:szCs w:val="20"/>
        </w:rPr>
        <w:t xml:space="preserve"> </w:t>
      </w:r>
      <w:r w:rsidR="006D74B6" w:rsidRPr="00663900">
        <w:rPr>
          <w:rFonts w:ascii="Arial" w:hAnsi="Arial" w:cs="Arial"/>
          <w:sz w:val="20"/>
          <w:szCs w:val="20"/>
        </w:rPr>
        <w:t xml:space="preserve">de betreffende </w:t>
      </w:r>
      <w:r w:rsidRPr="00663900">
        <w:rPr>
          <w:rFonts w:ascii="Arial" w:hAnsi="Arial" w:cs="Arial"/>
          <w:sz w:val="20"/>
          <w:szCs w:val="20"/>
        </w:rPr>
        <w:t xml:space="preserve">aanbestedingsprocedure niet </w:t>
      </w:r>
      <w:r w:rsidR="00145020" w:rsidRPr="00663900">
        <w:rPr>
          <w:rFonts w:ascii="Arial" w:hAnsi="Arial" w:cs="Arial"/>
          <w:sz w:val="20"/>
          <w:szCs w:val="20"/>
        </w:rPr>
        <w:t xml:space="preserve">automatisch </w:t>
      </w:r>
      <w:r w:rsidR="0039422F" w:rsidRPr="00663900">
        <w:rPr>
          <w:rFonts w:ascii="Arial" w:hAnsi="Arial" w:cs="Arial"/>
          <w:sz w:val="20"/>
          <w:szCs w:val="20"/>
        </w:rPr>
        <w:t>op</w:t>
      </w:r>
      <w:r w:rsidRPr="00663900">
        <w:rPr>
          <w:rFonts w:ascii="Arial" w:hAnsi="Arial" w:cs="Arial"/>
          <w:sz w:val="20"/>
          <w:szCs w:val="20"/>
        </w:rPr>
        <w:t xml:space="preserve">. </w:t>
      </w:r>
      <w:r w:rsidR="00E2774D" w:rsidRPr="00663900">
        <w:rPr>
          <w:rFonts w:ascii="Arial" w:hAnsi="Arial" w:cs="Arial"/>
          <w:sz w:val="20"/>
          <w:szCs w:val="20"/>
        </w:rPr>
        <w:t>Gemeente Dronten</w:t>
      </w:r>
      <w:r w:rsidRPr="00663900">
        <w:rPr>
          <w:rFonts w:ascii="Arial" w:hAnsi="Arial" w:cs="Arial"/>
          <w:sz w:val="20"/>
          <w:szCs w:val="20"/>
        </w:rPr>
        <w:t xml:space="preserve"> kan </w:t>
      </w:r>
      <w:r w:rsidR="006D74B6" w:rsidRPr="00663900">
        <w:rPr>
          <w:rFonts w:ascii="Arial" w:hAnsi="Arial" w:cs="Arial"/>
          <w:sz w:val="20"/>
          <w:szCs w:val="20"/>
        </w:rPr>
        <w:t xml:space="preserve">– in samenspraak of op </w:t>
      </w:r>
      <w:r w:rsidR="0039422F" w:rsidRPr="00663900">
        <w:rPr>
          <w:rFonts w:ascii="Arial" w:hAnsi="Arial" w:cs="Arial"/>
          <w:sz w:val="20"/>
          <w:szCs w:val="20"/>
        </w:rPr>
        <w:t>advies</w:t>
      </w:r>
      <w:r w:rsidR="006D74B6" w:rsidRPr="00663900">
        <w:rPr>
          <w:rFonts w:ascii="Arial" w:hAnsi="Arial" w:cs="Arial"/>
          <w:sz w:val="20"/>
          <w:szCs w:val="20"/>
        </w:rPr>
        <w:t xml:space="preserve"> van de </w:t>
      </w:r>
      <w:r w:rsidR="0076508F" w:rsidRPr="00663900">
        <w:rPr>
          <w:rFonts w:ascii="Arial" w:hAnsi="Arial" w:cs="Arial"/>
          <w:sz w:val="20"/>
          <w:szCs w:val="20"/>
        </w:rPr>
        <w:t>Klachtbehandelaar</w:t>
      </w:r>
      <w:r w:rsidR="006D74B6" w:rsidRPr="00663900">
        <w:rPr>
          <w:rFonts w:ascii="Arial" w:hAnsi="Arial" w:cs="Arial"/>
          <w:sz w:val="20"/>
          <w:szCs w:val="20"/>
        </w:rPr>
        <w:t xml:space="preserve"> van het</w:t>
      </w:r>
      <w:r w:rsidR="0039422F" w:rsidRPr="00663900">
        <w:rPr>
          <w:rFonts w:ascii="Arial" w:hAnsi="Arial" w:cs="Arial"/>
          <w:sz w:val="20"/>
          <w:szCs w:val="20"/>
        </w:rPr>
        <w:t xml:space="preserve"> Klachtenmeldpunt Aanbesteden</w:t>
      </w:r>
      <w:r w:rsidR="006D74B6" w:rsidRPr="00663900">
        <w:rPr>
          <w:rFonts w:ascii="Arial" w:hAnsi="Arial" w:cs="Arial"/>
          <w:sz w:val="20"/>
          <w:szCs w:val="20"/>
        </w:rPr>
        <w:t xml:space="preserve"> </w:t>
      </w:r>
      <w:r w:rsidR="0039422F" w:rsidRPr="00663900">
        <w:rPr>
          <w:rFonts w:ascii="Arial" w:hAnsi="Arial" w:cs="Arial"/>
          <w:sz w:val="20"/>
          <w:szCs w:val="20"/>
        </w:rPr>
        <w:t>(</w:t>
      </w:r>
      <w:r w:rsidR="006D74B6" w:rsidRPr="00663900">
        <w:rPr>
          <w:rFonts w:ascii="Arial" w:hAnsi="Arial" w:cs="Arial"/>
          <w:b/>
          <w:sz w:val="20"/>
          <w:szCs w:val="20"/>
        </w:rPr>
        <w:t>KMA</w:t>
      </w:r>
      <w:r w:rsidR="0039422F" w:rsidRPr="00663900">
        <w:rPr>
          <w:rFonts w:ascii="Arial" w:hAnsi="Arial" w:cs="Arial"/>
          <w:sz w:val="20"/>
          <w:szCs w:val="20"/>
        </w:rPr>
        <w:t>)</w:t>
      </w:r>
      <w:r w:rsidR="006D74B6" w:rsidRPr="00663900">
        <w:rPr>
          <w:rFonts w:ascii="Arial" w:hAnsi="Arial" w:cs="Arial"/>
          <w:sz w:val="20"/>
          <w:szCs w:val="20"/>
        </w:rPr>
        <w:t xml:space="preserve"> </w:t>
      </w:r>
      <w:r w:rsidR="0088780C" w:rsidRPr="00663900">
        <w:rPr>
          <w:rFonts w:ascii="Arial" w:hAnsi="Arial" w:cs="Arial"/>
          <w:sz w:val="20"/>
          <w:szCs w:val="20"/>
        </w:rPr>
        <w:t>–</w:t>
      </w:r>
      <w:r w:rsidR="006675C9" w:rsidRPr="00663900">
        <w:rPr>
          <w:rFonts w:ascii="Arial" w:hAnsi="Arial" w:cs="Arial"/>
          <w:sz w:val="20"/>
          <w:szCs w:val="20"/>
        </w:rPr>
        <w:t xml:space="preserve"> </w:t>
      </w:r>
      <w:r w:rsidRPr="00663900">
        <w:rPr>
          <w:rFonts w:ascii="Arial" w:hAnsi="Arial" w:cs="Arial"/>
          <w:sz w:val="20"/>
          <w:szCs w:val="20"/>
        </w:rPr>
        <w:t>besluiten tot opschorting van de</w:t>
      </w:r>
      <w:r w:rsidR="0039422F" w:rsidRPr="00663900">
        <w:rPr>
          <w:rFonts w:ascii="Arial" w:hAnsi="Arial" w:cs="Arial"/>
          <w:sz w:val="20"/>
          <w:szCs w:val="20"/>
        </w:rPr>
        <w:t xml:space="preserve"> lopende</w:t>
      </w:r>
      <w:r w:rsidRPr="00663900">
        <w:rPr>
          <w:rFonts w:ascii="Arial" w:hAnsi="Arial" w:cs="Arial"/>
          <w:sz w:val="20"/>
          <w:szCs w:val="20"/>
        </w:rPr>
        <w:t xml:space="preserve"> aanbestedingsprocedure</w:t>
      </w:r>
      <w:r w:rsidR="0039422F" w:rsidRPr="00663900">
        <w:rPr>
          <w:rFonts w:ascii="Arial" w:hAnsi="Arial" w:cs="Arial"/>
          <w:sz w:val="20"/>
          <w:szCs w:val="20"/>
        </w:rPr>
        <w:t xml:space="preserve"> zodat de ondernemer na klachtafhandeling nog voldoende tijd heeft om, desgewenst, andere/verdere rechtsbeschermingsmogelijkheden te benutten</w:t>
      </w:r>
      <w:r w:rsidRPr="00663900">
        <w:rPr>
          <w:rFonts w:ascii="Arial" w:hAnsi="Arial" w:cs="Arial"/>
          <w:sz w:val="20"/>
          <w:szCs w:val="20"/>
        </w:rPr>
        <w:t>.</w:t>
      </w:r>
      <w:r w:rsidR="006675C9" w:rsidRPr="00663900">
        <w:rPr>
          <w:rFonts w:ascii="Arial" w:hAnsi="Arial" w:cs="Arial"/>
          <w:sz w:val="20"/>
          <w:szCs w:val="20"/>
        </w:rPr>
        <w:t xml:space="preserve"> </w:t>
      </w:r>
      <w:r w:rsidR="006D74B6" w:rsidRPr="00663900">
        <w:rPr>
          <w:rFonts w:ascii="Arial" w:hAnsi="Arial" w:cs="Arial"/>
          <w:sz w:val="20"/>
          <w:szCs w:val="20"/>
        </w:rPr>
        <w:t>Dit is in overeenstemming met</w:t>
      </w:r>
      <w:r w:rsidR="0039422F" w:rsidRPr="00663900">
        <w:rPr>
          <w:rFonts w:ascii="Arial" w:hAnsi="Arial" w:cs="Arial"/>
          <w:sz w:val="20"/>
          <w:szCs w:val="20"/>
        </w:rPr>
        <w:t xml:space="preserve"> de Handreiking en</w:t>
      </w:r>
      <w:r w:rsidR="006D74B6" w:rsidRPr="00663900">
        <w:rPr>
          <w:rFonts w:ascii="Arial" w:hAnsi="Arial" w:cs="Arial"/>
          <w:sz w:val="20"/>
          <w:szCs w:val="20"/>
        </w:rPr>
        <w:t xml:space="preserve"> </w:t>
      </w:r>
      <w:r w:rsidR="00F8674F" w:rsidRPr="00663900">
        <w:rPr>
          <w:rFonts w:ascii="Arial" w:hAnsi="Arial" w:cs="Arial"/>
          <w:sz w:val="20"/>
          <w:szCs w:val="20"/>
        </w:rPr>
        <w:t>hoofdstuk</w:t>
      </w:r>
      <w:r w:rsidR="006D74B6" w:rsidRPr="00663900">
        <w:rPr>
          <w:rFonts w:ascii="Arial" w:hAnsi="Arial" w:cs="Arial"/>
          <w:sz w:val="20"/>
          <w:szCs w:val="20"/>
        </w:rPr>
        <w:t xml:space="preserve"> 4 van de Gids proportionaliteit.</w:t>
      </w:r>
    </w:p>
    <w:p w14:paraId="04FDDD8A" w14:textId="77777777" w:rsidR="00F05E9F" w:rsidRPr="00663900" w:rsidRDefault="00F05E9F" w:rsidP="00663900">
      <w:pPr>
        <w:jc w:val="both"/>
        <w:rPr>
          <w:rFonts w:ascii="Arial" w:hAnsi="Arial" w:cs="Arial"/>
          <w:b/>
          <w:sz w:val="20"/>
          <w:szCs w:val="20"/>
        </w:rPr>
      </w:pPr>
    </w:p>
    <w:p w14:paraId="6656B5B3" w14:textId="058C5EA4" w:rsidR="00152DC6" w:rsidRPr="00663900" w:rsidRDefault="00152DC6" w:rsidP="00663900">
      <w:pPr>
        <w:jc w:val="both"/>
        <w:rPr>
          <w:rFonts w:ascii="Arial" w:hAnsi="Arial" w:cs="Arial"/>
          <w:b/>
          <w:sz w:val="20"/>
          <w:szCs w:val="20"/>
        </w:rPr>
      </w:pPr>
      <w:bookmarkStart w:id="1" w:name="_Hlk99360201"/>
      <w:r w:rsidRPr="00663900">
        <w:rPr>
          <w:rFonts w:ascii="Arial" w:hAnsi="Arial" w:cs="Arial"/>
          <w:b/>
          <w:sz w:val="20"/>
          <w:szCs w:val="20"/>
        </w:rPr>
        <w:t xml:space="preserve">Definitie van een </w:t>
      </w:r>
      <w:r w:rsidR="00BA5299" w:rsidRPr="00663900">
        <w:rPr>
          <w:rFonts w:ascii="Arial" w:hAnsi="Arial" w:cs="Arial"/>
          <w:b/>
          <w:sz w:val="20"/>
          <w:szCs w:val="20"/>
        </w:rPr>
        <w:t>k</w:t>
      </w:r>
      <w:r w:rsidRPr="00663900">
        <w:rPr>
          <w:rFonts w:ascii="Arial" w:hAnsi="Arial" w:cs="Arial"/>
          <w:b/>
          <w:sz w:val="20"/>
          <w:szCs w:val="20"/>
        </w:rPr>
        <w:t>lacht</w:t>
      </w:r>
    </w:p>
    <w:p w14:paraId="55BEB476" w14:textId="4857F8C2" w:rsidR="00152DC6" w:rsidRPr="00663900" w:rsidRDefault="00152DC6" w:rsidP="00663900">
      <w:pPr>
        <w:jc w:val="both"/>
        <w:rPr>
          <w:rFonts w:ascii="Arial" w:hAnsi="Arial" w:cs="Arial"/>
          <w:bCs/>
          <w:sz w:val="20"/>
          <w:szCs w:val="20"/>
        </w:rPr>
      </w:pPr>
      <w:r w:rsidRPr="00663900">
        <w:rPr>
          <w:rFonts w:ascii="Arial" w:hAnsi="Arial" w:cs="Arial"/>
          <w:bCs/>
          <w:sz w:val="20"/>
          <w:szCs w:val="20"/>
        </w:rPr>
        <w:t>Een</w:t>
      </w:r>
      <w:r w:rsidR="00713604" w:rsidRPr="00663900">
        <w:rPr>
          <w:rFonts w:ascii="Arial" w:hAnsi="Arial" w:cs="Arial"/>
          <w:bCs/>
          <w:sz w:val="20"/>
          <w:szCs w:val="20"/>
        </w:rPr>
        <w:t xml:space="preserve"> </w:t>
      </w:r>
      <w:r w:rsidR="0088780C" w:rsidRPr="00663900">
        <w:rPr>
          <w:rFonts w:ascii="Arial" w:hAnsi="Arial" w:cs="Arial"/>
          <w:bCs/>
          <w:sz w:val="20"/>
          <w:szCs w:val="20"/>
        </w:rPr>
        <w:t xml:space="preserve">klacht </w:t>
      </w:r>
      <w:r w:rsidRPr="00663900">
        <w:rPr>
          <w:rFonts w:ascii="Arial" w:hAnsi="Arial" w:cs="Arial"/>
          <w:bCs/>
          <w:sz w:val="20"/>
          <w:szCs w:val="20"/>
        </w:rPr>
        <w:t>is een uiting van een ondernemer van ontevredenheid met een corrigerend of afwijzend karakter. Om misverstanden te voorkomen, moet een ondernemer duidelijk kenbaar maken dat het om een klacht/bezwaar/probleem gaat. In de schriftelijk (digitaal) ingedien</w:t>
      </w:r>
      <w:r w:rsidR="00713604" w:rsidRPr="00663900">
        <w:rPr>
          <w:rFonts w:ascii="Arial" w:hAnsi="Arial" w:cs="Arial"/>
          <w:bCs/>
          <w:sz w:val="20"/>
          <w:szCs w:val="20"/>
        </w:rPr>
        <w:t>de klacht</w:t>
      </w:r>
      <w:r w:rsidR="0088780C" w:rsidRPr="00663900">
        <w:rPr>
          <w:rFonts w:ascii="Arial" w:hAnsi="Arial" w:cs="Arial"/>
          <w:bCs/>
          <w:sz w:val="20"/>
          <w:szCs w:val="20"/>
        </w:rPr>
        <w:t xml:space="preserve"> </w:t>
      </w:r>
      <w:r w:rsidRPr="00663900">
        <w:rPr>
          <w:rFonts w:ascii="Arial" w:hAnsi="Arial" w:cs="Arial"/>
          <w:bCs/>
          <w:sz w:val="20"/>
          <w:szCs w:val="20"/>
        </w:rPr>
        <w:t>maakt de ondernemer duidelijk waarover hij klaagt en zo mogelijk hoe het knelpunt volgens hem zou kunnen worden verholpen.</w:t>
      </w:r>
      <w:r w:rsidR="0039422F" w:rsidRPr="00663900">
        <w:rPr>
          <w:rFonts w:ascii="Arial" w:hAnsi="Arial" w:cs="Arial"/>
          <w:bCs/>
          <w:sz w:val="20"/>
          <w:szCs w:val="20"/>
        </w:rPr>
        <w:t xml:space="preserve"> De klacht dient verder te bevatten de datum van versturen, de naam en contactgegevens van de betreffende ondernemer en de aanduiding van de aanbesteding waarover geklaagd wordt.</w:t>
      </w:r>
      <w:r w:rsidRPr="00663900">
        <w:rPr>
          <w:rFonts w:ascii="Arial" w:hAnsi="Arial" w:cs="Arial"/>
          <w:bCs/>
          <w:sz w:val="20"/>
          <w:szCs w:val="20"/>
        </w:rPr>
        <w:t xml:space="preserve"> Het is niet mogelijk om anoniem te klagen. Wel kan een brancheorganisatie of een branche</w:t>
      </w:r>
      <w:r w:rsidR="00713604" w:rsidRPr="00663900">
        <w:rPr>
          <w:rFonts w:ascii="Arial" w:hAnsi="Arial" w:cs="Arial"/>
          <w:bCs/>
          <w:sz w:val="20"/>
          <w:szCs w:val="20"/>
        </w:rPr>
        <w:t>-</w:t>
      </w:r>
      <w:r w:rsidRPr="00663900">
        <w:rPr>
          <w:rFonts w:ascii="Arial" w:hAnsi="Arial" w:cs="Arial"/>
          <w:bCs/>
          <w:sz w:val="20"/>
          <w:szCs w:val="20"/>
        </w:rPr>
        <w:t>gerelateerd aanbestedingsadviescentrum een</w:t>
      </w:r>
      <w:r w:rsidR="00713604" w:rsidRPr="00663900">
        <w:rPr>
          <w:rFonts w:ascii="Arial" w:hAnsi="Arial" w:cs="Arial"/>
          <w:bCs/>
          <w:sz w:val="20"/>
          <w:szCs w:val="20"/>
        </w:rPr>
        <w:t xml:space="preserve"> </w:t>
      </w:r>
      <w:r w:rsidR="0088780C" w:rsidRPr="00663900">
        <w:rPr>
          <w:rFonts w:ascii="Arial" w:hAnsi="Arial" w:cs="Arial"/>
          <w:bCs/>
          <w:sz w:val="20"/>
          <w:szCs w:val="20"/>
        </w:rPr>
        <w:t xml:space="preserve">klacht </w:t>
      </w:r>
      <w:r w:rsidRPr="00663900">
        <w:rPr>
          <w:rFonts w:ascii="Arial" w:hAnsi="Arial" w:cs="Arial"/>
          <w:bCs/>
          <w:sz w:val="20"/>
          <w:szCs w:val="20"/>
        </w:rPr>
        <w:t>indienen namens haar leden.</w:t>
      </w:r>
    </w:p>
    <w:bookmarkEnd w:id="1"/>
    <w:p w14:paraId="3992B2AB" w14:textId="77777777" w:rsidR="00152DC6" w:rsidRPr="00663900" w:rsidRDefault="00152DC6" w:rsidP="00663900">
      <w:pPr>
        <w:jc w:val="both"/>
        <w:rPr>
          <w:rFonts w:ascii="Arial" w:hAnsi="Arial" w:cs="Arial"/>
          <w:bCs/>
          <w:sz w:val="20"/>
          <w:szCs w:val="20"/>
        </w:rPr>
      </w:pPr>
    </w:p>
    <w:p w14:paraId="10427BEC" w14:textId="6C6E9E18" w:rsidR="00F8674F" w:rsidRPr="00663900" w:rsidRDefault="00145020" w:rsidP="00663900">
      <w:p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b/>
          <w:sz w:val="20"/>
          <w:szCs w:val="20"/>
        </w:rPr>
        <w:lastRenderedPageBreak/>
        <w:t>Klacht</w:t>
      </w:r>
      <w:r w:rsidR="004C3258" w:rsidRPr="00663900">
        <w:rPr>
          <w:rFonts w:ascii="Arial" w:hAnsi="Arial" w:cs="Arial"/>
          <w:b/>
          <w:sz w:val="20"/>
          <w:szCs w:val="20"/>
        </w:rPr>
        <w:t>enmeldpunt aanbesteden (KMA)</w:t>
      </w:r>
    </w:p>
    <w:p w14:paraId="1CF8024B" w14:textId="5C928A35" w:rsidR="004C3258" w:rsidRPr="00663900" w:rsidRDefault="00145020" w:rsidP="00663900">
      <w:pPr>
        <w:jc w:val="both"/>
        <w:rPr>
          <w:rFonts w:ascii="Arial" w:hAnsi="Arial" w:cs="Arial"/>
          <w:b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>Klacht</w:t>
      </w:r>
      <w:r w:rsidR="004C3258" w:rsidRPr="00663900">
        <w:rPr>
          <w:rFonts w:ascii="Arial" w:hAnsi="Arial" w:cs="Arial"/>
          <w:sz w:val="20"/>
          <w:szCs w:val="20"/>
        </w:rPr>
        <w:t xml:space="preserve">en in het kader van onderhavige aanbesteding kunnen uitsluitend digitaal worden ingediend bij het KMA via de volgende </w:t>
      </w:r>
      <w:r w:rsidR="009509D5" w:rsidRPr="00663900">
        <w:rPr>
          <w:rFonts w:ascii="Arial" w:hAnsi="Arial" w:cs="Arial"/>
          <w:sz w:val="20"/>
          <w:szCs w:val="20"/>
        </w:rPr>
        <w:t>link</w:t>
      </w:r>
      <w:r w:rsidR="004C3258" w:rsidRPr="00663900">
        <w:rPr>
          <w:rFonts w:ascii="Arial" w:hAnsi="Arial" w:cs="Arial"/>
          <w:sz w:val="20"/>
          <w:szCs w:val="20"/>
        </w:rPr>
        <w:t>:</w:t>
      </w:r>
      <w:r w:rsidR="006675C9" w:rsidRPr="00663900">
        <w:rPr>
          <w:rFonts w:ascii="Arial" w:hAnsi="Arial" w:cs="Arial"/>
          <w:sz w:val="20"/>
          <w:szCs w:val="20"/>
        </w:rPr>
        <w:t xml:space="preserve"> </w:t>
      </w:r>
      <w:hyperlink r:id="rId11" w:history="1">
        <w:r w:rsidR="00F05E9F" w:rsidRPr="00663900">
          <w:rPr>
            <w:rStyle w:val="Hyperlink"/>
            <w:rFonts w:ascii="Arial" w:hAnsi="Arial" w:cs="Arial"/>
            <w:sz w:val="20"/>
            <w:szCs w:val="20"/>
          </w:rPr>
          <w:t>https://klachtenmeldpuntaanbesteden.nl/leden/gemeente-dronten/</w:t>
        </w:r>
      </w:hyperlink>
      <w:r w:rsidR="00A778F2" w:rsidRPr="00663900">
        <w:rPr>
          <w:rFonts w:ascii="Arial" w:hAnsi="Arial" w:cs="Arial"/>
          <w:sz w:val="20"/>
          <w:szCs w:val="20"/>
        </w:rPr>
        <w:t xml:space="preserve"> Het KMA</w:t>
      </w:r>
      <w:r w:rsidR="0039422F" w:rsidRPr="00663900">
        <w:rPr>
          <w:rFonts w:ascii="Arial" w:hAnsi="Arial" w:cs="Arial"/>
          <w:sz w:val="20"/>
          <w:szCs w:val="20"/>
        </w:rPr>
        <w:t xml:space="preserve"> is een extern en onafhankelijk Klachtenmeldpunt en</w:t>
      </w:r>
      <w:r w:rsidR="00A778F2" w:rsidRPr="00663900">
        <w:rPr>
          <w:rFonts w:ascii="Arial" w:hAnsi="Arial" w:cs="Arial"/>
          <w:sz w:val="20"/>
          <w:szCs w:val="20"/>
        </w:rPr>
        <w:t xml:space="preserve"> bestaat uit meerdere personen met</w:t>
      </w:r>
      <w:r w:rsidR="003E1193" w:rsidRPr="00663900">
        <w:rPr>
          <w:rFonts w:ascii="Arial" w:hAnsi="Arial" w:cs="Arial"/>
          <w:sz w:val="20"/>
          <w:szCs w:val="20"/>
        </w:rPr>
        <w:t xml:space="preserve"> uitstekend</w:t>
      </w:r>
      <w:r w:rsidR="00A866A2" w:rsidRPr="00663900">
        <w:rPr>
          <w:rFonts w:ascii="Arial" w:hAnsi="Arial" w:cs="Arial"/>
          <w:sz w:val="20"/>
          <w:szCs w:val="20"/>
        </w:rPr>
        <w:t>e kennis</w:t>
      </w:r>
      <w:r w:rsidR="00A778F2" w:rsidRPr="00663900">
        <w:rPr>
          <w:rFonts w:ascii="Arial" w:hAnsi="Arial" w:cs="Arial"/>
          <w:sz w:val="20"/>
          <w:szCs w:val="20"/>
        </w:rPr>
        <w:t xml:space="preserve"> van inkopen en </w:t>
      </w:r>
      <w:r w:rsidR="00A866A2" w:rsidRPr="00663900">
        <w:rPr>
          <w:rFonts w:ascii="Arial" w:hAnsi="Arial" w:cs="Arial"/>
          <w:sz w:val="20"/>
          <w:szCs w:val="20"/>
        </w:rPr>
        <w:t>het aanbeste</w:t>
      </w:r>
      <w:r w:rsidR="000D3DB3" w:rsidRPr="00663900">
        <w:rPr>
          <w:rFonts w:ascii="Arial" w:hAnsi="Arial" w:cs="Arial"/>
          <w:sz w:val="20"/>
          <w:szCs w:val="20"/>
        </w:rPr>
        <w:t>d</w:t>
      </w:r>
      <w:r w:rsidR="00A866A2" w:rsidRPr="00663900">
        <w:rPr>
          <w:rFonts w:ascii="Arial" w:hAnsi="Arial" w:cs="Arial"/>
          <w:sz w:val="20"/>
          <w:szCs w:val="20"/>
        </w:rPr>
        <w:t>ingsrecht</w:t>
      </w:r>
      <w:r w:rsidR="00A778F2" w:rsidRPr="00663900">
        <w:rPr>
          <w:rFonts w:ascii="Arial" w:hAnsi="Arial" w:cs="Arial"/>
          <w:sz w:val="20"/>
          <w:szCs w:val="20"/>
        </w:rPr>
        <w:t xml:space="preserve"> en zij zijn niet werkzaam bij de aanbestedende dienst</w:t>
      </w:r>
      <w:r w:rsidR="00152DC6" w:rsidRPr="00663900">
        <w:rPr>
          <w:rFonts w:ascii="Arial" w:hAnsi="Arial" w:cs="Arial"/>
          <w:sz w:val="20"/>
          <w:szCs w:val="20"/>
        </w:rPr>
        <w:t xml:space="preserve">. </w:t>
      </w:r>
      <w:r w:rsidRPr="00663900">
        <w:rPr>
          <w:rFonts w:ascii="Arial" w:hAnsi="Arial" w:cs="Arial"/>
          <w:sz w:val="20"/>
          <w:szCs w:val="20"/>
        </w:rPr>
        <w:t>Ook zijn de klacht</w:t>
      </w:r>
      <w:r w:rsidR="0076508F" w:rsidRPr="00663900">
        <w:rPr>
          <w:rFonts w:ascii="Arial" w:hAnsi="Arial" w:cs="Arial"/>
          <w:sz w:val="20"/>
          <w:szCs w:val="20"/>
        </w:rPr>
        <w:t>be</w:t>
      </w:r>
      <w:r w:rsidRPr="00663900">
        <w:rPr>
          <w:rFonts w:ascii="Arial" w:hAnsi="Arial" w:cs="Arial"/>
          <w:sz w:val="20"/>
          <w:szCs w:val="20"/>
        </w:rPr>
        <w:t xml:space="preserve">handelaars </w:t>
      </w:r>
      <w:r w:rsidR="00152DC6" w:rsidRPr="00663900">
        <w:rPr>
          <w:rFonts w:ascii="Arial" w:hAnsi="Arial" w:cs="Arial"/>
          <w:sz w:val="20"/>
          <w:szCs w:val="20"/>
        </w:rPr>
        <w:t>op geen enkele wijze betrokken geweest bij de aanbesteding waaro</w:t>
      </w:r>
      <w:r w:rsidR="008F2B9E" w:rsidRPr="00663900">
        <w:rPr>
          <w:rFonts w:ascii="Arial" w:hAnsi="Arial" w:cs="Arial"/>
          <w:sz w:val="20"/>
          <w:szCs w:val="20"/>
        </w:rPr>
        <w:t>ver</w:t>
      </w:r>
      <w:r w:rsidR="00152DC6" w:rsidRPr="00663900">
        <w:rPr>
          <w:rFonts w:ascii="Arial" w:hAnsi="Arial" w:cs="Arial"/>
          <w:sz w:val="20"/>
          <w:szCs w:val="20"/>
        </w:rPr>
        <w:t xml:space="preserve"> </w:t>
      </w:r>
      <w:r w:rsidR="00713604" w:rsidRPr="00663900">
        <w:rPr>
          <w:rFonts w:ascii="Arial" w:hAnsi="Arial" w:cs="Arial"/>
          <w:sz w:val="20"/>
          <w:szCs w:val="20"/>
        </w:rPr>
        <w:t>de klacht</w:t>
      </w:r>
      <w:r w:rsidR="0088780C" w:rsidRPr="00663900">
        <w:rPr>
          <w:rFonts w:ascii="Arial" w:hAnsi="Arial" w:cs="Arial"/>
          <w:sz w:val="20"/>
          <w:szCs w:val="20"/>
        </w:rPr>
        <w:t xml:space="preserve"> </w:t>
      </w:r>
      <w:r w:rsidR="00152DC6" w:rsidRPr="00663900">
        <w:rPr>
          <w:rFonts w:ascii="Arial" w:hAnsi="Arial" w:cs="Arial"/>
          <w:sz w:val="20"/>
          <w:szCs w:val="20"/>
        </w:rPr>
        <w:t>is ingediend.</w:t>
      </w:r>
      <w:r w:rsidR="008F2B9E" w:rsidRPr="00663900">
        <w:rPr>
          <w:rFonts w:ascii="Arial" w:hAnsi="Arial" w:cs="Arial"/>
          <w:sz w:val="20"/>
          <w:szCs w:val="20"/>
        </w:rPr>
        <w:t xml:space="preserve"> De onafhankelijkheid van het KMA is hiermee geborgd.</w:t>
      </w:r>
    </w:p>
    <w:p w14:paraId="5EBAFDFA" w14:textId="77777777" w:rsidR="00BA5299" w:rsidRPr="00663900" w:rsidRDefault="00BA5299" w:rsidP="00663900">
      <w:pPr>
        <w:jc w:val="both"/>
        <w:rPr>
          <w:rFonts w:ascii="Arial" w:hAnsi="Arial" w:cs="Arial"/>
          <w:b/>
          <w:sz w:val="20"/>
          <w:szCs w:val="20"/>
        </w:rPr>
      </w:pPr>
    </w:p>
    <w:p w14:paraId="71856ECF" w14:textId="15C6A6FF" w:rsidR="00F8674F" w:rsidRPr="00663900" w:rsidRDefault="004C3258" w:rsidP="00663900">
      <w:p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b/>
          <w:sz w:val="20"/>
          <w:szCs w:val="20"/>
        </w:rPr>
        <w:t xml:space="preserve">Voorwaarden voor het indienen van een </w:t>
      </w:r>
      <w:r w:rsidR="00BA5299" w:rsidRPr="00663900">
        <w:rPr>
          <w:rFonts w:ascii="Arial" w:hAnsi="Arial" w:cs="Arial"/>
          <w:b/>
          <w:sz w:val="20"/>
          <w:szCs w:val="20"/>
        </w:rPr>
        <w:t>k</w:t>
      </w:r>
      <w:r w:rsidRPr="00663900">
        <w:rPr>
          <w:rFonts w:ascii="Arial" w:hAnsi="Arial" w:cs="Arial"/>
          <w:b/>
          <w:sz w:val="20"/>
          <w:szCs w:val="20"/>
        </w:rPr>
        <w:t>lacht</w:t>
      </w:r>
    </w:p>
    <w:p w14:paraId="717CB702" w14:textId="01014C33" w:rsidR="004C3258" w:rsidRPr="00663900" w:rsidRDefault="004C3258" w:rsidP="00663900">
      <w:pPr>
        <w:jc w:val="both"/>
        <w:rPr>
          <w:rFonts w:ascii="Arial" w:hAnsi="Arial" w:cs="Arial"/>
          <w:sz w:val="20"/>
          <w:szCs w:val="20"/>
        </w:rPr>
      </w:pPr>
      <w:bookmarkStart w:id="2" w:name="_Hlk99360416"/>
      <w:r w:rsidRPr="00663900">
        <w:rPr>
          <w:rFonts w:ascii="Arial" w:hAnsi="Arial" w:cs="Arial"/>
          <w:sz w:val="20"/>
          <w:szCs w:val="20"/>
        </w:rPr>
        <w:t xml:space="preserve">De </w:t>
      </w:r>
      <w:r w:rsidR="00BA5299" w:rsidRPr="00663900">
        <w:rPr>
          <w:rFonts w:ascii="Arial" w:hAnsi="Arial" w:cs="Arial"/>
          <w:sz w:val="20"/>
          <w:szCs w:val="20"/>
        </w:rPr>
        <w:t>o</w:t>
      </w:r>
      <w:r w:rsidRPr="00663900">
        <w:rPr>
          <w:rFonts w:ascii="Arial" w:hAnsi="Arial" w:cs="Arial"/>
          <w:sz w:val="20"/>
          <w:szCs w:val="20"/>
        </w:rPr>
        <w:t xml:space="preserve">ndernemer verstrekt alle informatie die gevraagd wordt in het digitale klachtenformulier van het KMA, waaronder: </w:t>
      </w:r>
    </w:p>
    <w:p w14:paraId="5885B7AB" w14:textId="5ED4FE02" w:rsidR="004C3258" w:rsidRPr="00663900" w:rsidRDefault="004C3258" w:rsidP="00663900">
      <w:pPr>
        <w:numPr>
          <w:ilvl w:val="0"/>
          <w:numId w:val="2"/>
        </w:numPr>
        <w:jc w:val="both"/>
        <w:rPr>
          <w:rFonts w:ascii="Arial" w:hAnsi="Arial" w:cs="Arial"/>
          <w:i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de naam en de contactgegevens (adres, telefoon en email) van het bedrijf van de </w:t>
      </w:r>
      <w:r w:rsidR="00BA5299" w:rsidRPr="00663900">
        <w:rPr>
          <w:rFonts w:ascii="Arial" w:hAnsi="Arial" w:cs="Arial"/>
          <w:sz w:val="20"/>
          <w:szCs w:val="20"/>
        </w:rPr>
        <w:t>o</w:t>
      </w:r>
      <w:r w:rsidRPr="00663900">
        <w:rPr>
          <w:rFonts w:ascii="Arial" w:hAnsi="Arial" w:cs="Arial"/>
          <w:sz w:val="20"/>
          <w:szCs w:val="20"/>
        </w:rPr>
        <w:t xml:space="preserve">ndernemer en van de contactpersoon die namens de </w:t>
      </w:r>
      <w:r w:rsidR="00BA5299" w:rsidRPr="00663900">
        <w:rPr>
          <w:rFonts w:ascii="Arial" w:hAnsi="Arial" w:cs="Arial"/>
          <w:sz w:val="20"/>
          <w:szCs w:val="20"/>
        </w:rPr>
        <w:t>o</w:t>
      </w:r>
      <w:r w:rsidRPr="00663900">
        <w:rPr>
          <w:rFonts w:ascii="Arial" w:hAnsi="Arial" w:cs="Arial"/>
          <w:sz w:val="20"/>
          <w:szCs w:val="20"/>
        </w:rPr>
        <w:t xml:space="preserve">ndernemer de </w:t>
      </w:r>
      <w:r w:rsidR="00BA5299" w:rsidRPr="00663900">
        <w:rPr>
          <w:rFonts w:ascii="Arial" w:hAnsi="Arial" w:cs="Arial"/>
          <w:sz w:val="20"/>
          <w:szCs w:val="20"/>
        </w:rPr>
        <w:t>k</w:t>
      </w:r>
      <w:r w:rsidRPr="00663900">
        <w:rPr>
          <w:rFonts w:ascii="Arial" w:hAnsi="Arial" w:cs="Arial"/>
          <w:sz w:val="20"/>
          <w:szCs w:val="20"/>
        </w:rPr>
        <w:t>lacht indient.</w:t>
      </w:r>
    </w:p>
    <w:p w14:paraId="1CE40359" w14:textId="77777777" w:rsidR="004C3258" w:rsidRPr="00663900" w:rsidRDefault="004C3258" w:rsidP="00663900">
      <w:pPr>
        <w:numPr>
          <w:ilvl w:val="0"/>
          <w:numId w:val="2"/>
        </w:numPr>
        <w:jc w:val="both"/>
        <w:rPr>
          <w:rFonts w:ascii="Arial" w:hAnsi="Arial" w:cs="Arial"/>
          <w:i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>de naam en het kenmerk/referentienummer van de aanbesteding;</w:t>
      </w:r>
    </w:p>
    <w:p w14:paraId="72613A35" w14:textId="1BAD4D10" w:rsidR="004C3258" w:rsidRPr="00663900" w:rsidRDefault="004C3258" w:rsidP="00663900">
      <w:pPr>
        <w:numPr>
          <w:ilvl w:val="0"/>
          <w:numId w:val="2"/>
        </w:numPr>
        <w:jc w:val="both"/>
        <w:rPr>
          <w:rFonts w:ascii="Arial" w:hAnsi="Arial" w:cs="Arial"/>
          <w:i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een duidelijke beschrijving van de </w:t>
      </w:r>
      <w:r w:rsidR="00BA5299" w:rsidRPr="00663900">
        <w:rPr>
          <w:rFonts w:ascii="Arial" w:hAnsi="Arial" w:cs="Arial"/>
          <w:sz w:val="20"/>
          <w:szCs w:val="20"/>
        </w:rPr>
        <w:t>k</w:t>
      </w:r>
      <w:r w:rsidRPr="00663900">
        <w:rPr>
          <w:rFonts w:ascii="Arial" w:hAnsi="Arial" w:cs="Arial"/>
          <w:sz w:val="20"/>
          <w:szCs w:val="20"/>
        </w:rPr>
        <w:t xml:space="preserve">lacht, het vraagnummer van de nota van inlichtingen waarin de </w:t>
      </w:r>
      <w:r w:rsidR="00BA5299" w:rsidRPr="00663900">
        <w:rPr>
          <w:rFonts w:ascii="Arial" w:hAnsi="Arial" w:cs="Arial"/>
          <w:sz w:val="20"/>
          <w:szCs w:val="20"/>
        </w:rPr>
        <w:t>k</w:t>
      </w:r>
      <w:r w:rsidRPr="00663900">
        <w:rPr>
          <w:rFonts w:ascii="Arial" w:hAnsi="Arial" w:cs="Arial"/>
          <w:sz w:val="20"/>
          <w:szCs w:val="20"/>
        </w:rPr>
        <w:t>lacht eventueel in eerste instantie is gemeld én een voorstel voor een oplossing;</w:t>
      </w:r>
    </w:p>
    <w:p w14:paraId="65FF5B69" w14:textId="51044707" w:rsidR="004C3258" w:rsidRPr="00663900" w:rsidRDefault="004C3258" w:rsidP="00663900">
      <w:pPr>
        <w:numPr>
          <w:ilvl w:val="0"/>
          <w:numId w:val="2"/>
        </w:numPr>
        <w:jc w:val="both"/>
        <w:rPr>
          <w:rFonts w:ascii="Arial" w:hAnsi="Arial" w:cs="Arial"/>
          <w:i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>ge</w:t>
      </w:r>
      <w:r w:rsidR="00D61567" w:rsidRPr="00663900">
        <w:rPr>
          <w:rFonts w:ascii="Arial" w:hAnsi="Arial" w:cs="Arial"/>
          <w:sz w:val="20"/>
          <w:szCs w:val="20"/>
        </w:rPr>
        <w:t>ü</w:t>
      </w:r>
      <w:r w:rsidRPr="00663900">
        <w:rPr>
          <w:rFonts w:ascii="Arial" w:hAnsi="Arial" w:cs="Arial"/>
          <w:sz w:val="20"/>
          <w:szCs w:val="20"/>
        </w:rPr>
        <w:t xml:space="preserve">ploade documenten die relevant (kunnen) zijn voor de inhoudelijke beoordeling van de </w:t>
      </w:r>
      <w:r w:rsidR="00BA5299" w:rsidRPr="00663900">
        <w:rPr>
          <w:rFonts w:ascii="Arial" w:hAnsi="Arial" w:cs="Arial"/>
          <w:sz w:val="20"/>
          <w:szCs w:val="20"/>
        </w:rPr>
        <w:t>k</w:t>
      </w:r>
      <w:r w:rsidRPr="00663900">
        <w:rPr>
          <w:rFonts w:ascii="Arial" w:hAnsi="Arial" w:cs="Arial"/>
          <w:sz w:val="20"/>
          <w:szCs w:val="20"/>
        </w:rPr>
        <w:t>lacht waaronder in ieder geval het aanbestedingsdocument en de nota van inlichtingen</w:t>
      </w:r>
      <w:bookmarkEnd w:id="2"/>
      <w:r w:rsidR="009509D5" w:rsidRPr="00663900">
        <w:rPr>
          <w:rFonts w:ascii="Arial" w:hAnsi="Arial" w:cs="Arial"/>
          <w:sz w:val="20"/>
          <w:szCs w:val="20"/>
        </w:rPr>
        <w:t>.</w:t>
      </w:r>
      <w:r w:rsidRPr="00663900">
        <w:rPr>
          <w:rFonts w:ascii="Arial" w:hAnsi="Arial" w:cs="Arial"/>
          <w:sz w:val="20"/>
          <w:szCs w:val="20"/>
        </w:rPr>
        <w:t xml:space="preserve"> </w:t>
      </w:r>
    </w:p>
    <w:p w14:paraId="24658B5A" w14:textId="77777777" w:rsidR="00BA5299" w:rsidRPr="00663900" w:rsidRDefault="00BA5299" w:rsidP="00663900">
      <w:pPr>
        <w:jc w:val="both"/>
        <w:rPr>
          <w:rFonts w:ascii="Arial" w:hAnsi="Arial" w:cs="Arial"/>
          <w:b/>
          <w:sz w:val="20"/>
          <w:szCs w:val="20"/>
        </w:rPr>
      </w:pPr>
    </w:p>
    <w:p w14:paraId="6E101547" w14:textId="289A5B14" w:rsidR="00A778F2" w:rsidRPr="00663900" w:rsidRDefault="004C3258" w:rsidP="00663900">
      <w:pPr>
        <w:jc w:val="both"/>
        <w:rPr>
          <w:rFonts w:ascii="Arial" w:hAnsi="Arial" w:cs="Arial"/>
          <w:b/>
          <w:sz w:val="20"/>
          <w:szCs w:val="20"/>
        </w:rPr>
      </w:pPr>
      <w:r w:rsidRPr="00663900">
        <w:rPr>
          <w:rFonts w:ascii="Arial" w:hAnsi="Arial" w:cs="Arial"/>
          <w:b/>
          <w:sz w:val="20"/>
          <w:szCs w:val="20"/>
        </w:rPr>
        <w:t xml:space="preserve">Voorwaarden ten aanzien van de ontvankelijkheid van een </w:t>
      </w:r>
      <w:r w:rsidR="00145020" w:rsidRPr="00663900">
        <w:rPr>
          <w:rFonts w:ascii="Arial" w:hAnsi="Arial" w:cs="Arial"/>
          <w:b/>
          <w:sz w:val="20"/>
          <w:szCs w:val="20"/>
        </w:rPr>
        <w:t>klacht</w:t>
      </w:r>
    </w:p>
    <w:p w14:paraId="1062AC41" w14:textId="010AF7CB" w:rsidR="004C3258" w:rsidRPr="00663900" w:rsidRDefault="004C3258" w:rsidP="00663900">
      <w:pPr>
        <w:jc w:val="both"/>
        <w:rPr>
          <w:rFonts w:ascii="Arial" w:hAnsi="Arial" w:cs="Arial"/>
          <w:b/>
          <w:sz w:val="20"/>
          <w:szCs w:val="20"/>
        </w:rPr>
      </w:pPr>
      <w:bookmarkStart w:id="3" w:name="_Hlk99360502"/>
      <w:r w:rsidRPr="00663900">
        <w:rPr>
          <w:rFonts w:ascii="Arial" w:hAnsi="Arial" w:cs="Arial"/>
          <w:sz w:val="20"/>
          <w:szCs w:val="20"/>
        </w:rPr>
        <w:t xml:space="preserve">De </w:t>
      </w:r>
      <w:r w:rsidR="00145020" w:rsidRPr="00663900">
        <w:rPr>
          <w:rFonts w:ascii="Arial" w:hAnsi="Arial" w:cs="Arial"/>
          <w:sz w:val="20"/>
          <w:szCs w:val="20"/>
        </w:rPr>
        <w:t>klacht</w:t>
      </w:r>
      <w:r w:rsidRPr="00663900">
        <w:rPr>
          <w:rFonts w:ascii="Arial" w:hAnsi="Arial" w:cs="Arial"/>
          <w:sz w:val="20"/>
          <w:szCs w:val="20"/>
        </w:rPr>
        <w:t xml:space="preserve"> is ontvankelijk en wordt alleen inhoudelijk in behandeling genomen indien voldaan is aan de volgende voorwaarden:</w:t>
      </w:r>
    </w:p>
    <w:p w14:paraId="3476FCAD" w14:textId="4985476B" w:rsidR="004C3258" w:rsidRPr="00663900" w:rsidRDefault="004C3258" w:rsidP="00663900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De </w:t>
      </w:r>
      <w:r w:rsidR="00145020" w:rsidRPr="00663900">
        <w:rPr>
          <w:rFonts w:ascii="Arial" w:hAnsi="Arial" w:cs="Arial"/>
          <w:sz w:val="20"/>
          <w:szCs w:val="20"/>
        </w:rPr>
        <w:t>klacht</w:t>
      </w:r>
      <w:r w:rsidRPr="00663900">
        <w:rPr>
          <w:rFonts w:ascii="Arial" w:hAnsi="Arial" w:cs="Arial"/>
          <w:sz w:val="20"/>
          <w:szCs w:val="20"/>
        </w:rPr>
        <w:t xml:space="preserve"> voldoet aan alle hierboven genoemde voorwaarden</w:t>
      </w:r>
      <w:r w:rsidR="001728A1" w:rsidRPr="00663900">
        <w:rPr>
          <w:rFonts w:ascii="Arial" w:hAnsi="Arial" w:cs="Arial"/>
          <w:sz w:val="20"/>
          <w:szCs w:val="20"/>
        </w:rPr>
        <w:t>/uitgangspunten</w:t>
      </w:r>
      <w:r w:rsidRPr="00663900">
        <w:rPr>
          <w:rFonts w:ascii="Arial" w:hAnsi="Arial" w:cs="Arial"/>
          <w:sz w:val="20"/>
          <w:szCs w:val="20"/>
        </w:rPr>
        <w:t xml:space="preserve"> voor het indienen van een </w:t>
      </w:r>
      <w:r w:rsidR="00145020" w:rsidRPr="00663900">
        <w:rPr>
          <w:rFonts w:ascii="Arial" w:hAnsi="Arial" w:cs="Arial"/>
          <w:sz w:val="20"/>
          <w:szCs w:val="20"/>
        </w:rPr>
        <w:t>klacht</w:t>
      </w:r>
      <w:r w:rsidRPr="00663900">
        <w:rPr>
          <w:rFonts w:ascii="Arial" w:hAnsi="Arial" w:cs="Arial"/>
          <w:sz w:val="20"/>
          <w:szCs w:val="20"/>
        </w:rPr>
        <w:t xml:space="preserve">. </w:t>
      </w:r>
    </w:p>
    <w:p w14:paraId="53C84220" w14:textId="46244B66" w:rsidR="004C3258" w:rsidRPr="00663900" w:rsidRDefault="004C3258" w:rsidP="00663900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De </w:t>
      </w:r>
      <w:r w:rsidR="00145020" w:rsidRPr="00663900">
        <w:rPr>
          <w:rFonts w:ascii="Arial" w:hAnsi="Arial" w:cs="Arial"/>
          <w:sz w:val="20"/>
          <w:szCs w:val="20"/>
        </w:rPr>
        <w:t>klacht</w:t>
      </w:r>
      <w:r w:rsidRPr="00663900">
        <w:rPr>
          <w:rFonts w:ascii="Arial" w:hAnsi="Arial" w:cs="Arial"/>
          <w:sz w:val="20"/>
          <w:szCs w:val="20"/>
        </w:rPr>
        <w:t xml:space="preserve"> heeft betrekking op onderhavige aanbesteding</w:t>
      </w:r>
      <w:r w:rsidR="001728A1" w:rsidRPr="00663900">
        <w:rPr>
          <w:rFonts w:ascii="Arial" w:hAnsi="Arial" w:cs="Arial"/>
          <w:sz w:val="20"/>
          <w:szCs w:val="20"/>
        </w:rPr>
        <w:t xml:space="preserve"> en is voldoende gemotiveerd en/of gedocumenteerd</w:t>
      </w:r>
      <w:r w:rsidRPr="00663900">
        <w:rPr>
          <w:rFonts w:ascii="Arial" w:hAnsi="Arial" w:cs="Arial"/>
          <w:sz w:val="20"/>
          <w:szCs w:val="20"/>
        </w:rPr>
        <w:t>.</w:t>
      </w:r>
    </w:p>
    <w:p w14:paraId="0659AF1E" w14:textId="53E0F517" w:rsidR="001570F3" w:rsidRPr="00663900" w:rsidRDefault="001570F3" w:rsidP="00663900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>Over de klacht is niet reeds een gerechtelijke procedure aanhangig of heeft de rechter reeds een uitspraak gedaan.</w:t>
      </w:r>
    </w:p>
    <w:p w14:paraId="449DB831" w14:textId="55DA7572" w:rsidR="004C3258" w:rsidRPr="00663900" w:rsidRDefault="004C3258" w:rsidP="00663900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De </w:t>
      </w:r>
      <w:r w:rsidR="00145020" w:rsidRPr="00663900">
        <w:rPr>
          <w:rFonts w:ascii="Arial" w:hAnsi="Arial" w:cs="Arial"/>
          <w:sz w:val="20"/>
          <w:szCs w:val="20"/>
        </w:rPr>
        <w:t>klacht</w:t>
      </w:r>
      <w:r w:rsidRPr="00663900">
        <w:rPr>
          <w:rFonts w:ascii="Arial" w:hAnsi="Arial" w:cs="Arial"/>
          <w:sz w:val="20"/>
          <w:szCs w:val="20"/>
        </w:rPr>
        <w:t xml:space="preserve"> is tijdig gedaan, d.w.z. binnen de</w:t>
      </w:r>
      <w:r w:rsidR="00FD4A6A" w:rsidRPr="00663900">
        <w:rPr>
          <w:rFonts w:ascii="Arial" w:hAnsi="Arial" w:cs="Arial"/>
          <w:sz w:val="20"/>
          <w:szCs w:val="20"/>
        </w:rPr>
        <w:t xml:space="preserve"> door de aanbestedende dienst in de klachtenregeling gestelde termijn althans, indien geen termijn is benoemd, de</w:t>
      </w:r>
      <w:r w:rsidRPr="00663900">
        <w:rPr>
          <w:rFonts w:ascii="Arial" w:hAnsi="Arial" w:cs="Arial"/>
          <w:sz w:val="20"/>
          <w:szCs w:val="20"/>
        </w:rPr>
        <w:t xml:space="preserve"> kortst mogelijke termijn na bekendmaking van de nota van inlichtingen indien de </w:t>
      </w:r>
      <w:r w:rsidR="00145020" w:rsidRPr="00663900">
        <w:rPr>
          <w:rFonts w:ascii="Arial" w:hAnsi="Arial" w:cs="Arial"/>
          <w:sz w:val="20"/>
          <w:szCs w:val="20"/>
        </w:rPr>
        <w:t>klacht</w:t>
      </w:r>
      <w:r w:rsidRPr="00663900">
        <w:rPr>
          <w:rFonts w:ascii="Arial" w:hAnsi="Arial" w:cs="Arial"/>
          <w:sz w:val="20"/>
          <w:szCs w:val="20"/>
        </w:rPr>
        <w:t xml:space="preserve"> daar in eerste instantie aan de orde is geweest </w:t>
      </w:r>
      <w:r w:rsidR="001570F3" w:rsidRPr="00663900">
        <w:rPr>
          <w:rFonts w:ascii="Arial" w:hAnsi="Arial" w:cs="Arial"/>
          <w:sz w:val="20"/>
          <w:szCs w:val="20"/>
        </w:rPr>
        <w:t>of,</w:t>
      </w:r>
      <w:r w:rsidRPr="00663900">
        <w:rPr>
          <w:rFonts w:ascii="Arial" w:hAnsi="Arial" w:cs="Arial"/>
          <w:sz w:val="20"/>
          <w:szCs w:val="20"/>
        </w:rPr>
        <w:t xml:space="preserve"> in ieder geval</w:t>
      </w:r>
      <w:r w:rsidR="001570F3" w:rsidRPr="00663900">
        <w:rPr>
          <w:rFonts w:ascii="Arial" w:hAnsi="Arial" w:cs="Arial"/>
          <w:sz w:val="20"/>
          <w:szCs w:val="20"/>
        </w:rPr>
        <w:t>,</w:t>
      </w:r>
      <w:r w:rsidRPr="00663900">
        <w:rPr>
          <w:rFonts w:ascii="Arial" w:hAnsi="Arial" w:cs="Arial"/>
          <w:sz w:val="20"/>
          <w:szCs w:val="20"/>
        </w:rPr>
        <w:t xml:space="preserve"> uiterlijk </w:t>
      </w:r>
      <w:r w:rsidR="001570F3" w:rsidRPr="00663900">
        <w:rPr>
          <w:rFonts w:ascii="Arial" w:hAnsi="Arial" w:cs="Arial"/>
          <w:sz w:val="20"/>
          <w:szCs w:val="20"/>
        </w:rPr>
        <w:t>vóór het verstrijken van de stand still-termijn van de voorlopige gunning</w:t>
      </w:r>
      <w:r w:rsidRPr="00663900">
        <w:rPr>
          <w:rFonts w:ascii="Arial" w:hAnsi="Arial" w:cs="Arial"/>
          <w:sz w:val="20"/>
          <w:szCs w:val="20"/>
        </w:rPr>
        <w:t>.</w:t>
      </w:r>
      <w:r w:rsidR="001570F3" w:rsidRPr="00663900">
        <w:rPr>
          <w:rFonts w:ascii="Arial" w:hAnsi="Arial" w:cs="Arial"/>
          <w:sz w:val="20"/>
          <w:szCs w:val="20"/>
        </w:rPr>
        <w:t xml:space="preserve"> Het voorgaande geldt niet indien het een klacht betreft over een situatie waarin een aanbestedende dienst niet heeft aanbesteed terwijl dit volgens de ondernemer wel had gemoeten.</w:t>
      </w:r>
    </w:p>
    <w:p w14:paraId="71AFFF39" w14:textId="02172E09" w:rsidR="004C3258" w:rsidRPr="00663900" w:rsidRDefault="004C3258" w:rsidP="00663900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Het onderwerp van de </w:t>
      </w:r>
      <w:r w:rsidR="00145020" w:rsidRPr="00663900">
        <w:rPr>
          <w:rFonts w:ascii="Arial" w:hAnsi="Arial" w:cs="Arial"/>
          <w:sz w:val="20"/>
          <w:szCs w:val="20"/>
        </w:rPr>
        <w:t>klacht</w:t>
      </w:r>
      <w:r w:rsidRPr="00663900">
        <w:rPr>
          <w:rFonts w:ascii="Arial" w:hAnsi="Arial" w:cs="Arial"/>
          <w:sz w:val="20"/>
          <w:szCs w:val="20"/>
        </w:rPr>
        <w:t xml:space="preserve"> valt binnen de reikwijdte van de Aanbestedingswet 2012 of heeft betrekking op een handelen of nalaten van </w:t>
      </w:r>
      <w:r w:rsidR="00E2774D" w:rsidRPr="00663900">
        <w:rPr>
          <w:rFonts w:ascii="Arial" w:hAnsi="Arial" w:cs="Arial"/>
          <w:sz w:val="20"/>
          <w:szCs w:val="20"/>
        </w:rPr>
        <w:t>Gemeente Dronten</w:t>
      </w:r>
      <w:r w:rsidRPr="00663900">
        <w:rPr>
          <w:rFonts w:ascii="Arial" w:hAnsi="Arial" w:cs="Arial"/>
          <w:sz w:val="20"/>
          <w:szCs w:val="20"/>
        </w:rPr>
        <w:t xml:space="preserve"> in strijd met de Aanbestedingswet 2012 of het beginsel van transparantie, non-discriminatie, gelijke behandeling en/of proportionaliteit of in strijd met</w:t>
      </w:r>
      <w:r w:rsidR="001570F3" w:rsidRPr="00663900">
        <w:rPr>
          <w:rFonts w:ascii="Arial" w:hAnsi="Arial" w:cs="Arial"/>
          <w:sz w:val="20"/>
          <w:szCs w:val="20"/>
        </w:rPr>
        <w:t xml:space="preserve"> beleidsregels van de aanbestedende dienst of</w:t>
      </w:r>
      <w:r w:rsidRPr="00663900">
        <w:rPr>
          <w:rFonts w:ascii="Arial" w:hAnsi="Arial" w:cs="Arial"/>
          <w:sz w:val="20"/>
          <w:szCs w:val="20"/>
        </w:rPr>
        <w:t xml:space="preserve"> een ander voorschrift dat geldt voor onderhavige aanbesteding. </w:t>
      </w:r>
    </w:p>
    <w:p w14:paraId="07DF1C3B" w14:textId="15B10808" w:rsidR="004C3258" w:rsidRPr="00663900" w:rsidRDefault="004C3258" w:rsidP="00663900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De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 xml:space="preserve">heeft </w:t>
      </w:r>
      <w:r w:rsidRPr="00663900">
        <w:rPr>
          <w:rFonts w:ascii="Arial" w:hAnsi="Arial" w:cs="Arial"/>
          <w:sz w:val="20"/>
          <w:szCs w:val="20"/>
          <w:u w:val="single"/>
        </w:rPr>
        <w:t>geen</w:t>
      </w:r>
      <w:r w:rsidRPr="00663900">
        <w:rPr>
          <w:rFonts w:ascii="Arial" w:hAnsi="Arial" w:cs="Arial"/>
          <w:sz w:val="20"/>
          <w:szCs w:val="20"/>
        </w:rPr>
        <w:t xml:space="preserve"> betrekking op het algemene aanbestedingsbeleid </w:t>
      </w:r>
      <w:r w:rsidR="009509D5" w:rsidRPr="00663900">
        <w:rPr>
          <w:rFonts w:ascii="Arial" w:hAnsi="Arial" w:cs="Arial"/>
          <w:sz w:val="20"/>
          <w:szCs w:val="20"/>
        </w:rPr>
        <w:t xml:space="preserve">van </w:t>
      </w:r>
      <w:r w:rsidR="00E2774D" w:rsidRPr="00663900">
        <w:rPr>
          <w:rFonts w:ascii="Arial" w:hAnsi="Arial" w:cs="Arial"/>
          <w:sz w:val="20"/>
          <w:szCs w:val="20"/>
        </w:rPr>
        <w:t>Gemeente Dronten</w:t>
      </w:r>
      <w:r w:rsidRPr="00663900">
        <w:rPr>
          <w:rFonts w:ascii="Arial" w:hAnsi="Arial" w:cs="Arial"/>
          <w:sz w:val="20"/>
          <w:szCs w:val="20"/>
        </w:rPr>
        <w:t>.</w:t>
      </w:r>
    </w:p>
    <w:p w14:paraId="154AB3EA" w14:textId="19301B1B" w:rsidR="004C3258" w:rsidRPr="00663900" w:rsidRDefault="004C3258" w:rsidP="00663900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Indien de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>afkomstig is van een onderaannemer kan niet geklaagd worden over de relatie hoofdaannemer (inschrijver)-onderaannemer.</w:t>
      </w:r>
    </w:p>
    <w:p w14:paraId="6DE4DF7D" w14:textId="35F08C35" w:rsidR="004C3258" w:rsidRPr="00663900" w:rsidRDefault="004C3258" w:rsidP="00663900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>Indien</w:t>
      </w:r>
      <w:r w:rsidR="006675C9" w:rsidRPr="00663900">
        <w:rPr>
          <w:rFonts w:ascii="Arial" w:hAnsi="Arial" w:cs="Arial"/>
          <w:sz w:val="20"/>
          <w:szCs w:val="20"/>
        </w:rPr>
        <w:t xml:space="preserve"> </w:t>
      </w:r>
      <w:r w:rsidRPr="00663900">
        <w:rPr>
          <w:rFonts w:ascii="Arial" w:hAnsi="Arial" w:cs="Arial"/>
          <w:sz w:val="20"/>
          <w:szCs w:val="20"/>
        </w:rPr>
        <w:t xml:space="preserve">de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 xml:space="preserve">in eerste instantie aan de orde is gesteld bij nota van inlichtingen dan wel anderszins, toont de </w:t>
      </w:r>
      <w:r w:rsidR="007228A0" w:rsidRPr="00663900">
        <w:rPr>
          <w:rFonts w:ascii="Arial" w:hAnsi="Arial" w:cs="Arial"/>
          <w:sz w:val="20"/>
          <w:szCs w:val="20"/>
        </w:rPr>
        <w:t>o</w:t>
      </w:r>
      <w:r w:rsidRPr="00663900">
        <w:rPr>
          <w:rFonts w:ascii="Arial" w:hAnsi="Arial" w:cs="Arial"/>
          <w:sz w:val="20"/>
          <w:szCs w:val="20"/>
        </w:rPr>
        <w:t xml:space="preserve">ndernemer aan dat de reactie van </w:t>
      </w:r>
      <w:r w:rsidR="00E2774D" w:rsidRPr="00663900">
        <w:rPr>
          <w:rFonts w:ascii="Arial" w:hAnsi="Arial" w:cs="Arial"/>
          <w:sz w:val="20"/>
          <w:szCs w:val="20"/>
        </w:rPr>
        <w:t>Gemeente Dronten</w:t>
      </w:r>
      <w:r w:rsidRPr="00663900">
        <w:rPr>
          <w:rFonts w:ascii="Arial" w:hAnsi="Arial" w:cs="Arial"/>
          <w:sz w:val="20"/>
          <w:szCs w:val="20"/>
        </w:rPr>
        <w:t xml:space="preserve"> niet tot het gewenste resultaat heeft geleid voor de </w:t>
      </w:r>
      <w:r w:rsidR="007228A0" w:rsidRPr="00663900">
        <w:rPr>
          <w:rFonts w:ascii="Arial" w:hAnsi="Arial" w:cs="Arial"/>
          <w:sz w:val="20"/>
          <w:szCs w:val="20"/>
        </w:rPr>
        <w:t>o</w:t>
      </w:r>
      <w:r w:rsidRPr="00663900">
        <w:rPr>
          <w:rFonts w:ascii="Arial" w:hAnsi="Arial" w:cs="Arial"/>
          <w:sz w:val="20"/>
          <w:szCs w:val="20"/>
        </w:rPr>
        <w:t>ndernemer.</w:t>
      </w:r>
    </w:p>
    <w:p w14:paraId="6E0052F8" w14:textId="6E392708" w:rsidR="004C3258" w:rsidRPr="00663900" w:rsidRDefault="004C3258" w:rsidP="00663900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De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>is niet gedaan om misbruik te maken van de</w:t>
      </w:r>
      <w:r w:rsidR="006675C9" w:rsidRPr="00663900">
        <w:rPr>
          <w:rFonts w:ascii="Arial" w:hAnsi="Arial" w:cs="Arial"/>
          <w:sz w:val="20"/>
          <w:szCs w:val="20"/>
        </w:rPr>
        <w:t xml:space="preserve"> </w:t>
      </w:r>
      <w:r w:rsidRPr="00663900">
        <w:rPr>
          <w:rFonts w:ascii="Arial" w:hAnsi="Arial" w:cs="Arial"/>
          <w:sz w:val="20"/>
          <w:szCs w:val="20"/>
        </w:rPr>
        <w:t xml:space="preserve">klachtenregeling. De </w:t>
      </w:r>
      <w:r w:rsidR="007228A0" w:rsidRPr="00663900">
        <w:rPr>
          <w:rFonts w:ascii="Arial" w:hAnsi="Arial" w:cs="Arial"/>
          <w:sz w:val="20"/>
          <w:szCs w:val="20"/>
        </w:rPr>
        <w:t xml:space="preserve">Klachtbehandelaar </w:t>
      </w:r>
      <w:r w:rsidRPr="00663900">
        <w:rPr>
          <w:rFonts w:ascii="Arial" w:hAnsi="Arial" w:cs="Arial"/>
          <w:sz w:val="20"/>
          <w:szCs w:val="20"/>
        </w:rPr>
        <w:t xml:space="preserve">behoudt zich het recht voor om de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 xml:space="preserve">niet-ontvankelijk te verklaren indien naar zijn/haar oordeel op objectieve gronden kan worden vastgesteld dat de </w:t>
      </w:r>
      <w:r w:rsidR="007228A0" w:rsidRPr="00663900">
        <w:rPr>
          <w:rFonts w:ascii="Arial" w:hAnsi="Arial" w:cs="Arial"/>
          <w:sz w:val="20"/>
          <w:szCs w:val="20"/>
        </w:rPr>
        <w:t>o</w:t>
      </w:r>
      <w:r w:rsidRPr="00663900">
        <w:rPr>
          <w:rFonts w:ascii="Arial" w:hAnsi="Arial" w:cs="Arial"/>
          <w:sz w:val="20"/>
          <w:szCs w:val="20"/>
        </w:rPr>
        <w:t>ndernemer oneigenlijk gebruik dan wel misbruik maakt van de</w:t>
      </w:r>
      <w:r w:rsidR="006675C9" w:rsidRPr="00663900">
        <w:rPr>
          <w:rFonts w:ascii="Arial" w:hAnsi="Arial" w:cs="Arial"/>
          <w:sz w:val="20"/>
          <w:szCs w:val="20"/>
        </w:rPr>
        <w:t xml:space="preserve"> </w:t>
      </w:r>
      <w:r w:rsidRPr="00663900">
        <w:rPr>
          <w:rFonts w:ascii="Arial" w:hAnsi="Arial" w:cs="Arial"/>
          <w:sz w:val="20"/>
          <w:szCs w:val="20"/>
        </w:rPr>
        <w:t xml:space="preserve">klachtenregeling. De </w:t>
      </w:r>
      <w:r w:rsidR="007228A0" w:rsidRPr="00663900">
        <w:rPr>
          <w:rFonts w:ascii="Arial" w:hAnsi="Arial" w:cs="Arial"/>
          <w:sz w:val="20"/>
          <w:szCs w:val="20"/>
        </w:rPr>
        <w:t xml:space="preserve">Klachtbehandelaar </w:t>
      </w:r>
      <w:r w:rsidRPr="00663900">
        <w:rPr>
          <w:rFonts w:ascii="Arial" w:hAnsi="Arial" w:cs="Arial"/>
          <w:sz w:val="20"/>
          <w:szCs w:val="20"/>
        </w:rPr>
        <w:t xml:space="preserve">kan in een dergelijke situatie </w:t>
      </w:r>
      <w:r w:rsidR="00E2774D" w:rsidRPr="00663900">
        <w:rPr>
          <w:rFonts w:ascii="Arial" w:hAnsi="Arial" w:cs="Arial"/>
          <w:sz w:val="20"/>
          <w:szCs w:val="20"/>
        </w:rPr>
        <w:t>Gemeente Dronten</w:t>
      </w:r>
      <w:r w:rsidRPr="00663900">
        <w:rPr>
          <w:rFonts w:ascii="Arial" w:hAnsi="Arial" w:cs="Arial"/>
          <w:sz w:val="20"/>
          <w:szCs w:val="20"/>
        </w:rPr>
        <w:t xml:space="preserve"> adviseren een</w:t>
      </w:r>
      <w:r w:rsidR="00713604" w:rsidRPr="00663900">
        <w:rPr>
          <w:rFonts w:ascii="Arial" w:hAnsi="Arial" w:cs="Arial"/>
          <w:sz w:val="20"/>
          <w:szCs w:val="20"/>
        </w:rPr>
        <w:t xml:space="preserve">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 xml:space="preserve">over de betreffende </w:t>
      </w:r>
      <w:r w:rsidR="007228A0" w:rsidRPr="00663900">
        <w:rPr>
          <w:rFonts w:ascii="Arial" w:hAnsi="Arial" w:cs="Arial"/>
          <w:sz w:val="20"/>
          <w:szCs w:val="20"/>
        </w:rPr>
        <w:t>o</w:t>
      </w:r>
      <w:r w:rsidRPr="00663900">
        <w:rPr>
          <w:rFonts w:ascii="Arial" w:hAnsi="Arial" w:cs="Arial"/>
          <w:sz w:val="20"/>
          <w:szCs w:val="20"/>
        </w:rPr>
        <w:t xml:space="preserve">ndernemer in te dienen bij de </w:t>
      </w:r>
      <w:r w:rsidR="007228A0" w:rsidRPr="00663900">
        <w:rPr>
          <w:rFonts w:ascii="Arial" w:hAnsi="Arial" w:cs="Arial"/>
          <w:sz w:val="20"/>
          <w:szCs w:val="20"/>
        </w:rPr>
        <w:t>o</w:t>
      </w:r>
      <w:r w:rsidRPr="00663900">
        <w:rPr>
          <w:rFonts w:ascii="Arial" w:hAnsi="Arial" w:cs="Arial"/>
          <w:sz w:val="20"/>
          <w:szCs w:val="20"/>
        </w:rPr>
        <w:t>ndernemer zelf en vervolgens bij de Commissie van Aanbestedingsexperts in Den Haag.</w:t>
      </w:r>
      <w:bookmarkEnd w:id="3"/>
    </w:p>
    <w:p w14:paraId="18583703" w14:textId="77777777" w:rsidR="007228A0" w:rsidRPr="00663900" w:rsidRDefault="007228A0" w:rsidP="00663900">
      <w:pPr>
        <w:ind w:left="720"/>
        <w:jc w:val="both"/>
        <w:rPr>
          <w:rFonts w:ascii="Arial" w:hAnsi="Arial" w:cs="Arial"/>
          <w:sz w:val="20"/>
          <w:szCs w:val="20"/>
        </w:rPr>
      </w:pPr>
    </w:p>
    <w:p w14:paraId="60A1926A" w14:textId="77777777" w:rsidR="00663900" w:rsidRDefault="00663900">
      <w:pPr>
        <w:spacing w:after="160" w:line="259" w:lineRule="auto"/>
        <w:rPr>
          <w:rFonts w:ascii="Arial" w:hAnsi="Arial" w:cs="Arial"/>
          <w:b/>
          <w:sz w:val="20"/>
          <w:szCs w:val="20"/>
        </w:rPr>
      </w:pPr>
      <w:bookmarkStart w:id="4" w:name="_Hlk99360812"/>
      <w:r>
        <w:rPr>
          <w:rFonts w:ascii="Arial" w:hAnsi="Arial" w:cs="Arial"/>
          <w:b/>
          <w:sz w:val="20"/>
          <w:szCs w:val="20"/>
        </w:rPr>
        <w:br w:type="page"/>
      </w:r>
    </w:p>
    <w:p w14:paraId="029F6495" w14:textId="32903081" w:rsidR="00FC5175" w:rsidRPr="00663900" w:rsidRDefault="004C3258" w:rsidP="00663900">
      <w:pPr>
        <w:jc w:val="both"/>
        <w:rPr>
          <w:rFonts w:ascii="Arial" w:hAnsi="Arial" w:cs="Arial"/>
          <w:b/>
          <w:sz w:val="20"/>
          <w:szCs w:val="20"/>
        </w:rPr>
      </w:pPr>
      <w:r w:rsidRPr="00663900">
        <w:rPr>
          <w:rFonts w:ascii="Arial" w:hAnsi="Arial" w:cs="Arial"/>
          <w:b/>
          <w:sz w:val="20"/>
          <w:szCs w:val="20"/>
        </w:rPr>
        <w:lastRenderedPageBreak/>
        <w:t>De klachtprocedure</w:t>
      </w:r>
    </w:p>
    <w:p w14:paraId="1D7BE6F6" w14:textId="78437F62" w:rsidR="004C3258" w:rsidRPr="00663900" w:rsidRDefault="004C3258" w:rsidP="00663900">
      <w:p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>De klachtprocedure verloopt in de volgende stappen:</w:t>
      </w:r>
    </w:p>
    <w:p w14:paraId="35583061" w14:textId="21D34BF6" w:rsidR="004C3258" w:rsidRPr="00663900" w:rsidRDefault="004C3258" w:rsidP="00663900">
      <w:pPr>
        <w:pStyle w:val="Lijstalinea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De </w:t>
      </w:r>
      <w:r w:rsidR="0076508F" w:rsidRPr="00663900">
        <w:rPr>
          <w:rFonts w:ascii="Arial" w:hAnsi="Arial" w:cs="Arial"/>
          <w:sz w:val="20"/>
          <w:szCs w:val="20"/>
        </w:rPr>
        <w:t>ondernemer</w:t>
      </w:r>
      <w:r w:rsidRPr="00663900">
        <w:rPr>
          <w:rFonts w:ascii="Arial" w:hAnsi="Arial" w:cs="Arial"/>
          <w:sz w:val="20"/>
          <w:szCs w:val="20"/>
        </w:rPr>
        <w:t xml:space="preserve"> dient zijn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 xml:space="preserve">in bij het KMA via de volgende </w:t>
      </w:r>
      <w:r w:rsidR="009509D5" w:rsidRPr="00663900">
        <w:rPr>
          <w:rFonts w:ascii="Arial" w:hAnsi="Arial" w:cs="Arial"/>
          <w:sz w:val="20"/>
          <w:szCs w:val="20"/>
        </w:rPr>
        <w:t>link</w:t>
      </w:r>
      <w:r w:rsidRPr="00663900">
        <w:rPr>
          <w:rFonts w:ascii="Arial" w:hAnsi="Arial" w:cs="Arial"/>
          <w:sz w:val="20"/>
          <w:szCs w:val="20"/>
        </w:rPr>
        <w:t>:</w:t>
      </w:r>
      <w:r w:rsidR="006675C9" w:rsidRPr="00663900">
        <w:rPr>
          <w:rFonts w:ascii="Arial" w:hAnsi="Arial" w:cs="Arial"/>
          <w:sz w:val="20"/>
          <w:szCs w:val="20"/>
        </w:rPr>
        <w:t xml:space="preserve"> </w:t>
      </w:r>
      <w:hyperlink r:id="rId12" w:history="1">
        <w:r w:rsidR="00663900" w:rsidRPr="007C146E">
          <w:rPr>
            <w:rStyle w:val="Hyperlink"/>
            <w:rFonts w:ascii="Arial" w:hAnsi="Arial" w:cs="Arial"/>
            <w:sz w:val="20"/>
            <w:szCs w:val="20"/>
          </w:rPr>
          <w:t>https://klachtenmeldpuntaanbesteden.nl/leden/gemeente-dronten/</w:t>
        </w:r>
      </w:hyperlink>
      <w:r w:rsidR="00663900">
        <w:rPr>
          <w:rFonts w:ascii="Arial" w:hAnsi="Arial" w:cs="Arial"/>
          <w:sz w:val="20"/>
          <w:szCs w:val="20"/>
        </w:rPr>
        <w:t xml:space="preserve"> </w:t>
      </w:r>
    </w:p>
    <w:p w14:paraId="16E454EC" w14:textId="77777777" w:rsidR="00663900" w:rsidRDefault="004C3258" w:rsidP="00663900">
      <w:pPr>
        <w:pStyle w:val="Lijstalinea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Het KMA bevestigt per omgaande de ontvangst van de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 xml:space="preserve">aan de </w:t>
      </w:r>
      <w:r w:rsidR="0076508F" w:rsidRPr="00663900">
        <w:rPr>
          <w:rFonts w:ascii="Arial" w:hAnsi="Arial" w:cs="Arial"/>
          <w:sz w:val="20"/>
          <w:szCs w:val="20"/>
        </w:rPr>
        <w:t>ondernemer</w:t>
      </w:r>
      <w:r w:rsidRPr="00663900">
        <w:rPr>
          <w:rFonts w:ascii="Arial" w:hAnsi="Arial" w:cs="Arial"/>
          <w:sz w:val="20"/>
          <w:szCs w:val="20"/>
        </w:rPr>
        <w:t xml:space="preserve"> en aan </w:t>
      </w:r>
      <w:r w:rsidR="00E2774D" w:rsidRPr="00663900">
        <w:rPr>
          <w:rFonts w:ascii="Arial" w:hAnsi="Arial" w:cs="Arial"/>
          <w:sz w:val="20"/>
          <w:szCs w:val="20"/>
        </w:rPr>
        <w:t>Gemeente Dronten</w:t>
      </w:r>
      <w:r w:rsidR="009509D5" w:rsidRPr="00663900">
        <w:rPr>
          <w:rFonts w:ascii="Arial" w:hAnsi="Arial" w:cs="Arial"/>
          <w:sz w:val="20"/>
          <w:szCs w:val="20"/>
        </w:rPr>
        <w:t>.</w:t>
      </w:r>
    </w:p>
    <w:p w14:paraId="2F0360FE" w14:textId="77777777" w:rsidR="00663900" w:rsidRDefault="004C3258" w:rsidP="00663900">
      <w:pPr>
        <w:pStyle w:val="Lijstalinea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De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 xml:space="preserve">wordt in behandeling genomen door één van de </w:t>
      </w:r>
      <w:r w:rsidR="0076508F" w:rsidRPr="00663900">
        <w:rPr>
          <w:rFonts w:ascii="Arial" w:hAnsi="Arial" w:cs="Arial"/>
          <w:sz w:val="20"/>
          <w:szCs w:val="20"/>
        </w:rPr>
        <w:t>Klachtbehandelaar</w:t>
      </w:r>
      <w:r w:rsidR="00713604" w:rsidRPr="00663900">
        <w:rPr>
          <w:rFonts w:ascii="Arial" w:hAnsi="Arial" w:cs="Arial"/>
          <w:sz w:val="20"/>
          <w:szCs w:val="20"/>
        </w:rPr>
        <w:t>s</w:t>
      </w:r>
      <w:r w:rsidRPr="00663900">
        <w:rPr>
          <w:rFonts w:ascii="Arial" w:hAnsi="Arial" w:cs="Arial"/>
          <w:sz w:val="20"/>
          <w:szCs w:val="20"/>
        </w:rPr>
        <w:t xml:space="preserve"> van het KMA. </w:t>
      </w:r>
      <w:r w:rsidR="0076508F" w:rsidRPr="00663900">
        <w:rPr>
          <w:rFonts w:ascii="Arial" w:hAnsi="Arial" w:cs="Arial"/>
          <w:sz w:val="20"/>
          <w:szCs w:val="20"/>
        </w:rPr>
        <w:t>De Klachtbehandelaar</w:t>
      </w:r>
      <w:r w:rsidRPr="00663900">
        <w:rPr>
          <w:rFonts w:ascii="Arial" w:hAnsi="Arial" w:cs="Arial"/>
          <w:sz w:val="20"/>
          <w:szCs w:val="20"/>
        </w:rPr>
        <w:t xml:space="preserve"> neemt alleen de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 xml:space="preserve">in behandeling indien hij/zij garant staat voor zijn/haar onafhankelijkheid in relatie tot </w:t>
      </w:r>
      <w:r w:rsidR="00E2774D" w:rsidRPr="00663900">
        <w:rPr>
          <w:rFonts w:ascii="Arial" w:hAnsi="Arial" w:cs="Arial"/>
          <w:sz w:val="20"/>
          <w:szCs w:val="20"/>
        </w:rPr>
        <w:t>Gemeente Dronten</w:t>
      </w:r>
      <w:r w:rsidRPr="00663900">
        <w:rPr>
          <w:rFonts w:ascii="Arial" w:hAnsi="Arial" w:cs="Arial"/>
          <w:sz w:val="20"/>
          <w:szCs w:val="20"/>
        </w:rPr>
        <w:t xml:space="preserve">, onderhavige aanbesteding en de </w:t>
      </w:r>
      <w:r w:rsidR="0076508F" w:rsidRPr="00663900">
        <w:rPr>
          <w:rFonts w:ascii="Arial" w:hAnsi="Arial" w:cs="Arial"/>
          <w:sz w:val="20"/>
          <w:szCs w:val="20"/>
        </w:rPr>
        <w:t>o</w:t>
      </w:r>
      <w:r w:rsidRPr="00663900">
        <w:rPr>
          <w:rFonts w:ascii="Arial" w:hAnsi="Arial" w:cs="Arial"/>
          <w:sz w:val="20"/>
          <w:szCs w:val="20"/>
        </w:rPr>
        <w:t xml:space="preserve">ndernemer die de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>heeft ingediend.</w:t>
      </w:r>
    </w:p>
    <w:p w14:paraId="1A1409AF" w14:textId="274EFB43" w:rsidR="00663900" w:rsidRDefault="004C3258" w:rsidP="00663900">
      <w:pPr>
        <w:pStyle w:val="Lijstalinea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De </w:t>
      </w:r>
      <w:r w:rsidR="0076508F" w:rsidRPr="00663900">
        <w:rPr>
          <w:rFonts w:ascii="Arial" w:hAnsi="Arial" w:cs="Arial"/>
          <w:sz w:val="20"/>
          <w:szCs w:val="20"/>
        </w:rPr>
        <w:t>Klachtbehandelaar</w:t>
      </w:r>
      <w:r w:rsidRPr="00663900">
        <w:rPr>
          <w:rFonts w:ascii="Arial" w:hAnsi="Arial" w:cs="Arial"/>
          <w:sz w:val="20"/>
          <w:szCs w:val="20"/>
        </w:rPr>
        <w:t xml:space="preserve"> beoordeelt of de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>ontvankelijk is.</w:t>
      </w:r>
      <w:r w:rsidR="00663900">
        <w:rPr>
          <w:rFonts w:ascii="Arial" w:hAnsi="Arial" w:cs="Arial"/>
          <w:sz w:val="20"/>
          <w:szCs w:val="20"/>
        </w:rPr>
        <w:t xml:space="preserve"> </w:t>
      </w:r>
      <w:r w:rsidRPr="00663900">
        <w:rPr>
          <w:rFonts w:ascii="Arial" w:hAnsi="Arial" w:cs="Arial"/>
          <w:sz w:val="20"/>
          <w:szCs w:val="20"/>
        </w:rPr>
        <w:t>Indien de niet-ontvankelijkheid</w:t>
      </w:r>
      <w:r w:rsidR="006675C9" w:rsidRPr="00663900">
        <w:rPr>
          <w:rFonts w:ascii="Arial" w:hAnsi="Arial" w:cs="Arial"/>
          <w:sz w:val="20"/>
          <w:szCs w:val="20"/>
        </w:rPr>
        <w:t xml:space="preserve"> </w:t>
      </w:r>
      <w:r w:rsidRPr="00663900">
        <w:rPr>
          <w:rFonts w:ascii="Arial" w:hAnsi="Arial" w:cs="Arial"/>
          <w:sz w:val="20"/>
          <w:szCs w:val="20"/>
        </w:rPr>
        <w:t>hersteld kan worden</w:t>
      </w:r>
      <w:r w:rsidR="001728A1" w:rsidRPr="00663900">
        <w:rPr>
          <w:rFonts w:ascii="Arial" w:hAnsi="Arial" w:cs="Arial"/>
          <w:sz w:val="20"/>
          <w:szCs w:val="20"/>
        </w:rPr>
        <w:t>,</w:t>
      </w:r>
      <w:r w:rsidRPr="00663900">
        <w:rPr>
          <w:rFonts w:ascii="Arial" w:hAnsi="Arial" w:cs="Arial"/>
          <w:sz w:val="20"/>
          <w:szCs w:val="20"/>
        </w:rPr>
        <w:t xml:space="preserve"> zal de </w:t>
      </w:r>
      <w:r w:rsidR="0076508F" w:rsidRPr="00663900">
        <w:rPr>
          <w:rFonts w:ascii="Arial" w:hAnsi="Arial" w:cs="Arial"/>
          <w:sz w:val="20"/>
          <w:szCs w:val="20"/>
        </w:rPr>
        <w:t>ondernemer</w:t>
      </w:r>
      <w:r w:rsidRPr="00663900">
        <w:rPr>
          <w:rFonts w:ascii="Arial" w:hAnsi="Arial" w:cs="Arial"/>
          <w:sz w:val="20"/>
          <w:szCs w:val="20"/>
        </w:rPr>
        <w:t xml:space="preserve"> hiertoe via het KMA in de gelegenheid worden gesteld.</w:t>
      </w:r>
      <w:r w:rsidR="00663900">
        <w:rPr>
          <w:rFonts w:ascii="Arial" w:hAnsi="Arial" w:cs="Arial"/>
          <w:sz w:val="20"/>
          <w:szCs w:val="20"/>
        </w:rPr>
        <w:t xml:space="preserve"> </w:t>
      </w:r>
      <w:r w:rsidRPr="00663900">
        <w:rPr>
          <w:rFonts w:ascii="Arial" w:hAnsi="Arial" w:cs="Arial"/>
          <w:sz w:val="20"/>
          <w:szCs w:val="20"/>
        </w:rPr>
        <w:t>Indien de niet-ontvankelijkheid</w:t>
      </w:r>
      <w:r w:rsidR="006675C9" w:rsidRPr="00663900">
        <w:rPr>
          <w:rFonts w:ascii="Arial" w:hAnsi="Arial" w:cs="Arial"/>
          <w:sz w:val="20"/>
          <w:szCs w:val="20"/>
        </w:rPr>
        <w:t xml:space="preserve"> </w:t>
      </w:r>
      <w:r w:rsidRPr="00663900">
        <w:rPr>
          <w:rFonts w:ascii="Arial" w:hAnsi="Arial" w:cs="Arial"/>
          <w:sz w:val="20"/>
          <w:szCs w:val="20"/>
        </w:rPr>
        <w:t>niet hersteld kan worden</w:t>
      </w:r>
      <w:r w:rsidR="001728A1" w:rsidRPr="00663900">
        <w:rPr>
          <w:rFonts w:ascii="Arial" w:hAnsi="Arial" w:cs="Arial"/>
          <w:sz w:val="20"/>
          <w:szCs w:val="20"/>
        </w:rPr>
        <w:t>,</w:t>
      </w:r>
      <w:r w:rsidRPr="00663900">
        <w:rPr>
          <w:rFonts w:ascii="Arial" w:hAnsi="Arial" w:cs="Arial"/>
          <w:sz w:val="20"/>
          <w:szCs w:val="20"/>
        </w:rPr>
        <w:t xml:space="preserve"> dan bericht de </w:t>
      </w:r>
      <w:r w:rsidR="0076508F" w:rsidRPr="00663900">
        <w:rPr>
          <w:rFonts w:ascii="Arial" w:hAnsi="Arial" w:cs="Arial"/>
          <w:sz w:val="20"/>
          <w:szCs w:val="20"/>
        </w:rPr>
        <w:t>Klachtbehandelaar</w:t>
      </w:r>
      <w:r w:rsidRPr="00663900">
        <w:rPr>
          <w:rFonts w:ascii="Arial" w:hAnsi="Arial" w:cs="Arial"/>
          <w:sz w:val="20"/>
          <w:szCs w:val="20"/>
        </w:rPr>
        <w:t xml:space="preserve"> </w:t>
      </w:r>
      <w:r w:rsidR="00E2774D" w:rsidRPr="00663900">
        <w:rPr>
          <w:rFonts w:ascii="Arial" w:hAnsi="Arial" w:cs="Arial"/>
          <w:sz w:val="20"/>
          <w:szCs w:val="20"/>
        </w:rPr>
        <w:t>Gemeente Dronten</w:t>
      </w:r>
      <w:r w:rsidRPr="00663900">
        <w:rPr>
          <w:rFonts w:ascii="Arial" w:hAnsi="Arial" w:cs="Arial"/>
          <w:sz w:val="20"/>
          <w:szCs w:val="20"/>
        </w:rPr>
        <w:t xml:space="preserve"> hierover zo spoedig mogelijk</w:t>
      </w:r>
      <w:r w:rsidR="006675C9" w:rsidRPr="00663900">
        <w:rPr>
          <w:rFonts w:ascii="Arial" w:hAnsi="Arial" w:cs="Arial"/>
          <w:sz w:val="20"/>
          <w:szCs w:val="20"/>
        </w:rPr>
        <w:t xml:space="preserve"> </w:t>
      </w:r>
      <w:r w:rsidRPr="00663900">
        <w:rPr>
          <w:rFonts w:ascii="Arial" w:hAnsi="Arial" w:cs="Arial"/>
          <w:sz w:val="20"/>
          <w:szCs w:val="20"/>
        </w:rPr>
        <w:t>via het KMA. Het bepaalde in stap 7 is vervolgens van toepassing.</w:t>
      </w:r>
    </w:p>
    <w:p w14:paraId="6DB601C6" w14:textId="7B0EC91A" w:rsidR="00663900" w:rsidRDefault="004C3258" w:rsidP="00663900">
      <w:pPr>
        <w:pStyle w:val="Lijstalinea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Indien de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 xml:space="preserve">ontvankelijk is wordt deze voortvarend en </w:t>
      </w:r>
      <w:r w:rsidRPr="00663900">
        <w:rPr>
          <w:rFonts w:ascii="Arial" w:hAnsi="Arial" w:cs="Arial"/>
          <w:b/>
          <w:sz w:val="20"/>
          <w:szCs w:val="20"/>
        </w:rPr>
        <w:t>binnen een termijn van</w:t>
      </w:r>
      <w:r w:rsidR="006675C9" w:rsidRPr="00663900">
        <w:rPr>
          <w:rFonts w:ascii="Arial" w:hAnsi="Arial" w:cs="Arial"/>
          <w:b/>
          <w:sz w:val="20"/>
          <w:szCs w:val="20"/>
        </w:rPr>
        <w:t xml:space="preserve"> </w:t>
      </w:r>
      <w:r w:rsidRPr="00663900">
        <w:rPr>
          <w:rFonts w:ascii="Arial" w:hAnsi="Arial" w:cs="Arial"/>
          <w:b/>
          <w:sz w:val="20"/>
          <w:szCs w:val="20"/>
        </w:rPr>
        <w:t>5 werkdagen</w:t>
      </w:r>
      <w:r w:rsidRPr="00663900">
        <w:rPr>
          <w:rFonts w:ascii="Arial" w:hAnsi="Arial" w:cs="Arial"/>
          <w:sz w:val="20"/>
          <w:szCs w:val="20"/>
        </w:rPr>
        <w:t xml:space="preserve">, gerekend vanaf het moment van ontvangst van de </w:t>
      </w:r>
      <w:r w:rsidR="00145020" w:rsidRPr="00663900">
        <w:rPr>
          <w:rFonts w:ascii="Arial" w:hAnsi="Arial" w:cs="Arial"/>
          <w:sz w:val="20"/>
          <w:szCs w:val="20"/>
        </w:rPr>
        <w:t>klacht</w:t>
      </w:r>
      <w:r w:rsidRPr="00663900">
        <w:rPr>
          <w:rFonts w:ascii="Arial" w:hAnsi="Arial" w:cs="Arial"/>
          <w:sz w:val="20"/>
          <w:szCs w:val="20"/>
        </w:rPr>
        <w:t xml:space="preserve">, inhoudelijk beoordeeld door de </w:t>
      </w:r>
      <w:r w:rsidR="0076508F" w:rsidRPr="00663900">
        <w:rPr>
          <w:rFonts w:ascii="Arial" w:hAnsi="Arial" w:cs="Arial"/>
          <w:sz w:val="20"/>
          <w:szCs w:val="20"/>
        </w:rPr>
        <w:t>Klachtbehandelaar</w:t>
      </w:r>
      <w:r w:rsidRPr="00663900">
        <w:rPr>
          <w:rFonts w:ascii="Arial" w:hAnsi="Arial" w:cs="Arial"/>
          <w:sz w:val="20"/>
          <w:szCs w:val="20"/>
        </w:rPr>
        <w:t xml:space="preserve">. Slechts bij uitzondering en afhankelijk van de aard en de omvang van de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>kan de behandeltermijn langer zijn dan 5 werkdagen.</w:t>
      </w:r>
      <w:r w:rsidR="001728A1" w:rsidRPr="00663900">
        <w:rPr>
          <w:rFonts w:ascii="Arial" w:hAnsi="Arial" w:cs="Arial"/>
          <w:sz w:val="20"/>
          <w:szCs w:val="20"/>
        </w:rPr>
        <w:t xml:space="preserve"> Dit zal worden gemotiveerd door de Klachtbehandelaar.</w:t>
      </w:r>
      <w:r w:rsidR="00663900">
        <w:rPr>
          <w:rFonts w:ascii="Arial" w:hAnsi="Arial" w:cs="Arial"/>
          <w:sz w:val="20"/>
          <w:szCs w:val="20"/>
        </w:rPr>
        <w:t xml:space="preserve"> </w:t>
      </w:r>
      <w:r w:rsidRPr="00663900">
        <w:rPr>
          <w:rFonts w:ascii="Arial" w:hAnsi="Arial" w:cs="Arial"/>
          <w:sz w:val="20"/>
          <w:szCs w:val="20"/>
        </w:rPr>
        <w:t xml:space="preserve">Voor eventuele aanvullende gegevens die de </w:t>
      </w:r>
      <w:r w:rsidR="0076508F" w:rsidRPr="00663900">
        <w:rPr>
          <w:rFonts w:ascii="Arial" w:hAnsi="Arial" w:cs="Arial"/>
          <w:sz w:val="20"/>
          <w:szCs w:val="20"/>
        </w:rPr>
        <w:t>Klachtbehandelaar</w:t>
      </w:r>
      <w:r w:rsidRPr="00663900">
        <w:rPr>
          <w:rFonts w:ascii="Arial" w:hAnsi="Arial" w:cs="Arial"/>
          <w:sz w:val="20"/>
          <w:szCs w:val="20"/>
        </w:rPr>
        <w:t xml:space="preserve"> nodig heeft zal hij/zij</w:t>
      </w:r>
      <w:r w:rsidR="006675C9" w:rsidRPr="00663900">
        <w:rPr>
          <w:rFonts w:ascii="Arial" w:hAnsi="Arial" w:cs="Arial"/>
          <w:sz w:val="20"/>
          <w:szCs w:val="20"/>
        </w:rPr>
        <w:t xml:space="preserve"> </w:t>
      </w:r>
      <w:r w:rsidRPr="00663900">
        <w:rPr>
          <w:rFonts w:ascii="Arial" w:hAnsi="Arial" w:cs="Arial"/>
          <w:sz w:val="20"/>
          <w:szCs w:val="20"/>
        </w:rPr>
        <w:t xml:space="preserve">rechtstreeks contact opnemen met de </w:t>
      </w:r>
      <w:r w:rsidR="0076508F" w:rsidRPr="00663900">
        <w:rPr>
          <w:rFonts w:ascii="Arial" w:hAnsi="Arial" w:cs="Arial"/>
          <w:sz w:val="20"/>
          <w:szCs w:val="20"/>
        </w:rPr>
        <w:t>ondernemer</w:t>
      </w:r>
      <w:r w:rsidRPr="00663900">
        <w:rPr>
          <w:rFonts w:ascii="Arial" w:hAnsi="Arial" w:cs="Arial"/>
          <w:sz w:val="20"/>
          <w:szCs w:val="20"/>
        </w:rPr>
        <w:t xml:space="preserve"> en/of </w:t>
      </w:r>
      <w:r w:rsidR="00E2774D" w:rsidRPr="00663900">
        <w:rPr>
          <w:rFonts w:ascii="Arial" w:hAnsi="Arial" w:cs="Arial"/>
          <w:sz w:val="20"/>
          <w:szCs w:val="20"/>
        </w:rPr>
        <w:t>Gemeente Dronten</w:t>
      </w:r>
      <w:r w:rsidRPr="00663900">
        <w:rPr>
          <w:rFonts w:ascii="Arial" w:hAnsi="Arial" w:cs="Arial"/>
          <w:sz w:val="20"/>
          <w:szCs w:val="20"/>
        </w:rPr>
        <w:t>.</w:t>
      </w:r>
      <w:r w:rsidR="00663900">
        <w:rPr>
          <w:rFonts w:ascii="Arial" w:hAnsi="Arial" w:cs="Arial"/>
          <w:sz w:val="20"/>
          <w:szCs w:val="20"/>
        </w:rPr>
        <w:t xml:space="preserve"> </w:t>
      </w:r>
      <w:r w:rsidRPr="00663900">
        <w:rPr>
          <w:rFonts w:ascii="Arial" w:hAnsi="Arial" w:cs="Arial"/>
          <w:sz w:val="20"/>
          <w:szCs w:val="20"/>
        </w:rPr>
        <w:t xml:space="preserve">Eventueel kan de behandelende </w:t>
      </w:r>
      <w:r w:rsidR="0076508F" w:rsidRPr="00663900">
        <w:rPr>
          <w:rFonts w:ascii="Arial" w:hAnsi="Arial" w:cs="Arial"/>
          <w:sz w:val="20"/>
          <w:szCs w:val="20"/>
        </w:rPr>
        <w:t>Klachtbehandelaar</w:t>
      </w:r>
      <w:r w:rsidRPr="00663900">
        <w:rPr>
          <w:rFonts w:ascii="Arial" w:hAnsi="Arial" w:cs="Arial"/>
          <w:sz w:val="20"/>
          <w:szCs w:val="20"/>
        </w:rPr>
        <w:t xml:space="preserve"> een tweede </w:t>
      </w:r>
      <w:r w:rsidR="0076508F" w:rsidRPr="00663900">
        <w:rPr>
          <w:rFonts w:ascii="Arial" w:hAnsi="Arial" w:cs="Arial"/>
          <w:sz w:val="20"/>
          <w:szCs w:val="20"/>
        </w:rPr>
        <w:t>Klachtbehandelaar</w:t>
      </w:r>
      <w:r w:rsidRPr="00663900">
        <w:rPr>
          <w:rFonts w:ascii="Arial" w:hAnsi="Arial" w:cs="Arial"/>
          <w:sz w:val="20"/>
          <w:szCs w:val="20"/>
        </w:rPr>
        <w:t xml:space="preserve"> inschakelen voor een second opinion</w:t>
      </w:r>
      <w:r w:rsidR="00663900">
        <w:rPr>
          <w:rFonts w:ascii="Arial" w:hAnsi="Arial" w:cs="Arial"/>
          <w:sz w:val="20"/>
          <w:szCs w:val="20"/>
        </w:rPr>
        <w:t xml:space="preserve">. </w:t>
      </w:r>
      <w:r w:rsidRPr="00663900">
        <w:rPr>
          <w:rFonts w:ascii="Arial" w:hAnsi="Arial" w:cs="Arial"/>
          <w:sz w:val="20"/>
          <w:szCs w:val="20"/>
        </w:rPr>
        <w:t xml:space="preserve">De behandeling van de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>resulteert in een gemotiveerd doch niet</w:t>
      </w:r>
      <w:r w:rsidR="00421EBB" w:rsidRPr="00663900">
        <w:rPr>
          <w:rFonts w:ascii="Arial" w:hAnsi="Arial" w:cs="Arial"/>
          <w:sz w:val="20"/>
          <w:szCs w:val="20"/>
        </w:rPr>
        <w:t>-</w:t>
      </w:r>
      <w:r w:rsidRPr="00663900">
        <w:rPr>
          <w:rFonts w:ascii="Arial" w:hAnsi="Arial" w:cs="Arial"/>
          <w:sz w:val="20"/>
          <w:szCs w:val="20"/>
        </w:rPr>
        <w:t xml:space="preserve">bindend advies van de </w:t>
      </w:r>
      <w:r w:rsidR="0076508F" w:rsidRPr="00663900">
        <w:rPr>
          <w:rFonts w:ascii="Arial" w:hAnsi="Arial" w:cs="Arial"/>
          <w:sz w:val="20"/>
          <w:szCs w:val="20"/>
        </w:rPr>
        <w:t>Klachtbehandelaar</w:t>
      </w:r>
      <w:r w:rsidRPr="00663900">
        <w:rPr>
          <w:rFonts w:ascii="Arial" w:hAnsi="Arial" w:cs="Arial"/>
          <w:sz w:val="20"/>
          <w:szCs w:val="20"/>
        </w:rPr>
        <w:t xml:space="preserve"> aan </w:t>
      </w:r>
      <w:r w:rsidR="00E2774D" w:rsidRPr="00663900">
        <w:rPr>
          <w:rFonts w:ascii="Arial" w:hAnsi="Arial" w:cs="Arial"/>
          <w:sz w:val="20"/>
          <w:szCs w:val="20"/>
        </w:rPr>
        <w:t>Gemeente Dronten</w:t>
      </w:r>
      <w:r w:rsidRPr="00663900">
        <w:rPr>
          <w:rFonts w:ascii="Arial" w:hAnsi="Arial" w:cs="Arial"/>
          <w:sz w:val="20"/>
          <w:szCs w:val="20"/>
        </w:rPr>
        <w:t xml:space="preserve">. Het advies bevat de naam en contactgegevens van de </w:t>
      </w:r>
      <w:r w:rsidR="0076508F" w:rsidRPr="00663900">
        <w:rPr>
          <w:rFonts w:ascii="Arial" w:hAnsi="Arial" w:cs="Arial"/>
          <w:sz w:val="20"/>
          <w:szCs w:val="20"/>
        </w:rPr>
        <w:t>Klachtbehandelaar</w:t>
      </w:r>
      <w:r w:rsidRPr="00663900">
        <w:rPr>
          <w:rFonts w:ascii="Arial" w:hAnsi="Arial" w:cs="Arial"/>
          <w:sz w:val="20"/>
          <w:szCs w:val="20"/>
        </w:rPr>
        <w:t xml:space="preserve"> die de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 xml:space="preserve">heeft behandeld en voor zover van toepassing de naam van de tweede </w:t>
      </w:r>
      <w:r w:rsidR="0076508F" w:rsidRPr="00663900">
        <w:rPr>
          <w:rFonts w:ascii="Arial" w:hAnsi="Arial" w:cs="Arial"/>
          <w:sz w:val="20"/>
          <w:szCs w:val="20"/>
        </w:rPr>
        <w:t>Klachtbehandelaar</w:t>
      </w:r>
      <w:r w:rsidRPr="00663900">
        <w:rPr>
          <w:rFonts w:ascii="Arial" w:hAnsi="Arial" w:cs="Arial"/>
          <w:sz w:val="20"/>
          <w:szCs w:val="20"/>
        </w:rPr>
        <w:t xml:space="preserve"> die een second opinion heeft gegeven.</w:t>
      </w:r>
    </w:p>
    <w:p w14:paraId="6F30A5AB" w14:textId="77777777" w:rsidR="00663900" w:rsidRDefault="004C3258" w:rsidP="00663900">
      <w:pPr>
        <w:pStyle w:val="Lijstalinea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Via het KMA wordt het advies van de </w:t>
      </w:r>
      <w:r w:rsidR="0076508F" w:rsidRPr="00663900">
        <w:rPr>
          <w:rFonts w:ascii="Arial" w:hAnsi="Arial" w:cs="Arial"/>
          <w:sz w:val="20"/>
          <w:szCs w:val="20"/>
        </w:rPr>
        <w:t>Klachtbehandelaar</w:t>
      </w:r>
      <w:r w:rsidRPr="00663900">
        <w:rPr>
          <w:rFonts w:ascii="Arial" w:hAnsi="Arial" w:cs="Arial"/>
          <w:sz w:val="20"/>
          <w:szCs w:val="20"/>
        </w:rPr>
        <w:t xml:space="preserve"> naar </w:t>
      </w:r>
      <w:r w:rsidR="00E2774D" w:rsidRPr="00663900">
        <w:rPr>
          <w:rFonts w:ascii="Arial" w:hAnsi="Arial" w:cs="Arial"/>
          <w:sz w:val="20"/>
          <w:szCs w:val="20"/>
        </w:rPr>
        <w:t>Gemeente Dronten</w:t>
      </w:r>
      <w:r w:rsidRPr="00663900">
        <w:rPr>
          <w:rFonts w:ascii="Arial" w:hAnsi="Arial" w:cs="Arial"/>
          <w:i/>
          <w:sz w:val="20"/>
          <w:szCs w:val="20"/>
        </w:rPr>
        <w:t xml:space="preserve"> </w:t>
      </w:r>
      <w:r w:rsidRPr="00663900">
        <w:rPr>
          <w:rFonts w:ascii="Arial" w:hAnsi="Arial" w:cs="Arial"/>
          <w:sz w:val="20"/>
          <w:szCs w:val="20"/>
        </w:rPr>
        <w:t xml:space="preserve">gestuurd. </w:t>
      </w:r>
    </w:p>
    <w:p w14:paraId="5A68C21A" w14:textId="6CD2D48A" w:rsidR="009035DF" w:rsidRPr="00663900" w:rsidRDefault="004C3258" w:rsidP="00663900">
      <w:pPr>
        <w:pStyle w:val="Lijstalinea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Op basis van het advies van de </w:t>
      </w:r>
      <w:r w:rsidR="0076508F" w:rsidRPr="00663900">
        <w:rPr>
          <w:rFonts w:ascii="Arial" w:hAnsi="Arial" w:cs="Arial"/>
          <w:sz w:val="20"/>
          <w:szCs w:val="20"/>
        </w:rPr>
        <w:t>Klachtbehandelaar</w:t>
      </w:r>
      <w:r w:rsidRPr="00663900">
        <w:rPr>
          <w:rFonts w:ascii="Arial" w:hAnsi="Arial" w:cs="Arial"/>
          <w:sz w:val="20"/>
          <w:szCs w:val="20"/>
        </w:rPr>
        <w:t xml:space="preserve"> neemt de </w:t>
      </w:r>
      <w:r w:rsidR="00E2774D" w:rsidRPr="00663900">
        <w:rPr>
          <w:rFonts w:ascii="Arial" w:hAnsi="Arial" w:cs="Arial"/>
          <w:sz w:val="20"/>
          <w:szCs w:val="20"/>
        </w:rPr>
        <w:t>Gemeente Dronten</w:t>
      </w:r>
      <w:r w:rsidRPr="00663900">
        <w:rPr>
          <w:rFonts w:ascii="Arial" w:hAnsi="Arial" w:cs="Arial"/>
          <w:sz w:val="20"/>
          <w:szCs w:val="20"/>
        </w:rPr>
        <w:t xml:space="preserve"> zo spoedig mogelijk een beslissing over de </w:t>
      </w:r>
      <w:r w:rsidR="0088780C" w:rsidRPr="00663900">
        <w:rPr>
          <w:rFonts w:ascii="Arial" w:hAnsi="Arial" w:cs="Arial"/>
          <w:sz w:val="20"/>
          <w:szCs w:val="20"/>
        </w:rPr>
        <w:t>klacht</w:t>
      </w:r>
      <w:r w:rsidR="003700D5" w:rsidRPr="00663900">
        <w:rPr>
          <w:rFonts w:ascii="Arial" w:hAnsi="Arial" w:cs="Arial"/>
          <w:sz w:val="20"/>
          <w:szCs w:val="20"/>
        </w:rPr>
        <w:t xml:space="preserve"> die kan</w:t>
      </w:r>
      <w:r w:rsidRPr="00663900">
        <w:rPr>
          <w:rFonts w:ascii="Arial" w:hAnsi="Arial" w:cs="Arial"/>
          <w:sz w:val="20"/>
          <w:szCs w:val="20"/>
        </w:rPr>
        <w:t xml:space="preserve"> luid</w:t>
      </w:r>
      <w:r w:rsidR="003700D5" w:rsidRPr="00663900">
        <w:rPr>
          <w:rFonts w:ascii="Arial" w:hAnsi="Arial" w:cs="Arial"/>
          <w:sz w:val="20"/>
          <w:szCs w:val="20"/>
        </w:rPr>
        <w:t>en als volgt</w:t>
      </w:r>
      <w:r w:rsidRPr="00663900">
        <w:rPr>
          <w:rFonts w:ascii="Arial" w:hAnsi="Arial" w:cs="Arial"/>
          <w:sz w:val="20"/>
          <w:szCs w:val="20"/>
        </w:rPr>
        <w:t>:</w:t>
      </w:r>
    </w:p>
    <w:p w14:paraId="7802C5A2" w14:textId="77777777" w:rsidR="00663900" w:rsidRDefault="003700D5" w:rsidP="00663900">
      <w:pPr>
        <w:pStyle w:val="Lijstalinea"/>
        <w:numPr>
          <w:ilvl w:val="0"/>
          <w:numId w:val="9"/>
        </w:numPr>
        <w:ind w:left="1276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>de klacht is niet-ontvankelijk;</w:t>
      </w:r>
    </w:p>
    <w:p w14:paraId="7D40ED9C" w14:textId="77777777" w:rsidR="00663900" w:rsidRDefault="004C3258" w:rsidP="00663900">
      <w:pPr>
        <w:pStyle w:val="Lijstalinea"/>
        <w:numPr>
          <w:ilvl w:val="0"/>
          <w:numId w:val="9"/>
        </w:numPr>
        <w:ind w:left="1276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>de</w:t>
      </w:r>
      <w:r w:rsidR="00713604" w:rsidRPr="00663900">
        <w:rPr>
          <w:rFonts w:ascii="Arial" w:hAnsi="Arial" w:cs="Arial"/>
          <w:sz w:val="20"/>
          <w:szCs w:val="20"/>
        </w:rPr>
        <w:t xml:space="preserve">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 xml:space="preserve">is </w:t>
      </w:r>
      <w:r w:rsidR="009035DF" w:rsidRPr="00663900">
        <w:rPr>
          <w:rFonts w:ascii="Arial" w:hAnsi="Arial" w:cs="Arial"/>
          <w:sz w:val="20"/>
          <w:szCs w:val="20"/>
        </w:rPr>
        <w:t>gegrond</w:t>
      </w:r>
      <w:r w:rsidRPr="00663900">
        <w:rPr>
          <w:rFonts w:ascii="Arial" w:hAnsi="Arial" w:cs="Arial"/>
          <w:sz w:val="20"/>
          <w:szCs w:val="20"/>
        </w:rPr>
        <w:t xml:space="preserve">; of </w:t>
      </w:r>
    </w:p>
    <w:p w14:paraId="0055DA5F" w14:textId="77777777" w:rsidR="00663900" w:rsidRDefault="004C3258" w:rsidP="00663900">
      <w:pPr>
        <w:pStyle w:val="Lijstalinea"/>
        <w:numPr>
          <w:ilvl w:val="0"/>
          <w:numId w:val="9"/>
        </w:numPr>
        <w:ind w:left="1276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>de</w:t>
      </w:r>
      <w:r w:rsidR="00713604" w:rsidRPr="00663900">
        <w:rPr>
          <w:rFonts w:ascii="Arial" w:hAnsi="Arial" w:cs="Arial"/>
          <w:sz w:val="20"/>
          <w:szCs w:val="20"/>
        </w:rPr>
        <w:t xml:space="preserve">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 xml:space="preserve">is </w:t>
      </w:r>
      <w:r w:rsidR="009035DF" w:rsidRPr="00663900">
        <w:rPr>
          <w:rFonts w:ascii="Arial" w:hAnsi="Arial" w:cs="Arial"/>
          <w:sz w:val="20"/>
          <w:szCs w:val="20"/>
        </w:rPr>
        <w:t>ongegrond</w:t>
      </w:r>
      <w:r w:rsidRPr="00663900">
        <w:rPr>
          <w:rFonts w:ascii="Arial" w:hAnsi="Arial" w:cs="Arial"/>
          <w:sz w:val="20"/>
          <w:szCs w:val="20"/>
        </w:rPr>
        <w:t xml:space="preserve">; of </w:t>
      </w:r>
    </w:p>
    <w:p w14:paraId="74A4E126" w14:textId="77777777" w:rsidR="00663900" w:rsidRDefault="004C3258" w:rsidP="00663900">
      <w:pPr>
        <w:pStyle w:val="Lijstalinea"/>
        <w:numPr>
          <w:ilvl w:val="0"/>
          <w:numId w:val="9"/>
        </w:numPr>
        <w:ind w:left="1276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>de</w:t>
      </w:r>
      <w:r w:rsidR="00713604" w:rsidRPr="00663900">
        <w:rPr>
          <w:rFonts w:ascii="Arial" w:hAnsi="Arial" w:cs="Arial"/>
          <w:sz w:val="20"/>
          <w:szCs w:val="20"/>
        </w:rPr>
        <w:t xml:space="preserve">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 xml:space="preserve">is gedeeltelijk </w:t>
      </w:r>
      <w:r w:rsidR="009035DF" w:rsidRPr="00663900">
        <w:rPr>
          <w:rFonts w:ascii="Arial" w:hAnsi="Arial" w:cs="Arial"/>
          <w:sz w:val="20"/>
          <w:szCs w:val="20"/>
        </w:rPr>
        <w:t>gegrond</w:t>
      </w:r>
      <w:r w:rsidRPr="00663900">
        <w:rPr>
          <w:rFonts w:ascii="Arial" w:hAnsi="Arial" w:cs="Arial"/>
          <w:sz w:val="20"/>
          <w:szCs w:val="20"/>
        </w:rPr>
        <w:t>.</w:t>
      </w:r>
    </w:p>
    <w:p w14:paraId="3BA9D447" w14:textId="77777777" w:rsidR="00663900" w:rsidRDefault="004C3258" w:rsidP="00663900">
      <w:pPr>
        <w:ind w:left="709"/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Elke beslissing </w:t>
      </w:r>
      <w:r w:rsidR="00423BB7" w:rsidRPr="00663900">
        <w:rPr>
          <w:rFonts w:ascii="Arial" w:hAnsi="Arial" w:cs="Arial"/>
          <w:sz w:val="20"/>
          <w:szCs w:val="20"/>
        </w:rPr>
        <w:t xml:space="preserve">op </w:t>
      </w:r>
      <w:r w:rsidRPr="00663900">
        <w:rPr>
          <w:rFonts w:ascii="Arial" w:hAnsi="Arial" w:cs="Arial"/>
          <w:sz w:val="20"/>
          <w:szCs w:val="20"/>
        </w:rPr>
        <w:t xml:space="preserve">de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 xml:space="preserve">wordt behoorlijk gemotiveerd. Tevens geeft </w:t>
      </w:r>
      <w:r w:rsidR="00E2774D" w:rsidRPr="00663900">
        <w:rPr>
          <w:rFonts w:ascii="Arial" w:hAnsi="Arial" w:cs="Arial"/>
          <w:sz w:val="20"/>
          <w:szCs w:val="20"/>
        </w:rPr>
        <w:t>Gemeente Dronten</w:t>
      </w:r>
      <w:r w:rsidRPr="00663900">
        <w:rPr>
          <w:rFonts w:ascii="Arial" w:hAnsi="Arial" w:cs="Arial"/>
          <w:sz w:val="20"/>
          <w:szCs w:val="20"/>
        </w:rPr>
        <w:t xml:space="preserve"> aan welke conclusie hij uit de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 xml:space="preserve">heeft getrokken en welke corrigerende maatregelen hij eventueel treft. </w:t>
      </w:r>
      <w:r w:rsidR="00E2774D" w:rsidRPr="00663900">
        <w:rPr>
          <w:rFonts w:ascii="Arial" w:hAnsi="Arial" w:cs="Arial"/>
          <w:sz w:val="20"/>
          <w:szCs w:val="20"/>
        </w:rPr>
        <w:t>Gemeente Dronten</w:t>
      </w:r>
      <w:r w:rsidRPr="00663900">
        <w:rPr>
          <w:rFonts w:ascii="Arial" w:hAnsi="Arial" w:cs="Arial"/>
          <w:sz w:val="20"/>
          <w:szCs w:val="20"/>
        </w:rPr>
        <w:t xml:space="preserve"> maakt zelf haar beslissing op de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 xml:space="preserve">bekend aan de </w:t>
      </w:r>
      <w:r w:rsidR="0076508F" w:rsidRPr="00663900">
        <w:rPr>
          <w:rFonts w:ascii="Arial" w:hAnsi="Arial" w:cs="Arial"/>
          <w:sz w:val="20"/>
          <w:szCs w:val="20"/>
        </w:rPr>
        <w:t>ondernemer</w:t>
      </w:r>
      <w:r w:rsidRPr="00663900">
        <w:rPr>
          <w:rFonts w:ascii="Arial" w:hAnsi="Arial" w:cs="Arial"/>
          <w:sz w:val="20"/>
          <w:szCs w:val="20"/>
        </w:rPr>
        <w:t xml:space="preserve">. </w:t>
      </w:r>
    </w:p>
    <w:p w14:paraId="4EECF548" w14:textId="31108D98" w:rsidR="004C3258" w:rsidRPr="00663900" w:rsidRDefault="003C13B0" w:rsidP="00663900">
      <w:pPr>
        <w:pStyle w:val="Lijstalinea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>De beslissing van de aanbestedende dienst op de</w:t>
      </w:r>
      <w:r w:rsidR="00713604" w:rsidRPr="00663900">
        <w:rPr>
          <w:rFonts w:ascii="Arial" w:hAnsi="Arial" w:cs="Arial"/>
          <w:sz w:val="20"/>
          <w:szCs w:val="20"/>
        </w:rPr>
        <w:t xml:space="preserve">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 xml:space="preserve">wordt geanonimiseerd bekend gemaakt door de aanbestedende dienst aan </w:t>
      </w:r>
      <w:r w:rsidR="009035DF" w:rsidRPr="00663900">
        <w:rPr>
          <w:rFonts w:ascii="Arial" w:hAnsi="Arial" w:cs="Arial"/>
          <w:sz w:val="20"/>
          <w:szCs w:val="20"/>
        </w:rPr>
        <w:t xml:space="preserve">alle potentiële </w:t>
      </w:r>
      <w:r w:rsidRPr="00663900">
        <w:rPr>
          <w:rFonts w:ascii="Arial" w:hAnsi="Arial" w:cs="Arial"/>
          <w:sz w:val="20"/>
          <w:szCs w:val="20"/>
        </w:rPr>
        <w:t xml:space="preserve">gegadigden dan wel </w:t>
      </w:r>
      <w:r w:rsidR="009035DF" w:rsidRPr="00663900">
        <w:rPr>
          <w:rFonts w:ascii="Arial" w:hAnsi="Arial" w:cs="Arial"/>
          <w:sz w:val="20"/>
          <w:szCs w:val="20"/>
        </w:rPr>
        <w:t xml:space="preserve">potentiële </w:t>
      </w:r>
      <w:r w:rsidRPr="00663900">
        <w:rPr>
          <w:rFonts w:ascii="Arial" w:hAnsi="Arial" w:cs="Arial"/>
          <w:sz w:val="20"/>
          <w:szCs w:val="20"/>
        </w:rPr>
        <w:t xml:space="preserve">inschrijvers via bijvoorbeeld een </w:t>
      </w:r>
      <w:r w:rsidR="003700D5" w:rsidRPr="00663900">
        <w:rPr>
          <w:rFonts w:ascii="Arial" w:hAnsi="Arial" w:cs="Arial"/>
          <w:sz w:val="20"/>
          <w:szCs w:val="20"/>
        </w:rPr>
        <w:t>N</w:t>
      </w:r>
      <w:r w:rsidRPr="00663900">
        <w:rPr>
          <w:rFonts w:ascii="Arial" w:hAnsi="Arial" w:cs="Arial"/>
          <w:sz w:val="20"/>
          <w:szCs w:val="20"/>
        </w:rPr>
        <w:t>ota van Inlichtingen of de berichtenmodule van het aanbestedingsplatform.</w:t>
      </w:r>
    </w:p>
    <w:p w14:paraId="738AA524" w14:textId="02FD6731" w:rsidR="004C3258" w:rsidRPr="00663900" w:rsidRDefault="009035DF" w:rsidP="00663900">
      <w:pPr>
        <w:pStyle w:val="Lijstalinea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Wanneer </w:t>
      </w:r>
      <w:r w:rsidR="00E2774D" w:rsidRPr="00663900">
        <w:rPr>
          <w:rFonts w:ascii="Arial" w:hAnsi="Arial" w:cs="Arial"/>
          <w:sz w:val="20"/>
          <w:szCs w:val="20"/>
        </w:rPr>
        <w:t>Gemeente Dronten</w:t>
      </w:r>
      <w:r w:rsidR="004C3258" w:rsidRPr="00663900">
        <w:rPr>
          <w:rFonts w:ascii="Arial" w:hAnsi="Arial" w:cs="Arial"/>
          <w:sz w:val="20"/>
          <w:szCs w:val="20"/>
        </w:rPr>
        <w:t xml:space="preserve"> niet binnen een redelijke termijn een beslissing heeft genomen of wanneer de </w:t>
      </w:r>
      <w:r w:rsidR="0076508F" w:rsidRPr="00663900">
        <w:rPr>
          <w:rFonts w:ascii="Arial" w:hAnsi="Arial" w:cs="Arial"/>
          <w:sz w:val="20"/>
          <w:szCs w:val="20"/>
        </w:rPr>
        <w:t>ondernemer</w:t>
      </w:r>
      <w:r w:rsidR="004C3258" w:rsidRPr="00663900">
        <w:rPr>
          <w:rFonts w:ascii="Arial" w:hAnsi="Arial" w:cs="Arial"/>
          <w:sz w:val="20"/>
          <w:szCs w:val="20"/>
        </w:rPr>
        <w:t xml:space="preserve"> het niet eens is met de beslissing van </w:t>
      </w:r>
      <w:r w:rsidR="00E2774D" w:rsidRPr="00663900">
        <w:rPr>
          <w:rFonts w:ascii="Arial" w:hAnsi="Arial" w:cs="Arial"/>
          <w:sz w:val="20"/>
          <w:szCs w:val="20"/>
        </w:rPr>
        <w:t>Gemeente Dronten</w:t>
      </w:r>
      <w:r w:rsidR="003700D5" w:rsidRPr="00663900">
        <w:rPr>
          <w:rFonts w:ascii="Arial" w:hAnsi="Arial" w:cs="Arial"/>
          <w:sz w:val="20"/>
          <w:szCs w:val="20"/>
        </w:rPr>
        <w:t>,</w:t>
      </w:r>
      <w:r w:rsidR="004C3258" w:rsidRPr="00663900">
        <w:rPr>
          <w:rFonts w:ascii="Arial" w:hAnsi="Arial" w:cs="Arial"/>
          <w:sz w:val="20"/>
          <w:szCs w:val="20"/>
        </w:rPr>
        <w:t xml:space="preserve"> dan kan de </w:t>
      </w:r>
      <w:r w:rsidR="0076508F" w:rsidRPr="00663900">
        <w:rPr>
          <w:rFonts w:ascii="Arial" w:hAnsi="Arial" w:cs="Arial"/>
          <w:sz w:val="20"/>
          <w:szCs w:val="20"/>
        </w:rPr>
        <w:t>ondernemer</w:t>
      </w:r>
      <w:r w:rsidR="004C3258" w:rsidRPr="00663900">
        <w:rPr>
          <w:rFonts w:ascii="Arial" w:hAnsi="Arial" w:cs="Arial"/>
          <w:sz w:val="20"/>
          <w:szCs w:val="20"/>
        </w:rPr>
        <w:t xml:space="preserve"> de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="004C3258" w:rsidRPr="00663900">
        <w:rPr>
          <w:rFonts w:ascii="Arial" w:hAnsi="Arial" w:cs="Arial"/>
          <w:sz w:val="20"/>
          <w:szCs w:val="20"/>
        </w:rPr>
        <w:t xml:space="preserve">voorleggen aan de Commissie van </w:t>
      </w:r>
      <w:r w:rsidR="003700D5" w:rsidRPr="00663900">
        <w:rPr>
          <w:rFonts w:ascii="Arial" w:hAnsi="Arial" w:cs="Arial"/>
          <w:sz w:val="20"/>
          <w:szCs w:val="20"/>
        </w:rPr>
        <w:t>A</w:t>
      </w:r>
      <w:r w:rsidR="004C3258" w:rsidRPr="00663900">
        <w:rPr>
          <w:rFonts w:ascii="Arial" w:hAnsi="Arial" w:cs="Arial"/>
          <w:sz w:val="20"/>
          <w:szCs w:val="20"/>
        </w:rPr>
        <w:t>anbestedingsexperts in Den Haag. De procedure die hiervoor geldt valt buiten onderhavige</w:t>
      </w:r>
      <w:r w:rsidR="006675C9" w:rsidRPr="00663900">
        <w:rPr>
          <w:rFonts w:ascii="Arial" w:hAnsi="Arial" w:cs="Arial"/>
          <w:sz w:val="20"/>
          <w:szCs w:val="20"/>
        </w:rPr>
        <w:t xml:space="preserve"> </w:t>
      </w:r>
      <w:r w:rsidR="004C3258" w:rsidRPr="00663900">
        <w:rPr>
          <w:rFonts w:ascii="Arial" w:hAnsi="Arial" w:cs="Arial"/>
          <w:sz w:val="20"/>
          <w:szCs w:val="20"/>
        </w:rPr>
        <w:t>klachtenregeling</w:t>
      </w:r>
      <w:bookmarkEnd w:id="4"/>
      <w:r w:rsidR="004C3258" w:rsidRPr="00663900">
        <w:rPr>
          <w:rFonts w:ascii="Arial" w:hAnsi="Arial" w:cs="Arial"/>
          <w:sz w:val="20"/>
          <w:szCs w:val="20"/>
        </w:rPr>
        <w:t xml:space="preserve">. </w:t>
      </w:r>
    </w:p>
    <w:p w14:paraId="468DEB3A" w14:textId="77777777" w:rsidR="003700D5" w:rsidRPr="00663900" w:rsidRDefault="003700D5" w:rsidP="00663900">
      <w:pPr>
        <w:jc w:val="both"/>
        <w:rPr>
          <w:rFonts w:ascii="Arial" w:hAnsi="Arial" w:cs="Arial"/>
          <w:sz w:val="20"/>
          <w:szCs w:val="20"/>
        </w:rPr>
      </w:pPr>
    </w:p>
    <w:sectPr w:rsidR="003700D5" w:rsidRPr="00663900">
      <w:headerReference w:type="even" r:id="rId13"/>
      <w:headerReference w:type="default" r:id="rId14"/>
      <w:footerReference w:type="default" r:id="rId15"/>
      <w:head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D3C2A" w14:textId="77777777" w:rsidR="007A3A56" w:rsidRDefault="007A3A56" w:rsidP="004C3258">
      <w:r>
        <w:separator/>
      </w:r>
    </w:p>
  </w:endnote>
  <w:endnote w:type="continuationSeparator" w:id="0">
    <w:p w14:paraId="4F611148" w14:textId="77777777" w:rsidR="007A3A56" w:rsidRDefault="007A3A56" w:rsidP="004C3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1919703966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D8D7888" w14:textId="6DDD0658" w:rsidR="00663900" w:rsidRPr="00663900" w:rsidRDefault="00663900" w:rsidP="00663900">
            <w:pPr>
              <w:pStyle w:val="Voettek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3900">
              <w:rPr>
                <w:rFonts w:ascii="Arial" w:hAnsi="Arial" w:cs="Arial"/>
                <w:sz w:val="18"/>
                <w:szCs w:val="18"/>
              </w:rPr>
              <w:t xml:space="preserve">Pagina </w:t>
            </w:r>
            <w:r w:rsidRPr="0066390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663900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Pr="0066390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663900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66390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663900">
              <w:rPr>
                <w:rFonts w:ascii="Arial" w:hAnsi="Arial" w:cs="Arial"/>
                <w:sz w:val="18"/>
                <w:szCs w:val="18"/>
              </w:rPr>
              <w:t xml:space="preserve"> van </w:t>
            </w:r>
            <w:r w:rsidRPr="0066390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663900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Pr="0066390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663900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66390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DE532B" w14:textId="77777777" w:rsidR="007A3A56" w:rsidRDefault="007A3A56" w:rsidP="004C3258">
      <w:r>
        <w:separator/>
      </w:r>
    </w:p>
  </w:footnote>
  <w:footnote w:type="continuationSeparator" w:id="0">
    <w:p w14:paraId="2A5547D3" w14:textId="77777777" w:rsidR="007A3A56" w:rsidRDefault="007A3A56" w:rsidP="004C32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F8E78" w14:textId="77777777" w:rsidR="008640C0" w:rsidRDefault="00AD3DD0">
    <w:pPr>
      <w:pStyle w:val="Koptekst"/>
    </w:pPr>
    <w:r>
      <w:rPr>
        <w:noProof/>
        <w:lang w:eastAsia="nl-NL"/>
      </w:rPr>
      <w:pict w14:anchorId="583DB67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84722" o:spid="_x0000_s1029" type="#_x0000_t75" style="position:absolute;margin-left:0;margin-top:0;width:453.5pt;height:641.35pt;z-index:-251656192;mso-position-horizontal:center;mso-position-horizontal-relative:margin;mso-position-vertical:center;mso-position-vertical-relative:margin" o:allowincell="f">
          <v:imagedata r:id="rId1" o:title="vervolgpapier_conducto_new_aangepaste printkleu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87947" w14:textId="7242CD89" w:rsidR="008640C0" w:rsidRDefault="00663900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2336" behindDoc="0" locked="0" layoutInCell="1" allowOverlap="1" wp14:anchorId="528E43C1" wp14:editId="7ABFFE6A">
          <wp:simplePos x="0" y="0"/>
          <wp:positionH relativeFrom="column">
            <wp:posOffset>4324350</wp:posOffset>
          </wp:positionH>
          <wp:positionV relativeFrom="paragraph">
            <wp:posOffset>-234950</wp:posOffset>
          </wp:positionV>
          <wp:extent cx="1800860" cy="397510"/>
          <wp:effectExtent l="0" t="0" r="8890" b="2540"/>
          <wp:wrapThrough wrapText="bothSides">
            <wp:wrapPolygon edited="0">
              <wp:start x="9597" y="0"/>
              <wp:lineTo x="0" y="2070"/>
              <wp:lineTo x="0" y="15527"/>
              <wp:lineTo x="10739" y="16562"/>
              <wp:lineTo x="11882" y="20703"/>
              <wp:lineTo x="21478" y="20703"/>
              <wp:lineTo x="21478" y="3105"/>
              <wp:lineTo x="18279" y="0"/>
              <wp:lineTo x="9597" y="0"/>
            </wp:wrapPolygon>
          </wp:wrapThrough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nducto_inkoopadvies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860" cy="397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A3FFD">
      <w:rPr>
        <w:rFonts w:ascii="Arial" w:hAnsi="Arial" w:cs="Arial"/>
        <w:noProof/>
        <w:lang w:eastAsia="nl-NL"/>
      </w:rPr>
      <w:drawing>
        <wp:anchor distT="0" distB="0" distL="114300" distR="114300" simplePos="0" relativeHeight="251661312" behindDoc="0" locked="0" layoutInCell="1" allowOverlap="1" wp14:anchorId="46A12FE5" wp14:editId="64C93679">
          <wp:simplePos x="0" y="0"/>
          <wp:positionH relativeFrom="column">
            <wp:posOffset>-407421</wp:posOffset>
          </wp:positionH>
          <wp:positionV relativeFrom="paragraph">
            <wp:posOffset>-283072</wp:posOffset>
          </wp:positionV>
          <wp:extent cx="1852654" cy="521135"/>
          <wp:effectExtent l="0" t="0" r="0" b="0"/>
          <wp:wrapThrough wrapText="bothSides">
            <wp:wrapPolygon edited="0">
              <wp:start x="0" y="0"/>
              <wp:lineTo x="0" y="20546"/>
              <wp:lineTo x="21326" y="20546"/>
              <wp:lineTo x="21326" y="0"/>
              <wp:lineTo x="0" y="0"/>
            </wp:wrapPolygon>
          </wp:wrapThrough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52654" cy="521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C3258">
      <w:tab/>
    </w:r>
    <w:r w:rsidR="004C3258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D4D46" w14:textId="77777777" w:rsidR="008640C0" w:rsidRDefault="00AD3DD0">
    <w:pPr>
      <w:pStyle w:val="Koptekst"/>
    </w:pPr>
    <w:r>
      <w:rPr>
        <w:noProof/>
        <w:lang w:eastAsia="nl-NL"/>
      </w:rPr>
      <w:pict w14:anchorId="05AE0CD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84721" o:spid="_x0000_s1028" type="#_x0000_t75" style="position:absolute;margin-left:0;margin-top:0;width:453.5pt;height:641.35pt;z-index:-251657216;mso-position-horizontal:center;mso-position-horizontal-relative:margin;mso-position-vertical:center;mso-position-vertical-relative:margin" o:allowincell="f">
          <v:imagedata r:id="rId1" o:title="vervolgpapier_conducto_new_aangepaste printkleu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F2865"/>
    <w:multiLevelType w:val="multilevel"/>
    <w:tmpl w:val="6C7434E0"/>
    <w:lvl w:ilvl="0">
      <w:start w:val="1"/>
      <w:numFmt w:val="decimal"/>
      <w:pStyle w:val="Kop1"/>
      <w:lvlText w:val="%1"/>
      <w:lvlJc w:val="left"/>
      <w:pPr>
        <w:ind w:left="9504" w:hanging="432"/>
      </w:pPr>
      <w:rPr>
        <w:rFonts w:ascii="Verdana" w:hAnsi="Verdana" w:hint="default"/>
      </w:rPr>
    </w:lvl>
    <w:lvl w:ilvl="1">
      <w:start w:val="1"/>
      <w:numFmt w:val="decimal"/>
      <w:pStyle w:val="Kop2"/>
      <w:lvlText w:val="%1.%2"/>
      <w:lvlJc w:val="left"/>
      <w:pPr>
        <w:ind w:left="860" w:hanging="8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ind w:left="3698" w:hanging="720"/>
      </w:pPr>
      <w:rPr>
        <w:rFonts w:hint="default"/>
        <w:sz w:val="18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1475063F"/>
    <w:multiLevelType w:val="hybridMultilevel"/>
    <w:tmpl w:val="5F56BE14"/>
    <w:lvl w:ilvl="0" w:tplc="CD42F50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6F4FFF"/>
    <w:multiLevelType w:val="hybridMultilevel"/>
    <w:tmpl w:val="399EEB2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CC23F9"/>
    <w:multiLevelType w:val="hybridMultilevel"/>
    <w:tmpl w:val="7F4AC58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A67257"/>
    <w:multiLevelType w:val="hybridMultilevel"/>
    <w:tmpl w:val="990ABE2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E10139"/>
    <w:multiLevelType w:val="hybridMultilevel"/>
    <w:tmpl w:val="386852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EA2065"/>
    <w:multiLevelType w:val="hybridMultilevel"/>
    <w:tmpl w:val="037021D4"/>
    <w:lvl w:ilvl="0" w:tplc="CD42F50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F44534"/>
    <w:multiLevelType w:val="hybridMultilevel"/>
    <w:tmpl w:val="779618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7C0B3C">
      <w:numFmt w:val="bullet"/>
      <w:lvlText w:val="-"/>
      <w:lvlJc w:val="left"/>
      <w:pPr>
        <w:ind w:left="1785" w:hanging="705"/>
      </w:pPr>
      <w:rPr>
        <w:rFonts w:ascii="Arial" w:eastAsiaTheme="minorHAnsi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527FBC"/>
    <w:multiLevelType w:val="hybridMultilevel"/>
    <w:tmpl w:val="9582141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574645">
    <w:abstractNumId w:val="8"/>
  </w:num>
  <w:num w:numId="2" w16cid:durableId="190457656">
    <w:abstractNumId w:val="4"/>
  </w:num>
  <w:num w:numId="3" w16cid:durableId="1015183427">
    <w:abstractNumId w:val="0"/>
  </w:num>
  <w:num w:numId="4" w16cid:durableId="177041812">
    <w:abstractNumId w:val="3"/>
  </w:num>
  <w:num w:numId="5" w16cid:durableId="2129468275">
    <w:abstractNumId w:val="2"/>
  </w:num>
  <w:num w:numId="6" w16cid:durableId="447704670">
    <w:abstractNumId w:val="5"/>
  </w:num>
  <w:num w:numId="7" w16cid:durableId="636571210">
    <w:abstractNumId w:val="1"/>
  </w:num>
  <w:num w:numId="8" w16cid:durableId="397678351">
    <w:abstractNumId w:val="7"/>
  </w:num>
  <w:num w:numId="9" w16cid:durableId="6117834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258"/>
    <w:rsid w:val="00040F76"/>
    <w:rsid w:val="000A5DB9"/>
    <w:rsid w:val="000D3DB3"/>
    <w:rsid w:val="0012001B"/>
    <w:rsid w:val="001255A8"/>
    <w:rsid w:val="00145020"/>
    <w:rsid w:val="00152DC6"/>
    <w:rsid w:val="00153A47"/>
    <w:rsid w:val="001570F3"/>
    <w:rsid w:val="001728A1"/>
    <w:rsid w:val="002363D0"/>
    <w:rsid w:val="00256F5D"/>
    <w:rsid w:val="002A43C8"/>
    <w:rsid w:val="003335FA"/>
    <w:rsid w:val="00361242"/>
    <w:rsid w:val="003700D5"/>
    <w:rsid w:val="00382A70"/>
    <w:rsid w:val="0039422F"/>
    <w:rsid w:val="003C13B0"/>
    <w:rsid w:val="003C57F4"/>
    <w:rsid w:val="003E1193"/>
    <w:rsid w:val="003E29FA"/>
    <w:rsid w:val="00421EBB"/>
    <w:rsid w:val="00423BB7"/>
    <w:rsid w:val="004C3258"/>
    <w:rsid w:val="00565985"/>
    <w:rsid w:val="00581AF2"/>
    <w:rsid w:val="00592BE3"/>
    <w:rsid w:val="005B1CD4"/>
    <w:rsid w:val="005C4638"/>
    <w:rsid w:val="005F3A11"/>
    <w:rsid w:val="00663900"/>
    <w:rsid w:val="006675C9"/>
    <w:rsid w:val="006B3D55"/>
    <w:rsid w:val="006D74B6"/>
    <w:rsid w:val="006E5223"/>
    <w:rsid w:val="00713604"/>
    <w:rsid w:val="007228A0"/>
    <w:rsid w:val="0076508F"/>
    <w:rsid w:val="007A3A56"/>
    <w:rsid w:val="008102FE"/>
    <w:rsid w:val="0084345D"/>
    <w:rsid w:val="008640C0"/>
    <w:rsid w:val="0088780C"/>
    <w:rsid w:val="008A20CD"/>
    <w:rsid w:val="008F2B9E"/>
    <w:rsid w:val="009035DF"/>
    <w:rsid w:val="009131FE"/>
    <w:rsid w:val="009224C9"/>
    <w:rsid w:val="009509D5"/>
    <w:rsid w:val="00A21454"/>
    <w:rsid w:val="00A47EC1"/>
    <w:rsid w:val="00A778F2"/>
    <w:rsid w:val="00A866A2"/>
    <w:rsid w:val="00AA62E3"/>
    <w:rsid w:val="00AB2A4D"/>
    <w:rsid w:val="00AD3DD0"/>
    <w:rsid w:val="00AE0AD1"/>
    <w:rsid w:val="00B21FF8"/>
    <w:rsid w:val="00B6533D"/>
    <w:rsid w:val="00B83594"/>
    <w:rsid w:val="00BA5299"/>
    <w:rsid w:val="00BD6527"/>
    <w:rsid w:val="00CD62F5"/>
    <w:rsid w:val="00D04752"/>
    <w:rsid w:val="00D35312"/>
    <w:rsid w:val="00D61567"/>
    <w:rsid w:val="00D63679"/>
    <w:rsid w:val="00DE78F7"/>
    <w:rsid w:val="00E059C9"/>
    <w:rsid w:val="00E1798C"/>
    <w:rsid w:val="00E2774D"/>
    <w:rsid w:val="00E37BC5"/>
    <w:rsid w:val="00F05E9F"/>
    <w:rsid w:val="00F13EEE"/>
    <w:rsid w:val="00F320AA"/>
    <w:rsid w:val="00F8674F"/>
    <w:rsid w:val="00FB61D6"/>
    <w:rsid w:val="00FB735B"/>
    <w:rsid w:val="00FC5175"/>
    <w:rsid w:val="00FD4A6A"/>
    <w:rsid w:val="00FF2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360279"/>
  <w15:chartTrackingRefBased/>
  <w15:docId w15:val="{D02E50E0-5C1E-49E8-8B50-6A84A70AA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52DC6"/>
    <w:pPr>
      <w:spacing w:after="0" w:line="240" w:lineRule="auto"/>
    </w:pPr>
  </w:style>
  <w:style w:type="paragraph" w:styleId="Kop1">
    <w:name w:val="heading 1"/>
    <w:basedOn w:val="Standaard"/>
    <w:next w:val="Standaard"/>
    <w:link w:val="Kop1Char"/>
    <w:qFormat/>
    <w:rsid w:val="00A47EC1"/>
    <w:pPr>
      <w:keepNext/>
      <w:numPr>
        <w:numId w:val="3"/>
      </w:numPr>
      <w:spacing w:before="240" w:after="60" w:line="280" w:lineRule="atLeast"/>
      <w:outlineLvl w:val="0"/>
    </w:pPr>
    <w:rPr>
      <w:rFonts w:ascii="Verdana" w:eastAsia="Times New Roman" w:hAnsi="Verdana" w:cs="Calibri"/>
      <w:b/>
      <w:bCs/>
      <w:kern w:val="32"/>
      <w:sz w:val="20"/>
      <w:szCs w:val="32"/>
      <w:lang w:eastAsia="bg-BG"/>
    </w:rPr>
  </w:style>
  <w:style w:type="paragraph" w:styleId="Kop2">
    <w:name w:val="heading 2"/>
    <w:basedOn w:val="Standaard"/>
    <w:next w:val="Standaard"/>
    <w:link w:val="Kop2Char"/>
    <w:unhideWhenUsed/>
    <w:qFormat/>
    <w:rsid w:val="00A47EC1"/>
    <w:pPr>
      <w:keepNext/>
      <w:numPr>
        <w:ilvl w:val="1"/>
        <w:numId w:val="3"/>
      </w:numPr>
      <w:spacing w:before="240" w:after="60" w:line="280" w:lineRule="atLeast"/>
      <w:outlineLvl w:val="1"/>
    </w:pPr>
    <w:rPr>
      <w:rFonts w:ascii="Verdana" w:eastAsia="Times New Roman" w:hAnsi="Verdana" w:cs="Times New Roman"/>
      <w:b/>
      <w:bCs/>
      <w:iCs/>
      <w:sz w:val="20"/>
      <w:szCs w:val="28"/>
      <w:lang w:eastAsia="bg-BG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A47EC1"/>
    <w:pPr>
      <w:keepNext/>
      <w:numPr>
        <w:ilvl w:val="2"/>
        <w:numId w:val="3"/>
      </w:numPr>
      <w:spacing w:before="240" w:after="60" w:line="280" w:lineRule="atLeast"/>
      <w:ind w:left="720"/>
      <w:outlineLvl w:val="2"/>
    </w:pPr>
    <w:rPr>
      <w:rFonts w:ascii="Verdana" w:eastAsia="Times New Roman" w:hAnsi="Verdana" w:cs="Calibri"/>
      <w:bCs/>
      <w:i/>
      <w:sz w:val="20"/>
      <w:szCs w:val="26"/>
      <w:lang w:eastAsia="bg-BG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A47EC1"/>
    <w:pPr>
      <w:keepNext/>
      <w:numPr>
        <w:ilvl w:val="3"/>
        <w:numId w:val="3"/>
      </w:numPr>
      <w:spacing w:before="240" w:after="60" w:line="280" w:lineRule="atLeast"/>
      <w:outlineLvl w:val="3"/>
    </w:pPr>
    <w:rPr>
      <w:rFonts w:ascii="Verdana" w:eastAsia="Times New Roman" w:hAnsi="Verdana" w:cs="Times New Roman"/>
      <w:b/>
      <w:bCs/>
      <w:sz w:val="18"/>
      <w:szCs w:val="28"/>
      <w:lang w:eastAsia="bg-BG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A47EC1"/>
    <w:pPr>
      <w:numPr>
        <w:ilvl w:val="4"/>
        <w:numId w:val="3"/>
      </w:numPr>
      <w:spacing w:before="240" w:after="60" w:line="280" w:lineRule="atLeast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bg-BG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A47EC1"/>
    <w:pPr>
      <w:numPr>
        <w:ilvl w:val="5"/>
        <w:numId w:val="3"/>
      </w:numPr>
      <w:spacing w:before="240" w:after="60" w:line="280" w:lineRule="atLeast"/>
      <w:outlineLvl w:val="5"/>
    </w:pPr>
    <w:rPr>
      <w:rFonts w:ascii="Calibri" w:eastAsia="Times New Roman" w:hAnsi="Calibri" w:cs="Times New Roman"/>
      <w:b/>
      <w:bCs/>
      <w:lang w:eastAsia="bg-BG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47EC1"/>
    <w:pPr>
      <w:numPr>
        <w:ilvl w:val="6"/>
        <w:numId w:val="3"/>
      </w:numPr>
      <w:spacing w:before="240" w:after="60" w:line="280" w:lineRule="atLeast"/>
      <w:outlineLvl w:val="6"/>
    </w:pPr>
    <w:rPr>
      <w:rFonts w:ascii="Calibri" w:eastAsia="Times New Roman" w:hAnsi="Calibri" w:cs="Times New Roman"/>
      <w:sz w:val="24"/>
      <w:szCs w:val="24"/>
      <w:lang w:eastAsia="bg-BG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47EC1"/>
    <w:pPr>
      <w:numPr>
        <w:ilvl w:val="7"/>
        <w:numId w:val="3"/>
      </w:numPr>
      <w:spacing w:before="240" w:after="60" w:line="280" w:lineRule="atLeast"/>
      <w:outlineLvl w:val="7"/>
    </w:pPr>
    <w:rPr>
      <w:rFonts w:ascii="Calibri" w:eastAsia="Times New Roman" w:hAnsi="Calibri" w:cs="Times New Roman"/>
      <w:i/>
      <w:iCs/>
      <w:sz w:val="24"/>
      <w:szCs w:val="24"/>
      <w:lang w:eastAsia="bg-BG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47EC1"/>
    <w:pPr>
      <w:numPr>
        <w:ilvl w:val="8"/>
        <w:numId w:val="3"/>
      </w:numPr>
      <w:spacing w:before="240" w:after="60" w:line="280" w:lineRule="atLeast"/>
      <w:outlineLvl w:val="8"/>
    </w:pPr>
    <w:rPr>
      <w:rFonts w:ascii="Cambria" w:eastAsia="Times New Roman" w:hAnsi="Cambria" w:cs="Times New Roman"/>
      <w:lang w:eastAsia="bg-BG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unhideWhenUsed/>
    <w:rsid w:val="004C325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4C3258"/>
  </w:style>
  <w:style w:type="paragraph" w:styleId="Voettekst">
    <w:name w:val="footer"/>
    <w:basedOn w:val="Standaard"/>
    <w:link w:val="VoettekstChar"/>
    <w:uiPriority w:val="99"/>
    <w:unhideWhenUsed/>
    <w:rsid w:val="004C325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C3258"/>
  </w:style>
  <w:style w:type="character" w:customStyle="1" w:styleId="Kop1Char">
    <w:name w:val="Kop 1 Char"/>
    <w:basedOn w:val="Standaardalinea-lettertype"/>
    <w:link w:val="Kop1"/>
    <w:rsid w:val="00A47EC1"/>
    <w:rPr>
      <w:rFonts w:ascii="Verdana" w:eastAsia="Times New Roman" w:hAnsi="Verdana" w:cs="Calibri"/>
      <w:b/>
      <w:bCs/>
      <w:kern w:val="32"/>
      <w:sz w:val="20"/>
      <w:szCs w:val="32"/>
      <w:lang w:eastAsia="bg-BG"/>
    </w:rPr>
  </w:style>
  <w:style w:type="character" w:customStyle="1" w:styleId="Kop2Char">
    <w:name w:val="Kop 2 Char"/>
    <w:basedOn w:val="Standaardalinea-lettertype"/>
    <w:link w:val="Kop2"/>
    <w:rsid w:val="00A47EC1"/>
    <w:rPr>
      <w:rFonts w:ascii="Verdana" w:eastAsia="Times New Roman" w:hAnsi="Verdana" w:cs="Times New Roman"/>
      <w:b/>
      <w:bCs/>
      <w:iCs/>
      <w:sz w:val="20"/>
      <w:szCs w:val="28"/>
      <w:lang w:eastAsia="bg-BG"/>
    </w:rPr>
  </w:style>
  <w:style w:type="character" w:customStyle="1" w:styleId="Kop3Char">
    <w:name w:val="Kop 3 Char"/>
    <w:basedOn w:val="Standaardalinea-lettertype"/>
    <w:link w:val="Kop3"/>
    <w:uiPriority w:val="9"/>
    <w:rsid w:val="00A47EC1"/>
    <w:rPr>
      <w:rFonts w:ascii="Verdana" w:eastAsia="Times New Roman" w:hAnsi="Verdana" w:cs="Calibri"/>
      <w:bCs/>
      <w:i/>
      <w:sz w:val="20"/>
      <w:szCs w:val="26"/>
      <w:lang w:eastAsia="bg-BG"/>
    </w:rPr>
  </w:style>
  <w:style w:type="character" w:customStyle="1" w:styleId="Kop4Char">
    <w:name w:val="Kop 4 Char"/>
    <w:basedOn w:val="Standaardalinea-lettertype"/>
    <w:link w:val="Kop4"/>
    <w:uiPriority w:val="9"/>
    <w:rsid w:val="00A47EC1"/>
    <w:rPr>
      <w:rFonts w:ascii="Verdana" w:eastAsia="Times New Roman" w:hAnsi="Verdana" w:cs="Times New Roman"/>
      <w:b/>
      <w:bCs/>
      <w:sz w:val="18"/>
      <w:szCs w:val="28"/>
      <w:lang w:eastAsia="bg-BG"/>
    </w:rPr>
  </w:style>
  <w:style w:type="character" w:customStyle="1" w:styleId="Kop5Char">
    <w:name w:val="Kop 5 Char"/>
    <w:basedOn w:val="Standaardalinea-lettertype"/>
    <w:link w:val="Kop5"/>
    <w:uiPriority w:val="9"/>
    <w:rsid w:val="00A47EC1"/>
    <w:rPr>
      <w:rFonts w:ascii="Calibri" w:eastAsia="Times New Roman" w:hAnsi="Calibri" w:cs="Times New Roman"/>
      <w:b/>
      <w:bCs/>
      <w:i/>
      <w:iCs/>
      <w:sz w:val="26"/>
      <w:szCs w:val="26"/>
      <w:lang w:eastAsia="bg-BG"/>
    </w:rPr>
  </w:style>
  <w:style w:type="character" w:customStyle="1" w:styleId="Kop6Char">
    <w:name w:val="Kop 6 Char"/>
    <w:basedOn w:val="Standaardalinea-lettertype"/>
    <w:link w:val="Kop6"/>
    <w:uiPriority w:val="9"/>
    <w:rsid w:val="00A47EC1"/>
    <w:rPr>
      <w:rFonts w:ascii="Calibri" w:eastAsia="Times New Roman" w:hAnsi="Calibri" w:cs="Times New Roman"/>
      <w:b/>
      <w:bCs/>
      <w:lang w:eastAsia="bg-BG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47EC1"/>
    <w:rPr>
      <w:rFonts w:ascii="Calibri" w:eastAsia="Times New Roman" w:hAnsi="Calibri" w:cs="Times New Roman"/>
      <w:sz w:val="24"/>
      <w:szCs w:val="24"/>
      <w:lang w:eastAsia="bg-BG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47EC1"/>
    <w:rPr>
      <w:rFonts w:ascii="Calibri" w:eastAsia="Times New Roman" w:hAnsi="Calibri" w:cs="Times New Roman"/>
      <w:i/>
      <w:iCs/>
      <w:sz w:val="24"/>
      <w:szCs w:val="24"/>
      <w:lang w:eastAsia="bg-BG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47EC1"/>
    <w:rPr>
      <w:rFonts w:ascii="Cambria" w:eastAsia="Times New Roman" w:hAnsi="Cambria" w:cs="Times New Roman"/>
      <w:lang w:eastAsia="bg-BG"/>
    </w:rPr>
  </w:style>
  <w:style w:type="character" w:styleId="Hyperlink">
    <w:name w:val="Hyperlink"/>
    <w:uiPriority w:val="99"/>
    <w:unhideWhenUsed/>
    <w:rsid w:val="00A47EC1"/>
    <w:rPr>
      <w:color w:val="0000FF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A47EC1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47EC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47EC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47EC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47EC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47EC1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152DC6"/>
    <w:pPr>
      <w:ind w:left="720"/>
      <w:contextualSpacing/>
    </w:pPr>
  </w:style>
  <w:style w:type="paragraph" w:styleId="Revisie">
    <w:name w:val="Revision"/>
    <w:hidden/>
    <w:uiPriority w:val="99"/>
    <w:semiHidden/>
    <w:rsid w:val="003C13B0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B83594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83594"/>
    <w:rPr>
      <w:rFonts w:ascii="Segoe UI" w:hAnsi="Segoe UI" w:cs="Segoe UI"/>
      <w:sz w:val="18"/>
      <w:szCs w:val="1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05E9F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6390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klachtenmeldpuntaanbesteden.nl/leden/gemeente-dronten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klachtenmeldpuntaanbesteden.nl/leden/gemeente-dronten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94B6BD3AD2E94D976CF9597DC8D5D7" ma:contentTypeVersion="23" ma:contentTypeDescription="Create a new document." ma:contentTypeScope="" ma:versionID="3ff128512153b186a2055f0794279631">
  <xsd:schema xmlns:xsd="http://www.w3.org/2001/XMLSchema" xmlns:xs="http://www.w3.org/2001/XMLSchema" xmlns:p="http://schemas.microsoft.com/office/2006/metadata/properties" xmlns:ns2="3e7e2b36-a60a-4438-ad10-707907edc959" xmlns:ns3="4fc1d8de-bfb3-46d2-b31a-c918e114bb4e" targetNamespace="http://schemas.microsoft.com/office/2006/metadata/properties" ma:root="true" ma:fieldsID="0080c4b796ee27245d3c51c90e324c48" ns2:_="" ns3:_="">
    <xsd:import namespace="3e7e2b36-a60a-4438-ad10-707907edc959"/>
    <xsd:import namespace="4fc1d8de-bfb3-46d2-b31a-c918e114bb4e"/>
    <xsd:element name="properties">
      <xsd:complexType>
        <xsd:sequence>
          <xsd:element name="documentManagement">
            <xsd:complexType>
              <xsd:all>
                <xsd:element ref="ns2:MigrationWizId" minOccurs="0"/>
                <xsd:element ref="ns2:MigrationWizIdPermissions" minOccurs="0"/>
                <xsd:element ref="ns2:MigrationWizIdPermissionLevels" minOccurs="0"/>
                <xsd:element ref="ns2:MigrationWizIdDocumentLibraryPermissions" minOccurs="0"/>
                <xsd:element ref="ns2:MigrationWizIdSecurityGroups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e2b36-a60a-4438-ad10-707907edc959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0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1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2" nillable="true" ma:displayName="MigrationWizIdSecurityGroups" ma:description="Algemeen" ma:internalName="MigrationWizIdSecurityGroups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b7f8e38b-2a25-4b0e-a205-ef3e5fb476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c1d8de-bfb3-46d2-b31a-c918e114bb4e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8" nillable="true" ma:displayName="Taxonomy Catch All Column" ma:hidden="true" ma:list="{c40466af-6a4b-42f7-80b6-31bb9a462996}" ma:internalName="TaxCatchAll" ma:showField="CatchAllData" ma:web="4fc1d8de-bfb3-46d2-b31a-c918e114bb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DocumentLibraryPermissions xmlns="3e7e2b36-a60a-4438-ad10-707907edc959" xsi:nil="true"/>
    <MigrationWizIdSecurityGroups xmlns="3e7e2b36-a60a-4438-ad10-707907edc959" xsi:nil="true"/>
    <MigrationWizIdPermissions xmlns="3e7e2b36-a60a-4438-ad10-707907edc959" xsi:nil="true"/>
    <MigrationWizIdPermissionLevels xmlns="3e7e2b36-a60a-4438-ad10-707907edc959" xsi:nil="true"/>
    <MigrationWizId xmlns="3e7e2b36-a60a-4438-ad10-707907edc959" xsi:nil="true"/>
    <lcf76f155ced4ddcb4097134ff3c332f xmlns="3e7e2b36-a60a-4438-ad10-707907edc959">
      <Terms xmlns="http://schemas.microsoft.com/office/infopath/2007/PartnerControls"/>
    </lcf76f155ced4ddcb4097134ff3c332f>
    <TaxCatchAll xmlns="4fc1d8de-bfb3-46d2-b31a-c918e114bb4e" xsi:nil="true"/>
  </documentManagement>
</p:properties>
</file>

<file path=customXml/itemProps1.xml><?xml version="1.0" encoding="utf-8"?>
<ds:datastoreItem xmlns:ds="http://schemas.openxmlformats.org/officeDocument/2006/customXml" ds:itemID="{25E64F09-0DFC-4086-9508-76B53EEB58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7E4CC1-2655-4CE7-AF39-53A0663BEC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C7E01C-2003-435F-823C-CAA681DA5E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7e2b36-a60a-4438-ad10-707907edc959"/>
    <ds:schemaRef ds:uri="4fc1d8de-bfb3-46d2-b31a-c918e114bb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6FA4AE9-039D-4ED1-A4D7-0A92C64B2129}">
  <ds:schemaRefs>
    <ds:schemaRef ds:uri="http://purl.org/dc/terms/"/>
    <ds:schemaRef ds:uri="http://purl.org/dc/elements/1.1/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4fc1d8de-bfb3-46d2-b31a-c918e114bb4e"/>
    <ds:schemaRef ds:uri="3e7e2b36-a60a-4438-ad10-707907edc95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1756</Words>
  <Characters>9659</Characters>
  <Application>Microsoft Office Word</Application>
  <DocSecurity>0</DocSecurity>
  <Lines>80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Kappenburg</dc:creator>
  <cp:keywords/>
  <dc:description/>
  <cp:lastModifiedBy>Djengis van Nek</cp:lastModifiedBy>
  <cp:revision>5</cp:revision>
  <cp:lastPrinted>2025-03-25T08:28:00Z</cp:lastPrinted>
  <dcterms:created xsi:type="dcterms:W3CDTF">2025-03-25T08:28:00Z</dcterms:created>
  <dcterms:modified xsi:type="dcterms:W3CDTF">2026-05-28T07:52:00Z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0x0101009994B6BD3AD2E94D976CF9597DC8D5D7</vt:lpwstr>
  </property>
  <property fmtid="{D5CDD505-2E9C-101B-9397-08002B2CF9AE}" pid="3" name="MediaServiceImageTags">
    <vt:lpwstr/>
  </property>
</Properties>
</file>