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030" w:rsidRPr="00733951" w:rsidRDefault="00BF1030" w:rsidP="00BF1030">
      <w:pPr>
        <w:pStyle w:val="Geenafstand"/>
        <w:rPr>
          <w:b/>
          <w:sz w:val="32"/>
          <w:szCs w:val="32"/>
          <w:lang w:eastAsia="nl-NL"/>
        </w:rPr>
      </w:pPr>
      <w:r w:rsidRPr="00733951">
        <w:rPr>
          <w:b/>
          <w:bCs/>
          <w:sz w:val="32"/>
          <w:szCs w:val="32"/>
        </w:rPr>
        <w:t>Bijlage F:</w:t>
      </w:r>
      <w:r w:rsidRPr="00733951">
        <w:tab/>
      </w:r>
      <w:r w:rsidRPr="00733951">
        <w:rPr>
          <w:b/>
          <w:bCs/>
          <w:sz w:val="32"/>
          <w:szCs w:val="32"/>
        </w:rPr>
        <w:t>Inschrijfbiljet inclusief inschrijfformulier Prijs</w:t>
      </w:r>
    </w:p>
    <w:p w:rsidR="00BF1030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 xml:space="preserve">Behoort bij het aanbestedingsdocument </w:t>
      </w:r>
      <w:r w:rsidR="0090240A">
        <w:t xml:space="preserve">VTH </w:t>
      </w:r>
      <w:r>
        <w:t>systeem 2026</w:t>
      </w:r>
    </w:p>
    <w:p w:rsidR="00BF1030" w:rsidRPr="00BF7189" w:rsidRDefault="00BF1030" w:rsidP="00BF1030">
      <w:pPr>
        <w:pStyle w:val="Geenafstand"/>
      </w:pPr>
      <w:r w:rsidRPr="00BF7189">
        <w:t>De hierna te noemen inschrijver(s):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A)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BF1030" w:rsidRPr="00BF7189" w:rsidRDefault="00BF1030" w:rsidP="00BF1030">
      <w:pPr>
        <w:pStyle w:val="Geenafstand"/>
        <w:ind w:left="-284" w:right="-426"/>
      </w:pPr>
    </w:p>
    <w:p w:rsidR="00BF1030" w:rsidRPr="00BF7189" w:rsidRDefault="00BF1030" w:rsidP="00BF1030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B)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1)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Gevestigd te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2)</w:t>
      </w:r>
    </w:p>
    <w:p w:rsidR="00BF1030" w:rsidRPr="00BF7189" w:rsidRDefault="00BF1030" w:rsidP="00BF1030">
      <w:pPr>
        <w:pStyle w:val="Geenafstand"/>
      </w:pPr>
    </w:p>
    <w:p w:rsidR="00BF1030" w:rsidRDefault="00BF1030" w:rsidP="00BF1030">
      <w:pPr>
        <w:pStyle w:val="Geenafstand"/>
      </w:pPr>
      <w:r w:rsidRPr="00BF7189">
        <w:t xml:space="preserve">Verklaart (verklaren) zich door ondertekening dezes bereid </w:t>
      </w:r>
      <w:r>
        <w:t xml:space="preserve">de opdracht </w:t>
      </w:r>
      <w:r w:rsidR="0090240A">
        <w:t xml:space="preserve">VTH </w:t>
      </w:r>
      <w:r>
        <w:t>systeem 2026</w:t>
      </w:r>
      <w:r w:rsidRPr="00BF7189">
        <w:t xml:space="preserve"> v</w:t>
      </w:r>
      <w:r>
        <w:t>an</w:t>
      </w:r>
      <w:r w:rsidRPr="00BF7189">
        <w:t xml:space="preserve"> de gemeente </w:t>
      </w:r>
      <w:r>
        <w:t>Molenlanden a</w:t>
      </w:r>
      <w:r w:rsidRPr="00BF7189">
        <w:t>an te nemen voor een bedrag, de omzetbelasting niet begrepen van: EUR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3)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4)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Het bedrag van de ter</w:t>
      </w:r>
      <w:r>
        <w:t xml:space="preserve"> </w:t>
      </w:r>
      <w:r w:rsidRPr="00BF7189">
        <w:t xml:space="preserve">zake </w:t>
      </w:r>
      <w:r>
        <w:t>de opdracht</w:t>
      </w:r>
      <w:r w:rsidRPr="00BF7189">
        <w:t xml:space="preserve"> verschuldigde omzetbelasting bedraagt: EUR</w:t>
      </w:r>
      <w:r w:rsidRPr="00BF7189">
        <w:tab/>
      </w:r>
    </w:p>
    <w:p w:rsidR="00BF1030" w:rsidRPr="00BF7189" w:rsidRDefault="00BF1030" w:rsidP="00BF1030">
      <w:pPr>
        <w:pStyle w:val="Geenafstand"/>
      </w:pPr>
      <w:r w:rsidRPr="00BF7189">
        <w:t>(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5)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Euro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6)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</w:p>
    <w:p w:rsidR="00BF1030" w:rsidRDefault="00BF1030" w:rsidP="00BF1030">
      <w:pPr>
        <w:pStyle w:val="Geenafstand"/>
      </w:pPr>
      <w:r w:rsidRPr="00DE6200">
        <w:t xml:space="preserve">De inschrijver verklaart kennis te hebben genomen van de voorwaarden in </w:t>
      </w:r>
      <w:r w:rsidRPr="00DD40AA">
        <w:rPr>
          <w:b/>
          <w:i/>
        </w:rPr>
        <w:t xml:space="preserve">Bijlage </w:t>
      </w:r>
      <w:r w:rsidR="0090240A" w:rsidRPr="00DD40AA">
        <w:rPr>
          <w:b/>
          <w:i/>
        </w:rPr>
        <w:t>K</w:t>
      </w:r>
      <w:r w:rsidRPr="00DE6200">
        <w:t xml:space="preserve"> – </w:t>
      </w:r>
      <w:proofErr w:type="spellStart"/>
      <w:r w:rsidRPr="00DE6200">
        <w:t>Avres</w:t>
      </w:r>
      <w:proofErr w:type="spellEnd"/>
      <w:r w:rsidRPr="00DE6200">
        <w:t xml:space="preserve"> voorwaarden SROI en committeert zich aan het realiseren van een SROI van 2% van de </w:t>
      </w:r>
      <w:r>
        <w:t>inschrijfsom exclusief BTW</w:t>
      </w:r>
      <w:r w:rsidRPr="00DE6200">
        <w:t>.</w:t>
      </w:r>
    </w:p>
    <w:p w:rsidR="00BF1030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De inschrijvers wijzen als gemachtigde om hen voor alle zaken de dienst</w:t>
      </w:r>
      <w:r>
        <w:t>/opdracht</w:t>
      </w:r>
      <w:r w:rsidRPr="00BF7189">
        <w:t xml:space="preserve"> betreffende te vertegenwoordigen aan, de hierboven onder A) genoemde inschrijver.</w:t>
      </w:r>
      <w:r w:rsidRPr="00BF7189">
        <w:tab/>
      </w:r>
      <w:r w:rsidRPr="00BF7189">
        <w:tab/>
      </w:r>
      <w:r w:rsidRPr="00BF7189">
        <w:tab/>
      </w:r>
      <w:r w:rsidRPr="00BF7189">
        <w:tab/>
        <w:t>7)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 xml:space="preserve">De inschrijver(s) verklaart (verklaren) deze aanbieding te doen overeenkomstig de bepalingen en gegevens zoals deze zijn omschreven in </w:t>
      </w:r>
      <w:r>
        <w:t>de</w:t>
      </w:r>
      <w:r w:rsidRPr="00BF7189">
        <w:t xml:space="preserve"> aanbestedings</w:t>
      </w:r>
      <w:r>
        <w:t>stukken</w:t>
      </w:r>
      <w:r w:rsidRPr="00BF7189">
        <w:t>.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Gedaan te</w:t>
      </w:r>
      <w:r>
        <w:tab/>
      </w:r>
      <w:r>
        <w:tab/>
      </w:r>
      <w:r>
        <w:tab/>
      </w:r>
      <w:r w:rsidRPr="00BF7189">
        <w:t>de</w:t>
      </w:r>
      <w:r>
        <w:t xml:space="preserve"> datum</w:t>
      </w:r>
      <w:r w:rsidRPr="00BF7189">
        <w:tab/>
      </w:r>
      <w:r w:rsidRPr="00BF7189">
        <w:tab/>
        <w:t xml:space="preserve">       </w:t>
      </w:r>
      <w:r w:rsidRPr="00E83F4E">
        <w:t>202</w:t>
      </w:r>
      <w:r w:rsidR="0090240A">
        <w:t>6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De inschrijver(s)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A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</w:p>
    <w:p w:rsidR="00BF1030" w:rsidRPr="00BF7189" w:rsidRDefault="00BF1030" w:rsidP="00BF1030">
      <w:pPr>
        <w:pStyle w:val="Geenafstand"/>
      </w:pPr>
      <w:r w:rsidRPr="00BF7189">
        <w:t>B</w:t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</w:r>
      <w:r w:rsidRPr="00BF7189">
        <w:tab/>
        <w:t>(handtekening)</w:t>
      </w:r>
    </w:p>
    <w:p w:rsidR="00BF1030" w:rsidRPr="00BF7189" w:rsidRDefault="00BF1030" w:rsidP="00BF1030">
      <w:pPr>
        <w:pStyle w:val="Geenafstand"/>
      </w:pP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FC5B04">
        <w:rPr>
          <w:sz w:val="16"/>
          <w:szCs w:val="16"/>
        </w:rPr>
        <w:t>Bij een natuurlijk persoon naam en voornamen voluit, bij een rechtspersoon de statutaire naam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Bij een natuurlijk persoon de woonplaats, bij een rechtspersoon de vestigingsplaats, met volledig adres en zo nodig vermelding van de provincie en land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cijfers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Inschrijfsom in letters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cijfers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1108F5">
        <w:rPr>
          <w:sz w:val="16"/>
          <w:szCs w:val="16"/>
        </w:rPr>
        <w:t>Bedrag van de omzetbelasting in letters</w:t>
      </w:r>
    </w:p>
    <w:p w:rsidR="00BF1030" w:rsidRDefault="00BF1030" w:rsidP="00BF1030">
      <w:pPr>
        <w:pStyle w:val="Geenafstand"/>
        <w:numPr>
          <w:ilvl w:val="0"/>
          <w:numId w:val="2"/>
        </w:numPr>
        <w:ind w:hanging="720"/>
        <w:rPr>
          <w:sz w:val="16"/>
          <w:szCs w:val="16"/>
        </w:rPr>
      </w:pPr>
      <w:r w:rsidRPr="00DE6200">
        <w:rPr>
          <w:sz w:val="16"/>
          <w:szCs w:val="16"/>
        </w:rPr>
        <w:t>Deze aanwijzing is alleen van toepassing, indien de inschrijving door twee of meer inschrijvers gezamenlijk geschiedt</w:t>
      </w:r>
      <w:r w:rsidRPr="4DEBD865">
        <w:rPr>
          <w:sz w:val="16"/>
          <w:szCs w:val="16"/>
        </w:rPr>
        <w:br w:type="page"/>
      </w:r>
    </w:p>
    <w:p w:rsidR="00BF1030" w:rsidRDefault="00BF1030" w:rsidP="00BF1030">
      <w:pPr>
        <w:rPr>
          <w:b/>
          <w:bCs/>
          <w:sz w:val="32"/>
          <w:szCs w:val="32"/>
          <w:lang w:eastAsia="nl-NL"/>
        </w:rPr>
      </w:pPr>
      <w:r w:rsidRPr="4DEBD865">
        <w:rPr>
          <w:rFonts w:eastAsiaTheme="minorEastAsia"/>
          <w:b/>
          <w:bCs/>
          <w:sz w:val="32"/>
          <w:szCs w:val="32"/>
        </w:rPr>
        <w:lastRenderedPageBreak/>
        <w:t>Bijlage F</w:t>
      </w:r>
      <w:r>
        <w:rPr>
          <w:rFonts w:eastAsiaTheme="minorEastAsia"/>
          <w:b/>
          <w:bCs/>
          <w:sz w:val="32"/>
          <w:szCs w:val="32"/>
        </w:rPr>
        <w:t xml:space="preserve"> (vervolgd)</w:t>
      </w:r>
      <w:r w:rsidRPr="4DEBD865">
        <w:rPr>
          <w:rFonts w:eastAsiaTheme="minorEastAsia"/>
          <w:b/>
          <w:bCs/>
          <w:sz w:val="32"/>
          <w:szCs w:val="32"/>
        </w:rPr>
        <w:t>: inschrijfformulier Prijs</w:t>
      </w:r>
    </w:p>
    <w:p w:rsidR="00BF1030" w:rsidRDefault="00BF1030" w:rsidP="00BF1030">
      <w:pPr>
        <w:rPr>
          <w:rFonts w:eastAsiaTheme="minorEastAsia"/>
          <w:b/>
          <w:bCs/>
          <w:sz w:val="32"/>
          <w:szCs w:val="32"/>
          <w:lang w:eastAsia="nl-NL"/>
        </w:rPr>
      </w:pPr>
    </w:p>
    <w:tbl>
      <w:tblPr>
        <w:tblStyle w:val="Tabelraster"/>
        <w:tblW w:w="8926" w:type="dxa"/>
        <w:tblLayout w:type="fixed"/>
        <w:tblLook w:val="06A0" w:firstRow="1" w:lastRow="0" w:firstColumn="1" w:lastColumn="0" w:noHBand="1" w:noVBand="1"/>
      </w:tblPr>
      <w:tblGrid>
        <w:gridCol w:w="3397"/>
        <w:gridCol w:w="2410"/>
        <w:gridCol w:w="1985"/>
        <w:gridCol w:w="1134"/>
      </w:tblGrid>
      <w:tr w:rsidR="00BF1030" w:rsidTr="00BF1030">
        <w:trPr>
          <w:trHeight w:val="825"/>
        </w:trPr>
        <w:tc>
          <w:tcPr>
            <w:tcW w:w="3397" w:type="dxa"/>
          </w:tcPr>
          <w:p w:rsidR="00BF1030" w:rsidRDefault="00BF1030" w:rsidP="006914E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Onderdeel</w:t>
            </w:r>
          </w:p>
          <w:p w:rsidR="00BF1030" w:rsidRDefault="00BF1030" w:rsidP="006914ED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BF1030" w:rsidRPr="008B0767" w:rsidRDefault="00BF1030" w:rsidP="006914E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:rsidR="00BF1030" w:rsidRPr="008B0767" w:rsidRDefault="00BF1030" w:rsidP="006914ED">
            <w:pPr>
              <w:jc w:val="center"/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Omschrijving</w:t>
            </w:r>
          </w:p>
        </w:tc>
        <w:tc>
          <w:tcPr>
            <w:tcW w:w="1985" w:type="dxa"/>
          </w:tcPr>
          <w:p w:rsidR="00BF1030" w:rsidRPr="008B0767" w:rsidRDefault="00BF1030" w:rsidP="006914ED">
            <w:pPr>
              <w:jc w:val="center"/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In te vullen door inschrijver (€)</w:t>
            </w:r>
          </w:p>
        </w:tc>
        <w:tc>
          <w:tcPr>
            <w:tcW w:w="1134" w:type="dxa"/>
          </w:tcPr>
          <w:p w:rsidR="00BF1030" w:rsidRPr="008B0767" w:rsidRDefault="00BF1030" w:rsidP="006914ED">
            <w:pPr>
              <w:jc w:val="center"/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Weging (punten)</w:t>
            </w:r>
          </w:p>
        </w:tc>
      </w:tr>
      <w:tr w:rsidR="00BF1030" w:rsidTr="00BF1030">
        <w:trPr>
          <w:trHeight w:val="840"/>
        </w:trPr>
        <w:tc>
          <w:tcPr>
            <w:tcW w:w="3397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A. Totaalprijs (</w:t>
            </w:r>
            <w:r w:rsidR="0090240A">
              <w:rPr>
                <w:rFonts w:asciiTheme="minorHAnsi" w:hAnsiTheme="minorHAnsi" w:cstheme="minorHAnsi"/>
                <w:b/>
                <w:bCs/>
              </w:rPr>
              <w:t>4</w:t>
            </w:r>
            <w:r w:rsidRPr="008B0767">
              <w:rPr>
                <w:rFonts w:asciiTheme="minorHAnsi" w:hAnsiTheme="minorHAnsi" w:cstheme="minorHAnsi"/>
                <w:b/>
                <w:bCs/>
              </w:rPr>
              <w:t xml:space="preserve"> jaar)</w:t>
            </w:r>
          </w:p>
        </w:tc>
        <w:tc>
          <w:tcPr>
            <w:tcW w:w="2410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</w:rPr>
              <w:t xml:space="preserve">Alle kosten voor de </w:t>
            </w:r>
            <w:r w:rsidR="00DD40AA">
              <w:rPr>
                <w:rFonts w:asciiTheme="minorHAnsi" w:hAnsiTheme="minorHAnsi" w:cstheme="minorHAnsi"/>
              </w:rPr>
              <w:t>initiële</w:t>
            </w:r>
            <w:r w:rsidR="0090240A">
              <w:rPr>
                <w:rFonts w:asciiTheme="minorHAnsi" w:hAnsiTheme="minorHAnsi" w:cstheme="minorHAnsi"/>
              </w:rPr>
              <w:t xml:space="preserve"> c</w:t>
            </w:r>
            <w:r w:rsidRPr="008B0767">
              <w:rPr>
                <w:rFonts w:asciiTheme="minorHAnsi" w:hAnsiTheme="minorHAnsi" w:cstheme="minorHAnsi"/>
              </w:rPr>
              <w:t>ontractduur (</w:t>
            </w:r>
            <w:r w:rsidR="0090240A">
              <w:rPr>
                <w:rFonts w:asciiTheme="minorHAnsi" w:hAnsiTheme="minorHAnsi" w:cstheme="minorHAnsi"/>
              </w:rPr>
              <w:t>4</w:t>
            </w:r>
            <w:r w:rsidRPr="008B0767">
              <w:rPr>
                <w:rFonts w:asciiTheme="minorHAnsi" w:hAnsiTheme="minorHAnsi" w:cstheme="minorHAnsi"/>
              </w:rPr>
              <w:t xml:space="preserve"> jaar)</w:t>
            </w:r>
          </w:p>
        </w:tc>
        <w:tc>
          <w:tcPr>
            <w:tcW w:w="1985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</w:rPr>
              <w:t>€ ................................</w:t>
            </w:r>
          </w:p>
        </w:tc>
        <w:tc>
          <w:tcPr>
            <w:tcW w:w="1134" w:type="dxa"/>
            <w:vAlign w:val="center"/>
          </w:tcPr>
          <w:p w:rsidR="00BF1030" w:rsidRPr="008B0767" w:rsidRDefault="0090240A" w:rsidP="006914E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  <w:r w:rsidR="00BF1030" w:rsidRPr="008B0767">
              <w:rPr>
                <w:rFonts w:asciiTheme="minorHAnsi" w:hAnsiTheme="minorHAnsi" w:cstheme="minorHAnsi"/>
              </w:rPr>
              <w:t>0</w:t>
            </w:r>
          </w:p>
        </w:tc>
      </w:tr>
      <w:tr w:rsidR="00BF1030" w:rsidTr="00BF1030">
        <w:trPr>
          <w:trHeight w:val="870"/>
        </w:trPr>
        <w:tc>
          <w:tcPr>
            <w:tcW w:w="3397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  <w:b/>
                <w:bCs/>
              </w:rPr>
              <w:t>B. Implementatie- en migratiekosten</w:t>
            </w:r>
          </w:p>
        </w:tc>
        <w:tc>
          <w:tcPr>
            <w:tcW w:w="2410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</w:rPr>
              <w:t>Eenmalige kosten voor implementatie en migratie</w:t>
            </w:r>
          </w:p>
        </w:tc>
        <w:tc>
          <w:tcPr>
            <w:tcW w:w="1985" w:type="dxa"/>
            <w:vAlign w:val="center"/>
          </w:tcPr>
          <w:p w:rsidR="00BF1030" w:rsidRPr="008B0767" w:rsidRDefault="00BF1030" w:rsidP="006914ED">
            <w:pPr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</w:rPr>
              <w:t>€ ................................</w:t>
            </w:r>
          </w:p>
        </w:tc>
        <w:tc>
          <w:tcPr>
            <w:tcW w:w="1134" w:type="dxa"/>
            <w:vAlign w:val="center"/>
          </w:tcPr>
          <w:p w:rsidR="00BF1030" w:rsidRPr="008B0767" w:rsidRDefault="00BF1030" w:rsidP="006914ED">
            <w:pPr>
              <w:jc w:val="center"/>
              <w:rPr>
                <w:rFonts w:asciiTheme="minorHAnsi" w:hAnsiTheme="minorHAnsi" w:cstheme="minorHAnsi"/>
              </w:rPr>
            </w:pPr>
            <w:r w:rsidRPr="008B0767">
              <w:rPr>
                <w:rFonts w:asciiTheme="minorHAnsi" w:hAnsiTheme="minorHAnsi" w:cstheme="minorHAnsi"/>
              </w:rPr>
              <w:t>100</w:t>
            </w:r>
          </w:p>
        </w:tc>
      </w:tr>
    </w:tbl>
    <w:p w:rsidR="00BF1030" w:rsidRDefault="00BF1030" w:rsidP="00BF1030"/>
    <w:p w:rsidR="00BF1030" w:rsidRDefault="00BF1030" w:rsidP="00BF1030">
      <w:pPr>
        <w:rPr>
          <w:rFonts w:eastAsiaTheme="minorEastAsia"/>
          <w:b/>
          <w:bCs/>
          <w:sz w:val="32"/>
          <w:szCs w:val="32"/>
          <w:lang w:eastAsia="nl-NL"/>
        </w:rPr>
      </w:pPr>
    </w:p>
    <w:p w:rsidR="00BF1030" w:rsidRDefault="00BF1030" w:rsidP="00BF1030">
      <w:pPr>
        <w:rPr>
          <w:rFonts w:eastAsiaTheme="minorEastAsia"/>
          <w:b/>
          <w:bCs/>
          <w:sz w:val="32"/>
          <w:szCs w:val="32"/>
          <w:lang w:eastAsia="nl-NL"/>
        </w:rPr>
      </w:pPr>
      <w:bookmarkStart w:id="0" w:name="_GoBack"/>
      <w:bookmarkEnd w:id="0"/>
    </w:p>
    <w:p w:rsidR="00BF1030" w:rsidRDefault="00BF1030" w:rsidP="00BF1030">
      <w:pPr>
        <w:rPr>
          <w:rFonts w:eastAsiaTheme="minorEastAsia"/>
          <w:sz w:val="32"/>
          <w:szCs w:val="32"/>
        </w:rPr>
      </w:pPr>
      <w:r w:rsidRPr="4DEBD865">
        <w:rPr>
          <w:rFonts w:eastAsiaTheme="minorEastAsia"/>
          <w:sz w:val="32"/>
          <w:szCs w:val="32"/>
        </w:rPr>
        <w:t>Akkoord inschrijver</w:t>
      </w:r>
      <w:r>
        <w:rPr>
          <w:rFonts w:eastAsiaTheme="minorEastAsia"/>
          <w:sz w:val="32"/>
          <w:szCs w:val="32"/>
        </w:rPr>
        <w:t>:</w:t>
      </w:r>
    </w:p>
    <w:p w:rsidR="00BF1030" w:rsidRDefault="00BF1030" w:rsidP="00BF1030">
      <w:pPr>
        <w:rPr>
          <w:rFonts w:eastAsiaTheme="minorEastAsia"/>
          <w:sz w:val="32"/>
          <w:szCs w:val="32"/>
          <w:lang w:eastAsia="nl-NL"/>
        </w:rPr>
      </w:pPr>
    </w:p>
    <w:p w:rsidR="00BF1030" w:rsidRDefault="00BF1030" w:rsidP="00BF1030">
      <w:pPr>
        <w:rPr>
          <w:rFonts w:eastAsiaTheme="minorEastAsia"/>
        </w:rPr>
      </w:pPr>
      <w:r w:rsidRPr="4DEBD865">
        <w:rPr>
          <w:rFonts w:eastAsiaTheme="minorEastAsia"/>
        </w:rPr>
        <w:t>Naam inschrijver: .....................................................</w:t>
      </w:r>
    </w:p>
    <w:p w:rsidR="00BF1030" w:rsidRDefault="00BF1030" w:rsidP="00BF1030">
      <w:pPr>
        <w:rPr>
          <w:rFonts w:eastAsiaTheme="minorEastAsia"/>
          <w:lang w:eastAsia="nl-NL"/>
        </w:rPr>
      </w:pPr>
    </w:p>
    <w:p w:rsidR="00BF1030" w:rsidRDefault="00BF1030" w:rsidP="00BF1030">
      <w:pPr>
        <w:rPr>
          <w:rFonts w:eastAsiaTheme="minorEastAsia"/>
          <w:lang w:eastAsia="nl-NL"/>
        </w:rPr>
      </w:pPr>
      <w:r w:rsidRPr="4DEBD865">
        <w:rPr>
          <w:rFonts w:eastAsiaTheme="minorEastAsia"/>
        </w:rPr>
        <w:t>Vertegenwoordiger: ....................................................</w:t>
      </w:r>
    </w:p>
    <w:p w:rsidR="00BF1030" w:rsidRDefault="00BF1030" w:rsidP="00BF1030">
      <w:pPr>
        <w:rPr>
          <w:rFonts w:eastAsiaTheme="minorEastAsia"/>
          <w:lang w:eastAsia="nl-NL"/>
        </w:rPr>
      </w:pPr>
    </w:p>
    <w:p w:rsidR="00BF1030" w:rsidRDefault="00BF1030" w:rsidP="00BF1030"/>
    <w:p w:rsidR="00B11354" w:rsidRPr="00BF1030" w:rsidRDefault="00B11354" w:rsidP="00BF1030"/>
    <w:sectPr w:rsidR="00B11354" w:rsidRPr="00BF1030" w:rsidSect="00BF1030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C18" w:rsidRDefault="00797C18" w:rsidP="00797C18">
      <w:pPr>
        <w:spacing w:line="240" w:lineRule="auto"/>
      </w:pPr>
      <w:r>
        <w:separator/>
      </w:r>
    </w:p>
  </w:endnote>
  <w:endnote w:type="continuationSeparator" w:id="0">
    <w:p w:rsidR="00797C18" w:rsidRDefault="00797C18" w:rsidP="00797C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063" w:rsidRPr="00D56063" w:rsidRDefault="00D56063">
    <w:pPr>
      <w:pStyle w:val="Voettekst"/>
      <w:jc w:val="center"/>
      <w:rPr>
        <w:color w:val="A6A6A6" w:themeColor="background1" w:themeShade="A6"/>
      </w:rPr>
    </w:pPr>
    <w:r w:rsidRPr="00D56063">
      <w:rPr>
        <w:color w:val="A6A6A6" w:themeColor="background1" w:themeShade="A6"/>
      </w:rPr>
      <w:t xml:space="preserve">Pagina </w:t>
    </w:r>
    <w:r w:rsidRPr="00D56063">
      <w:rPr>
        <w:color w:val="A6A6A6" w:themeColor="background1" w:themeShade="A6"/>
      </w:rPr>
      <w:fldChar w:fldCharType="begin"/>
    </w:r>
    <w:r w:rsidRPr="00D56063">
      <w:rPr>
        <w:color w:val="A6A6A6" w:themeColor="background1" w:themeShade="A6"/>
      </w:rPr>
      <w:instrText>PAGE  \* Arabic  \* MERGEFORMAT</w:instrText>
    </w:r>
    <w:r w:rsidRPr="00D56063">
      <w:rPr>
        <w:color w:val="A6A6A6" w:themeColor="background1" w:themeShade="A6"/>
      </w:rPr>
      <w:fldChar w:fldCharType="separate"/>
    </w:r>
    <w:r w:rsidRPr="00D56063">
      <w:rPr>
        <w:color w:val="A6A6A6" w:themeColor="background1" w:themeShade="A6"/>
      </w:rPr>
      <w:t>2</w:t>
    </w:r>
    <w:r w:rsidRPr="00D56063">
      <w:rPr>
        <w:color w:val="A6A6A6" w:themeColor="background1" w:themeShade="A6"/>
      </w:rPr>
      <w:fldChar w:fldCharType="end"/>
    </w:r>
    <w:r w:rsidRPr="00D56063">
      <w:rPr>
        <w:color w:val="A6A6A6" w:themeColor="background1" w:themeShade="A6"/>
      </w:rPr>
      <w:t xml:space="preserve"> van </w:t>
    </w:r>
    <w:r w:rsidRPr="00D56063">
      <w:rPr>
        <w:color w:val="A6A6A6" w:themeColor="background1" w:themeShade="A6"/>
      </w:rPr>
      <w:fldChar w:fldCharType="begin"/>
    </w:r>
    <w:r w:rsidRPr="00D56063">
      <w:rPr>
        <w:color w:val="A6A6A6" w:themeColor="background1" w:themeShade="A6"/>
      </w:rPr>
      <w:instrText>NUMPAGES \ * Arabisch \ * MERGEFORMAT</w:instrText>
    </w:r>
    <w:r w:rsidRPr="00D56063">
      <w:rPr>
        <w:color w:val="A6A6A6" w:themeColor="background1" w:themeShade="A6"/>
      </w:rPr>
      <w:fldChar w:fldCharType="separate"/>
    </w:r>
    <w:r w:rsidRPr="00D56063">
      <w:rPr>
        <w:color w:val="A6A6A6" w:themeColor="background1" w:themeShade="A6"/>
      </w:rPr>
      <w:t>2</w:t>
    </w:r>
    <w:r w:rsidRPr="00D56063">
      <w:rPr>
        <w:color w:val="A6A6A6" w:themeColor="background1" w:themeShade="A6"/>
      </w:rPr>
      <w:fldChar w:fldCharType="end"/>
    </w:r>
  </w:p>
  <w:p w:rsidR="00D56063" w:rsidRDefault="00D560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C18" w:rsidRDefault="00797C18" w:rsidP="00797C18">
      <w:pPr>
        <w:spacing w:line="240" w:lineRule="auto"/>
      </w:pPr>
      <w:r>
        <w:separator/>
      </w:r>
    </w:p>
  </w:footnote>
  <w:footnote w:type="continuationSeparator" w:id="0">
    <w:p w:rsidR="00797C18" w:rsidRDefault="00797C18" w:rsidP="00797C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40AA" w:rsidRDefault="00DD40AA" w:rsidP="00DD40AA">
    <w:pPr>
      <w:pStyle w:val="Koptekst"/>
      <w:tabs>
        <w:tab w:val="clear" w:pos="4536"/>
        <w:tab w:val="clear" w:pos="9072"/>
        <w:tab w:val="left" w:pos="6511"/>
      </w:tabs>
      <w:rPr>
        <w:rFonts w:eastAsia="Times New Roman" w:cs="Times New Roman"/>
        <w:color w:val="A6A6A6" w:themeColor="background1" w:themeShade="A6"/>
        <w:lang w:eastAsia="nl-NL"/>
      </w:rPr>
    </w:pPr>
    <w:r w:rsidRPr="003C5567">
      <w:rPr>
        <w:noProof/>
      </w:rPr>
      <w:drawing>
        <wp:anchor distT="0" distB="0" distL="114300" distR="114300" simplePos="0" relativeHeight="251659264" behindDoc="1" locked="0" layoutInCell="1" allowOverlap="1" wp14:anchorId="4DEEBDC7" wp14:editId="5AF367A3">
          <wp:simplePos x="0" y="0"/>
          <wp:positionH relativeFrom="margin">
            <wp:align>right</wp:align>
          </wp:positionH>
          <wp:positionV relativeFrom="paragraph">
            <wp:posOffset>-191467</wp:posOffset>
          </wp:positionV>
          <wp:extent cx="2168572" cy="573123"/>
          <wp:effectExtent l="0" t="0" r="3175" b="0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572" cy="5731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15ABBB7F">
      <w:rPr>
        <w:rFonts w:eastAsia="Times New Roman" w:cs="Times New Roman"/>
        <w:color w:val="A6A6A6" w:themeColor="background1" w:themeShade="A6"/>
        <w:lang w:eastAsia="nl-NL"/>
      </w:rPr>
      <w:t xml:space="preserve">Aanbestedingsdocument: </w:t>
    </w:r>
    <w:r>
      <w:rPr>
        <w:rFonts w:eastAsia="Times New Roman" w:cs="Times New Roman"/>
        <w:color w:val="A6A6A6" w:themeColor="background1" w:themeShade="A6"/>
        <w:lang w:eastAsia="nl-NL"/>
      </w:rPr>
      <w:t>VTH systeem</w:t>
    </w:r>
    <w:r w:rsidRPr="15ABBB7F">
      <w:rPr>
        <w:rFonts w:eastAsia="Times New Roman" w:cs="Times New Roman"/>
        <w:color w:val="A6A6A6" w:themeColor="background1" w:themeShade="A6"/>
        <w:lang w:eastAsia="nl-NL"/>
      </w:rPr>
      <w:t xml:space="preserve"> 2026</w:t>
    </w:r>
    <w:r>
      <w:rPr>
        <w:rFonts w:eastAsia="Times New Roman" w:cs="Times New Roman"/>
        <w:color w:val="FF0000"/>
        <w:szCs w:val="24"/>
        <w:lang w:eastAsia="nl-NL"/>
      </w:rPr>
      <w:tab/>
    </w:r>
  </w:p>
  <w:p w:rsidR="00DD40AA" w:rsidRPr="003B312D" w:rsidRDefault="00DD40AA" w:rsidP="00DD40AA">
    <w:pPr>
      <w:pStyle w:val="Koptekst"/>
      <w:tabs>
        <w:tab w:val="left" w:pos="6449"/>
      </w:tabs>
      <w:rPr>
        <w:rFonts w:eastAsia="Times New Roman" w:cs="Times New Roman"/>
        <w:color w:val="A6A6A6" w:themeColor="background1" w:themeShade="A6"/>
        <w:lang w:eastAsia="nl-NL"/>
      </w:rPr>
    </w:pPr>
    <w:r w:rsidRPr="4DEBD865">
      <w:rPr>
        <w:rFonts w:eastAsia="Times New Roman" w:cs="Times New Roman"/>
        <w:color w:val="A6A6A6" w:themeColor="background1" w:themeShade="A6"/>
      </w:rPr>
      <w:t>met kenmerk IBMN-202</w:t>
    </w:r>
    <w:r>
      <w:rPr>
        <w:rFonts w:eastAsia="Times New Roman" w:cs="Times New Roman"/>
        <w:color w:val="A6A6A6" w:themeColor="background1" w:themeShade="A6"/>
      </w:rPr>
      <w:t>6</w:t>
    </w:r>
    <w:r w:rsidRPr="4DEBD865">
      <w:rPr>
        <w:rFonts w:eastAsiaTheme="minorEastAsia"/>
        <w:color w:val="A6A6A6" w:themeColor="background1" w:themeShade="A6"/>
      </w:rPr>
      <w:t>-MOL-MW-00</w:t>
    </w:r>
    <w:r>
      <w:rPr>
        <w:rFonts w:eastAsiaTheme="minorEastAsia"/>
        <w:color w:val="A6A6A6" w:themeColor="background1" w:themeShade="A6"/>
      </w:rPr>
      <w:t>1</w:t>
    </w:r>
    <w:r w:rsidRPr="4DEBD865">
      <w:rPr>
        <w:rFonts w:eastAsiaTheme="minorEastAsia"/>
        <w:color w:val="A6A6A6" w:themeColor="background1" w:themeShade="A6"/>
      </w:rPr>
      <w:t xml:space="preserve">  </w:t>
    </w:r>
    <w:r>
      <w:tab/>
    </w:r>
    <w:r>
      <w:tab/>
    </w:r>
    <w:r>
      <w:tab/>
    </w:r>
  </w:p>
  <w:p w:rsidR="00797C18" w:rsidRPr="00DD40AA" w:rsidRDefault="00DD40AA" w:rsidP="00797C18">
    <w:pPr>
      <w:pStyle w:val="Koptekst"/>
      <w:rPr>
        <w:rFonts w:eastAsia="Times New Roman" w:cs="Times New Roman"/>
        <w:color w:val="A6A6A6" w:themeColor="background1" w:themeShade="A6"/>
        <w:lang w:eastAsia="nl-NL"/>
      </w:rPr>
    </w:pPr>
    <w:r w:rsidRPr="4DEBD865">
      <w:rPr>
        <w:rFonts w:eastAsia="Times New Roman" w:cs="Times New Roman"/>
        <w:color w:val="A6A6A6" w:themeColor="background1" w:themeShade="A6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7776A"/>
    <w:multiLevelType w:val="hybridMultilevel"/>
    <w:tmpl w:val="40DCA91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5317E"/>
    <w:multiLevelType w:val="hybridMultilevel"/>
    <w:tmpl w:val="B240AF94"/>
    <w:lvl w:ilvl="0" w:tplc="080E7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C4B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1E4E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8F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107D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4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5621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EEF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2AB1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C18"/>
    <w:rsid w:val="0028104B"/>
    <w:rsid w:val="00797C18"/>
    <w:rsid w:val="0090240A"/>
    <w:rsid w:val="00B11354"/>
    <w:rsid w:val="00BF1030"/>
    <w:rsid w:val="00D56063"/>
    <w:rsid w:val="00D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BCB14"/>
  <w15:chartTrackingRefBased/>
  <w15:docId w15:val="{942471B4-797D-4032-8643-6EE37386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97C18"/>
    <w:pPr>
      <w:spacing w:after="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97C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97C18"/>
  </w:style>
  <w:style w:type="paragraph" w:styleId="Voettekst">
    <w:name w:val="footer"/>
    <w:basedOn w:val="Standaard"/>
    <w:link w:val="VoettekstChar"/>
    <w:uiPriority w:val="99"/>
    <w:unhideWhenUsed/>
    <w:rsid w:val="00797C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97C18"/>
  </w:style>
  <w:style w:type="paragraph" w:styleId="Geenafstand">
    <w:name w:val="No Spacing"/>
    <w:basedOn w:val="Standaard"/>
    <w:link w:val="GeenafstandChar"/>
    <w:uiPriority w:val="1"/>
    <w:qFormat/>
    <w:rsid w:val="00797C18"/>
    <w:pPr>
      <w:spacing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797C18"/>
  </w:style>
  <w:style w:type="table" w:styleId="Tabelraster">
    <w:name w:val="Table Grid"/>
    <w:basedOn w:val="Standaardtabel"/>
    <w:uiPriority w:val="59"/>
    <w:rsid w:val="00797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IBMN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 Walhof</dc:creator>
  <cp:keywords/>
  <dc:description/>
  <cp:lastModifiedBy>Sabine Weijman</cp:lastModifiedBy>
  <cp:revision>6</cp:revision>
  <dcterms:created xsi:type="dcterms:W3CDTF">2025-09-09T18:46:00Z</dcterms:created>
  <dcterms:modified xsi:type="dcterms:W3CDTF">2026-06-03T11:54:00Z</dcterms:modified>
</cp:coreProperties>
</file>