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E26" w14:textId="26A41CBA" w:rsidR="00C1690C" w:rsidRPr="004F6025" w:rsidRDefault="00C1690C" w:rsidP="004F6025">
      <w:pPr>
        <w:rPr>
          <w:rFonts w:cs="Arial"/>
          <w:b/>
          <w:color w:val="C00000"/>
          <w:sz w:val="28"/>
          <w:szCs w:val="28"/>
        </w:rPr>
      </w:pPr>
      <w:bookmarkStart w:id="0" w:name="_Ref439761891"/>
      <w:bookmarkStart w:id="1" w:name="_Ref439762094"/>
      <w:bookmarkStart w:id="2" w:name="_Ref439762110"/>
      <w:bookmarkStart w:id="3" w:name="_Toc12878658"/>
      <w:bookmarkStart w:id="4" w:name="_Toc18323085"/>
      <w:r w:rsidRPr="004F6025">
        <w:rPr>
          <w:rFonts w:cs="Arial"/>
          <w:b/>
          <w:color w:val="C00000"/>
          <w:sz w:val="28"/>
          <w:szCs w:val="28"/>
        </w:rPr>
        <w:t xml:space="preserve">Bijlage </w:t>
      </w:r>
      <w:r w:rsidR="00617A7F">
        <w:rPr>
          <w:rFonts w:cs="Arial"/>
          <w:b/>
          <w:color w:val="C00000"/>
          <w:sz w:val="28"/>
          <w:szCs w:val="28"/>
        </w:rPr>
        <w:t>9</w:t>
      </w:r>
      <w:r w:rsidR="004F6025">
        <w:rPr>
          <w:rFonts w:cs="Arial"/>
          <w:b/>
          <w:color w:val="C00000"/>
          <w:sz w:val="28"/>
          <w:szCs w:val="28"/>
        </w:rPr>
        <w:tab/>
      </w:r>
      <w:r w:rsidRPr="004F6025">
        <w:rPr>
          <w:rFonts w:cs="Arial"/>
          <w:b/>
          <w:color w:val="C00000"/>
          <w:sz w:val="28"/>
          <w:szCs w:val="28"/>
        </w:rPr>
        <w:t>Terbeschikkingstellingsverklaring technische middelen derden</w:t>
      </w:r>
      <w:bookmarkEnd w:id="0"/>
      <w:bookmarkEnd w:id="1"/>
      <w:bookmarkEnd w:id="2"/>
      <w:bookmarkEnd w:id="3"/>
      <w:bookmarkEnd w:id="4"/>
    </w:p>
    <w:p w14:paraId="4E6F82D6" w14:textId="77777777" w:rsidR="00C1690C" w:rsidRPr="00E55BA0" w:rsidRDefault="00C1690C" w:rsidP="00C1690C">
      <w:pPr>
        <w:rPr>
          <w:rFonts w:cs="Arial"/>
          <w:szCs w:val="20"/>
        </w:rPr>
      </w:pPr>
    </w:p>
    <w:p w14:paraId="6443FEF8" w14:textId="18ACA80B" w:rsidR="008A58C4" w:rsidRPr="00A61A43" w:rsidRDefault="00C1690C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 xml:space="preserve">Ondergetekende: [naam derde als bedoeld in paragraaf </w:t>
      </w:r>
      <w:r w:rsidR="0089772C" w:rsidRPr="00A61A43">
        <w:rPr>
          <w:rFonts w:cs="Arial"/>
          <w:szCs w:val="20"/>
        </w:rPr>
        <w:t>5.</w:t>
      </w:r>
      <w:r w:rsidR="009F2747" w:rsidRPr="00A61A43">
        <w:rPr>
          <w:rFonts w:cs="Arial"/>
          <w:szCs w:val="20"/>
        </w:rPr>
        <w:t>1.</w:t>
      </w:r>
      <w:r w:rsidR="0089772C" w:rsidRPr="00A61A43">
        <w:rPr>
          <w:rFonts w:cs="Arial"/>
          <w:szCs w:val="20"/>
        </w:rPr>
        <w:t xml:space="preserve">4 </w:t>
      </w:r>
      <w:r w:rsidRPr="00A61A43">
        <w:rPr>
          <w:rFonts w:cs="Arial"/>
          <w:szCs w:val="20"/>
        </w:rPr>
        <w:t xml:space="preserve">op wiens technische middelen een beroep </w:t>
      </w:r>
      <w:r w:rsidR="008A58C4" w:rsidRPr="00A61A43">
        <w:rPr>
          <w:rFonts w:cs="Arial"/>
          <w:szCs w:val="20"/>
        </w:rPr>
        <w:t>wordt gedaan]</w:t>
      </w:r>
    </w:p>
    <w:p w14:paraId="1F9960CA" w14:textId="77777777" w:rsidR="008A58C4" w:rsidRPr="00A61A43" w:rsidRDefault="008A58C4" w:rsidP="008A58C4">
      <w:pPr>
        <w:rPr>
          <w:rFonts w:cs="Arial"/>
          <w:szCs w:val="20"/>
        </w:rPr>
      </w:pPr>
    </w:p>
    <w:p w14:paraId="5A22E00D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>Gevestigd te: [plaatsnaam]</w:t>
      </w:r>
    </w:p>
    <w:p w14:paraId="06FA352F" w14:textId="77777777" w:rsidR="008A58C4" w:rsidRPr="00A61A43" w:rsidRDefault="008A58C4" w:rsidP="008A58C4">
      <w:pPr>
        <w:rPr>
          <w:rFonts w:cs="Arial"/>
          <w:szCs w:val="20"/>
        </w:rPr>
      </w:pPr>
    </w:p>
    <w:p w14:paraId="47D6F31D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>Verklaart</w:t>
      </w:r>
    </w:p>
    <w:p w14:paraId="1C396B5D" w14:textId="77777777" w:rsidR="008A58C4" w:rsidRPr="00A61A43" w:rsidRDefault="008A58C4" w:rsidP="008A58C4">
      <w:pPr>
        <w:rPr>
          <w:rFonts w:cs="Arial"/>
          <w:szCs w:val="20"/>
        </w:rPr>
      </w:pPr>
    </w:p>
    <w:p w14:paraId="61D8A1BB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 xml:space="preserve">Ten behoeve van [naam van de Ondernemer / Combinatie die als Inschrijver optreedt] </w:t>
      </w:r>
    </w:p>
    <w:p w14:paraId="4EC15FB2" w14:textId="77777777" w:rsidR="008A58C4" w:rsidRPr="00A61A43" w:rsidRDefault="008A58C4" w:rsidP="008A58C4">
      <w:pPr>
        <w:rPr>
          <w:rFonts w:cs="Arial"/>
          <w:szCs w:val="20"/>
        </w:rPr>
      </w:pPr>
    </w:p>
    <w:p w14:paraId="6B81048E" w14:textId="77777777" w:rsidR="008A58C4" w:rsidRPr="00A61A43" w:rsidRDefault="008A58C4" w:rsidP="008A58C4">
      <w:pPr>
        <w:rPr>
          <w:rFonts w:cs="Arial"/>
          <w:szCs w:val="20"/>
        </w:rPr>
      </w:pPr>
      <w:r w:rsidRPr="00A61A43">
        <w:rPr>
          <w:rFonts w:cs="Arial"/>
          <w:szCs w:val="20"/>
        </w:rPr>
        <w:t>hierna te noemen: “de Inschrijver”</w:t>
      </w:r>
    </w:p>
    <w:p w14:paraId="62C54C01" w14:textId="4F98B412" w:rsidR="00C1690C" w:rsidRPr="00A61A43" w:rsidRDefault="00C1690C" w:rsidP="008A58C4">
      <w:pPr>
        <w:rPr>
          <w:rFonts w:cs="Arial"/>
          <w:szCs w:val="20"/>
        </w:rPr>
      </w:pPr>
    </w:p>
    <w:p w14:paraId="4601A9FD" w14:textId="2EBE2188" w:rsidR="00C1690C" w:rsidRPr="00A61A43" w:rsidRDefault="00C1690C" w:rsidP="00C1690C">
      <w:pPr>
        <w:rPr>
          <w:rFonts w:cs="Arial"/>
          <w:szCs w:val="20"/>
        </w:rPr>
      </w:pPr>
      <w:r w:rsidRPr="00A61A43">
        <w:rPr>
          <w:rFonts w:cs="Arial"/>
          <w:szCs w:val="20"/>
        </w:rPr>
        <w:t xml:space="preserve">In het kader van de </w:t>
      </w:r>
      <w:r w:rsidR="00CA38D0">
        <w:rPr>
          <w:rFonts w:cs="Arial"/>
          <w:szCs w:val="20"/>
        </w:rPr>
        <w:t>O</w:t>
      </w:r>
      <w:r w:rsidR="00CF0034" w:rsidRPr="00A61A43">
        <w:rPr>
          <w:rFonts w:cs="Arial"/>
          <w:szCs w:val="20"/>
        </w:rPr>
        <w:t xml:space="preserve">vereenkomst </w:t>
      </w:r>
      <w:r w:rsidR="004A54F5">
        <w:rPr>
          <w:rFonts w:cs="Arial"/>
          <w:szCs w:val="20"/>
        </w:rPr>
        <w:t xml:space="preserve">Laboratoriumdiensten </w:t>
      </w:r>
      <w:r w:rsidRPr="00A61A43">
        <w:rPr>
          <w:rFonts w:cs="Arial"/>
          <w:szCs w:val="20"/>
        </w:rPr>
        <w:t xml:space="preserve">hoofdelijke aansprakelijkheid te aanvaarden tegenover </w:t>
      </w:r>
      <w:r w:rsidR="00F37E90" w:rsidRPr="00A61A43">
        <w:rPr>
          <w:rFonts w:cs="Arial"/>
          <w:szCs w:val="20"/>
        </w:rPr>
        <w:t>Hecht</w:t>
      </w:r>
      <w:r w:rsidRPr="00A61A43">
        <w:rPr>
          <w:rFonts w:cs="Arial"/>
          <w:szCs w:val="20"/>
        </w:rPr>
        <w:t xml:space="preserve"> voor het daadwerkelijk beschikbaar stellen van de technische middelen waarvoor Inschrijver ten voldoening aan de minimale technische geschiktheidseisen jegens </w:t>
      </w:r>
      <w:r w:rsidR="00F37E90" w:rsidRPr="00A61A43">
        <w:rPr>
          <w:rFonts w:cs="Arial"/>
          <w:szCs w:val="20"/>
        </w:rPr>
        <w:t>Hecht</w:t>
      </w:r>
      <w:r w:rsidRPr="00A61A43">
        <w:rPr>
          <w:rFonts w:cs="Arial"/>
          <w:szCs w:val="20"/>
        </w:rPr>
        <w:t xml:space="preserve"> heeft verklaard ondergetekende te zullen inzetten. Indien de Raamovereenkomst niet wordt gegund aan de Inschrijver vervalt de hoofdelijke aansprakelijkheid.</w:t>
      </w:r>
    </w:p>
    <w:p w14:paraId="48E330C4" w14:textId="77777777" w:rsidR="00C1690C" w:rsidRPr="00A61A43" w:rsidRDefault="00C1690C" w:rsidP="00C1690C">
      <w:pPr>
        <w:rPr>
          <w:rFonts w:cs="Arial"/>
          <w:szCs w:val="20"/>
        </w:rPr>
      </w:pPr>
    </w:p>
    <w:p w14:paraId="4ED2B195" w14:textId="7DED82AF" w:rsidR="00C1690C" w:rsidRPr="00A61A43" w:rsidRDefault="00C1690C" w:rsidP="00C1690C">
      <w:pPr>
        <w:rPr>
          <w:rFonts w:cs="Arial"/>
          <w:szCs w:val="20"/>
        </w:rPr>
      </w:pPr>
      <w:r w:rsidRPr="00A61A43">
        <w:rPr>
          <w:rFonts w:cs="Arial"/>
          <w:szCs w:val="20"/>
        </w:rPr>
        <w:t>Op deze verklaring is Nederlands recht van toepassing. Geschillen ter zake deze verklaring worden beslecht overeenkomstig de geschillenregeling die op de Raamovereenkomst van toepassing is.</w:t>
      </w:r>
    </w:p>
    <w:p w14:paraId="03F38DEE" w14:textId="77777777" w:rsidR="00C1690C" w:rsidRPr="00A61A43" w:rsidRDefault="00C1690C" w:rsidP="00C1690C">
      <w:pPr>
        <w:rPr>
          <w:rFonts w:cs="Arial"/>
          <w:szCs w:val="20"/>
        </w:rPr>
      </w:pPr>
    </w:p>
    <w:p w14:paraId="4467D7EE" w14:textId="77777777" w:rsidR="00C1690C" w:rsidRPr="00A61A43" w:rsidRDefault="00C1690C" w:rsidP="00C1690C">
      <w:pPr>
        <w:rPr>
          <w:rFonts w:cs="Arial"/>
          <w:b/>
          <w:bCs/>
          <w:szCs w:val="20"/>
        </w:rPr>
      </w:pPr>
      <w:r w:rsidRPr="00A61A43">
        <w:rPr>
          <w:rFonts w:cs="Arial"/>
          <w:b/>
          <w:bCs/>
          <w:szCs w:val="20"/>
        </w:rPr>
        <w:t>Aldus verklaard en ondertekend</w:t>
      </w:r>
    </w:p>
    <w:p w14:paraId="5ED3A5BE" w14:textId="77777777" w:rsidR="00C1690C" w:rsidRPr="00A61A43" w:rsidRDefault="00C1690C" w:rsidP="00C1690C">
      <w:pPr>
        <w:rPr>
          <w:rFonts w:cs="Arial"/>
          <w:szCs w:val="20"/>
        </w:rPr>
      </w:pPr>
    </w:p>
    <w:tbl>
      <w:tblPr>
        <w:tblStyle w:val="Tabelraster"/>
        <w:tblW w:w="0" w:type="auto"/>
        <w:tblBorders>
          <w:top w:val="single" w:sz="4" w:space="0" w:color="C8C1BA"/>
          <w:left w:val="single" w:sz="4" w:space="0" w:color="C8C1BA"/>
          <w:bottom w:val="single" w:sz="4" w:space="0" w:color="C8C1BA"/>
          <w:right w:val="single" w:sz="4" w:space="0" w:color="C8C1BA"/>
          <w:insideH w:val="single" w:sz="4" w:space="0" w:color="C8C1BA"/>
          <w:insideV w:val="single" w:sz="4" w:space="0" w:color="C8C1BA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B4607" w:rsidRPr="00022D86" w14:paraId="0E88CA9A" w14:textId="77777777" w:rsidTr="00312E8E">
        <w:tc>
          <w:tcPr>
            <w:tcW w:w="9062" w:type="dxa"/>
            <w:gridSpan w:val="2"/>
            <w:shd w:val="clear" w:color="auto" w:fill="C8C1BA"/>
          </w:tcPr>
          <w:p w14:paraId="4AED5954" w14:textId="77777777" w:rsidR="00FB4607" w:rsidRPr="00DE6209" w:rsidRDefault="00FB4607" w:rsidP="00312E8E">
            <w:pPr>
              <w:pStyle w:val="Eindnoottekst"/>
              <w:rPr>
                <w:rFonts w:cs="Arial"/>
                <w:b/>
                <w:bCs/>
              </w:rPr>
            </w:pPr>
            <w:r w:rsidRPr="00022D86">
              <w:rPr>
                <w:rFonts w:cs="Arial"/>
                <w:b/>
                <w:bCs/>
              </w:rPr>
              <w:t>Rechtsgeldige ondertekening Inschrijver</w:t>
            </w:r>
          </w:p>
        </w:tc>
      </w:tr>
      <w:tr w:rsidR="00FB4607" w:rsidRPr="00022D86" w14:paraId="4DE71C92" w14:textId="77777777" w:rsidTr="00312E8E">
        <w:tc>
          <w:tcPr>
            <w:tcW w:w="4531" w:type="dxa"/>
            <w:tcBorders>
              <w:top w:val="single" w:sz="12" w:space="0" w:color="auto"/>
            </w:tcBorders>
            <w:shd w:val="clear" w:color="auto" w:fill="C8C1BA"/>
            <w:hideMark/>
          </w:tcPr>
          <w:p w14:paraId="30D13CAE" w14:textId="77777777" w:rsidR="00FB4607" w:rsidRPr="00022D86" w:rsidRDefault="00FB4607" w:rsidP="00312E8E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Bedrijfsnaam Inschrijver</w:t>
            </w:r>
          </w:p>
        </w:tc>
        <w:tc>
          <w:tcPr>
            <w:tcW w:w="4531" w:type="dxa"/>
            <w:tcBorders>
              <w:top w:val="single" w:sz="12" w:space="0" w:color="auto"/>
            </w:tcBorders>
          </w:tcPr>
          <w:p w14:paraId="6611A4AB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</w:tc>
      </w:tr>
      <w:tr w:rsidR="00FB4607" w:rsidRPr="00022D86" w14:paraId="6B7BC8F1" w14:textId="77777777" w:rsidTr="00312E8E">
        <w:tc>
          <w:tcPr>
            <w:tcW w:w="4531" w:type="dxa"/>
            <w:shd w:val="clear" w:color="auto" w:fill="C8C1BA"/>
            <w:hideMark/>
          </w:tcPr>
          <w:p w14:paraId="363FEED2" w14:textId="77777777" w:rsidR="00FB4607" w:rsidRPr="00022D86" w:rsidRDefault="00FB4607" w:rsidP="00312E8E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Naam rechtsgeldige vertegenwoordiger</w:t>
            </w:r>
          </w:p>
        </w:tc>
        <w:tc>
          <w:tcPr>
            <w:tcW w:w="4531" w:type="dxa"/>
          </w:tcPr>
          <w:p w14:paraId="4DB9C9B3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</w:tc>
      </w:tr>
      <w:tr w:rsidR="00FB4607" w:rsidRPr="00022D86" w14:paraId="0C5D6322" w14:textId="77777777" w:rsidTr="00312E8E">
        <w:tc>
          <w:tcPr>
            <w:tcW w:w="4531" w:type="dxa"/>
            <w:shd w:val="clear" w:color="auto" w:fill="C8C1BA"/>
            <w:hideMark/>
          </w:tcPr>
          <w:p w14:paraId="06D8BB7E" w14:textId="77777777" w:rsidR="00FB4607" w:rsidRPr="00022D86" w:rsidRDefault="00FB4607" w:rsidP="00312E8E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Functie</w:t>
            </w:r>
          </w:p>
        </w:tc>
        <w:tc>
          <w:tcPr>
            <w:tcW w:w="4531" w:type="dxa"/>
          </w:tcPr>
          <w:p w14:paraId="439D80A7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</w:tc>
      </w:tr>
      <w:tr w:rsidR="00FB4607" w:rsidRPr="00022D86" w14:paraId="1DFAA53D" w14:textId="77777777" w:rsidTr="00312E8E">
        <w:tc>
          <w:tcPr>
            <w:tcW w:w="4531" w:type="dxa"/>
            <w:shd w:val="clear" w:color="auto" w:fill="C8C1BA"/>
            <w:hideMark/>
          </w:tcPr>
          <w:p w14:paraId="75B0C85E" w14:textId="77777777" w:rsidR="00FB4607" w:rsidRPr="00022D86" w:rsidRDefault="00FB4607" w:rsidP="00312E8E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Plaats</w:t>
            </w:r>
          </w:p>
        </w:tc>
        <w:tc>
          <w:tcPr>
            <w:tcW w:w="4531" w:type="dxa"/>
          </w:tcPr>
          <w:p w14:paraId="1A03C71F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</w:tc>
      </w:tr>
      <w:tr w:rsidR="00FB4607" w:rsidRPr="00022D86" w14:paraId="4EBB5A59" w14:textId="77777777" w:rsidTr="00312E8E">
        <w:tc>
          <w:tcPr>
            <w:tcW w:w="4531" w:type="dxa"/>
            <w:shd w:val="clear" w:color="auto" w:fill="C8C1BA"/>
            <w:hideMark/>
          </w:tcPr>
          <w:p w14:paraId="33A1D8BF" w14:textId="77777777" w:rsidR="00FB4607" w:rsidRPr="00022D86" w:rsidRDefault="00FB4607" w:rsidP="00312E8E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Datum</w:t>
            </w:r>
          </w:p>
        </w:tc>
        <w:tc>
          <w:tcPr>
            <w:tcW w:w="4531" w:type="dxa"/>
          </w:tcPr>
          <w:p w14:paraId="6304EB14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</w:tc>
      </w:tr>
      <w:tr w:rsidR="00FB4607" w:rsidRPr="00022D86" w14:paraId="2D5ECEC1" w14:textId="77777777" w:rsidTr="00312E8E">
        <w:tc>
          <w:tcPr>
            <w:tcW w:w="4531" w:type="dxa"/>
            <w:shd w:val="clear" w:color="auto" w:fill="C8C1BA"/>
            <w:hideMark/>
          </w:tcPr>
          <w:p w14:paraId="0485DA62" w14:textId="77777777" w:rsidR="00FB4607" w:rsidRPr="00022D86" w:rsidRDefault="00FB4607" w:rsidP="00312E8E">
            <w:pPr>
              <w:rPr>
                <w:rFonts w:eastAsiaTheme="minorHAnsi" w:cs="Arial"/>
                <w:szCs w:val="20"/>
              </w:rPr>
            </w:pPr>
            <w:r w:rsidRPr="00022D86">
              <w:rPr>
                <w:rFonts w:eastAsiaTheme="minorHAnsi" w:cs="Arial"/>
                <w:szCs w:val="20"/>
              </w:rPr>
              <w:t>Rechtsgeldige ondertekening</w:t>
            </w:r>
          </w:p>
        </w:tc>
        <w:tc>
          <w:tcPr>
            <w:tcW w:w="4531" w:type="dxa"/>
          </w:tcPr>
          <w:p w14:paraId="1E17911C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  <w:p w14:paraId="092698CC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  <w:p w14:paraId="28C07160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  <w:p w14:paraId="79CA2A3E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  <w:p w14:paraId="5BC37978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  <w:p w14:paraId="7517CEA0" w14:textId="77777777" w:rsidR="00FB4607" w:rsidRPr="00022D86" w:rsidRDefault="00FB4607" w:rsidP="00312E8E">
            <w:pPr>
              <w:pStyle w:val="Eindnoottekst"/>
              <w:rPr>
                <w:rFonts w:cs="Arial"/>
              </w:rPr>
            </w:pPr>
          </w:p>
        </w:tc>
      </w:tr>
    </w:tbl>
    <w:p w14:paraId="394D52EA" w14:textId="77777777" w:rsidR="00C1690C" w:rsidRPr="00A61A43" w:rsidRDefault="00C1690C" w:rsidP="00C1690C">
      <w:pPr>
        <w:rPr>
          <w:rFonts w:cs="Arial"/>
          <w:szCs w:val="20"/>
        </w:rPr>
      </w:pPr>
    </w:p>
    <w:p w14:paraId="66729E97" w14:textId="77777777" w:rsidR="00C1690C" w:rsidRPr="00A61A43" w:rsidRDefault="00C1690C" w:rsidP="00C1690C">
      <w:pPr>
        <w:rPr>
          <w:rFonts w:cs="Arial"/>
          <w:szCs w:val="20"/>
        </w:rPr>
      </w:pPr>
    </w:p>
    <w:p w14:paraId="6760D868" w14:textId="77777777" w:rsidR="00E91121" w:rsidRPr="00E55BA0" w:rsidRDefault="00E91121">
      <w:pPr>
        <w:rPr>
          <w:rFonts w:cs="Arial"/>
          <w:szCs w:val="20"/>
        </w:rPr>
      </w:pPr>
    </w:p>
    <w:sectPr w:rsidR="00E91121" w:rsidRPr="00E55BA0" w:rsidSect="00FE4050">
      <w:footerReference w:type="default" r:id="rId10"/>
      <w:headerReference w:type="first" r:id="rId11"/>
      <w:pgSz w:w="11906" w:h="16838"/>
      <w:pgMar w:top="2835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13A84" w14:textId="77777777" w:rsidR="00C30E03" w:rsidRDefault="00C30E03" w:rsidP="00C1690C">
      <w:r>
        <w:separator/>
      </w:r>
    </w:p>
  </w:endnote>
  <w:endnote w:type="continuationSeparator" w:id="0">
    <w:p w14:paraId="3275CE70" w14:textId="77777777" w:rsidR="00C30E03" w:rsidRDefault="00C30E03" w:rsidP="00C1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1135029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581284900"/>
          <w:docPartObj>
            <w:docPartGallery w:val="Page Numbers (Top of Page)"/>
            <w:docPartUnique/>
          </w:docPartObj>
        </w:sdtPr>
        <w:sdtEndPr/>
        <w:sdtContent>
          <w:p w14:paraId="563B00EA" w14:textId="2BB68540" w:rsidR="00D463A0" w:rsidRPr="00043A68" w:rsidRDefault="00C1690C">
            <w:pPr>
              <w:pStyle w:val="Voettekst"/>
              <w:jc w:val="right"/>
              <w:rPr>
                <w:sz w:val="16"/>
                <w:szCs w:val="16"/>
              </w:rPr>
            </w:pPr>
            <w:r w:rsidRPr="00043A68">
              <w:rPr>
                <w:sz w:val="16"/>
                <w:szCs w:val="16"/>
              </w:rPr>
              <w:t xml:space="preserve">Pagina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PAGE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  <w:r w:rsidRPr="00043A68">
              <w:rPr>
                <w:sz w:val="16"/>
                <w:szCs w:val="16"/>
              </w:rPr>
              <w:t xml:space="preserve"> van </w:t>
            </w:r>
            <w:r w:rsidRPr="00043A68">
              <w:rPr>
                <w:sz w:val="16"/>
                <w:szCs w:val="16"/>
              </w:rPr>
              <w:fldChar w:fldCharType="begin"/>
            </w:r>
            <w:r w:rsidRPr="00043A68">
              <w:rPr>
                <w:sz w:val="16"/>
                <w:szCs w:val="16"/>
              </w:rPr>
              <w:instrText>NUMPAGES</w:instrText>
            </w:r>
            <w:r w:rsidRPr="00043A68">
              <w:rPr>
                <w:sz w:val="16"/>
                <w:szCs w:val="16"/>
              </w:rPr>
              <w:fldChar w:fldCharType="separate"/>
            </w:r>
            <w:r w:rsidR="00FE4050">
              <w:rPr>
                <w:noProof/>
                <w:sz w:val="16"/>
                <w:szCs w:val="16"/>
              </w:rPr>
              <w:t>3</w:t>
            </w:r>
            <w:r w:rsidRPr="00043A6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09EE6BA" w14:textId="77777777" w:rsidR="00D463A0" w:rsidRPr="00043A68" w:rsidRDefault="00D463A0" w:rsidP="0061720E">
    <w:pPr>
      <w:pStyle w:val="Voettekst"/>
      <w:tabs>
        <w:tab w:val="left" w:pos="1418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AAC20" w14:textId="77777777" w:rsidR="00C30E03" w:rsidRDefault="00C30E03" w:rsidP="00C1690C">
      <w:r>
        <w:separator/>
      </w:r>
    </w:p>
  </w:footnote>
  <w:footnote w:type="continuationSeparator" w:id="0">
    <w:p w14:paraId="48BCE429" w14:textId="77777777" w:rsidR="00C30E03" w:rsidRDefault="00C30E03" w:rsidP="00C1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77238" w14:textId="4CC3A775" w:rsidR="00C04116" w:rsidRPr="00C04116" w:rsidRDefault="00C04116" w:rsidP="00C04116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08FC1C08" wp14:editId="2A2CFA0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6400" cy="10692000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D34AC"/>
    <w:multiLevelType w:val="hybridMultilevel"/>
    <w:tmpl w:val="01E61138"/>
    <w:lvl w:ilvl="0" w:tplc="F90C0078">
      <w:start w:val="1"/>
      <w:numFmt w:val="decimal"/>
      <w:pStyle w:val="Bijlagenummering"/>
      <w:lvlText w:val="Bijlage %1"/>
      <w:lvlJc w:val="left"/>
      <w:pPr>
        <w:tabs>
          <w:tab w:val="num" w:pos="1701"/>
        </w:tabs>
        <w:ind w:left="1701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76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90C"/>
    <w:rsid w:val="0005260A"/>
    <w:rsid w:val="001C74D9"/>
    <w:rsid w:val="001E7B00"/>
    <w:rsid w:val="001E7E8A"/>
    <w:rsid w:val="00201B49"/>
    <w:rsid w:val="00211AA6"/>
    <w:rsid w:val="002E1113"/>
    <w:rsid w:val="00333846"/>
    <w:rsid w:val="00362895"/>
    <w:rsid w:val="003B442B"/>
    <w:rsid w:val="003D0114"/>
    <w:rsid w:val="00420075"/>
    <w:rsid w:val="00431165"/>
    <w:rsid w:val="00481D5A"/>
    <w:rsid w:val="004A54F5"/>
    <w:rsid w:val="004F6025"/>
    <w:rsid w:val="00530D4D"/>
    <w:rsid w:val="0057679C"/>
    <w:rsid w:val="005D11AD"/>
    <w:rsid w:val="0061294C"/>
    <w:rsid w:val="00617A7F"/>
    <w:rsid w:val="006A47AA"/>
    <w:rsid w:val="006B6E7A"/>
    <w:rsid w:val="00702702"/>
    <w:rsid w:val="0089772C"/>
    <w:rsid w:val="008A58C4"/>
    <w:rsid w:val="008C6FEB"/>
    <w:rsid w:val="008D4D9B"/>
    <w:rsid w:val="008F12C1"/>
    <w:rsid w:val="009F2747"/>
    <w:rsid w:val="00A61A43"/>
    <w:rsid w:val="00AA3F20"/>
    <w:rsid w:val="00AB4056"/>
    <w:rsid w:val="00B04A58"/>
    <w:rsid w:val="00B11DE1"/>
    <w:rsid w:val="00B22F31"/>
    <w:rsid w:val="00C04116"/>
    <w:rsid w:val="00C1690C"/>
    <w:rsid w:val="00C30E03"/>
    <w:rsid w:val="00CA38D0"/>
    <w:rsid w:val="00CE794F"/>
    <w:rsid w:val="00CF0034"/>
    <w:rsid w:val="00D463A0"/>
    <w:rsid w:val="00DE05DB"/>
    <w:rsid w:val="00E017EB"/>
    <w:rsid w:val="00E55BA0"/>
    <w:rsid w:val="00E91121"/>
    <w:rsid w:val="00F37E90"/>
    <w:rsid w:val="00FB4607"/>
    <w:rsid w:val="00F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06B31"/>
  <w15:chartTrackingRefBased/>
  <w15:docId w15:val="{0CF4DDEC-49A7-4393-BAAC-459A7B48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90C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1690C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C1690C"/>
    <w:pPr>
      <w:tabs>
        <w:tab w:val="center" w:pos="4320"/>
        <w:tab w:val="right" w:pos="8640"/>
      </w:tabs>
    </w:pPr>
    <w:rPr>
      <w:szCs w:val="20"/>
      <w:lang w:eastAsia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690C"/>
    <w:rPr>
      <w:rFonts w:ascii="Arial" w:eastAsia="MS Mincho" w:hAnsi="Arial" w:cs="Times New Roman"/>
      <w:sz w:val="20"/>
      <w:szCs w:val="20"/>
      <w:lang w:eastAsia="x-none"/>
    </w:rPr>
  </w:style>
  <w:style w:type="paragraph" w:customStyle="1" w:styleId="Bijlagenummering">
    <w:name w:val="Bijlagenummering"/>
    <w:basedOn w:val="Standaard"/>
    <w:next w:val="Standaard"/>
    <w:qFormat/>
    <w:rsid w:val="00C1690C"/>
    <w:pPr>
      <w:keepNext/>
      <w:pageBreakBefore/>
      <w:numPr>
        <w:numId w:val="1"/>
      </w:numPr>
    </w:pPr>
    <w:rPr>
      <w:b/>
      <w:bCs/>
      <w:sz w:val="32"/>
      <w:szCs w:val="32"/>
    </w:rPr>
  </w:style>
  <w:style w:type="paragraph" w:styleId="Eindnoottekst">
    <w:name w:val="endnote text"/>
    <w:basedOn w:val="Standaard"/>
    <w:link w:val="EindnoottekstChar"/>
    <w:semiHidden/>
    <w:rsid w:val="00C1690C"/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C1690C"/>
    <w:rPr>
      <w:rFonts w:ascii="Arial" w:eastAsia="MS Mincho" w:hAnsi="Arial" w:cs="Times New Roman"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C1690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1690C"/>
    <w:rPr>
      <w:rFonts w:ascii="Arial" w:eastAsia="MS Mincho" w:hAnsi="Arial" w:cs="Times New Roman"/>
      <w:sz w:val="20"/>
      <w:szCs w:val="24"/>
    </w:rPr>
  </w:style>
  <w:style w:type="character" w:styleId="Paginanummer">
    <w:name w:val="page number"/>
    <w:basedOn w:val="Standaardalinea-lettertype"/>
    <w:uiPriority w:val="99"/>
    <w:rsid w:val="00C1690C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A47A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47AA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3ea69c-4827-4c70-be8d-77fe4b39afd5" xsi:nil="true"/>
    <lcf76f155ced4ddcb4097134ff3c332f xmlns="86eb68ff-858f-434f-966f-3743ef69a4e6">
      <Terms xmlns="http://schemas.microsoft.com/office/infopath/2007/PartnerControls"/>
    </lcf76f155ced4ddcb4097134ff3c332f>
    <SharedWithUsers xmlns="163ea69c-4827-4c70-be8d-77fe4b39afd5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3B2D771B5A649B5150C67311C5D10" ma:contentTypeVersion="14" ma:contentTypeDescription="Een nieuw document maken." ma:contentTypeScope="" ma:versionID="405ac904979e5ffe3195b7a28bce5fff">
  <xsd:schema xmlns:xsd="http://www.w3.org/2001/XMLSchema" xmlns:xs="http://www.w3.org/2001/XMLSchema" xmlns:p="http://schemas.microsoft.com/office/2006/metadata/properties" xmlns:ns2="86eb68ff-858f-434f-966f-3743ef69a4e6" xmlns:ns3="163ea69c-4827-4c70-be8d-77fe4b39afd5" targetNamespace="http://schemas.microsoft.com/office/2006/metadata/properties" ma:root="true" ma:fieldsID="d312d34277fe12432b6c7f8b4d6cbbaa" ns2:_="" ns3:_="">
    <xsd:import namespace="86eb68ff-858f-434f-966f-3743ef69a4e6"/>
    <xsd:import namespace="163ea69c-4827-4c70-be8d-77fe4b39a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b68ff-858f-434f-966f-3743ef69a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ea69c-4827-4c70-be8d-77fe4b39a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3f84408-ecef-4f1b-9f17-fb433be45807}" ma:internalName="TaxCatchAll" ma:showField="CatchAllData" ma:web="163ea69c-4827-4c70-be8d-77fe4b39a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3A2772-DE69-4255-911F-BB60105F4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C53C0-2000-470B-A648-5B88B1772505}">
  <ds:schemaRefs>
    <ds:schemaRef ds:uri="http://schemas.microsoft.com/office/2006/metadata/properties"/>
    <ds:schemaRef ds:uri="http://schemas.microsoft.com/office/infopath/2007/PartnerControls"/>
    <ds:schemaRef ds:uri="163ea69c-4827-4c70-be8d-77fe4b39afd5"/>
    <ds:schemaRef ds:uri="86eb68ff-858f-434f-966f-3743ef69a4e6"/>
  </ds:schemaRefs>
</ds:datastoreItem>
</file>

<file path=customXml/itemProps3.xml><?xml version="1.0" encoding="utf-8"?>
<ds:datastoreItem xmlns:ds="http://schemas.openxmlformats.org/officeDocument/2006/customXml" ds:itemID="{DF7B17DD-F946-4576-9BE7-E9476FA4BF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b68ff-858f-434f-966f-3743ef69a4e6"/>
    <ds:schemaRef ds:uri="163ea69c-4827-4c70-be8d-77fe4b39a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>Joost Genuït | Hecht</Manager>
  <Company>Hecht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09, Terbeschikkingstellingsverklaring technische middelen</dc:title>
  <dc:subject>Aanbesteding Laboratoriumdiensten</dc:subject>
  <dc:creator>Laurens Rorive | Hecht</dc:creator>
  <dc:description/>
  <cp:lastModifiedBy>Laurens Rorive</cp:lastModifiedBy>
  <cp:revision>1</cp:revision>
  <dcterms:created xsi:type="dcterms:W3CDTF">2021-04-01T08:42:00Z</dcterms:created>
  <dcterms:modified xsi:type="dcterms:W3CDTF">2026-06-03T13:54:00Z</dcterms:modified>
  <cp:contentStatus>Definitief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0x0101001193B2D771B5A649B5150C67311C5D10</vt:lpwstr>
  </property>
  <property fmtid="{D5CDD505-2E9C-101B-9397-08002B2CF9AE}" pid="3" name="MediaServiceImageTags">
    <vt:lpwstr/>
  </property>
  <property fmtid="{D5CDD505-2E9C-101B-9397-08002B2CF9AE}" pid="4" name="Order">
    <vt:r8>432600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