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F3940" w14:textId="46C942FC" w:rsidR="00F80C08" w:rsidRPr="00607BB8" w:rsidRDefault="006464DA" w:rsidP="00CE1BF8">
      <w:pPr>
        <w:pStyle w:val="Bijlage"/>
        <w:numPr>
          <w:ilvl w:val="0"/>
          <w:numId w:val="0"/>
        </w:numPr>
        <w:ind w:left="432" w:hanging="432"/>
        <w:rPr>
          <w:rFonts w:ascii="CG Omega" w:hAnsi="CG Omega"/>
        </w:rPr>
      </w:pPr>
      <w:bookmarkStart w:id="0" w:name="_Toc335313944"/>
      <w:bookmarkStart w:id="1" w:name="_Toc379985014"/>
      <w:bookmarkStart w:id="2" w:name="_Toc94003763"/>
      <w:bookmarkStart w:id="3" w:name="_Toc335313943"/>
      <w:bookmarkStart w:id="4" w:name="_Toc379985013"/>
      <w:r>
        <w:rPr>
          <w:rFonts w:ascii="CG Omega" w:hAnsi="CG Omega"/>
        </w:rPr>
        <w:t xml:space="preserve">Bijlage </w:t>
      </w:r>
      <w:r w:rsidR="00070627">
        <w:rPr>
          <w:rFonts w:ascii="CG Omega" w:hAnsi="CG Omega"/>
        </w:rPr>
        <w:t>4</w:t>
      </w:r>
      <w:r w:rsidR="00CF3F69">
        <w:rPr>
          <w:rFonts w:ascii="CG Omega" w:hAnsi="CG Omega"/>
        </w:rPr>
        <w:t xml:space="preserve"> </w:t>
      </w:r>
      <w:r w:rsidR="00F80C08" w:rsidRPr="00607BB8">
        <w:rPr>
          <w:rFonts w:ascii="CG Omega" w:hAnsi="CG Omega"/>
        </w:rPr>
        <w:t>Inschrijf</w:t>
      </w:r>
      <w:bookmarkEnd w:id="0"/>
      <w:bookmarkEnd w:id="1"/>
      <w:bookmarkEnd w:id="2"/>
      <w:r w:rsidR="00CE1BF8">
        <w:rPr>
          <w:rFonts w:ascii="CG Omega" w:hAnsi="CG Omega"/>
        </w:rPr>
        <w:t>formulier</w:t>
      </w:r>
      <w:r w:rsidR="00783B44">
        <w:rPr>
          <w:rFonts w:ascii="CG Omega" w:hAnsi="CG Omega"/>
        </w:rPr>
        <w:t xml:space="preserve"> </w:t>
      </w:r>
    </w:p>
    <w:p w14:paraId="6EB9ECDA" w14:textId="08074402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6DC05483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06772665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De inschrijver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2408AD76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7BF34741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Gevestigd te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3F017C14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3701E1A9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Adres </w:t>
      </w:r>
      <w:r w:rsidRPr="000333A3">
        <w:rPr>
          <w:color w:val="000000"/>
          <w:sz w:val="20"/>
          <w:szCs w:val="20"/>
        </w:rPr>
        <w:tab/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5E3AD46E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11F4571B" w14:textId="40537D1B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verklaart zich bereid </w:t>
      </w:r>
      <w:r w:rsidRPr="000333A3">
        <w:rPr>
          <w:sz w:val="20"/>
          <w:szCs w:val="20"/>
        </w:rPr>
        <w:t>de werkzaamheden</w:t>
      </w:r>
      <w:r w:rsidRPr="000333A3">
        <w:rPr>
          <w:color w:val="000000"/>
          <w:sz w:val="20"/>
          <w:szCs w:val="20"/>
        </w:rPr>
        <w:t xml:space="preserve"> zoals omschreven in </w:t>
      </w:r>
      <w:r w:rsidR="000E06FA">
        <w:rPr>
          <w:color w:val="000000"/>
          <w:sz w:val="20"/>
          <w:szCs w:val="20"/>
        </w:rPr>
        <w:t>de aanbestedingsleidraad</w:t>
      </w:r>
      <w:r w:rsidRPr="000333A3">
        <w:rPr>
          <w:color w:val="000000"/>
          <w:sz w:val="20"/>
          <w:szCs w:val="20"/>
        </w:rPr>
        <w:t xml:space="preserve">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sz w:val="20"/>
          <w:szCs w:val="20"/>
        </w:rPr>
        <w:t xml:space="preserve"> </w:t>
      </w:r>
      <w:r w:rsidRPr="000333A3">
        <w:rPr>
          <w:color w:val="000000"/>
          <w:sz w:val="20"/>
          <w:szCs w:val="20"/>
        </w:rPr>
        <w:t>Kerkrade met bijlagen (en indien van toepassing: met de daarbij behorende Nota van Inlichtingen) uit te willen voeren voor onderstaand totaalbedrag in Euro’s, exclusief BTW en inclusief alle bijkomende kosten en indexeringen.</w:t>
      </w:r>
    </w:p>
    <w:p w14:paraId="3F56DD4E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0274D0C8" w14:textId="77777777" w:rsidR="00F80C08" w:rsidRPr="000333A3" w:rsidRDefault="00F80C08" w:rsidP="00F80C08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1"/>
        <w:gridCol w:w="3861"/>
      </w:tblGrid>
      <w:tr w:rsidR="00786620" w:rsidRPr="000333A3" w14:paraId="06235DEE" w14:textId="6FEC8097" w:rsidTr="00477340">
        <w:tc>
          <w:tcPr>
            <w:tcW w:w="3861" w:type="dxa"/>
          </w:tcPr>
          <w:p w14:paraId="67FD93FE" w14:textId="61B41A26" w:rsidR="00786620" w:rsidRPr="00712B7E" w:rsidRDefault="006144B9" w:rsidP="00803708">
            <w:pPr>
              <w:rPr>
                <w:highlight w:val="yellow"/>
              </w:rPr>
            </w:pPr>
            <w:r w:rsidRPr="00712B7E">
              <w:rPr>
                <w:highlight w:val="yellow"/>
              </w:rPr>
              <w:t>Totaalbedrag</w:t>
            </w:r>
          </w:p>
        </w:tc>
        <w:tc>
          <w:tcPr>
            <w:tcW w:w="3861" w:type="dxa"/>
          </w:tcPr>
          <w:p w14:paraId="5F0E02EF" w14:textId="6810F1A9" w:rsidR="00786620" w:rsidRPr="00712B7E" w:rsidRDefault="00786620" w:rsidP="00803708">
            <w:pPr>
              <w:rPr>
                <w:rFonts w:cs="Arial"/>
                <w:highlight w:val="yellow"/>
              </w:rPr>
            </w:pPr>
            <w:r w:rsidRPr="00712B7E">
              <w:rPr>
                <w:rFonts w:cs="Arial"/>
                <w:highlight w:val="yellow"/>
              </w:rPr>
              <w:br w:type="page"/>
              <w:t>€</w:t>
            </w:r>
          </w:p>
        </w:tc>
      </w:tr>
    </w:tbl>
    <w:p w14:paraId="15D72118" w14:textId="77777777" w:rsidR="00F80C08" w:rsidRPr="000333A3" w:rsidRDefault="00F80C08" w:rsidP="00F80C08">
      <w:pPr>
        <w:jc w:val="both"/>
        <w:rPr>
          <w:rFonts w:cs="DIN Offc"/>
          <w:color w:val="000000"/>
          <w:sz w:val="20"/>
          <w:szCs w:val="20"/>
        </w:rPr>
      </w:pPr>
    </w:p>
    <w:p w14:paraId="305C0E8C" w14:textId="77777777" w:rsidR="00F80C08" w:rsidRPr="000333A3" w:rsidRDefault="00F80C08" w:rsidP="00F80C08">
      <w:pPr>
        <w:jc w:val="both"/>
        <w:rPr>
          <w:rFonts w:cs="DIN Offc"/>
          <w:color w:val="000000"/>
          <w:sz w:val="20"/>
          <w:szCs w:val="20"/>
        </w:rPr>
      </w:pPr>
    </w:p>
    <w:p w14:paraId="56A6E9CC" w14:textId="77777777" w:rsidR="00F80C08" w:rsidRDefault="00F80C08" w:rsidP="00F80C08">
      <w:pPr>
        <w:jc w:val="both"/>
        <w:rPr>
          <w:rFonts w:cs="DIN Offc"/>
          <w:color w:val="000000"/>
          <w:sz w:val="20"/>
          <w:szCs w:val="20"/>
        </w:rPr>
      </w:pPr>
      <w:r w:rsidRPr="000333A3">
        <w:rPr>
          <w:rFonts w:cs="DIN Offc"/>
          <w:color w:val="000000"/>
          <w:sz w:val="20"/>
          <w:szCs w:val="20"/>
        </w:rPr>
        <w:t xml:space="preserve">De inschrijver verklaart deze aanbieding te doen overeenkomstig de bepalingen en de gegevens zoals deze zijn opgenomen in dit bestek met bijbehorende stukken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rFonts w:cs="DIN Offc"/>
          <w:sz w:val="20"/>
          <w:szCs w:val="20"/>
        </w:rPr>
        <w:t xml:space="preserve"> </w:t>
      </w:r>
      <w:r w:rsidRPr="000333A3">
        <w:rPr>
          <w:rFonts w:cs="DIN Offc"/>
          <w:color w:val="000000"/>
          <w:sz w:val="20"/>
          <w:szCs w:val="20"/>
        </w:rPr>
        <w:t>Kerkrade.</w:t>
      </w:r>
    </w:p>
    <w:p w14:paraId="48742E34" w14:textId="77777777" w:rsidR="006144B9" w:rsidRPr="000333A3" w:rsidRDefault="006144B9" w:rsidP="00F80C08">
      <w:pPr>
        <w:jc w:val="both"/>
        <w:rPr>
          <w:color w:val="000000"/>
          <w:sz w:val="20"/>
          <w:szCs w:val="20"/>
        </w:rPr>
      </w:pPr>
    </w:p>
    <w:p w14:paraId="5C642840" w14:textId="77777777" w:rsidR="00F80C08" w:rsidRPr="000333A3" w:rsidRDefault="00F80C08" w:rsidP="00F80C08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174"/>
      </w:tblGrid>
      <w:tr w:rsidR="00F80C08" w:rsidRPr="000333A3" w14:paraId="3E1D8DD8" w14:textId="77777777" w:rsidTr="00803708">
        <w:tc>
          <w:tcPr>
            <w:tcW w:w="3828" w:type="dxa"/>
            <w:shd w:val="clear" w:color="auto" w:fill="FFFF00"/>
          </w:tcPr>
          <w:p w14:paraId="096903BC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Naam rechtsgeldig bevoegde functionaris</w:t>
            </w:r>
          </w:p>
        </w:tc>
        <w:tc>
          <w:tcPr>
            <w:tcW w:w="5274" w:type="dxa"/>
          </w:tcPr>
          <w:p w14:paraId="1CC0E6AA" w14:textId="77777777" w:rsidR="00F80C08" w:rsidRPr="000333A3" w:rsidRDefault="00F80C08" w:rsidP="00803708"/>
          <w:p w14:paraId="2F5DD768" w14:textId="77777777" w:rsidR="00F80C08" w:rsidRPr="000333A3" w:rsidRDefault="00F80C08" w:rsidP="00803708"/>
        </w:tc>
      </w:tr>
      <w:tr w:rsidR="00F80C08" w:rsidRPr="000333A3" w14:paraId="63EBA16C" w14:textId="77777777" w:rsidTr="00803708">
        <w:tc>
          <w:tcPr>
            <w:tcW w:w="3828" w:type="dxa"/>
            <w:shd w:val="clear" w:color="auto" w:fill="FFFF00"/>
          </w:tcPr>
          <w:p w14:paraId="0ED761E0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77D29002" w14:textId="77777777" w:rsidR="00F80C08" w:rsidRPr="000333A3" w:rsidRDefault="00F80C08" w:rsidP="00803708"/>
        </w:tc>
      </w:tr>
      <w:tr w:rsidR="00F80C08" w:rsidRPr="000333A3" w14:paraId="10B4724F" w14:textId="77777777" w:rsidTr="00803708">
        <w:tc>
          <w:tcPr>
            <w:tcW w:w="3828" w:type="dxa"/>
            <w:shd w:val="clear" w:color="auto" w:fill="FFFF00"/>
          </w:tcPr>
          <w:p w14:paraId="619CA072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50C42B0D" w14:textId="77777777" w:rsidR="00F80C08" w:rsidRPr="000333A3" w:rsidRDefault="00F80C08" w:rsidP="00803708"/>
        </w:tc>
      </w:tr>
      <w:tr w:rsidR="00F80C08" w:rsidRPr="000333A3" w14:paraId="6975A66A" w14:textId="77777777" w:rsidTr="00803708">
        <w:tc>
          <w:tcPr>
            <w:tcW w:w="3828" w:type="dxa"/>
            <w:shd w:val="clear" w:color="auto" w:fill="FFFF00"/>
          </w:tcPr>
          <w:p w14:paraId="7591F95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7C178B18" w14:textId="77777777" w:rsidR="00F80C08" w:rsidRPr="000333A3" w:rsidRDefault="00F80C08" w:rsidP="00803708"/>
          <w:p w14:paraId="2E4007BD" w14:textId="77777777" w:rsidR="00F80C08" w:rsidRPr="000333A3" w:rsidRDefault="00F80C08" w:rsidP="00803708"/>
        </w:tc>
      </w:tr>
      <w:tr w:rsidR="00F80C08" w:rsidRPr="000333A3" w14:paraId="2B5E62DF" w14:textId="77777777" w:rsidTr="00803708">
        <w:tc>
          <w:tcPr>
            <w:tcW w:w="3828" w:type="dxa"/>
            <w:shd w:val="clear" w:color="auto" w:fill="FFFF00"/>
          </w:tcPr>
          <w:p w14:paraId="617E18A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3D84D14E" w14:textId="77777777" w:rsidR="00F80C08" w:rsidRPr="000333A3" w:rsidRDefault="00F80C08" w:rsidP="00803708"/>
        </w:tc>
      </w:tr>
    </w:tbl>
    <w:p w14:paraId="5F03CE11" w14:textId="77777777" w:rsidR="00F80C08" w:rsidRDefault="00F80C08" w:rsidP="00F80C08">
      <w:pPr>
        <w:pStyle w:val="Kop1"/>
        <w:numPr>
          <w:ilvl w:val="0"/>
          <w:numId w:val="0"/>
        </w:numPr>
        <w:rPr>
          <w:rFonts w:cs="Times New Roman"/>
          <w:b w:val="0"/>
          <w:bCs w:val="0"/>
          <w:kern w:val="0"/>
          <w:sz w:val="20"/>
          <w:szCs w:val="20"/>
        </w:rPr>
      </w:pPr>
    </w:p>
    <w:bookmarkEnd w:id="3"/>
    <w:bookmarkEnd w:id="4"/>
    <w:p w14:paraId="731ED8A5" w14:textId="77777777" w:rsidR="004A63A6" w:rsidRDefault="004A63A6"/>
    <w:sectPr w:rsidR="004A6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Omega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Offc">
    <w:altName w:val="DIN Off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05590126">
    <w:abstractNumId w:val="1"/>
  </w:num>
  <w:num w:numId="2" w16cid:durableId="977415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08"/>
    <w:rsid w:val="00070627"/>
    <w:rsid w:val="000E06FA"/>
    <w:rsid w:val="001154B4"/>
    <w:rsid w:val="001518B2"/>
    <w:rsid w:val="00352273"/>
    <w:rsid w:val="004A63A6"/>
    <w:rsid w:val="0056661B"/>
    <w:rsid w:val="005E770D"/>
    <w:rsid w:val="006144B9"/>
    <w:rsid w:val="006464DA"/>
    <w:rsid w:val="00712B7E"/>
    <w:rsid w:val="00783B44"/>
    <w:rsid w:val="00786620"/>
    <w:rsid w:val="007A1966"/>
    <w:rsid w:val="00860670"/>
    <w:rsid w:val="00BD3C6E"/>
    <w:rsid w:val="00CE1BF8"/>
    <w:rsid w:val="00CF3F69"/>
    <w:rsid w:val="00F11078"/>
    <w:rsid w:val="00F55329"/>
    <w:rsid w:val="00F80C08"/>
    <w:rsid w:val="00FD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AD78"/>
  <w15:chartTrackingRefBased/>
  <w15:docId w15:val="{0B8DB301-46B0-4502-8730-B7357D25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0C08"/>
    <w:pPr>
      <w:spacing w:after="0" w:line="240" w:lineRule="auto"/>
    </w:pPr>
    <w:rPr>
      <w:rFonts w:ascii="CG Omega" w:eastAsia="MS Mincho" w:hAnsi="CG Omega" w:cs="Times New Roman"/>
      <w:sz w:val="24"/>
      <w:szCs w:val="24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F80C08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qFormat/>
    <w:rsid w:val="00F80C08"/>
    <w:pPr>
      <w:keepNext/>
      <w:numPr>
        <w:ilvl w:val="1"/>
        <w:numId w:val="2"/>
      </w:numPr>
      <w:tabs>
        <w:tab w:val="clear" w:pos="576"/>
        <w:tab w:val="left" w:pos="851"/>
        <w:tab w:val="num" w:pos="6388"/>
      </w:tabs>
      <w:spacing w:before="240" w:after="120"/>
      <w:ind w:left="6388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F80C08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F80C08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F80C08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80C08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F80C08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F80C08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F80C08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F80C08"/>
    <w:rPr>
      <w:rFonts w:ascii="CG Omega" w:eastAsia="MS Mincho" w:hAnsi="CG Omeg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F80C08"/>
    <w:rPr>
      <w:rFonts w:ascii="CG Omega" w:eastAsia="MS Mincho" w:hAnsi="CG Omeg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F80C08"/>
    <w:rPr>
      <w:rFonts w:ascii="CG Omega" w:eastAsia="MS Mincho" w:hAnsi="CG Omeg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F80C08"/>
    <w:rPr>
      <w:rFonts w:ascii="CG Omega" w:eastAsia="MS Mincho" w:hAnsi="CG Omega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F80C08"/>
    <w:rPr>
      <w:rFonts w:ascii="Tahoma" w:eastAsia="MS Mincho" w:hAnsi="Tahom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F80C08"/>
    <w:rPr>
      <w:rFonts w:ascii="Times New Roman" w:eastAsia="MS Mincho" w:hAnsi="Times New Roman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F80C08"/>
    <w:rPr>
      <w:rFonts w:ascii="Times New Roman" w:eastAsia="MS Mincho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F80C08"/>
    <w:rPr>
      <w:rFonts w:ascii="Times New Roman" w:eastAsia="MS Mincho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F80C08"/>
    <w:rPr>
      <w:rFonts w:ascii="Arial" w:eastAsia="MS Mincho" w:hAnsi="Arial" w:cs="Arial"/>
      <w:sz w:val="20"/>
      <w:lang w:eastAsia="nl-NL"/>
    </w:rPr>
  </w:style>
  <w:style w:type="paragraph" w:customStyle="1" w:styleId="Bijlage">
    <w:name w:val="Bijlage"/>
    <w:basedOn w:val="Standaard"/>
    <w:next w:val="Standaard"/>
    <w:rsid w:val="00F80C08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E930BE507F0C40866F403AE9604E6B" ma:contentTypeVersion="0" ma:contentTypeDescription="Create a new document." ma:contentTypeScope="" ma:versionID="ca429c32752e0bc8a15ced7195b0308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E5A9ED-F4F6-42E5-8DAB-A6A99F55A6F7}"/>
</file>

<file path=customXml/itemProps2.xml><?xml version="1.0" encoding="utf-8"?>
<ds:datastoreItem xmlns:ds="http://schemas.openxmlformats.org/officeDocument/2006/customXml" ds:itemID="{1C302970-77B3-4D57-BC86-A94E17F30571}"/>
</file>

<file path=customXml/itemProps3.xml><?xml version="1.0" encoding="utf-8"?>
<ds:datastoreItem xmlns:ds="http://schemas.openxmlformats.org/officeDocument/2006/customXml" ds:itemID="{CB3019F6-FCAC-4E2B-B2C6-EAA612AE3A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653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Piccer</dc:creator>
  <cp:keywords/>
  <dc:description/>
  <cp:lastModifiedBy>Fleuren, Eugenie (Kerkrade)</cp:lastModifiedBy>
  <cp:revision>7</cp:revision>
  <dcterms:created xsi:type="dcterms:W3CDTF">2026-04-08T05:48:00Z</dcterms:created>
  <dcterms:modified xsi:type="dcterms:W3CDTF">2026-04-13T12:49:00Z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0x01010084E930BE507F0C40866F403AE9604E6B</vt:lpwstr>
  </property>
  <property fmtid="{D5CDD505-2E9C-101B-9397-08002B2CF9AE}" pid="3" name="Order">
    <vt:r8>100</vt:r8>
  </property>
</Properties>
</file>