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AEF1" w14:textId="77777777" w:rsidR="00592BF4" w:rsidRPr="00121EB2" w:rsidRDefault="00592BF4"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246A25E6" w14:textId="77777777" w:rsidR="00592BF4" w:rsidRPr="00121EB2" w:rsidRDefault="00592BF4" w:rsidP="002E0032">
      <w:pPr>
        <w:pStyle w:val="Koptekst"/>
        <w:tabs>
          <w:tab w:val="clear" w:pos="4536"/>
          <w:tab w:val="clear" w:pos="9072"/>
          <w:tab w:val="left" w:pos="2694"/>
        </w:tabs>
        <w:jc w:val="both"/>
        <w:rPr>
          <w:rFonts w:ascii="Calibri" w:hAnsi="Calibri" w:cs="Arial"/>
          <w:b/>
          <w:color w:val="173583"/>
          <w:sz w:val="32"/>
          <w:szCs w:val="32"/>
        </w:rPr>
      </w:pPr>
      <w:r w:rsidRPr="00121EB2">
        <w:rPr>
          <w:rFonts w:ascii="Calibri" w:hAnsi="Calibri" w:cs="Arial"/>
          <w:b/>
          <w:color w:val="173583"/>
          <w:sz w:val="32"/>
          <w:szCs w:val="32"/>
        </w:rPr>
        <w:t>Geschiktheidseisen</w:t>
      </w:r>
    </w:p>
    <w:p w14:paraId="173CB3EF" w14:textId="77777777" w:rsidR="00592BF4" w:rsidRPr="002146DC" w:rsidRDefault="00592BF4" w:rsidP="002E0032">
      <w:pPr>
        <w:jc w:val="both"/>
        <w:rPr>
          <w:rFonts w:asciiTheme="minorHAnsi" w:hAnsiTheme="minorHAnsi" w:cstheme="minorHAnsi"/>
          <w:b/>
          <w:sz w:val="22"/>
          <w:szCs w:val="22"/>
        </w:rPr>
      </w:pPr>
    </w:p>
    <w:p w14:paraId="0ECFA754" w14:textId="48511DF3" w:rsidR="00592BF4" w:rsidRDefault="00592BF4" w:rsidP="002E0032">
      <w:pPr>
        <w:jc w:val="both"/>
        <w:rPr>
          <w:rFonts w:asciiTheme="minorHAnsi" w:hAnsiTheme="minorHAnsi" w:cstheme="minorHAnsi"/>
          <w:sz w:val="22"/>
          <w:szCs w:val="22"/>
        </w:rPr>
      </w:pPr>
      <w:r w:rsidRPr="006D02E4">
        <w:rPr>
          <w:rFonts w:ascii="Calibri" w:hAnsi="Calibri" w:cs="Arial"/>
          <w:b/>
          <w:sz w:val="24"/>
          <w:szCs w:val="24"/>
        </w:rPr>
        <w:t>Verklaring voldaan aan geschiktheidseisen met betrekking tot de Europese Aanbest</w:t>
      </w:r>
      <w:r w:rsidR="008E592B">
        <w:rPr>
          <w:rFonts w:ascii="Calibri" w:hAnsi="Calibri" w:cs="Arial"/>
          <w:b/>
          <w:sz w:val="24"/>
          <w:szCs w:val="24"/>
        </w:rPr>
        <w:t xml:space="preserve">eding </w:t>
      </w:r>
      <w:r w:rsidR="002E0032">
        <w:rPr>
          <w:rFonts w:ascii="Calibri" w:hAnsi="Calibri" w:cs="Arial"/>
          <w:b/>
          <w:sz w:val="24"/>
          <w:szCs w:val="24"/>
        </w:rPr>
        <w:t>Schoonmaak</w:t>
      </w:r>
      <w:r w:rsidR="00B652A2">
        <w:rPr>
          <w:rFonts w:ascii="Calibri" w:hAnsi="Calibri" w:cs="Arial"/>
          <w:b/>
          <w:sz w:val="24"/>
          <w:szCs w:val="24"/>
        </w:rPr>
        <w:t xml:space="preserve"> </w:t>
      </w:r>
      <w:r w:rsidRPr="006D02E4">
        <w:rPr>
          <w:rFonts w:ascii="Calibri" w:hAnsi="Calibri" w:cs="Arial"/>
          <w:b/>
          <w:sz w:val="24"/>
          <w:szCs w:val="24"/>
        </w:rPr>
        <w:t>[</w:t>
      </w:r>
      <w:r w:rsidR="002E0032" w:rsidRPr="002E0032">
        <w:rPr>
          <w:rFonts w:ascii="Calibri" w:hAnsi="Calibri" w:cs="Arial"/>
          <w:b/>
          <w:sz w:val="24"/>
          <w:szCs w:val="24"/>
        </w:rPr>
        <w:t>2026-SMO304289</w:t>
      </w:r>
      <w:r w:rsidR="009418D1" w:rsidRPr="006D02E4">
        <w:rPr>
          <w:rFonts w:ascii="Calibri" w:hAnsi="Calibri" w:cs="Arial"/>
          <w:b/>
          <w:sz w:val="24"/>
          <w:szCs w:val="24"/>
        </w:rPr>
        <w:t xml:space="preserve">] </w:t>
      </w:r>
      <w:r w:rsidRPr="006D02E4">
        <w:rPr>
          <w:rFonts w:ascii="Calibri" w:hAnsi="Calibri" w:cs="Arial"/>
          <w:b/>
          <w:sz w:val="24"/>
          <w:szCs w:val="24"/>
        </w:rPr>
        <w:t xml:space="preserve">ten behoeve van </w:t>
      </w:r>
      <w:r w:rsidR="002E0032">
        <w:rPr>
          <w:rFonts w:ascii="Calibri" w:hAnsi="Calibri" w:cs="Arial"/>
          <w:b/>
          <w:sz w:val="24"/>
          <w:szCs w:val="24"/>
        </w:rPr>
        <w:t xml:space="preserve">gemeente Weststellingwerf.  </w:t>
      </w:r>
      <w:r w:rsidRPr="00BF5D75">
        <w:rPr>
          <w:rFonts w:ascii="Calibri" w:hAnsi="Calibri" w:cs="Arial"/>
          <w:b/>
          <w:sz w:val="24"/>
          <w:szCs w:val="24"/>
        </w:rPr>
        <w:br/>
      </w:r>
    </w:p>
    <w:p w14:paraId="4F52EA47" w14:textId="77777777" w:rsidR="00592BF4" w:rsidRPr="002146DC" w:rsidRDefault="00592BF4" w:rsidP="002E0032">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3AF27871" w14:textId="77777777" w:rsidR="00592BF4" w:rsidRPr="002146DC" w:rsidRDefault="00592BF4" w:rsidP="00895F3A">
      <w:pPr>
        <w:rPr>
          <w:rFonts w:asciiTheme="minorHAnsi" w:hAnsiTheme="minorHAnsi" w:cstheme="minorHAnsi"/>
          <w:sz w:val="22"/>
          <w:szCs w:val="22"/>
        </w:rPr>
      </w:pPr>
    </w:p>
    <w:p w14:paraId="030347F1" w14:textId="77777777" w:rsidR="00592BF4" w:rsidRPr="00AF17D3" w:rsidRDefault="00592BF4" w:rsidP="00895F3A">
      <w:pPr>
        <w:keepNext/>
        <w:jc w:val="both"/>
        <w:outlineLvl w:val="5"/>
        <w:rPr>
          <w:rFonts w:asciiTheme="minorHAnsi" w:hAnsiTheme="minorHAnsi" w:cstheme="minorHAnsi"/>
          <w:b/>
          <w:bCs/>
          <w:sz w:val="32"/>
          <w:szCs w:val="32"/>
        </w:rPr>
      </w:pPr>
      <w:r w:rsidRPr="00AF17D3">
        <w:rPr>
          <w:rFonts w:asciiTheme="minorHAnsi" w:hAnsiTheme="minorHAnsi" w:cstheme="minorHAnsi"/>
          <w:b/>
          <w:bCs/>
          <w:sz w:val="32"/>
          <w:szCs w:val="32"/>
        </w:rPr>
        <w:t>Met betrekking tot de financieel economische draagkracht</w:t>
      </w:r>
    </w:p>
    <w:p w14:paraId="2FEBA791" w14:textId="77777777" w:rsidR="00592BF4" w:rsidRPr="002146DC" w:rsidRDefault="00592BF4" w:rsidP="00895F3A">
      <w:pPr>
        <w:keepNext/>
        <w:jc w:val="both"/>
        <w:outlineLvl w:val="5"/>
        <w:rPr>
          <w:rFonts w:asciiTheme="minorHAnsi" w:hAnsiTheme="minorHAnsi" w:cstheme="minorHAnsi"/>
          <w:b/>
          <w:bCs/>
          <w:sz w:val="22"/>
          <w:szCs w:val="22"/>
        </w:rPr>
      </w:pPr>
    </w:p>
    <w:p w14:paraId="618CF62A" w14:textId="77777777" w:rsidR="00BF43F7" w:rsidRPr="00BF43F7" w:rsidRDefault="00BF43F7" w:rsidP="00BF43F7">
      <w:pPr>
        <w:numPr>
          <w:ilvl w:val="0"/>
          <w:numId w:val="6"/>
        </w:numPr>
        <w:jc w:val="both"/>
        <w:rPr>
          <w:rFonts w:asciiTheme="minorHAnsi" w:hAnsiTheme="minorHAnsi" w:cstheme="minorHAnsi"/>
          <w:sz w:val="22"/>
          <w:szCs w:val="22"/>
        </w:rPr>
      </w:pPr>
      <w:r w:rsidRPr="00BF43F7">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  </w:t>
      </w:r>
    </w:p>
    <w:p w14:paraId="77CC9DFE" w14:textId="77777777" w:rsidR="00BF43F7" w:rsidRPr="00BF43F7" w:rsidRDefault="00BF43F7" w:rsidP="00BF43F7">
      <w:pPr>
        <w:numPr>
          <w:ilvl w:val="0"/>
          <w:numId w:val="7"/>
        </w:numPr>
        <w:jc w:val="both"/>
        <w:rPr>
          <w:rFonts w:asciiTheme="minorHAnsi" w:hAnsiTheme="minorHAnsi" w:cstheme="minorHAnsi"/>
          <w:sz w:val="22"/>
          <w:szCs w:val="22"/>
        </w:rPr>
      </w:pPr>
      <w:r w:rsidRPr="00BF43F7">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w:t>
      </w:r>
    </w:p>
    <w:p w14:paraId="7FD61953" w14:textId="77777777" w:rsidR="00BF43F7" w:rsidRPr="00BF43F7" w:rsidRDefault="00BF43F7" w:rsidP="00BF43F7">
      <w:pPr>
        <w:numPr>
          <w:ilvl w:val="0"/>
          <w:numId w:val="8"/>
        </w:numPr>
        <w:jc w:val="both"/>
        <w:rPr>
          <w:rFonts w:asciiTheme="minorHAnsi" w:hAnsiTheme="minorHAnsi" w:cstheme="minorHAnsi"/>
          <w:sz w:val="22"/>
          <w:szCs w:val="22"/>
        </w:rPr>
      </w:pPr>
      <w:r w:rsidRPr="00BF43F7">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  </w:t>
      </w:r>
    </w:p>
    <w:p w14:paraId="730DCC69" w14:textId="77777777" w:rsidR="00592BF4" w:rsidRPr="002146DC" w:rsidRDefault="00592BF4" w:rsidP="00895F3A">
      <w:pPr>
        <w:jc w:val="both"/>
        <w:rPr>
          <w:rFonts w:asciiTheme="minorHAnsi" w:hAnsiTheme="minorHAnsi" w:cstheme="minorHAnsi"/>
          <w:sz w:val="22"/>
          <w:szCs w:val="22"/>
        </w:rPr>
      </w:pPr>
    </w:p>
    <w:p w14:paraId="7367CD1B" w14:textId="77777777" w:rsidR="00592BF4" w:rsidRPr="00AF17D3" w:rsidRDefault="00592BF4" w:rsidP="00895F3A">
      <w:pPr>
        <w:rPr>
          <w:rFonts w:asciiTheme="minorHAnsi" w:eastAsia="MS Mincho" w:hAnsiTheme="minorHAnsi" w:cstheme="minorHAnsi"/>
          <w:b/>
          <w:bCs/>
          <w:sz w:val="32"/>
          <w:szCs w:val="32"/>
        </w:rPr>
      </w:pPr>
      <w:r w:rsidRPr="00AF17D3">
        <w:rPr>
          <w:rFonts w:asciiTheme="minorHAnsi" w:eastAsia="MS Mincho" w:hAnsiTheme="minorHAnsi" w:cstheme="minorHAnsi"/>
          <w:b/>
          <w:bCs/>
          <w:sz w:val="32"/>
          <w:szCs w:val="32"/>
        </w:rPr>
        <w:t>Met betrekking tot de door opdrachtgever gestelde eisen m.b.t. technische bekwaamheid</w:t>
      </w:r>
    </w:p>
    <w:p w14:paraId="7034737A" w14:textId="77777777" w:rsidR="00592BF4" w:rsidRDefault="00592BF4" w:rsidP="00895F3A">
      <w:pPr>
        <w:rPr>
          <w:rFonts w:asciiTheme="minorHAnsi" w:eastAsia="MS Mincho" w:hAnsiTheme="minorHAnsi" w:cstheme="minorHAnsi"/>
          <w:bCs/>
          <w:sz w:val="22"/>
          <w:szCs w:val="22"/>
        </w:rPr>
      </w:pPr>
    </w:p>
    <w:p w14:paraId="39B7C156" w14:textId="77777777" w:rsidR="00C14754" w:rsidRPr="00C14754" w:rsidRDefault="00C14754" w:rsidP="002E0032">
      <w:pPr>
        <w:jc w:val="both"/>
        <w:rPr>
          <w:rFonts w:asciiTheme="minorHAnsi" w:eastAsia="MS Mincho" w:hAnsiTheme="minorHAnsi" w:cstheme="minorHAnsi"/>
          <w:bCs/>
          <w:sz w:val="22"/>
          <w:szCs w:val="22"/>
        </w:rPr>
      </w:pPr>
      <w:r w:rsidRPr="00C14754">
        <w:rPr>
          <w:rFonts w:asciiTheme="minorHAnsi" w:eastAsia="MS Mincho" w:hAnsiTheme="minorHAnsi" w:cstheme="minorHAnsi"/>
          <w:b/>
          <w:bCs/>
          <w:sz w:val="22"/>
          <w:szCs w:val="22"/>
        </w:rPr>
        <w:t>Met betrekking tot de door Opdrachtgever gestelde eisen m.b.t. technische bekwaamheid</w:t>
      </w:r>
      <w:r w:rsidRPr="00C14754">
        <w:rPr>
          <w:rFonts w:asciiTheme="minorHAnsi" w:eastAsia="MS Mincho" w:hAnsiTheme="minorHAnsi" w:cstheme="minorHAnsi"/>
          <w:bCs/>
          <w:sz w:val="22"/>
          <w:szCs w:val="22"/>
        </w:rPr>
        <w:t>  </w:t>
      </w:r>
    </w:p>
    <w:p w14:paraId="5980D463" w14:textId="77777777" w:rsidR="00C14754" w:rsidRPr="00C14754" w:rsidRDefault="00C14754" w:rsidP="002E0032">
      <w:pPr>
        <w:numPr>
          <w:ilvl w:val="0"/>
          <w:numId w:val="9"/>
        </w:numPr>
        <w:jc w:val="both"/>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  </w:t>
      </w:r>
    </w:p>
    <w:p w14:paraId="3E60B321" w14:textId="77777777" w:rsidR="00C14754" w:rsidRPr="00C14754" w:rsidRDefault="00C14754" w:rsidP="002E0032">
      <w:pPr>
        <w:jc w:val="both"/>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  </w:t>
      </w:r>
    </w:p>
    <w:p w14:paraId="1EC4D8AD" w14:textId="77777777" w:rsidR="00C14754" w:rsidRPr="00C14754" w:rsidRDefault="00C14754" w:rsidP="002E0032">
      <w:pPr>
        <w:jc w:val="both"/>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Om bovenstaande te bewijzen:  </w:t>
      </w:r>
    </w:p>
    <w:p w14:paraId="00B9169B" w14:textId="77777777" w:rsidR="00C14754" w:rsidRPr="00C14754" w:rsidRDefault="00C14754" w:rsidP="002E0032">
      <w:pPr>
        <w:jc w:val="both"/>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  </w:t>
      </w:r>
    </w:p>
    <w:p w14:paraId="57A4DCCC" w14:textId="77777777" w:rsidR="00C14754" w:rsidRPr="00C14754" w:rsidRDefault="00C14754" w:rsidP="002E0032">
      <w:pPr>
        <w:numPr>
          <w:ilvl w:val="0"/>
          <w:numId w:val="10"/>
        </w:numPr>
        <w:jc w:val="both"/>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de onderneming per kerncompetentie beschikt over een referent die in de drie jaar voorafgaand aan de datum van inschrijving van onderhavige aanbesteding is uitgevoerd. Per kerncompetentie mag slechts één referentie worden aangeleverd; indien één referent voldoet aan meerdere kerncompetenties is het opvoeren van dezelfde referent toegestaan.  </w:t>
      </w:r>
    </w:p>
    <w:p w14:paraId="28691BF8" w14:textId="432167CB" w:rsidR="005B5E57" w:rsidRDefault="00C14754" w:rsidP="00895F3A">
      <w:pPr>
        <w:rPr>
          <w:rFonts w:asciiTheme="minorHAnsi" w:eastAsia="MS Mincho" w:hAnsiTheme="minorHAnsi" w:cstheme="minorHAnsi"/>
          <w:bCs/>
          <w:sz w:val="22"/>
          <w:szCs w:val="22"/>
        </w:rPr>
      </w:pPr>
      <w:r w:rsidRPr="00C14754">
        <w:rPr>
          <w:rFonts w:asciiTheme="minorHAnsi" w:eastAsia="MS Mincho" w:hAnsiTheme="minorHAnsi" w:cstheme="minorHAnsi"/>
          <w:bCs/>
          <w:sz w:val="22"/>
          <w:szCs w:val="22"/>
        </w:rPr>
        <w:t>  </w:t>
      </w:r>
    </w:p>
    <w:p w14:paraId="4698A0FE" w14:textId="47CAB12F" w:rsidR="00DE71B4" w:rsidRPr="00DE71B4" w:rsidRDefault="00DE71B4" w:rsidP="00DE71B4">
      <w:p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De referenties moeten voldoen aan de volgende minimumeisen:</w:t>
      </w:r>
    </w:p>
    <w:p w14:paraId="68650FE1" w14:textId="0F1382E4" w:rsidR="00DE71B4" w:rsidRPr="00DE71B4" w:rsidRDefault="00DE71B4" w:rsidP="58FECF3C">
      <w:pPr>
        <w:numPr>
          <w:ilvl w:val="0"/>
          <w:numId w:val="5"/>
        </w:numPr>
        <w:rPr>
          <w:rFonts w:asciiTheme="minorHAnsi" w:eastAsia="MS Mincho" w:hAnsiTheme="minorHAnsi" w:cstheme="minorBidi"/>
          <w:sz w:val="22"/>
          <w:szCs w:val="22"/>
        </w:rPr>
      </w:pPr>
      <w:r w:rsidRPr="58FECF3C">
        <w:rPr>
          <w:rFonts w:asciiTheme="minorHAnsi" w:eastAsia="MS Mincho" w:hAnsiTheme="minorHAnsi" w:cstheme="minorBidi"/>
          <w:sz w:val="22"/>
          <w:szCs w:val="22"/>
        </w:rPr>
        <w:t xml:space="preserve">Afronding van de referentieopdracht mag niet langer dan </w:t>
      </w:r>
      <w:r w:rsidR="2D357CDD" w:rsidRPr="58FECF3C">
        <w:rPr>
          <w:rFonts w:asciiTheme="minorHAnsi" w:eastAsia="MS Mincho" w:hAnsiTheme="minorHAnsi" w:cstheme="minorBidi"/>
          <w:sz w:val="22"/>
          <w:szCs w:val="22"/>
        </w:rPr>
        <w:t>3</w:t>
      </w:r>
      <w:r w:rsidRPr="58FECF3C">
        <w:rPr>
          <w:rFonts w:asciiTheme="minorHAnsi" w:eastAsia="MS Mincho" w:hAnsiTheme="minorHAnsi" w:cstheme="minorBidi"/>
          <w:sz w:val="22"/>
          <w:szCs w:val="22"/>
        </w:rPr>
        <w:t xml:space="preserve"> jaar geleden zijn, gerekend vanaf het moment van Inschrijving;</w:t>
      </w:r>
    </w:p>
    <w:p w14:paraId="081F2241" w14:textId="77777777" w:rsidR="00DE71B4" w:rsidRPr="00DE71B4" w:rsidRDefault="00DE71B4" w:rsidP="00DE71B4">
      <w:pPr>
        <w:numPr>
          <w:ilvl w:val="0"/>
          <w:numId w:val="5"/>
        </w:num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Uit de in te dienen referenties blijkt aantoonbaar en ondubbelzinnig dat de referentie volledig voldoet aan de gevraagde kerncompetentie;</w:t>
      </w:r>
    </w:p>
    <w:p w14:paraId="2D71C03A" w14:textId="77777777" w:rsidR="00DE71B4" w:rsidRPr="00DE71B4" w:rsidRDefault="00DE71B4" w:rsidP="00DE71B4">
      <w:pPr>
        <w:numPr>
          <w:ilvl w:val="0"/>
          <w:numId w:val="5"/>
        </w:num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De referentieopdracht dient door de Inschrijver naar tevredenheid van de referent te zijn uitgevoerd;</w:t>
      </w:r>
    </w:p>
    <w:p w14:paraId="7FE835C7" w14:textId="70D9F0B2" w:rsidR="00DE71B4" w:rsidRPr="00DE71B4" w:rsidRDefault="00DE71B4" w:rsidP="00DE71B4">
      <w:pPr>
        <w:numPr>
          <w:ilvl w:val="0"/>
          <w:numId w:val="5"/>
        </w:numPr>
        <w:rPr>
          <w:rFonts w:asciiTheme="minorHAnsi" w:eastAsia="MS Mincho" w:hAnsiTheme="minorHAnsi" w:cstheme="minorHAnsi"/>
          <w:bCs/>
          <w:iCs/>
          <w:sz w:val="22"/>
          <w:szCs w:val="22"/>
        </w:rPr>
      </w:pPr>
      <w:r w:rsidRPr="00DE71B4">
        <w:rPr>
          <w:rFonts w:asciiTheme="minorHAnsi" w:eastAsia="MS Mincho" w:hAnsiTheme="minorHAnsi" w:cstheme="minorHAnsi"/>
          <w:bCs/>
          <w:iCs/>
          <w:sz w:val="22"/>
          <w:szCs w:val="22"/>
        </w:rPr>
        <w:t xml:space="preserve">Per kerncompetentie </w:t>
      </w:r>
      <w:r w:rsidR="00A16B9D">
        <w:rPr>
          <w:rFonts w:asciiTheme="minorHAnsi" w:eastAsia="MS Mincho" w:hAnsiTheme="minorHAnsi" w:cstheme="minorHAnsi"/>
          <w:bCs/>
          <w:iCs/>
          <w:sz w:val="22"/>
          <w:szCs w:val="22"/>
        </w:rPr>
        <w:t xml:space="preserve">dient </w:t>
      </w:r>
      <w:r w:rsidRPr="00DE71B4">
        <w:rPr>
          <w:rFonts w:asciiTheme="minorHAnsi" w:eastAsia="MS Mincho" w:hAnsiTheme="minorHAnsi" w:cstheme="minorHAnsi"/>
          <w:bCs/>
          <w:iCs/>
          <w:sz w:val="22"/>
          <w:szCs w:val="22"/>
        </w:rPr>
        <w:t xml:space="preserve">één referentie </w:t>
      </w:r>
      <w:r w:rsidR="00A16B9D">
        <w:rPr>
          <w:rFonts w:asciiTheme="minorHAnsi" w:eastAsia="MS Mincho" w:hAnsiTheme="minorHAnsi" w:cstheme="minorHAnsi"/>
          <w:bCs/>
          <w:iCs/>
          <w:sz w:val="22"/>
          <w:szCs w:val="22"/>
        </w:rPr>
        <w:t xml:space="preserve">te </w:t>
      </w:r>
      <w:r w:rsidRPr="00DE71B4">
        <w:rPr>
          <w:rFonts w:asciiTheme="minorHAnsi" w:eastAsia="MS Mincho" w:hAnsiTheme="minorHAnsi" w:cstheme="minorHAnsi"/>
          <w:bCs/>
          <w:iCs/>
          <w:sz w:val="22"/>
          <w:szCs w:val="22"/>
        </w:rPr>
        <w:t xml:space="preserve">worden aangeleverd. </w:t>
      </w:r>
      <w:r w:rsidR="002E0032">
        <w:rPr>
          <w:rFonts w:asciiTheme="minorHAnsi" w:eastAsia="MS Mincho" w:hAnsiTheme="minorHAnsi" w:cstheme="minorHAnsi"/>
          <w:bCs/>
          <w:iCs/>
          <w:sz w:val="22"/>
          <w:szCs w:val="22"/>
        </w:rPr>
        <w:t>Echter, het is</w:t>
      </w:r>
      <w:r w:rsidRPr="00DE71B4">
        <w:rPr>
          <w:rFonts w:asciiTheme="minorHAnsi" w:eastAsia="MS Mincho" w:hAnsiTheme="minorHAnsi" w:cstheme="minorHAnsi"/>
          <w:bCs/>
          <w:iCs/>
          <w:sz w:val="22"/>
          <w:szCs w:val="22"/>
        </w:rPr>
        <w:t xml:space="preserve"> toegestaan om met één referentie aan meerdere kerncompetenties te voldoen, mits de gevraagde ervaring daaruit helder en ondubbelzinnig blijkt.</w:t>
      </w:r>
    </w:p>
    <w:p w14:paraId="0A6402CA" w14:textId="1CB3F9B5" w:rsidR="00E5515C" w:rsidRDefault="00DE71B4" w:rsidP="002E0032">
      <w:pPr>
        <w:numPr>
          <w:ilvl w:val="0"/>
          <w:numId w:val="5"/>
        </w:numPr>
        <w:jc w:val="both"/>
        <w:rPr>
          <w:rFonts w:asciiTheme="minorHAnsi" w:eastAsia="MS Mincho" w:hAnsiTheme="minorHAnsi" w:cstheme="minorHAnsi"/>
          <w:bCs/>
          <w:iCs/>
          <w:sz w:val="22"/>
          <w:szCs w:val="22"/>
        </w:rPr>
      </w:pPr>
      <w:r w:rsidRPr="58FECF3C">
        <w:rPr>
          <w:rFonts w:asciiTheme="minorHAnsi" w:eastAsia="MS Mincho" w:hAnsiTheme="minorHAnsi" w:cstheme="minorBidi"/>
          <w:sz w:val="22"/>
          <w:szCs w:val="22"/>
        </w:rPr>
        <w:lastRenderedPageBreak/>
        <w:t xml:space="preserve">Door het opgeven van een referentie geeft Inschrijver toestemming aan Aanbestedende dienst om zonder tussenkomst van Inschrijver, voor verificatie contact op te nemen met de genoemde contactpersoon van de referent. </w:t>
      </w:r>
    </w:p>
    <w:p w14:paraId="739C2F43" w14:textId="77777777" w:rsidR="00C14754" w:rsidRDefault="00C14754" w:rsidP="00F71F52">
      <w:pPr>
        <w:pStyle w:val="standaardhandleiding"/>
        <w:rPr>
          <w:u w:val="single"/>
        </w:rPr>
      </w:pPr>
    </w:p>
    <w:p w14:paraId="3F7F4C20" w14:textId="43E1A631" w:rsidR="00E5515C" w:rsidRPr="002E0032" w:rsidRDefault="00D613A6">
      <w:pPr>
        <w:rPr>
          <w:rFonts w:asciiTheme="minorHAnsi" w:hAnsiTheme="minorHAnsi" w:cstheme="minorHAnsi"/>
          <w:b/>
          <w:bCs/>
          <w:sz w:val="22"/>
          <w:szCs w:val="22"/>
          <w:u w:val="single"/>
        </w:rPr>
      </w:pPr>
      <w:r w:rsidRPr="002E0032">
        <w:rPr>
          <w:rFonts w:asciiTheme="minorHAnsi" w:hAnsiTheme="minorHAnsi" w:cstheme="minorHAnsi"/>
          <w:b/>
          <w:bCs/>
          <w:sz w:val="22"/>
          <w:szCs w:val="22"/>
          <w:u w:val="single"/>
        </w:rPr>
        <w:t xml:space="preserve">Kerncompetentie 1: </w:t>
      </w:r>
      <w:r w:rsidR="002E0032" w:rsidRPr="002E0032">
        <w:rPr>
          <w:rFonts w:asciiTheme="minorHAnsi" w:hAnsiTheme="minorHAnsi" w:cstheme="minorHAnsi"/>
          <w:b/>
          <w:bCs/>
          <w:sz w:val="22"/>
          <w:szCs w:val="22"/>
          <w:u w:val="single"/>
        </w:rPr>
        <w:t xml:space="preserve"> Aard en omvang </w:t>
      </w:r>
    </w:p>
    <w:p w14:paraId="0A752183" w14:textId="77777777" w:rsidR="002E0032" w:rsidRPr="002E0032" w:rsidRDefault="002E0032" w:rsidP="002E0032">
      <w:pPr>
        <w:spacing w:line="276" w:lineRule="auto"/>
        <w:jc w:val="both"/>
        <w:rPr>
          <w:rFonts w:asciiTheme="minorHAnsi" w:hAnsiTheme="minorHAnsi" w:cstheme="minorHAnsi"/>
          <w:sz w:val="22"/>
          <w:szCs w:val="22"/>
        </w:rPr>
      </w:pPr>
      <w:r w:rsidRPr="002E0032">
        <w:rPr>
          <w:rFonts w:asciiTheme="minorHAnsi" w:hAnsiTheme="minorHAnsi" w:cstheme="minorHAnsi"/>
          <w:sz w:val="22"/>
          <w:szCs w:val="22"/>
        </w:rPr>
        <w:t xml:space="preserve">Opdrachtnemer beschikt over aantoonbare ervaring in het succesvol uitvoeren van schoonmaakdiensten binnen een diverse en omvangrijke portefeuille, waaronder gemeentelijke gebouwen (zoals gemeentehuizen en gemeentewerven) en onderwijsinstellingen (basisonderwijs, inclusief gymzalen). Hierbij is sprake van een vergelijkbare aard, omvang en dynamiek, met aandacht voor verschillende gebruiksintensiteiten en doelgroepen.  </w:t>
      </w:r>
    </w:p>
    <w:p w14:paraId="7DE6DCDD" w14:textId="77777777" w:rsidR="00DE71B4" w:rsidRPr="00DE71B4" w:rsidRDefault="00DE71B4" w:rsidP="00E5515C">
      <w:pPr>
        <w:ind w:left="720"/>
        <w:rPr>
          <w:rFonts w:asciiTheme="minorHAnsi" w:eastAsia="MS Mincho" w:hAnsiTheme="minorHAnsi" w:cstheme="minorHAnsi"/>
          <w:bCs/>
          <w:iCs/>
          <w:sz w:val="22"/>
          <w:szCs w:val="22"/>
        </w:rPr>
      </w:pPr>
    </w:p>
    <w:tbl>
      <w:tblPr>
        <w:tblStyle w:val="Tabelraster"/>
        <w:tblW w:w="9288" w:type="dxa"/>
        <w:tblLook w:val="01E0" w:firstRow="1" w:lastRow="1" w:firstColumn="1" w:lastColumn="1" w:noHBand="0" w:noVBand="0"/>
      </w:tblPr>
      <w:tblGrid>
        <w:gridCol w:w="3926"/>
        <w:gridCol w:w="5362"/>
      </w:tblGrid>
      <w:tr w:rsidR="00AA52E2" w:rsidRPr="00AA52E2" w14:paraId="28BE40EF" w14:textId="77777777" w:rsidTr="579A66E5">
        <w:tc>
          <w:tcPr>
            <w:tcW w:w="9288" w:type="dxa"/>
            <w:gridSpan w:val="2"/>
            <w:shd w:val="clear" w:color="auto" w:fill="B3B3B3"/>
          </w:tcPr>
          <w:p w14:paraId="05F525F8" w14:textId="148C6A0D" w:rsidR="00AA52E2" w:rsidRPr="00AA52E2" w:rsidRDefault="00282CCA"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Referentie 1</w:t>
            </w:r>
          </w:p>
        </w:tc>
      </w:tr>
      <w:tr w:rsidR="00AA52E2" w:rsidRPr="00AA52E2" w14:paraId="115BCF8D" w14:textId="77777777" w:rsidTr="579A66E5">
        <w:tc>
          <w:tcPr>
            <w:tcW w:w="3926" w:type="dxa"/>
          </w:tcPr>
          <w:p w14:paraId="25CDE040"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Inschrijver:</w:t>
            </w:r>
          </w:p>
        </w:tc>
        <w:tc>
          <w:tcPr>
            <w:tcW w:w="5362" w:type="dxa"/>
          </w:tcPr>
          <w:p w14:paraId="6620BF67" w14:textId="1A3604B7" w:rsidR="00AA52E2" w:rsidRPr="00AA52E2" w:rsidRDefault="00AA52E2" w:rsidP="00AA52E2">
            <w:pPr>
              <w:rPr>
                <w:rFonts w:asciiTheme="minorHAnsi" w:eastAsia="MS Mincho" w:hAnsiTheme="minorHAnsi" w:cstheme="minorHAnsi"/>
                <w:bCs/>
                <w:sz w:val="22"/>
                <w:szCs w:val="22"/>
              </w:rPr>
            </w:pPr>
          </w:p>
        </w:tc>
      </w:tr>
      <w:tr w:rsidR="00AA52E2" w:rsidRPr="00AA52E2" w14:paraId="4CBBFF30" w14:textId="77777777" w:rsidTr="579A66E5">
        <w:tc>
          <w:tcPr>
            <w:tcW w:w="3926" w:type="dxa"/>
          </w:tcPr>
          <w:p w14:paraId="6F58B864"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referent (organisatie):</w:t>
            </w:r>
          </w:p>
        </w:tc>
        <w:tc>
          <w:tcPr>
            <w:tcW w:w="5362" w:type="dxa"/>
          </w:tcPr>
          <w:p w14:paraId="39A6BD61" w14:textId="2E1F1DB6" w:rsidR="00AA52E2" w:rsidRPr="00AA52E2" w:rsidRDefault="00AA52E2" w:rsidP="00AA52E2">
            <w:pPr>
              <w:rPr>
                <w:rFonts w:asciiTheme="minorHAnsi" w:eastAsia="MS Mincho" w:hAnsiTheme="minorHAnsi" w:cstheme="minorHAnsi"/>
                <w:bCs/>
                <w:sz w:val="22"/>
                <w:szCs w:val="22"/>
              </w:rPr>
            </w:pPr>
          </w:p>
        </w:tc>
      </w:tr>
      <w:tr w:rsidR="00AA52E2" w:rsidRPr="00AA52E2" w14:paraId="6C7F351D" w14:textId="77777777" w:rsidTr="579A66E5">
        <w:tc>
          <w:tcPr>
            <w:tcW w:w="3926" w:type="dxa"/>
          </w:tcPr>
          <w:p w14:paraId="6339C32E"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contactpersoon referent:</w:t>
            </w:r>
          </w:p>
        </w:tc>
        <w:tc>
          <w:tcPr>
            <w:tcW w:w="5362" w:type="dxa"/>
          </w:tcPr>
          <w:p w14:paraId="3A01A762" w14:textId="18FAC5DE" w:rsidR="00AA52E2" w:rsidRPr="00AA52E2" w:rsidRDefault="00AA52E2" w:rsidP="00AA52E2">
            <w:pPr>
              <w:rPr>
                <w:rFonts w:asciiTheme="minorHAnsi" w:eastAsia="MS Mincho" w:hAnsiTheme="minorHAnsi" w:cstheme="minorHAnsi"/>
                <w:bCs/>
                <w:sz w:val="22"/>
                <w:szCs w:val="22"/>
              </w:rPr>
            </w:pPr>
          </w:p>
        </w:tc>
      </w:tr>
      <w:tr w:rsidR="00AA52E2" w:rsidRPr="00AA52E2" w14:paraId="78763B80" w14:textId="77777777" w:rsidTr="579A66E5">
        <w:tc>
          <w:tcPr>
            <w:tcW w:w="3926" w:type="dxa"/>
          </w:tcPr>
          <w:p w14:paraId="6725838E"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Functie contactpersoon:</w:t>
            </w:r>
          </w:p>
        </w:tc>
        <w:tc>
          <w:tcPr>
            <w:tcW w:w="5362" w:type="dxa"/>
          </w:tcPr>
          <w:p w14:paraId="2534DFB0" w14:textId="118C7892" w:rsidR="00AA52E2" w:rsidRPr="00AA52E2" w:rsidRDefault="00AA52E2" w:rsidP="00AA52E2">
            <w:pPr>
              <w:rPr>
                <w:rFonts w:asciiTheme="minorHAnsi" w:eastAsia="MS Mincho" w:hAnsiTheme="minorHAnsi" w:cstheme="minorHAnsi"/>
                <w:bCs/>
                <w:sz w:val="22"/>
                <w:szCs w:val="22"/>
              </w:rPr>
            </w:pPr>
          </w:p>
        </w:tc>
      </w:tr>
      <w:tr w:rsidR="00AA52E2" w:rsidRPr="00AA52E2" w14:paraId="43EE6FFC" w14:textId="77777777" w:rsidTr="579A66E5">
        <w:tc>
          <w:tcPr>
            <w:tcW w:w="3926" w:type="dxa"/>
          </w:tcPr>
          <w:p w14:paraId="6AD59229"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Telefoonnummer contactpersoon:</w:t>
            </w:r>
          </w:p>
        </w:tc>
        <w:tc>
          <w:tcPr>
            <w:tcW w:w="5362" w:type="dxa"/>
          </w:tcPr>
          <w:p w14:paraId="1E55280E" w14:textId="135F8B37" w:rsidR="00AA52E2" w:rsidRPr="00AA52E2" w:rsidRDefault="00AA52E2" w:rsidP="00AA52E2">
            <w:pPr>
              <w:rPr>
                <w:rFonts w:asciiTheme="minorHAnsi" w:eastAsia="MS Mincho" w:hAnsiTheme="minorHAnsi" w:cstheme="minorHAnsi"/>
                <w:bCs/>
                <w:sz w:val="22"/>
                <w:szCs w:val="22"/>
              </w:rPr>
            </w:pPr>
          </w:p>
        </w:tc>
      </w:tr>
      <w:tr w:rsidR="00AA52E2" w:rsidRPr="00AA52E2" w14:paraId="532DA613" w14:textId="77777777" w:rsidTr="579A66E5">
        <w:tc>
          <w:tcPr>
            <w:tcW w:w="3926" w:type="dxa"/>
          </w:tcPr>
          <w:p w14:paraId="05B00CA1"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van het project:</w:t>
            </w:r>
          </w:p>
        </w:tc>
        <w:tc>
          <w:tcPr>
            <w:tcW w:w="5362" w:type="dxa"/>
          </w:tcPr>
          <w:p w14:paraId="4DE13150" w14:textId="2E9BB72E" w:rsidR="00AA52E2" w:rsidRPr="00AA52E2" w:rsidRDefault="00AA52E2" w:rsidP="00AA52E2">
            <w:pPr>
              <w:rPr>
                <w:rFonts w:asciiTheme="minorHAnsi" w:eastAsia="MS Mincho" w:hAnsiTheme="minorHAnsi" w:cstheme="minorHAnsi"/>
                <w:bCs/>
                <w:sz w:val="22"/>
                <w:szCs w:val="22"/>
              </w:rPr>
            </w:pPr>
          </w:p>
        </w:tc>
      </w:tr>
      <w:tr w:rsidR="00AA52E2" w:rsidRPr="00AA52E2" w14:paraId="0CD07E49" w14:textId="77777777" w:rsidTr="579A66E5">
        <w:tc>
          <w:tcPr>
            <w:tcW w:w="3926" w:type="dxa"/>
          </w:tcPr>
          <w:p w14:paraId="3E2174FD"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Startdatum uitgevoerde werkzaamheden onder referentieopdracht (maand/jaartal):</w:t>
            </w:r>
          </w:p>
        </w:tc>
        <w:tc>
          <w:tcPr>
            <w:tcW w:w="5362" w:type="dxa"/>
          </w:tcPr>
          <w:p w14:paraId="2491EA26" w14:textId="0F56EEE8" w:rsidR="00AA52E2" w:rsidRPr="00AA52E2" w:rsidRDefault="00863E93"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w:t>
            </w:r>
          </w:p>
        </w:tc>
      </w:tr>
      <w:tr w:rsidR="00AA52E2" w:rsidRPr="00AA52E2" w14:paraId="5BCBAE41" w14:textId="77777777" w:rsidTr="579A66E5">
        <w:tc>
          <w:tcPr>
            <w:tcW w:w="3926" w:type="dxa"/>
          </w:tcPr>
          <w:p w14:paraId="35897F20"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Opleverdatum uitgevoerde werkzaamheden onder referentieopdracht (maand/jaartal):</w:t>
            </w:r>
          </w:p>
        </w:tc>
        <w:tc>
          <w:tcPr>
            <w:tcW w:w="5362" w:type="dxa"/>
          </w:tcPr>
          <w:p w14:paraId="76DEC8D6" w14:textId="76485111" w:rsidR="00AA52E2" w:rsidRPr="00AA52E2" w:rsidRDefault="00863E93"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 of</w:t>
            </w:r>
            <w:r w:rsidR="003C235F">
              <w:rPr>
                <w:rFonts w:asciiTheme="minorHAnsi" w:eastAsia="MS Mincho" w:hAnsiTheme="minorHAnsi" w:cstheme="minorHAnsi"/>
                <w:bCs/>
                <w:sz w:val="22"/>
                <w:szCs w:val="22"/>
              </w:rPr>
              <w:t xml:space="preserve"> (opdracht nog in uitvoering)</w:t>
            </w:r>
          </w:p>
        </w:tc>
      </w:tr>
      <w:tr w:rsidR="00AA52E2" w:rsidRPr="00AA52E2" w14:paraId="5042FC9D" w14:textId="77777777" w:rsidTr="579A66E5">
        <w:tc>
          <w:tcPr>
            <w:tcW w:w="3926" w:type="dxa"/>
          </w:tcPr>
          <w:p w14:paraId="2FE8DED6"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 xml:space="preserve">Positie van inschrijver in het referentieproject. </w:t>
            </w:r>
          </w:p>
          <w:p w14:paraId="13B98ED0" w14:textId="77777777" w:rsidR="00AA52E2" w:rsidRPr="00AA52E2" w:rsidRDefault="00AA52E2" w:rsidP="00AA52E2">
            <w:pPr>
              <w:rPr>
                <w:rFonts w:asciiTheme="minorHAnsi" w:eastAsia="MS Mincho" w:hAnsiTheme="minorHAnsi" w:cstheme="minorHAnsi"/>
                <w:bCs/>
                <w:sz w:val="22"/>
                <w:szCs w:val="22"/>
              </w:rPr>
            </w:pPr>
          </w:p>
          <w:p w14:paraId="50A87796" w14:textId="77777777" w:rsidR="00AA52E2" w:rsidRPr="00AA52E2" w:rsidRDefault="00AA52E2" w:rsidP="00AA52E2">
            <w:pPr>
              <w:rPr>
                <w:rFonts w:asciiTheme="minorHAnsi" w:eastAsia="MS Mincho" w:hAnsiTheme="minorHAnsi" w:cstheme="minorHAnsi"/>
                <w:bCs/>
                <w:sz w:val="22"/>
                <w:szCs w:val="22"/>
              </w:rPr>
            </w:pPr>
          </w:p>
          <w:p w14:paraId="6A008DE8"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Indien ‘</w:t>
            </w:r>
            <w:proofErr w:type="spellStart"/>
            <w:r w:rsidRPr="00AA52E2">
              <w:rPr>
                <w:rFonts w:asciiTheme="minorHAnsi" w:eastAsia="MS Mincho" w:hAnsiTheme="minorHAnsi" w:cstheme="minorHAnsi"/>
                <w:bCs/>
                <w:sz w:val="22"/>
                <w:szCs w:val="22"/>
              </w:rPr>
              <w:t>combinant</w:t>
            </w:r>
            <w:proofErr w:type="spellEnd"/>
            <w:r w:rsidRPr="00AA52E2">
              <w:rPr>
                <w:rFonts w:asciiTheme="minorHAnsi" w:eastAsia="MS Mincho" w:hAnsiTheme="minorHAnsi" w:cstheme="minorHAnsi"/>
                <w:bCs/>
                <w:sz w:val="22"/>
                <w:szCs w:val="22"/>
              </w:rPr>
              <w:t>’ of ‘onderaannemer’ is aangekruist, dient te worden beschreven welke werkzaamheden door Inschrijver zijn verricht:</w:t>
            </w:r>
          </w:p>
        </w:tc>
        <w:tc>
          <w:tcPr>
            <w:tcW w:w="5362" w:type="dxa"/>
          </w:tcPr>
          <w:p w14:paraId="3250E402" w14:textId="77777777" w:rsidR="00AA52E2" w:rsidRPr="00AA52E2" w:rsidRDefault="00000000" w:rsidP="00AA52E2">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290965594"/>
                <w14:checkbox>
                  <w14:checked w14:val="0"/>
                  <w14:checkedState w14:val="2612" w14:font="MS Gothic"/>
                  <w14:uncheckedState w14:val="2610" w14:font="MS Gothic"/>
                </w14:checkbox>
              </w:sdtPr>
              <w:sdtContent>
                <w:r w:rsidR="00AA52E2" w:rsidRPr="00AA52E2">
                  <w:rPr>
                    <w:rFonts w:asciiTheme="minorHAnsi" w:eastAsia="MS Mincho" w:hAnsiTheme="minorHAnsi" w:cstheme="minorHAnsi" w:hint="eastAsia"/>
                    <w:bCs/>
                    <w:sz w:val="22"/>
                    <w:szCs w:val="22"/>
                  </w:rPr>
                  <w:t>☐</w:t>
                </w:r>
              </w:sdtContent>
            </w:sdt>
            <w:r w:rsidR="00AA52E2" w:rsidRPr="00AA52E2">
              <w:rPr>
                <w:rFonts w:asciiTheme="minorHAnsi" w:eastAsia="MS Mincho" w:hAnsiTheme="minorHAnsi" w:cstheme="minorHAnsi"/>
                <w:bCs/>
                <w:sz w:val="22"/>
                <w:szCs w:val="22"/>
              </w:rPr>
              <w:t xml:space="preserve">  Hoofdaannemer</w:t>
            </w:r>
          </w:p>
          <w:p w14:paraId="6447FBB0" w14:textId="77777777" w:rsidR="00AA52E2" w:rsidRPr="00AA52E2" w:rsidRDefault="00000000" w:rsidP="00AA52E2">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2041885720"/>
                <w14:checkbox>
                  <w14:checked w14:val="0"/>
                  <w14:checkedState w14:val="2612" w14:font="MS Gothic"/>
                  <w14:uncheckedState w14:val="2610" w14:font="MS Gothic"/>
                </w14:checkbox>
              </w:sdtPr>
              <w:sdtContent>
                <w:r w:rsidR="00AA52E2" w:rsidRPr="00AA52E2">
                  <w:rPr>
                    <w:rFonts w:asciiTheme="minorHAnsi" w:eastAsia="MS Mincho" w:hAnsiTheme="minorHAnsi" w:cstheme="minorHAnsi" w:hint="eastAsia"/>
                    <w:bCs/>
                    <w:sz w:val="22"/>
                    <w:szCs w:val="22"/>
                  </w:rPr>
                  <w:t>☐</w:t>
                </w:r>
              </w:sdtContent>
            </w:sdt>
            <w:r w:rsidR="00AA52E2" w:rsidRPr="00AA52E2">
              <w:rPr>
                <w:rFonts w:asciiTheme="minorHAnsi" w:eastAsia="MS Mincho" w:hAnsiTheme="minorHAnsi" w:cstheme="minorHAnsi"/>
                <w:bCs/>
                <w:sz w:val="22"/>
                <w:szCs w:val="22"/>
              </w:rPr>
              <w:t xml:space="preserve">  </w:t>
            </w:r>
            <w:proofErr w:type="spellStart"/>
            <w:r w:rsidR="00AA52E2" w:rsidRPr="00AA52E2">
              <w:rPr>
                <w:rFonts w:asciiTheme="minorHAnsi" w:eastAsia="MS Mincho" w:hAnsiTheme="minorHAnsi" w:cstheme="minorHAnsi"/>
                <w:bCs/>
                <w:sz w:val="22"/>
                <w:szCs w:val="22"/>
              </w:rPr>
              <w:t>Combinant</w:t>
            </w:r>
            <w:proofErr w:type="spellEnd"/>
          </w:p>
          <w:p w14:paraId="388F7C69" w14:textId="77777777" w:rsidR="00AA52E2" w:rsidRPr="00AA52E2" w:rsidRDefault="00000000" w:rsidP="00AA52E2">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582596002"/>
                <w14:checkbox>
                  <w14:checked w14:val="0"/>
                  <w14:checkedState w14:val="2612" w14:font="MS Gothic"/>
                  <w14:uncheckedState w14:val="2610" w14:font="MS Gothic"/>
                </w14:checkbox>
              </w:sdtPr>
              <w:sdtContent>
                <w:r w:rsidR="00AA52E2" w:rsidRPr="00AA52E2">
                  <w:rPr>
                    <w:rFonts w:asciiTheme="minorHAnsi" w:eastAsia="MS Mincho" w:hAnsiTheme="minorHAnsi" w:cstheme="minorHAnsi" w:hint="eastAsia"/>
                    <w:bCs/>
                    <w:sz w:val="22"/>
                    <w:szCs w:val="22"/>
                  </w:rPr>
                  <w:t>☐</w:t>
                </w:r>
              </w:sdtContent>
            </w:sdt>
            <w:r w:rsidR="00AA52E2" w:rsidRPr="00AA52E2">
              <w:rPr>
                <w:rFonts w:asciiTheme="minorHAnsi" w:eastAsia="MS Mincho" w:hAnsiTheme="minorHAnsi" w:cstheme="minorHAnsi"/>
                <w:bCs/>
                <w:sz w:val="22"/>
                <w:szCs w:val="22"/>
              </w:rPr>
              <w:t xml:space="preserve">  Onderaannemer</w:t>
            </w:r>
          </w:p>
          <w:p w14:paraId="73A48A14" w14:textId="77777777" w:rsidR="00AA52E2" w:rsidRPr="00AA52E2" w:rsidRDefault="00AA52E2" w:rsidP="00AA52E2">
            <w:pPr>
              <w:rPr>
                <w:rFonts w:asciiTheme="minorHAnsi" w:eastAsia="MS Mincho" w:hAnsiTheme="minorHAnsi" w:cstheme="minorHAnsi"/>
                <w:bCs/>
                <w:sz w:val="22"/>
                <w:szCs w:val="22"/>
              </w:rPr>
            </w:pPr>
          </w:p>
          <w:p w14:paraId="0A521B7A" w14:textId="77777777" w:rsidR="00AA52E2" w:rsidRPr="00AA52E2" w:rsidRDefault="00AA52E2" w:rsidP="00AA52E2">
            <w:pPr>
              <w:rPr>
                <w:rFonts w:asciiTheme="minorHAnsi" w:eastAsia="MS Mincho" w:hAnsiTheme="minorHAnsi" w:cstheme="minorHAnsi"/>
                <w:bCs/>
                <w:sz w:val="22"/>
                <w:szCs w:val="22"/>
              </w:rPr>
            </w:pPr>
          </w:p>
          <w:p w14:paraId="0AF4D4B1"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Omschrijving werkzaamheden:</w:t>
            </w:r>
          </w:p>
          <w:sdt>
            <w:sdtPr>
              <w:rPr>
                <w:rFonts w:asciiTheme="minorHAnsi" w:eastAsia="MS Mincho" w:hAnsiTheme="minorHAnsi" w:cstheme="minorBidi"/>
                <w:sz w:val="22"/>
                <w:szCs w:val="22"/>
              </w:rPr>
              <w:id w:val="-444843924"/>
              <w:showingPlcHdr/>
              <w:text/>
            </w:sdtPr>
            <w:sdtContent>
              <w:p w14:paraId="6D9034B5" w14:textId="77777777" w:rsidR="00AA52E2" w:rsidRPr="00AA52E2"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Klik of tik om tekst in te voeren.</w:t>
                </w:r>
              </w:p>
            </w:sdtContent>
          </w:sdt>
        </w:tc>
      </w:tr>
      <w:tr w:rsidR="00E9502B" w:rsidRPr="00AA52E2" w14:paraId="777EAFE5" w14:textId="77777777" w:rsidTr="579A66E5">
        <w:tc>
          <w:tcPr>
            <w:tcW w:w="3926" w:type="dxa"/>
          </w:tcPr>
          <w:p w14:paraId="764259D9" w14:textId="1B115FF5" w:rsidR="00E9502B" w:rsidRPr="00EB7798" w:rsidRDefault="002E23CD" w:rsidP="00E9502B">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Indien gebruikt wordt gemaakt van een derde voor het voldoen aan </w:t>
            </w:r>
            <w:r w:rsidR="00866C63">
              <w:rPr>
                <w:rFonts w:asciiTheme="minorHAnsi" w:eastAsia="MS Mincho" w:hAnsiTheme="minorHAnsi" w:cstheme="minorHAnsi"/>
                <w:bCs/>
                <w:sz w:val="22"/>
                <w:szCs w:val="22"/>
              </w:rPr>
              <w:t>kerncompetentie dient u aan te geven w</w:t>
            </w:r>
            <w:r w:rsidR="00027B6B">
              <w:rPr>
                <w:rFonts w:asciiTheme="minorHAnsi" w:eastAsia="MS Mincho" w:hAnsiTheme="minorHAnsi" w:cstheme="minorHAnsi"/>
                <w:bCs/>
                <w:sz w:val="22"/>
                <w:szCs w:val="22"/>
              </w:rPr>
              <w:t>elke werkzaamheden</w:t>
            </w:r>
            <w:r w:rsidR="00EB7798">
              <w:rPr>
                <w:rFonts w:asciiTheme="minorHAnsi" w:eastAsia="MS Mincho" w:hAnsiTheme="minorHAnsi" w:cstheme="minorHAnsi"/>
                <w:bCs/>
                <w:sz w:val="22"/>
                <w:szCs w:val="22"/>
              </w:rPr>
              <w:t xml:space="preserve"> en percentage van de </w:t>
            </w:r>
            <w:r w:rsidR="00157954">
              <w:rPr>
                <w:rFonts w:asciiTheme="minorHAnsi" w:eastAsia="MS Mincho" w:hAnsiTheme="minorHAnsi" w:cstheme="minorHAnsi"/>
                <w:bCs/>
                <w:sz w:val="22"/>
                <w:szCs w:val="22"/>
              </w:rPr>
              <w:t>referentie</w:t>
            </w:r>
            <w:r w:rsidR="00EB7798">
              <w:rPr>
                <w:rFonts w:asciiTheme="minorHAnsi" w:eastAsia="MS Mincho" w:hAnsiTheme="minorHAnsi" w:cstheme="minorHAnsi"/>
                <w:bCs/>
                <w:sz w:val="22"/>
                <w:szCs w:val="22"/>
              </w:rPr>
              <w:t>opdracht,</w:t>
            </w:r>
            <w:r w:rsidR="00027B6B">
              <w:rPr>
                <w:rFonts w:asciiTheme="minorHAnsi" w:eastAsia="MS Mincho" w:hAnsiTheme="minorHAnsi" w:cstheme="minorHAnsi"/>
                <w:bCs/>
                <w:sz w:val="22"/>
                <w:szCs w:val="22"/>
              </w:rPr>
              <w:t xml:space="preserve"> door </w:t>
            </w:r>
            <w:r w:rsidR="00EB7798">
              <w:rPr>
                <w:rFonts w:asciiTheme="minorHAnsi" w:eastAsia="MS Mincho" w:hAnsiTheme="minorHAnsi" w:cstheme="minorHAnsi"/>
                <w:bCs/>
                <w:sz w:val="22"/>
                <w:szCs w:val="22"/>
              </w:rPr>
              <w:t>de d</w:t>
            </w:r>
            <w:r w:rsidR="00027B6B">
              <w:rPr>
                <w:rFonts w:asciiTheme="minorHAnsi" w:eastAsia="MS Mincho" w:hAnsiTheme="minorHAnsi" w:cstheme="minorHAnsi"/>
                <w:bCs/>
                <w:sz w:val="22"/>
                <w:szCs w:val="22"/>
              </w:rPr>
              <w:t>erde zijn verricht</w:t>
            </w:r>
            <w:r w:rsidR="0035162D">
              <w:rPr>
                <w:rFonts w:asciiTheme="minorHAnsi" w:eastAsia="MS Mincho" w:hAnsiTheme="minorHAnsi" w:cstheme="minorHAnsi"/>
                <w:bCs/>
                <w:sz w:val="22"/>
                <w:szCs w:val="22"/>
              </w:rPr>
              <w:t xml:space="preserve">. </w:t>
            </w:r>
          </w:p>
        </w:tc>
        <w:tc>
          <w:tcPr>
            <w:tcW w:w="5362" w:type="dxa"/>
          </w:tcPr>
          <w:p w14:paraId="6A7DCF18" w14:textId="3F5407B1" w:rsidR="00E9502B" w:rsidRPr="00AA52E2" w:rsidRDefault="0035162D"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(invullen met tekst ) of (niet van toepassing)</w:t>
            </w:r>
          </w:p>
        </w:tc>
      </w:tr>
      <w:tr w:rsidR="00AA52E2" w:rsidRPr="00AA52E2" w14:paraId="174FC55D" w14:textId="77777777" w:rsidTr="579A66E5">
        <w:tc>
          <w:tcPr>
            <w:tcW w:w="9288" w:type="dxa"/>
            <w:gridSpan w:val="2"/>
          </w:tcPr>
          <w:p w14:paraId="49457A57" w14:textId="77777777" w:rsidR="00D457B9" w:rsidRDefault="00AA52E2" w:rsidP="00AA52E2">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br w:type="page"/>
              <w:t>Omschrijf de uitgevoerde werkzaamheden onder het referentieproject zodanig dat voor Aanbestedende dienst aantoonbaar is en ondubbelzinnig blijkt dat aan de gestelde kerncompetentie is voldaan</w:t>
            </w:r>
            <w:r w:rsidR="00D457B9">
              <w:rPr>
                <w:rFonts w:asciiTheme="minorHAnsi" w:eastAsia="MS Mincho" w:hAnsiTheme="minorHAnsi" w:cstheme="minorHAnsi"/>
                <w:bCs/>
                <w:sz w:val="22"/>
                <w:szCs w:val="22"/>
              </w:rPr>
              <w:t xml:space="preserve">: </w:t>
            </w:r>
          </w:p>
          <w:p w14:paraId="087BFAC3" w14:textId="04FB4AB5" w:rsidR="00D457B9" w:rsidRPr="00AA52E2" w:rsidRDefault="00D457B9" w:rsidP="00AA52E2">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(Bij het gebruik van een referentie van een derde, die </w:t>
            </w:r>
            <w:r w:rsidR="00B26863">
              <w:rPr>
                <w:rFonts w:asciiTheme="minorHAnsi" w:eastAsia="MS Mincho" w:hAnsiTheme="minorHAnsi" w:cstheme="minorHAnsi"/>
                <w:bCs/>
                <w:sz w:val="22"/>
                <w:szCs w:val="22"/>
              </w:rPr>
              <w:t xml:space="preserve">tevens </w:t>
            </w:r>
            <w:r w:rsidR="0044693C">
              <w:rPr>
                <w:rFonts w:asciiTheme="minorHAnsi" w:eastAsia="MS Mincho" w:hAnsiTheme="minorHAnsi" w:cstheme="minorHAnsi"/>
                <w:bCs/>
                <w:sz w:val="22"/>
                <w:szCs w:val="22"/>
              </w:rPr>
              <w:t>ondubbelzinnig</w:t>
            </w:r>
            <w:r w:rsidR="00B26863">
              <w:rPr>
                <w:rFonts w:asciiTheme="minorHAnsi" w:eastAsia="MS Mincho" w:hAnsiTheme="minorHAnsi" w:cstheme="minorHAnsi"/>
                <w:bCs/>
                <w:sz w:val="22"/>
                <w:szCs w:val="22"/>
              </w:rPr>
              <w:t xml:space="preserve"> beschreven te worden op welke wijze de Inschrijver tijdens de opdracht </w:t>
            </w:r>
            <w:r w:rsidR="0044693C">
              <w:rPr>
                <w:rFonts w:asciiTheme="minorHAnsi" w:eastAsia="MS Mincho" w:hAnsiTheme="minorHAnsi" w:cstheme="minorHAnsi"/>
                <w:bCs/>
                <w:sz w:val="22"/>
                <w:szCs w:val="22"/>
              </w:rPr>
              <w:t xml:space="preserve">aantoonbaar </w:t>
            </w:r>
            <w:r w:rsidR="00B26863">
              <w:rPr>
                <w:rFonts w:asciiTheme="minorHAnsi" w:eastAsia="MS Mincho" w:hAnsiTheme="minorHAnsi" w:cstheme="minorHAnsi"/>
                <w:bCs/>
                <w:sz w:val="22"/>
                <w:szCs w:val="22"/>
              </w:rPr>
              <w:t>kan beschikken over de kennis en kunde van de derde.</w:t>
            </w:r>
            <w:r w:rsidR="0044693C">
              <w:rPr>
                <w:rFonts w:asciiTheme="minorHAnsi" w:eastAsia="MS Mincho" w:hAnsiTheme="minorHAnsi" w:cstheme="minorHAnsi"/>
                <w:bCs/>
                <w:sz w:val="22"/>
                <w:szCs w:val="22"/>
              </w:rPr>
              <w:t>)</w:t>
            </w:r>
          </w:p>
        </w:tc>
      </w:tr>
      <w:tr w:rsidR="00AA52E2" w:rsidRPr="00AA52E2" w14:paraId="207B138F" w14:textId="77777777" w:rsidTr="0004513D">
        <w:trPr>
          <w:trHeight w:val="70"/>
        </w:trPr>
        <w:tc>
          <w:tcPr>
            <w:tcW w:w="9288" w:type="dxa"/>
            <w:gridSpan w:val="2"/>
          </w:tcPr>
          <w:p w14:paraId="325DEE49" w14:textId="085DF88D" w:rsidR="00AA52E2" w:rsidRPr="00AA52E2" w:rsidRDefault="00AA52E2" w:rsidP="579A66E5">
            <w:pPr>
              <w:rPr>
                <w:rFonts w:asciiTheme="minorHAnsi" w:eastAsia="MS Mincho" w:hAnsiTheme="minorHAnsi" w:cstheme="minorBidi"/>
                <w:sz w:val="22"/>
                <w:szCs w:val="22"/>
              </w:rPr>
            </w:pPr>
          </w:p>
          <w:p w14:paraId="588B37D1" w14:textId="77777777" w:rsidR="00AA52E2" w:rsidRPr="00AA52E2" w:rsidRDefault="00AA52E2" w:rsidP="00AA52E2">
            <w:pPr>
              <w:rPr>
                <w:rFonts w:asciiTheme="minorHAnsi" w:eastAsia="MS Mincho" w:hAnsiTheme="minorHAnsi" w:cstheme="minorHAnsi"/>
                <w:bCs/>
                <w:sz w:val="22"/>
                <w:szCs w:val="22"/>
              </w:rPr>
            </w:pPr>
          </w:p>
          <w:p w14:paraId="6FE929D6" w14:textId="77777777" w:rsidR="00AA52E2" w:rsidRPr="00AA52E2" w:rsidRDefault="00AA52E2" w:rsidP="00AA52E2">
            <w:pPr>
              <w:rPr>
                <w:rFonts w:asciiTheme="minorHAnsi" w:eastAsia="MS Mincho" w:hAnsiTheme="minorHAnsi" w:cstheme="minorHAnsi"/>
                <w:bCs/>
                <w:sz w:val="22"/>
                <w:szCs w:val="22"/>
              </w:rPr>
            </w:pPr>
          </w:p>
          <w:p w14:paraId="6991CFD3" w14:textId="77777777" w:rsidR="00AA52E2" w:rsidRPr="00AA52E2" w:rsidRDefault="00AA52E2" w:rsidP="00AA52E2">
            <w:pPr>
              <w:rPr>
                <w:rFonts w:asciiTheme="minorHAnsi" w:eastAsia="MS Mincho" w:hAnsiTheme="minorHAnsi" w:cstheme="minorHAnsi"/>
                <w:bCs/>
                <w:sz w:val="22"/>
                <w:szCs w:val="22"/>
              </w:rPr>
            </w:pPr>
          </w:p>
          <w:p w14:paraId="19DEAF17" w14:textId="77777777" w:rsidR="00AA52E2" w:rsidRPr="00AA52E2" w:rsidRDefault="00AA52E2" w:rsidP="00AA52E2">
            <w:pPr>
              <w:rPr>
                <w:rFonts w:asciiTheme="minorHAnsi" w:eastAsia="MS Mincho" w:hAnsiTheme="minorHAnsi" w:cstheme="minorHAnsi"/>
                <w:bCs/>
                <w:sz w:val="22"/>
                <w:szCs w:val="22"/>
              </w:rPr>
            </w:pPr>
          </w:p>
          <w:p w14:paraId="0EEFCC3E" w14:textId="77777777" w:rsidR="00AA52E2" w:rsidRPr="00AA52E2" w:rsidRDefault="00AA52E2" w:rsidP="00AA52E2">
            <w:pPr>
              <w:rPr>
                <w:rFonts w:asciiTheme="minorHAnsi" w:eastAsia="MS Mincho" w:hAnsiTheme="minorHAnsi" w:cstheme="minorHAnsi"/>
                <w:bCs/>
                <w:sz w:val="22"/>
                <w:szCs w:val="22"/>
              </w:rPr>
            </w:pPr>
          </w:p>
        </w:tc>
      </w:tr>
    </w:tbl>
    <w:p w14:paraId="768DDF10" w14:textId="77777777" w:rsidR="002E0032" w:rsidRPr="002E0032" w:rsidRDefault="0052250D" w:rsidP="002E0032">
      <w:pPr>
        <w:pStyle w:val="standaardhandleiding"/>
        <w:rPr>
          <w:rFonts w:asciiTheme="minorHAnsi" w:eastAsia="MS Mincho" w:hAnsiTheme="minorHAnsi" w:cstheme="minorHAnsi"/>
          <w:b/>
          <w:bCs/>
          <w:szCs w:val="22"/>
          <w:u w:val="single"/>
        </w:rPr>
      </w:pPr>
      <w:r w:rsidRPr="002E0032">
        <w:rPr>
          <w:b/>
          <w:bCs/>
          <w:iCs/>
          <w:u w:val="single"/>
        </w:rPr>
        <w:lastRenderedPageBreak/>
        <w:t xml:space="preserve">Kerncompetentie 2: </w:t>
      </w:r>
      <w:r w:rsidR="002E0032" w:rsidRPr="002E0032">
        <w:rPr>
          <w:rFonts w:asciiTheme="minorHAnsi" w:eastAsia="MS Mincho" w:hAnsiTheme="minorHAnsi" w:cstheme="minorHAnsi"/>
          <w:b/>
          <w:bCs/>
          <w:szCs w:val="22"/>
          <w:u w:val="single"/>
        </w:rPr>
        <w:t xml:space="preserve">Duurzame samenwerking </w:t>
      </w:r>
    </w:p>
    <w:p w14:paraId="1CADAF17" w14:textId="53301476" w:rsidR="002E0032" w:rsidRPr="002E0032" w:rsidRDefault="002E0032" w:rsidP="002E0032">
      <w:pPr>
        <w:pStyle w:val="standaardhandleiding"/>
        <w:jc w:val="both"/>
        <w:rPr>
          <w:rFonts w:asciiTheme="minorHAnsi" w:hAnsiTheme="minorHAnsi" w:cstheme="minorHAnsi"/>
          <w:szCs w:val="22"/>
        </w:rPr>
      </w:pPr>
      <w:r w:rsidRPr="002E0032">
        <w:rPr>
          <w:rFonts w:asciiTheme="minorHAnsi" w:hAnsiTheme="minorHAnsi" w:cstheme="minorHAnsi"/>
          <w:szCs w:val="22"/>
        </w:rPr>
        <w:t>Opdrachtnemer heeft langdurige schoonmaakcontracten die naar volle tevredenheid van de Opdrachtgever zijn/worden uitgevoerd. Hierbij wordt aantoonbaar invulling gegeven aan een duurzame samenwerking, waarin proactief wordt gecommuniceerd en kwaliteit structureel wordt geborgd. Opdrachtnemer kan referenties overleggen waaruit blijkt dat afspraken consistent worden nagekomen en dat er sprake is van een stabiele en betrouwbare dienstverlening over de gehele contractduur.</w:t>
      </w:r>
    </w:p>
    <w:p w14:paraId="12A4420D" w14:textId="77777777" w:rsidR="00DE71B4" w:rsidRPr="002146DC" w:rsidRDefault="00DE71B4" w:rsidP="00895F3A">
      <w:pPr>
        <w:rPr>
          <w:rFonts w:asciiTheme="minorHAnsi" w:eastAsia="MS Mincho" w:hAnsiTheme="minorHAnsi" w:cstheme="minorHAnsi"/>
          <w:bCs/>
          <w:sz w:val="22"/>
          <w:szCs w:val="22"/>
        </w:rPr>
      </w:pPr>
    </w:p>
    <w:tbl>
      <w:tblPr>
        <w:tblStyle w:val="Tabelraster"/>
        <w:tblW w:w="9288" w:type="dxa"/>
        <w:tblLook w:val="01E0" w:firstRow="1" w:lastRow="1" w:firstColumn="1" w:lastColumn="1" w:noHBand="0" w:noVBand="0"/>
      </w:tblPr>
      <w:tblGrid>
        <w:gridCol w:w="3926"/>
        <w:gridCol w:w="5362"/>
      </w:tblGrid>
      <w:tr w:rsidR="0004513D" w:rsidRPr="00AA52E2" w14:paraId="6750932F" w14:textId="77777777">
        <w:tc>
          <w:tcPr>
            <w:tcW w:w="9288" w:type="dxa"/>
            <w:gridSpan w:val="2"/>
            <w:shd w:val="clear" w:color="auto" w:fill="B3B3B3"/>
          </w:tcPr>
          <w:p w14:paraId="76AD0974" w14:textId="3EF11834" w:rsidR="0004513D" w:rsidRPr="00AA52E2" w:rsidRDefault="0026211C">
            <w:pPr>
              <w:rPr>
                <w:rFonts w:asciiTheme="minorHAnsi" w:eastAsia="MS Mincho" w:hAnsiTheme="minorHAnsi" w:cstheme="minorHAnsi"/>
                <w:bCs/>
                <w:sz w:val="22"/>
                <w:szCs w:val="22"/>
              </w:rPr>
            </w:pPr>
            <w:r>
              <w:rPr>
                <w:rFonts w:asciiTheme="minorHAnsi" w:eastAsia="MS Mincho" w:hAnsiTheme="minorHAnsi" w:cstheme="minorHAnsi"/>
                <w:bCs/>
                <w:sz w:val="22"/>
                <w:szCs w:val="22"/>
              </w:rPr>
              <w:t>Referentie 1</w:t>
            </w:r>
          </w:p>
        </w:tc>
      </w:tr>
      <w:tr w:rsidR="0004513D" w:rsidRPr="00AA52E2" w14:paraId="5061CD8E" w14:textId="77777777">
        <w:tc>
          <w:tcPr>
            <w:tcW w:w="3926" w:type="dxa"/>
          </w:tcPr>
          <w:p w14:paraId="192B6F95"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Inschrijver:</w:t>
            </w:r>
          </w:p>
        </w:tc>
        <w:tc>
          <w:tcPr>
            <w:tcW w:w="5362" w:type="dxa"/>
          </w:tcPr>
          <w:p w14:paraId="3264641F" w14:textId="77777777" w:rsidR="0004513D" w:rsidRPr="00AA52E2" w:rsidRDefault="0004513D">
            <w:pPr>
              <w:rPr>
                <w:rFonts w:asciiTheme="minorHAnsi" w:eastAsia="MS Mincho" w:hAnsiTheme="minorHAnsi" w:cstheme="minorHAnsi"/>
                <w:bCs/>
                <w:sz w:val="22"/>
                <w:szCs w:val="22"/>
              </w:rPr>
            </w:pPr>
          </w:p>
        </w:tc>
      </w:tr>
      <w:tr w:rsidR="0004513D" w:rsidRPr="00AA52E2" w14:paraId="17617C1B" w14:textId="77777777">
        <w:tc>
          <w:tcPr>
            <w:tcW w:w="3926" w:type="dxa"/>
          </w:tcPr>
          <w:p w14:paraId="5317A7B0"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referent (organisatie):</w:t>
            </w:r>
          </w:p>
        </w:tc>
        <w:tc>
          <w:tcPr>
            <w:tcW w:w="5362" w:type="dxa"/>
          </w:tcPr>
          <w:p w14:paraId="4D88E261" w14:textId="77777777" w:rsidR="0004513D" w:rsidRPr="00AA52E2" w:rsidRDefault="0004513D">
            <w:pPr>
              <w:rPr>
                <w:rFonts w:asciiTheme="minorHAnsi" w:eastAsia="MS Mincho" w:hAnsiTheme="minorHAnsi" w:cstheme="minorHAnsi"/>
                <w:bCs/>
                <w:sz w:val="22"/>
                <w:szCs w:val="22"/>
              </w:rPr>
            </w:pPr>
          </w:p>
        </w:tc>
      </w:tr>
      <w:tr w:rsidR="0004513D" w:rsidRPr="00AA52E2" w14:paraId="51683A5B" w14:textId="77777777">
        <w:tc>
          <w:tcPr>
            <w:tcW w:w="3926" w:type="dxa"/>
          </w:tcPr>
          <w:p w14:paraId="11E2DB9F"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contactpersoon referent:</w:t>
            </w:r>
          </w:p>
        </w:tc>
        <w:tc>
          <w:tcPr>
            <w:tcW w:w="5362" w:type="dxa"/>
          </w:tcPr>
          <w:p w14:paraId="47102500" w14:textId="77777777" w:rsidR="0004513D" w:rsidRPr="00AA52E2" w:rsidRDefault="0004513D">
            <w:pPr>
              <w:rPr>
                <w:rFonts w:asciiTheme="minorHAnsi" w:eastAsia="MS Mincho" w:hAnsiTheme="minorHAnsi" w:cstheme="minorHAnsi"/>
                <w:bCs/>
                <w:sz w:val="22"/>
                <w:szCs w:val="22"/>
              </w:rPr>
            </w:pPr>
          </w:p>
        </w:tc>
      </w:tr>
      <w:tr w:rsidR="0004513D" w:rsidRPr="00AA52E2" w14:paraId="554EBD31" w14:textId="77777777">
        <w:tc>
          <w:tcPr>
            <w:tcW w:w="3926" w:type="dxa"/>
          </w:tcPr>
          <w:p w14:paraId="2693883B"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Functie contactpersoon:</w:t>
            </w:r>
          </w:p>
        </w:tc>
        <w:tc>
          <w:tcPr>
            <w:tcW w:w="5362" w:type="dxa"/>
          </w:tcPr>
          <w:p w14:paraId="04DE0ABE" w14:textId="77777777" w:rsidR="0004513D" w:rsidRPr="00AA52E2" w:rsidRDefault="0004513D">
            <w:pPr>
              <w:rPr>
                <w:rFonts w:asciiTheme="minorHAnsi" w:eastAsia="MS Mincho" w:hAnsiTheme="minorHAnsi" w:cstheme="minorHAnsi"/>
                <w:bCs/>
                <w:sz w:val="22"/>
                <w:szCs w:val="22"/>
              </w:rPr>
            </w:pPr>
          </w:p>
        </w:tc>
      </w:tr>
      <w:tr w:rsidR="0004513D" w:rsidRPr="00AA52E2" w14:paraId="4BAEE543" w14:textId="77777777">
        <w:tc>
          <w:tcPr>
            <w:tcW w:w="3926" w:type="dxa"/>
          </w:tcPr>
          <w:p w14:paraId="48BCD40C"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Telefoonnummer contactpersoon:</w:t>
            </w:r>
          </w:p>
        </w:tc>
        <w:tc>
          <w:tcPr>
            <w:tcW w:w="5362" w:type="dxa"/>
          </w:tcPr>
          <w:p w14:paraId="0F1FA2A2" w14:textId="77777777" w:rsidR="0004513D" w:rsidRPr="00AA52E2" w:rsidRDefault="0004513D">
            <w:pPr>
              <w:rPr>
                <w:rFonts w:asciiTheme="minorHAnsi" w:eastAsia="MS Mincho" w:hAnsiTheme="minorHAnsi" w:cstheme="minorHAnsi"/>
                <w:bCs/>
                <w:sz w:val="22"/>
                <w:szCs w:val="22"/>
              </w:rPr>
            </w:pPr>
          </w:p>
        </w:tc>
      </w:tr>
      <w:tr w:rsidR="0004513D" w:rsidRPr="00AA52E2" w14:paraId="4113CF11" w14:textId="77777777">
        <w:tc>
          <w:tcPr>
            <w:tcW w:w="3926" w:type="dxa"/>
          </w:tcPr>
          <w:p w14:paraId="0F9E0EF7"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Naam van het project:</w:t>
            </w:r>
          </w:p>
        </w:tc>
        <w:tc>
          <w:tcPr>
            <w:tcW w:w="5362" w:type="dxa"/>
          </w:tcPr>
          <w:p w14:paraId="3DB0C21E" w14:textId="77777777" w:rsidR="0004513D" w:rsidRPr="00AA52E2" w:rsidRDefault="0004513D">
            <w:pPr>
              <w:rPr>
                <w:rFonts w:asciiTheme="minorHAnsi" w:eastAsia="MS Mincho" w:hAnsiTheme="minorHAnsi" w:cstheme="minorHAnsi"/>
                <w:bCs/>
                <w:sz w:val="22"/>
                <w:szCs w:val="22"/>
              </w:rPr>
            </w:pPr>
          </w:p>
        </w:tc>
      </w:tr>
      <w:tr w:rsidR="0004513D" w:rsidRPr="00AA52E2" w14:paraId="045FA75C" w14:textId="77777777">
        <w:tc>
          <w:tcPr>
            <w:tcW w:w="3926" w:type="dxa"/>
          </w:tcPr>
          <w:p w14:paraId="2FFB94AC"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Startdatum uitgevoerde werkzaamheden onder referentieopdracht (maand/jaartal):</w:t>
            </w:r>
          </w:p>
        </w:tc>
        <w:tc>
          <w:tcPr>
            <w:tcW w:w="5362" w:type="dxa"/>
          </w:tcPr>
          <w:p w14:paraId="618347A0" w14:textId="77777777" w:rsidR="0004513D" w:rsidRPr="00AA52E2" w:rsidRDefault="0004513D">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w:t>
            </w:r>
          </w:p>
        </w:tc>
      </w:tr>
      <w:tr w:rsidR="0004513D" w:rsidRPr="00AA52E2" w14:paraId="2B346523" w14:textId="77777777">
        <w:tc>
          <w:tcPr>
            <w:tcW w:w="3926" w:type="dxa"/>
          </w:tcPr>
          <w:p w14:paraId="64A42CEA"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Opleverdatum uitgevoerde werkzaamheden onder referentieopdracht (maand/jaartal):</w:t>
            </w:r>
          </w:p>
        </w:tc>
        <w:tc>
          <w:tcPr>
            <w:tcW w:w="5362" w:type="dxa"/>
          </w:tcPr>
          <w:p w14:paraId="095C0B91" w14:textId="77777777" w:rsidR="0004513D" w:rsidRPr="00AA52E2" w:rsidRDefault="0004513D">
            <w:pPr>
              <w:rPr>
                <w:rFonts w:asciiTheme="minorHAnsi" w:eastAsia="MS Mincho" w:hAnsiTheme="minorHAnsi" w:cstheme="minorHAnsi"/>
                <w:bCs/>
                <w:sz w:val="22"/>
                <w:szCs w:val="22"/>
              </w:rPr>
            </w:pPr>
            <w:r>
              <w:rPr>
                <w:rFonts w:asciiTheme="minorHAnsi" w:eastAsia="MS Mincho" w:hAnsiTheme="minorHAnsi" w:cstheme="minorHAnsi"/>
                <w:bCs/>
                <w:sz w:val="22"/>
                <w:szCs w:val="22"/>
              </w:rPr>
              <w:t>(maand/jaartal) of (opdracht nog in uitvoering)</w:t>
            </w:r>
          </w:p>
        </w:tc>
      </w:tr>
      <w:tr w:rsidR="0004513D" w:rsidRPr="00AA52E2" w14:paraId="7AD0298A" w14:textId="77777777">
        <w:tc>
          <w:tcPr>
            <w:tcW w:w="3926" w:type="dxa"/>
          </w:tcPr>
          <w:p w14:paraId="1418B0AE"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 xml:space="preserve">Positie van inschrijver in het referentieproject. </w:t>
            </w:r>
          </w:p>
          <w:p w14:paraId="123EC932" w14:textId="77777777" w:rsidR="0004513D" w:rsidRPr="00AA52E2" w:rsidRDefault="0004513D">
            <w:pPr>
              <w:rPr>
                <w:rFonts w:asciiTheme="minorHAnsi" w:eastAsia="MS Mincho" w:hAnsiTheme="minorHAnsi" w:cstheme="minorHAnsi"/>
                <w:bCs/>
                <w:sz w:val="22"/>
                <w:szCs w:val="22"/>
              </w:rPr>
            </w:pPr>
          </w:p>
          <w:p w14:paraId="0DB94FAB" w14:textId="77777777" w:rsidR="0004513D" w:rsidRPr="00AA52E2" w:rsidRDefault="0004513D">
            <w:pPr>
              <w:rPr>
                <w:rFonts w:asciiTheme="minorHAnsi" w:eastAsia="MS Mincho" w:hAnsiTheme="minorHAnsi" w:cstheme="minorHAnsi"/>
                <w:bCs/>
                <w:sz w:val="22"/>
                <w:szCs w:val="22"/>
              </w:rPr>
            </w:pPr>
          </w:p>
          <w:p w14:paraId="1932180F"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Indien ‘</w:t>
            </w:r>
            <w:proofErr w:type="spellStart"/>
            <w:r w:rsidRPr="00AA52E2">
              <w:rPr>
                <w:rFonts w:asciiTheme="minorHAnsi" w:eastAsia="MS Mincho" w:hAnsiTheme="minorHAnsi" w:cstheme="minorHAnsi"/>
                <w:bCs/>
                <w:sz w:val="22"/>
                <w:szCs w:val="22"/>
              </w:rPr>
              <w:t>combinant</w:t>
            </w:r>
            <w:proofErr w:type="spellEnd"/>
            <w:r w:rsidRPr="00AA52E2">
              <w:rPr>
                <w:rFonts w:asciiTheme="minorHAnsi" w:eastAsia="MS Mincho" w:hAnsiTheme="minorHAnsi" w:cstheme="minorHAnsi"/>
                <w:bCs/>
                <w:sz w:val="22"/>
                <w:szCs w:val="22"/>
              </w:rPr>
              <w:t>’ of ‘onderaannemer’ is aangekruist, dient te worden beschreven welke werkzaamheden door Inschrijver zijn verricht:</w:t>
            </w:r>
          </w:p>
        </w:tc>
        <w:tc>
          <w:tcPr>
            <w:tcW w:w="5362" w:type="dxa"/>
          </w:tcPr>
          <w:p w14:paraId="31D1AF1F" w14:textId="77777777" w:rsidR="0004513D" w:rsidRPr="00AA52E2" w:rsidRDefault="00000000">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593014851"/>
                <w14:checkbox>
                  <w14:checked w14:val="0"/>
                  <w14:checkedState w14:val="2612" w14:font="MS Gothic"/>
                  <w14:uncheckedState w14:val="2610" w14:font="MS Gothic"/>
                </w14:checkbox>
              </w:sdtPr>
              <w:sdtContent>
                <w:r w:rsidR="0004513D" w:rsidRPr="00AA52E2">
                  <w:rPr>
                    <w:rFonts w:asciiTheme="minorHAnsi" w:eastAsia="MS Mincho" w:hAnsiTheme="minorHAnsi" w:cstheme="minorHAnsi" w:hint="eastAsia"/>
                    <w:bCs/>
                    <w:sz w:val="22"/>
                    <w:szCs w:val="22"/>
                  </w:rPr>
                  <w:t>☐</w:t>
                </w:r>
              </w:sdtContent>
            </w:sdt>
            <w:r w:rsidR="0004513D" w:rsidRPr="00AA52E2">
              <w:rPr>
                <w:rFonts w:asciiTheme="minorHAnsi" w:eastAsia="MS Mincho" w:hAnsiTheme="minorHAnsi" w:cstheme="minorHAnsi"/>
                <w:bCs/>
                <w:sz w:val="22"/>
                <w:szCs w:val="22"/>
              </w:rPr>
              <w:t xml:space="preserve">  Hoofdaannemer</w:t>
            </w:r>
          </w:p>
          <w:p w14:paraId="54381087" w14:textId="77777777" w:rsidR="0004513D" w:rsidRPr="00AA52E2" w:rsidRDefault="00000000">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1348908607"/>
                <w14:checkbox>
                  <w14:checked w14:val="0"/>
                  <w14:checkedState w14:val="2612" w14:font="MS Gothic"/>
                  <w14:uncheckedState w14:val="2610" w14:font="MS Gothic"/>
                </w14:checkbox>
              </w:sdtPr>
              <w:sdtContent>
                <w:r w:rsidR="0004513D" w:rsidRPr="00AA52E2">
                  <w:rPr>
                    <w:rFonts w:asciiTheme="minorHAnsi" w:eastAsia="MS Mincho" w:hAnsiTheme="minorHAnsi" w:cstheme="minorHAnsi" w:hint="eastAsia"/>
                    <w:bCs/>
                    <w:sz w:val="22"/>
                    <w:szCs w:val="22"/>
                  </w:rPr>
                  <w:t>☐</w:t>
                </w:r>
              </w:sdtContent>
            </w:sdt>
            <w:r w:rsidR="0004513D" w:rsidRPr="00AA52E2">
              <w:rPr>
                <w:rFonts w:asciiTheme="minorHAnsi" w:eastAsia="MS Mincho" w:hAnsiTheme="minorHAnsi" w:cstheme="minorHAnsi"/>
                <w:bCs/>
                <w:sz w:val="22"/>
                <w:szCs w:val="22"/>
              </w:rPr>
              <w:t xml:space="preserve">  </w:t>
            </w:r>
            <w:proofErr w:type="spellStart"/>
            <w:r w:rsidR="0004513D" w:rsidRPr="00AA52E2">
              <w:rPr>
                <w:rFonts w:asciiTheme="minorHAnsi" w:eastAsia="MS Mincho" w:hAnsiTheme="minorHAnsi" w:cstheme="minorHAnsi"/>
                <w:bCs/>
                <w:sz w:val="22"/>
                <w:szCs w:val="22"/>
              </w:rPr>
              <w:t>Combinant</w:t>
            </w:r>
            <w:proofErr w:type="spellEnd"/>
          </w:p>
          <w:p w14:paraId="05DEE3D6" w14:textId="77777777" w:rsidR="0004513D" w:rsidRPr="00AA52E2" w:rsidRDefault="00000000">
            <w:pPr>
              <w:rPr>
                <w:rFonts w:asciiTheme="minorHAnsi" w:eastAsia="MS Mincho" w:hAnsiTheme="minorHAnsi" w:cstheme="minorHAnsi"/>
                <w:bCs/>
                <w:sz w:val="22"/>
                <w:szCs w:val="22"/>
              </w:rPr>
            </w:pPr>
            <w:sdt>
              <w:sdtPr>
                <w:rPr>
                  <w:rFonts w:asciiTheme="minorHAnsi" w:eastAsia="MS Mincho" w:hAnsiTheme="minorHAnsi" w:cstheme="minorHAnsi"/>
                  <w:bCs/>
                  <w:sz w:val="22"/>
                  <w:szCs w:val="22"/>
                </w:rPr>
                <w:id w:val="-324821283"/>
                <w14:checkbox>
                  <w14:checked w14:val="0"/>
                  <w14:checkedState w14:val="2612" w14:font="MS Gothic"/>
                  <w14:uncheckedState w14:val="2610" w14:font="MS Gothic"/>
                </w14:checkbox>
              </w:sdtPr>
              <w:sdtContent>
                <w:r w:rsidR="0004513D" w:rsidRPr="00AA52E2">
                  <w:rPr>
                    <w:rFonts w:asciiTheme="minorHAnsi" w:eastAsia="MS Mincho" w:hAnsiTheme="minorHAnsi" w:cstheme="minorHAnsi" w:hint="eastAsia"/>
                    <w:bCs/>
                    <w:sz w:val="22"/>
                    <w:szCs w:val="22"/>
                  </w:rPr>
                  <w:t>☐</w:t>
                </w:r>
              </w:sdtContent>
            </w:sdt>
            <w:r w:rsidR="0004513D" w:rsidRPr="00AA52E2">
              <w:rPr>
                <w:rFonts w:asciiTheme="minorHAnsi" w:eastAsia="MS Mincho" w:hAnsiTheme="minorHAnsi" w:cstheme="minorHAnsi"/>
                <w:bCs/>
                <w:sz w:val="22"/>
                <w:szCs w:val="22"/>
              </w:rPr>
              <w:t xml:space="preserve">  Onderaannemer</w:t>
            </w:r>
          </w:p>
          <w:p w14:paraId="52D74595" w14:textId="77777777" w:rsidR="0004513D" w:rsidRPr="00AA52E2" w:rsidRDefault="0004513D">
            <w:pPr>
              <w:rPr>
                <w:rFonts w:asciiTheme="minorHAnsi" w:eastAsia="MS Mincho" w:hAnsiTheme="minorHAnsi" w:cstheme="minorHAnsi"/>
                <w:bCs/>
                <w:sz w:val="22"/>
                <w:szCs w:val="22"/>
              </w:rPr>
            </w:pPr>
          </w:p>
          <w:p w14:paraId="279551DA" w14:textId="77777777" w:rsidR="0004513D" w:rsidRPr="00AA52E2" w:rsidRDefault="0004513D">
            <w:pPr>
              <w:rPr>
                <w:rFonts w:asciiTheme="minorHAnsi" w:eastAsia="MS Mincho" w:hAnsiTheme="minorHAnsi" w:cstheme="minorHAnsi"/>
                <w:bCs/>
                <w:sz w:val="22"/>
                <w:szCs w:val="22"/>
              </w:rPr>
            </w:pPr>
          </w:p>
          <w:p w14:paraId="2671E12D"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Omschrijving werkzaamheden:</w:t>
            </w:r>
          </w:p>
          <w:sdt>
            <w:sdtPr>
              <w:rPr>
                <w:rFonts w:asciiTheme="minorHAnsi" w:eastAsia="MS Mincho" w:hAnsiTheme="minorHAnsi" w:cstheme="minorBidi"/>
                <w:sz w:val="22"/>
                <w:szCs w:val="22"/>
              </w:rPr>
              <w:id w:val="-515299808"/>
              <w:showingPlcHdr/>
              <w:text/>
            </w:sdtPr>
            <w:sdtContent>
              <w:p w14:paraId="79D85209" w14:textId="77777777" w:rsidR="0004513D" w:rsidRPr="00AA52E2"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t>Klik of tik om tekst in te voeren.</w:t>
                </w:r>
              </w:p>
            </w:sdtContent>
          </w:sdt>
        </w:tc>
      </w:tr>
      <w:tr w:rsidR="0004513D" w:rsidRPr="00AA52E2" w14:paraId="4BD7B542" w14:textId="77777777">
        <w:tc>
          <w:tcPr>
            <w:tcW w:w="3926" w:type="dxa"/>
          </w:tcPr>
          <w:p w14:paraId="1ED68028" w14:textId="77777777" w:rsidR="0004513D" w:rsidRPr="00EB7798" w:rsidRDefault="0004513D">
            <w:pPr>
              <w:rPr>
                <w:rFonts w:asciiTheme="minorHAnsi" w:eastAsia="MS Mincho" w:hAnsiTheme="minorHAnsi" w:cstheme="minorHAnsi"/>
                <w:bCs/>
                <w:sz w:val="22"/>
                <w:szCs w:val="22"/>
              </w:rPr>
            </w:pPr>
            <w:r>
              <w:rPr>
                <w:rFonts w:asciiTheme="minorHAnsi" w:eastAsia="MS Mincho" w:hAnsiTheme="minorHAnsi" w:cstheme="minorHAnsi"/>
                <w:bCs/>
                <w:sz w:val="22"/>
                <w:szCs w:val="22"/>
              </w:rPr>
              <w:t xml:space="preserve">Indien gebruikt wordt gemaakt van een derde voor het voldoen aan kerncompetentie dient u aan te geven welke werkzaamheden en percentage van de referentieopdracht, door de derde zijn verricht. </w:t>
            </w:r>
          </w:p>
        </w:tc>
        <w:tc>
          <w:tcPr>
            <w:tcW w:w="5362" w:type="dxa"/>
          </w:tcPr>
          <w:p w14:paraId="25FF3D19" w14:textId="77777777" w:rsidR="0004513D" w:rsidRPr="00AA52E2" w:rsidRDefault="0004513D">
            <w:pPr>
              <w:rPr>
                <w:rFonts w:asciiTheme="minorHAnsi" w:eastAsia="MS Mincho" w:hAnsiTheme="minorHAnsi" w:cstheme="minorHAnsi"/>
                <w:bCs/>
                <w:sz w:val="22"/>
                <w:szCs w:val="22"/>
              </w:rPr>
            </w:pPr>
            <w:r>
              <w:rPr>
                <w:rFonts w:asciiTheme="minorHAnsi" w:eastAsia="MS Mincho" w:hAnsiTheme="minorHAnsi" w:cstheme="minorHAnsi"/>
                <w:bCs/>
                <w:sz w:val="22"/>
                <w:szCs w:val="22"/>
              </w:rPr>
              <w:t>(invullen met tekst ) of (niet van toepassing)</w:t>
            </w:r>
          </w:p>
        </w:tc>
      </w:tr>
      <w:tr w:rsidR="0004513D" w:rsidRPr="00AA52E2" w14:paraId="705DDE30" w14:textId="77777777">
        <w:tc>
          <w:tcPr>
            <w:tcW w:w="9288" w:type="dxa"/>
            <w:gridSpan w:val="2"/>
          </w:tcPr>
          <w:p w14:paraId="4DD16702" w14:textId="77777777" w:rsidR="0004513D" w:rsidRDefault="0004513D">
            <w:pPr>
              <w:rPr>
                <w:rFonts w:asciiTheme="minorHAnsi" w:eastAsia="MS Mincho" w:hAnsiTheme="minorHAnsi" w:cstheme="minorHAnsi"/>
                <w:bCs/>
                <w:sz w:val="22"/>
                <w:szCs w:val="22"/>
              </w:rPr>
            </w:pPr>
            <w:r w:rsidRPr="00AA52E2">
              <w:rPr>
                <w:rFonts w:asciiTheme="minorHAnsi" w:eastAsia="MS Mincho" w:hAnsiTheme="minorHAnsi" w:cstheme="minorHAnsi"/>
                <w:bCs/>
                <w:sz w:val="22"/>
                <w:szCs w:val="22"/>
              </w:rPr>
              <w:br w:type="page"/>
              <w:t>Omschrijf de uitgevoerde werkzaamheden onder het referentieproject zodanig dat voor Aanbestedende dienst aantoonbaar is en ondubbelzinnig blijkt dat aan de gestelde kerncompetentie is voldaan</w:t>
            </w:r>
            <w:r>
              <w:rPr>
                <w:rFonts w:asciiTheme="minorHAnsi" w:eastAsia="MS Mincho" w:hAnsiTheme="minorHAnsi" w:cstheme="minorHAnsi"/>
                <w:bCs/>
                <w:sz w:val="22"/>
                <w:szCs w:val="22"/>
              </w:rPr>
              <w:t xml:space="preserve">: </w:t>
            </w:r>
          </w:p>
          <w:p w14:paraId="7569A14C" w14:textId="77777777" w:rsidR="0004513D" w:rsidRPr="00AA52E2" w:rsidRDefault="0004513D">
            <w:pPr>
              <w:rPr>
                <w:rFonts w:asciiTheme="minorHAnsi" w:eastAsia="MS Mincho" w:hAnsiTheme="minorHAnsi" w:cstheme="minorHAnsi"/>
                <w:bCs/>
                <w:sz w:val="22"/>
                <w:szCs w:val="22"/>
              </w:rPr>
            </w:pPr>
            <w:r>
              <w:rPr>
                <w:rFonts w:asciiTheme="minorHAnsi" w:eastAsia="MS Mincho" w:hAnsiTheme="minorHAnsi" w:cstheme="minorHAnsi"/>
                <w:bCs/>
                <w:sz w:val="22"/>
                <w:szCs w:val="22"/>
              </w:rPr>
              <w:t>(Bij het gebruik van een referentie van een derde, die tevens ondubbelzinnig beschreven te worden op welke wijze de Inschrijver tijdens de opdracht aantoonbaar kan beschikken over de kennis en kunde van de derde.)</w:t>
            </w:r>
          </w:p>
        </w:tc>
      </w:tr>
      <w:tr w:rsidR="0004513D" w:rsidRPr="00AA52E2" w14:paraId="73F46FF0" w14:textId="77777777">
        <w:tc>
          <w:tcPr>
            <w:tcW w:w="9288" w:type="dxa"/>
            <w:gridSpan w:val="2"/>
          </w:tcPr>
          <w:p w14:paraId="5C21C1C2" w14:textId="77777777" w:rsidR="0004513D" w:rsidRPr="00AA52E2" w:rsidRDefault="0004513D">
            <w:pPr>
              <w:rPr>
                <w:rFonts w:asciiTheme="minorHAnsi" w:eastAsia="MS Mincho" w:hAnsiTheme="minorHAnsi" w:cstheme="minorBidi"/>
                <w:sz w:val="22"/>
                <w:szCs w:val="22"/>
              </w:rPr>
            </w:pPr>
          </w:p>
          <w:p w14:paraId="16132617" w14:textId="77777777" w:rsidR="0004513D" w:rsidRPr="00AA52E2" w:rsidRDefault="0004513D">
            <w:pPr>
              <w:rPr>
                <w:rFonts w:asciiTheme="minorHAnsi" w:eastAsia="MS Mincho" w:hAnsiTheme="minorHAnsi" w:cstheme="minorHAnsi"/>
                <w:bCs/>
                <w:sz w:val="22"/>
                <w:szCs w:val="22"/>
              </w:rPr>
            </w:pPr>
          </w:p>
          <w:p w14:paraId="77A9086F" w14:textId="77777777" w:rsidR="0004513D" w:rsidRPr="00AA52E2" w:rsidRDefault="0004513D">
            <w:pPr>
              <w:rPr>
                <w:rFonts w:asciiTheme="minorHAnsi" w:eastAsia="MS Mincho" w:hAnsiTheme="minorHAnsi" w:cstheme="minorHAnsi"/>
                <w:bCs/>
                <w:sz w:val="22"/>
                <w:szCs w:val="22"/>
              </w:rPr>
            </w:pPr>
          </w:p>
          <w:p w14:paraId="2AB5807D" w14:textId="77777777" w:rsidR="0004513D" w:rsidRPr="00AA52E2" w:rsidRDefault="0004513D">
            <w:pPr>
              <w:rPr>
                <w:rFonts w:asciiTheme="minorHAnsi" w:eastAsia="MS Mincho" w:hAnsiTheme="minorHAnsi" w:cstheme="minorHAnsi"/>
                <w:bCs/>
                <w:sz w:val="22"/>
                <w:szCs w:val="22"/>
              </w:rPr>
            </w:pPr>
          </w:p>
          <w:p w14:paraId="100F001F" w14:textId="77777777" w:rsidR="0004513D" w:rsidRPr="00AA52E2" w:rsidRDefault="0004513D">
            <w:pPr>
              <w:rPr>
                <w:rFonts w:asciiTheme="minorHAnsi" w:eastAsia="MS Mincho" w:hAnsiTheme="minorHAnsi" w:cstheme="minorHAnsi"/>
                <w:bCs/>
                <w:sz w:val="22"/>
                <w:szCs w:val="22"/>
              </w:rPr>
            </w:pPr>
          </w:p>
          <w:p w14:paraId="2B75BEBB" w14:textId="77777777" w:rsidR="0004513D" w:rsidRDefault="0004513D">
            <w:pPr>
              <w:rPr>
                <w:rFonts w:asciiTheme="minorHAnsi" w:eastAsia="MS Mincho" w:hAnsiTheme="minorHAnsi" w:cstheme="minorHAnsi"/>
                <w:bCs/>
                <w:sz w:val="22"/>
                <w:szCs w:val="22"/>
              </w:rPr>
            </w:pPr>
          </w:p>
          <w:p w14:paraId="55B3BE2F" w14:textId="77777777" w:rsidR="002E0032" w:rsidRDefault="002E0032">
            <w:pPr>
              <w:rPr>
                <w:rFonts w:asciiTheme="minorHAnsi" w:eastAsia="MS Mincho" w:hAnsiTheme="minorHAnsi" w:cstheme="minorHAnsi"/>
                <w:bCs/>
                <w:sz w:val="22"/>
                <w:szCs w:val="22"/>
              </w:rPr>
            </w:pPr>
          </w:p>
          <w:p w14:paraId="3FC7EDA4" w14:textId="77777777" w:rsidR="002E0032" w:rsidRPr="00AA52E2" w:rsidRDefault="002E0032">
            <w:pPr>
              <w:rPr>
                <w:rFonts w:asciiTheme="minorHAnsi" w:eastAsia="MS Mincho" w:hAnsiTheme="minorHAnsi" w:cstheme="minorHAnsi"/>
                <w:bCs/>
                <w:sz w:val="22"/>
                <w:szCs w:val="22"/>
              </w:rPr>
            </w:pPr>
          </w:p>
        </w:tc>
      </w:tr>
    </w:tbl>
    <w:p w14:paraId="19A4EBAC" w14:textId="77777777" w:rsidR="00592BF4" w:rsidRPr="000E2408" w:rsidRDefault="00592BF4" w:rsidP="00013B19">
      <w:pPr>
        <w:rPr>
          <w:rFonts w:asciiTheme="minorHAnsi" w:eastAsia="MS Mincho" w:hAnsiTheme="minorHAnsi" w:cstheme="minorHAnsi"/>
          <w:bCs/>
          <w:sz w:val="22"/>
          <w:szCs w:val="22"/>
        </w:rPr>
      </w:pPr>
    </w:p>
    <w:p w14:paraId="66F1F6B4" w14:textId="77777777" w:rsidR="00592BF4" w:rsidRDefault="00592BF4" w:rsidP="00F658A6">
      <w:pPr>
        <w:tabs>
          <w:tab w:val="left" w:pos="2268"/>
        </w:tabs>
        <w:ind w:left="1560" w:hanging="1560"/>
        <w:rPr>
          <w:rFonts w:ascii="Calibri" w:hAnsi="Calibri" w:cs="Arial"/>
          <w:b/>
          <w:sz w:val="22"/>
          <w:szCs w:val="22"/>
          <w:u w:val="single"/>
        </w:rPr>
      </w:pPr>
    </w:p>
    <w:p w14:paraId="1506E668" w14:textId="4EFBC4D6" w:rsidR="00592BF4" w:rsidRDefault="00592BF4" w:rsidP="00BE1A92">
      <w:pPr>
        <w:pStyle w:val="Koptekst"/>
        <w:tabs>
          <w:tab w:val="clear" w:pos="4536"/>
          <w:tab w:val="clear" w:pos="9072"/>
          <w:tab w:val="left" w:pos="1276"/>
        </w:tabs>
        <w:rPr>
          <w:rFonts w:ascii="Calibri" w:hAnsi="Calibri" w:cs="Arial"/>
          <w:sz w:val="22"/>
          <w:szCs w:val="22"/>
        </w:rPr>
        <w:sectPr w:rsidR="00592BF4" w:rsidSect="00592BF4">
          <w:headerReference w:type="default" r:id="rId11"/>
          <w:footerReference w:type="default" r:id="rId12"/>
          <w:pgSz w:w="11906" w:h="16838" w:code="9"/>
          <w:pgMar w:top="1985" w:right="926" w:bottom="567" w:left="1418" w:header="708" w:footer="708" w:gutter="0"/>
          <w:pgNumType w:start="1"/>
          <w:cols w:space="708"/>
        </w:sectPr>
      </w:pPr>
    </w:p>
    <w:p w14:paraId="44C1E68B" w14:textId="13697009" w:rsidR="00592BF4" w:rsidRPr="005A61C6" w:rsidRDefault="00592BF4" w:rsidP="00BE1A92">
      <w:pPr>
        <w:pStyle w:val="Koptekst"/>
        <w:tabs>
          <w:tab w:val="clear" w:pos="4536"/>
          <w:tab w:val="clear" w:pos="9072"/>
          <w:tab w:val="left" w:pos="1276"/>
        </w:tabs>
        <w:rPr>
          <w:rFonts w:ascii="Calibri" w:hAnsi="Calibri" w:cs="Arial"/>
          <w:sz w:val="22"/>
          <w:szCs w:val="22"/>
        </w:rPr>
      </w:pPr>
    </w:p>
    <w:sectPr w:rsidR="00592BF4" w:rsidRPr="005A61C6" w:rsidSect="00592BF4">
      <w:headerReference w:type="default" r:id="rId13"/>
      <w:footerReference w:type="default" r:id="rId14"/>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0CC3" w14:textId="77777777" w:rsidR="00507C92" w:rsidRDefault="00507C92">
      <w:r>
        <w:separator/>
      </w:r>
    </w:p>
  </w:endnote>
  <w:endnote w:type="continuationSeparator" w:id="0">
    <w:p w14:paraId="23AB3B29" w14:textId="77777777" w:rsidR="00507C92" w:rsidRDefault="0050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EA00" w14:textId="77777777" w:rsidR="00592BF4" w:rsidRDefault="00592BF4">
    <w:pPr>
      <w:pStyle w:val="Voetteks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0022" w14:textId="77777777" w:rsidR="00BF5D75" w:rsidRDefault="00BF5D75">
    <w:pPr>
      <w:pStyle w:val="Voetteks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D4AB3" w14:textId="77777777" w:rsidR="00507C92" w:rsidRDefault="00507C92">
      <w:r>
        <w:separator/>
      </w:r>
    </w:p>
  </w:footnote>
  <w:footnote w:type="continuationSeparator" w:id="0">
    <w:p w14:paraId="7168C966" w14:textId="77777777" w:rsidR="00507C92" w:rsidRDefault="00507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55F2" w14:textId="7AC5873F" w:rsidR="00592BF4" w:rsidRDefault="002E0032" w:rsidP="005B02B2">
    <w:pPr>
      <w:pStyle w:val="Koptekst"/>
      <w:tabs>
        <w:tab w:val="clear" w:pos="4536"/>
        <w:tab w:val="clear" w:pos="9072"/>
        <w:tab w:val="left" w:pos="7185"/>
        <w:tab w:val="left" w:pos="7590"/>
      </w:tabs>
    </w:pPr>
    <w:r>
      <w:rPr>
        <w:rFonts w:ascii="Calibri" w:hAnsi="Calibri" w:cs="Arial"/>
        <w:noProof/>
      </w:rPr>
      <w:drawing>
        <wp:anchor distT="0" distB="0" distL="114300" distR="114300" simplePos="0" relativeHeight="251660290" behindDoc="0" locked="0" layoutInCell="1" allowOverlap="1" wp14:anchorId="1417E662" wp14:editId="06E2805D">
          <wp:simplePos x="0" y="0"/>
          <wp:positionH relativeFrom="margin">
            <wp:align>right</wp:align>
          </wp:positionH>
          <wp:positionV relativeFrom="paragraph">
            <wp:posOffset>-44856</wp:posOffset>
          </wp:positionV>
          <wp:extent cx="1449238" cy="678482"/>
          <wp:effectExtent l="0" t="0" r="0" b="7620"/>
          <wp:wrapNone/>
          <wp:docPr id="69080789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238" cy="678482"/>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5D4A31FB" wp14:editId="3CB65DEE">
          <wp:simplePos x="0" y="0"/>
          <wp:positionH relativeFrom="margin">
            <wp:align>left</wp:align>
          </wp:positionH>
          <wp:positionV relativeFrom="paragraph">
            <wp:posOffset>-66523</wp:posOffset>
          </wp:positionV>
          <wp:extent cx="1694815" cy="658495"/>
          <wp:effectExtent l="0" t="0" r="635" b="8255"/>
          <wp:wrapThrough wrapText="bothSides">
            <wp:wrapPolygon edited="0">
              <wp:start x="0" y="0"/>
              <wp:lineTo x="0" y="21246"/>
              <wp:lineTo x="21365" y="21246"/>
              <wp:lineTo x="21365" y="0"/>
              <wp:lineTo x="0" y="0"/>
            </wp:wrapPolygon>
          </wp:wrapThrough>
          <wp:docPr id="2124629569" name="Afbeelding 212462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r w:rsidR="00C220D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AB64" w14:textId="77777777" w:rsidR="00121EB2" w:rsidRDefault="00013B19">
    <w:pPr>
      <w:pStyle w:val="Koptekst"/>
    </w:pPr>
    <w:r>
      <w:rPr>
        <w:noProof/>
      </w:rPr>
      <mc:AlternateContent>
        <mc:Choice Requires="wps">
          <w:drawing>
            <wp:anchor distT="0" distB="0" distL="114300" distR="114300" simplePos="0" relativeHeight="251658241" behindDoc="0" locked="0" layoutInCell="1" allowOverlap="1" wp14:anchorId="43297528" wp14:editId="3F2F8D5E">
              <wp:simplePos x="0" y="0"/>
              <wp:positionH relativeFrom="margin">
                <wp:align>right</wp:align>
              </wp:positionH>
              <wp:positionV relativeFrom="paragraph">
                <wp:posOffset>-86360</wp:posOffset>
              </wp:positionV>
              <wp:extent cx="1524000" cy="752475"/>
              <wp:effectExtent l="0" t="0" r="19050" b="28575"/>
              <wp:wrapNone/>
              <wp:docPr id="1141609360" name="Tekstvak 4"/>
              <wp:cNvGraphicFramePr/>
              <a:graphic xmlns:a="http://schemas.openxmlformats.org/drawingml/2006/main">
                <a:graphicData uri="http://schemas.microsoft.com/office/word/2010/wordprocessingShape">
                  <wps:wsp>
                    <wps:cNvSpPr txBox="1"/>
                    <wps:spPr>
                      <a:xfrm>
                        <a:off x="0" y="0"/>
                        <a:ext cx="1524000" cy="752475"/>
                      </a:xfrm>
                      <a:prstGeom prst="rect">
                        <a:avLst/>
                      </a:prstGeom>
                      <a:solidFill>
                        <a:srgbClr val="FFFF00"/>
                      </a:solidFill>
                      <a:ln w="6350">
                        <a:solidFill>
                          <a:prstClr val="black"/>
                        </a:solidFill>
                      </a:ln>
                    </wps:spPr>
                    <wps:txbx>
                      <w:txbxContent>
                        <w:p w14:paraId="213E0606" w14:textId="77777777" w:rsidR="00013B19" w:rsidRPr="00070444" w:rsidRDefault="00013B19" w:rsidP="00013B19">
                          <w:pPr>
                            <w:rPr>
                              <w:sz w:val="28"/>
                              <w:szCs w:val="24"/>
                            </w:rPr>
                          </w:pPr>
                          <w:r w:rsidRPr="00070444">
                            <w:rPr>
                              <w:sz w:val="28"/>
                              <w:szCs w:val="24"/>
                            </w:rPr>
                            <w:t xml:space="preserve">LOGO AANBESTEDENDE DIENST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97528" id="_x0000_t202" coordsize="21600,21600" o:spt="202" path="m,l,21600r21600,l21600,xe">
              <v:stroke joinstyle="miter"/>
              <v:path gradientshapeok="t" o:connecttype="rect"/>
            </v:shapetype>
            <v:shape id="Tekstvak 4" o:spid="_x0000_s1026" type="#_x0000_t202" style="position:absolute;margin-left:68.8pt;margin-top:-6.8pt;width:120pt;height:59.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" fillcolor="yellow" strokeweight=".5pt">
              <v:textbox>
                <w:txbxContent>
                  <w:p w14:paraId="213E0606" w14:textId="77777777" w:rsidR="00013B19" w:rsidRPr="00070444" w:rsidRDefault="00013B19" w:rsidP="00013B19">
                    <w:pPr>
                      <w:rPr>
                        <w:sz w:val="28"/>
                        <w:szCs w:val="24"/>
                      </w:rPr>
                    </w:pPr>
                    <w:r w:rsidRPr="00070444">
                      <w:rPr>
                        <w:sz w:val="28"/>
                        <w:szCs w:val="24"/>
                      </w:rPr>
                      <w:t xml:space="preserve">LOGO AANBESTEDENDE DIENST </w:t>
                    </w:r>
                  </w:p>
                </w:txbxContent>
              </v:textbox>
              <w10:wrap anchorx="margin"/>
            </v:shape>
          </w:pict>
        </mc:Fallback>
      </mc:AlternateContent>
    </w:r>
    <w:r w:rsidR="00121EB2">
      <w:rPr>
        <w:noProof/>
      </w:rPr>
      <w:drawing>
        <wp:anchor distT="0" distB="0" distL="114300" distR="114300" simplePos="0" relativeHeight="251658240" behindDoc="1" locked="0" layoutInCell="1" allowOverlap="1" wp14:anchorId="5D4A31FB" wp14:editId="31F48B71">
          <wp:simplePos x="0" y="0"/>
          <wp:positionH relativeFrom="margin">
            <wp:align>left</wp:align>
          </wp:positionH>
          <wp:positionV relativeFrom="paragraph">
            <wp:posOffset>-154305</wp:posOffset>
          </wp:positionV>
          <wp:extent cx="1694815" cy="658495"/>
          <wp:effectExtent l="0" t="0" r="635" b="8255"/>
          <wp:wrapNone/>
          <wp:docPr id="1126525203" name="Afbeelding 1126525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B20"/>
    <w:multiLevelType w:val="multilevel"/>
    <w:tmpl w:val="AFB892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934ABC"/>
    <w:multiLevelType w:val="multilevel"/>
    <w:tmpl w:val="B49072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0383F54"/>
    <w:multiLevelType w:val="hybridMultilevel"/>
    <w:tmpl w:val="E034BA8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E0D6124"/>
    <w:multiLevelType w:val="multilevel"/>
    <w:tmpl w:val="E66E98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7F6181B"/>
    <w:multiLevelType w:val="multilevel"/>
    <w:tmpl w:val="0A969C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0C48EE"/>
    <w:multiLevelType w:val="multilevel"/>
    <w:tmpl w:val="2BDA92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1">
    <w:nsid w:val="7BE55A3B"/>
    <w:multiLevelType w:val="multilevel"/>
    <w:tmpl w:val="0F2C6ABC"/>
    <w:lvl w:ilvl="0">
      <w:start w:val="1"/>
      <w:numFmt w:val="bullet"/>
      <w:lvlText w:val=""/>
      <w:lvlJc w:val="left"/>
      <w:pPr>
        <w:tabs>
          <w:tab w:val="num" w:pos="425"/>
        </w:tabs>
        <w:ind w:left="425" w:hanging="425"/>
      </w:pPr>
      <w:rPr>
        <w:rFonts w:ascii="Symbol" w:hAnsi="Symbol"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31510560">
    <w:abstractNumId w:val="7"/>
  </w:num>
  <w:num w:numId="2" w16cid:durableId="303700948">
    <w:abstractNumId w:val="6"/>
  </w:num>
  <w:num w:numId="3" w16cid:durableId="1535582477">
    <w:abstractNumId w:val="3"/>
  </w:num>
  <w:num w:numId="4" w16cid:durableId="1120688634">
    <w:abstractNumId w:val="9"/>
  </w:num>
  <w:num w:numId="5" w16cid:durableId="1064522598">
    <w:abstractNumId w:val="2"/>
  </w:num>
  <w:num w:numId="6" w16cid:durableId="351149965">
    <w:abstractNumId w:val="5"/>
  </w:num>
  <w:num w:numId="7" w16cid:durableId="1876848631">
    <w:abstractNumId w:val="1"/>
  </w:num>
  <w:num w:numId="8" w16cid:durableId="1432822407">
    <w:abstractNumId w:val="4"/>
  </w:num>
  <w:num w:numId="9" w16cid:durableId="2031225855">
    <w:abstractNumId w:val="0"/>
  </w:num>
  <w:num w:numId="10" w16cid:durableId="656568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1738"/>
    <w:rsid w:val="00013B19"/>
    <w:rsid w:val="0001615B"/>
    <w:rsid w:val="000203AC"/>
    <w:rsid w:val="00027B6B"/>
    <w:rsid w:val="0004513D"/>
    <w:rsid w:val="00045E46"/>
    <w:rsid w:val="000516AF"/>
    <w:rsid w:val="00065CA9"/>
    <w:rsid w:val="0008124A"/>
    <w:rsid w:val="00097396"/>
    <w:rsid w:val="000A32F8"/>
    <w:rsid w:val="000A3B93"/>
    <w:rsid w:val="000B2B32"/>
    <w:rsid w:val="000B54EF"/>
    <w:rsid w:val="000B727A"/>
    <w:rsid w:val="000C3334"/>
    <w:rsid w:val="000D3666"/>
    <w:rsid w:val="000E2408"/>
    <w:rsid w:val="000F09A4"/>
    <w:rsid w:val="00121EB2"/>
    <w:rsid w:val="00124621"/>
    <w:rsid w:val="001445B1"/>
    <w:rsid w:val="00145B5E"/>
    <w:rsid w:val="001501B4"/>
    <w:rsid w:val="00157954"/>
    <w:rsid w:val="00161E73"/>
    <w:rsid w:val="00163007"/>
    <w:rsid w:val="0016399D"/>
    <w:rsid w:val="00163B02"/>
    <w:rsid w:val="0016607F"/>
    <w:rsid w:val="0017280D"/>
    <w:rsid w:val="00190F60"/>
    <w:rsid w:val="001A3006"/>
    <w:rsid w:val="001B14F2"/>
    <w:rsid w:val="001C160F"/>
    <w:rsid w:val="001C3AF4"/>
    <w:rsid w:val="001C5B6F"/>
    <w:rsid w:val="001D3031"/>
    <w:rsid w:val="001D5A7A"/>
    <w:rsid w:val="001D7E79"/>
    <w:rsid w:val="001F0818"/>
    <w:rsid w:val="002000E9"/>
    <w:rsid w:val="002010EB"/>
    <w:rsid w:val="0020247B"/>
    <w:rsid w:val="00205DCC"/>
    <w:rsid w:val="00222072"/>
    <w:rsid w:val="0023125E"/>
    <w:rsid w:val="002377AE"/>
    <w:rsid w:val="0023788D"/>
    <w:rsid w:val="002403B4"/>
    <w:rsid w:val="00250923"/>
    <w:rsid w:val="002543D7"/>
    <w:rsid w:val="0026211C"/>
    <w:rsid w:val="00282CCA"/>
    <w:rsid w:val="00291D90"/>
    <w:rsid w:val="002A7C74"/>
    <w:rsid w:val="002B01C8"/>
    <w:rsid w:val="002B26C5"/>
    <w:rsid w:val="002B31ED"/>
    <w:rsid w:val="002B67EA"/>
    <w:rsid w:val="002E0032"/>
    <w:rsid w:val="002E21E7"/>
    <w:rsid w:val="002E23CD"/>
    <w:rsid w:val="002F6ADD"/>
    <w:rsid w:val="00306027"/>
    <w:rsid w:val="00311C92"/>
    <w:rsid w:val="00313C9E"/>
    <w:rsid w:val="00313EF3"/>
    <w:rsid w:val="00322D0E"/>
    <w:rsid w:val="00343E9D"/>
    <w:rsid w:val="0035162D"/>
    <w:rsid w:val="003630CA"/>
    <w:rsid w:val="00373813"/>
    <w:rsid w:val="00375356"/>
    <w:rsid w:val="00377AEB"/>
    <w:rsid w:val="00377FD9"/>
    <w:rsid w:val="003820A2"/>
    <w:rsid w:val="00383FB7"/>
    <w:rsid w:val="00386CBE"/>
    <w:rsid w:val="0039168A"/>
    <w:rsid w:val="003A6056"/>
    <w:rsid w:val="003B0A90"/>
    <w:rsid w:val="003C1984"/>
    <w:rsid w:val="003C235F"/>
    <w:rsid w:val="003C523B"/>
    <w:rsid w:val="003E4917"/>
    <w:rsid w:val="003E51A6"/>
    <w:rsid w:val="003E5F28"/>
    <w:rsid w:val="003F7D18"/>
    <w:rsid w:val="0041238D"/>
    <w:rsid w:val="00423B6A"/>
    <w:rsid w:val="00432790"/>
    <w:rsid w:val="00441BAC"/>
    <w:rsid w:val="004466A9"/>
    <w:rsid w:val="0044693C"/>
    <w:rsid w:val="00452414"/>
    <w:rsid w:val="00456A0C"/>
    <w:rsid w:val="0046511B"/>
    <w:rsid w:val="00467B4D"/>
    <w:rsid w:val="004A6FA6"/>
    <w:rsid w:val="004C5169"/>
    <w:rsid w:val="004D4F0D"/>
    <w:rsid w:val="004E14D3"/>
    <w:rsid w:val="004F2C20"/>
    <w:rsid w:val="00507C92"/>
    <w:rsid w:val="00515F6E"/>
    <w:rsid w:val="00517988"/>
    <w:rsid w:val="0052250D"/>
    <w:rsid w:val="00524D9A"/>
    <w:rsid w:val="005303DE"/>
    <w:rsid w:val="00534CE8"/>
    <w:rsid w:val="00544A9A"/>
    <w:rsid w:val="00555F0A"/>
    <w:rsid w:val="00561197"/>
    <w:rsid w:val="005616FF"/>
    <w:rsid w:val="00571E87"/>
    <w:rsid w:val="00573CE3"/>
    <w:rsid w:val="00584A86"/>
    <w:rsid w:val="00585976"/>
    <w:rsid w:val="00591D23"/>
    <w:rsid w:val="00592BF4"/>
    <w:rsid w:val="0059324C"/>
    <w:rsid w:val="005A3B90"/>
    <w:rsid w:val="005A594A"/>
    <w:rsid w:val="005A61C6"/>
    <w:rsid w:val="005B02B2"/>
    <w:rsid w:val="005B5E57"/>
    <w:rsid w:val="005D0883"/>
    <w:rsid w:val="005F15D3"/>
    <w:rsid w:val="005F3244"/>
    <w:rsid w:val="005F6AFD"/>
    <w:rsid w:val="00605CDE"/>
    <w:rsid w:val="006148EB"/>
    <w:rsid w:val="00636DEA"/>
    <w:rsid w:val="00666B1E"/>
    <w:rsid w:val="00671F35"/>
    <w:rsid w:val="00676FCA"/>
    <w:rsid w:val="00696F59"/>
    <w:rsid w:val="006A1197"/>
    <w:rsid w:val="006A4C4C"/>
    <w:rsid w:val="006A5553"/>
    <w:rsid w:val="006C3E66"/>
    <w:rsid w:val="006D02E4"/>
    <w:rsid w:val="006D0B79"/>
    <w:rsid w:val="006E5EAA"/>
    <w:rsid w:val="00701C95"/>
    <w:rsid w:val="007078B9"/>
    <w:rsid w:val="00714723"/>
    <w:rsid w:val="007222BD"/>
    <w:rsid w:val="00726C5A"/>
    <w:rsid w:val="0073163B"/>
    <w:rsid w:val="007507C5"/>
    <w:rsid w:val="0075149E"/>
    <w:rsid w:val="00753AD6"/>
    <w:rsid w:val="00757003"/>
    <w:rsid w:val="00770DD3"/>
    <w:rsid w:val="00776504"/>
    <w:rsid w:val="007843B0"/>
    <w:rsid w:val="00787A3E"/>
    <w:rsid w:val="0079180A"/>
    <w:rsid w:val="007A2391"/>
    <w:rsid w:val="007E246C"/>
    <w:rsid w:val="007F1476"/>
    <w:rsid w:val="00807406"/>
    <w:rsid w:val="00807F91"/>
    <w:rsid w:val="00823A9F"/>
    <w:rsid w:val="008275D3"/>
    <w:rsid w:val="00841234"/>
    <w:rsid w:val="00852542"/>
    <w:rsid w:val="0085778C"/>
    <w:rsid w:val="00860433"/>
    <w:rsid w:val="00863E93"/>
    <w:rsid w:val="008644DD"/>
    <w:rsid w:val="00866C63"/>
    <w:rsid w:val="0087017B"/>
    <w:rsid w:val="00895F3A"/>
    <w:rsid w:val="00896270"/>
    <w:rsid w:val="008A771E"/>
    <w:rsid w:val="008B532F"/>
    <w:rsid w:val="008C0BA5"/>
    <w:rsid w:val="008D0F6F"/>
    <w:rsid w:val="008D2513"/>
    <w:rsid w:val="008D2945"/>
    <w:rsid w:val="008D2EA0"/>
    <w:rsid w:val="008E093B"/>
    <w:rsid w:val="008E592B"/>
    <w:rsid w:val="008E7F81"/>
    <w:rsid w:val="0091159C"/>
    <w:rsid w:val="00921745"/>
    <w:rsid w:val="009241CF"/>
    <w:rsid w:val="009418D1"/>
    <w:rsid w:val="00944BF5"/>
    <w:rsid w:val="00957FA2"/>
    <w:rsid w:val="0096495B"/>
    <w:rsid w:val="00964CC7"/>
    <w:rsid w:val="00972106"/>
    <w:rsid w:val="00972AC4"/>
    <w:rsid w:val="00974E1B"/>
    <w:rsid w:val="009842FD"/>
    <w:rsid w:val="00987EC7"/>
    <w:rsid w:val="00996C90"/>
    <w:rsid w:val="009A14F1"/>
    <w:rsid w:val="009A150C"/>
    <w:rsid w:val="009A214E"/>
    <w:rsid w:val="009A433A"/>
    <w:rsid w:val="009B018A"/>
    <w:rsid w:val="009B5D80"/>
    <w:rsid w:val="009C28BB"/>
    <w:rsid w:val="009D771E"/>
    <w:rsid w:val="009E2AFA"/>
    <w:rsid w:val="009E369A"/>
    <w:rsid w:val="009E549E"/>
    <w:rsid w:val="009E55D8"/>
    <w:rsid w:val="009F078A"/>
    <w:rsid w:val="00A116FE"/>
    <w:rsid w:val="00A11EFA"/>
    <w:rsid w:val="00A16B9D"/>
    <w:rsid w:val="00A35DB5"/>
    <w:rsid w:val="00A43CA3"/>
    <w:rsid w:val="00A45C4F"/>
    <w:rsid w:val="00A6139D"/>
    <w:rsid w:val="00A6706E"/>
    <w:rsid w:val="00A67814"/>
    <w:rsid w:val="00A6793D"/>
    <w:rsid w:val="00A861F4"/>
    <w:rsid w:val="00A866C0"/>
    <w:rsid w:val="00AA34D6"/>
    <w:rsid w:val="00AA52E2"/>
    <w:rsid w:val="00AC4FF6"/>
    <w:rsid w:val="00AC6015"/>
    <w:rsid w:val="00AD4AB7"/>
    <w:rsid w:val="00AF17D3"/>
    <w:rsid w:val="00B01327"/>
    <w:rsid w:val="00B069AF"/>
    <w:rsid w:val="00B11E9F"/>
    <w:rsid w:val="00B247C6"/>
    <w:rsid w:val="00B25A49"/>
    <w:rsid w:val="00B26863"/>
    <w:rsid w:val="00B31AB5"/>
    <w:rsid w:val="00B332F2"/>
    <w:rsid w:val="00B34F4D"/>
    <w:rsid w:val="00B3701F"/>
    <w:rsid w:val="00B37DB2"/>
    <w:rsid w:val="00B41CCD"/>
    <w:rsid w:val="00B45280"/>
    <w:rsid w:val="00B55497"/>
    <w:rsid w:val="00B60C89"/>
    <w:rsid w:val="00B652A2"/>
    <w:rsid w:val="00B71792"/>
    <w:rsid w:val="00B748E3"/>
    <w:rsid w:val="00B845A7"/>
    <w:rsid w:val="00B86B7D"/>
    <w:rsid w:val="00B93C1E"/>
    <w:rsid w:val="00BA5A75"/>
    <w:rsid w:val="00BD08B4"/>
    <w:rsid w:val="00BE1A92"/>
    <w:rsid w:val="00BE3FD5"/>
    <w:rsid w:val="00BF17B7"/>
    <w:rsid w:val="00BF2CEB"/>
    <w:rsid w:val="00BF43F7"/>
    <w:rsid w:val="00BF5D75"/>
    <w:rsid w:val="00C14754"/>
    <w:rsid w:val="00C14AB2"/>
    <w:rsid w:val="00C220D6"/>
    <w:rsid w:val="00C249F4"/>
    <w:rsid w:val="00C369B4"/>
    <w:rsid w:val="00C36B06"/>
    <w:rsid w:val="00C40E63"/>
    <w:rsid w:val="00C43334"/>
    <w:rsid w:val="00C50CE8"/>
    <w:rsid w:val="00C53AA9"/>
    <w:rsid w:val="00C541B8"/>
    <w:rsid w:val="00C6611E"/>
    <w:rsid w:val="00C67880"/>
    <w:rsid w:val="00C73C9D"/>
    <w:rsid w:val="00C85FFB"/>
    <w:rsid w:val="00C90C7E"/>
    <w:rsid w:val="00C930C1"/>
    <w:rsid w:val="00CA3315"/>
    <w:rsid w:val="00CB2683"/>
    <w:rsid w:val="00CB2A49"/>
    <w:rsid w:val="00CB7AD1"/>
    <w:rsid w:val="00CC5327"/>
    <w:rsid w:val="00CD525D"/>
    <w:rsid w:val="00CE6688"/>
    <w:rsid w:val="00CF5178"/>
    <w:rsid w:val="00D06955"/>
    <w:rsid w:val="00D1082E"/>
    <w:rsid w:val="00D25E51"/>
    <w:rsid w:val="00D34415"/>
    <w:rsid w:val="00D411CB"/>
    <w:rsid w:val="00D44877"/>
    <w:rsid w:val="00D457B9"/>
    <w:rsid w:val="00D613A6"/>
    <w:rsid w:val="00D746FE"/>
    <w:rsid w:val="00D77229"/>
    <w:rsid w:val="00D81FFF"/>
    <w:rsid w:val="00DA5047"/>
    <w:rsid w:val="00DC68E1"/>
    <w:rsid w:val="00DD248E"/>
    <w:rsid w:val="00DD2CB5"/>
    <w:rsid w:val="00DE4A52"/>
    <w:rsid w:val="00DE54F8"/>
    <w:rsid w:val="00DE71B4"/>
    <w:rsid w:val="00E01568"/>
    <w:rsid w:val="00E071BB"/>
    <w:rsid w:val="00E22D3E"/>
    <w:rsid w:val="00E24A5D"/>
    <w:rsid w:val="00E5419B"/>
    <w:rsid w:val="00E5515C"/>
    <w:rsid w:val="00E6081D"/>
    <w:rsid w:val="00E65296"/>
    <w:rsid w:val="00E81D99"/>
    <w:rsid w:val="00E87F18"/>
    <w:rsid w:val="00E9502B"/>
    <w:rsid w:val="00E96AA8"/>
    <w:rsid w:val="00EA0EEA"/>
    <w:rsid w:val="00EB7798"/>
    <w:rsid w:val="00EB7919"/>
    <w:rsid w:val="00EB7B5B"/>
    <w:rsid w:val="00EC113D"/>
    <w:rsid w:val="00ED49FA"/>
    <w:rsid w:val="00F00D36"/>
    <w:rsid w:val="00F14327"/>
    <w:rsid w:val="00F169D7"/>
    <w:rsid w:val="00F24112"/>
    <w:rsid w:val="00F30E8E"/>
    <w:rsid w:val="00F6088D"/>
    <w:rsid w:val="00F658A6"/>
    <w:rsid w:val="00F71F52"/>
    <w:rsid w:val="00F96249"/>
    <w:rsid w:val="00F97004"/>
    <w:rsid w:val="00FA4535"/>
    <w:rsid w:val="00FB3C59"/>
    <w:rsid w:val="00FC0F7A"/>
    <w:rsid w:val="00FD5887"/>
    <w:rsid w:val="00FE2C46"/>
    <w:rsid w:val="0DDBDF9B"/>
    <w:rsid w:val="23BF3893"/>
    <w:rsid w:val="2D357CDD"/>
    <w:rsid w:val="579A66E5"/>
    <w:rsid w:val="58FECF3C"/>
    <w:rsid w:val="6C64F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A722E"/>
  <w15:docId w15:val="{18EA9D27-377A-446A-8303-9704E231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032"/>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 w:type="paragraph" w:customStyle="1" w:styleId="standaardhandleiding">
    <w:name w:val="standaard handleiding"/>
    <w:basedOn w:val="Standaard"/>
    <w:link w:val="standaardhandleidingChar"/>
    <w:qFormat/>
    <w:rsid w:val="00D613A6"/>
    <w:pPr>
      <w:tabs>
        <w:tab w:val="left" w:pos="709"/>
      </w:tabs>
    </w:pPr>
    <w:rPr>
      <w:rFonts w:ascii="Calibri" w:hAnsi="Calibri" w:cs="Calibri"/>
      <w:sz w:val="22"/>
    </w:rPr>
  </w:style>
  <w:style w:type="character" w:customStyle="1" w:styleId="standaardhandleidingChar">
    <w:name w:val="standaard handleiding Char"/>
    <w:link w:val="standaardhandleiding"/>
    <w:rsid w:val="00D613A6"/>
    <w:rPr>
      <w:rFonts w:ascii="Calibri" w:hAnsi="Calibri" w:cs="Calibri"/>
      <w:sz w:val="22"/>
    </w:rPr>
  </w:style>
  <w:style w:type="character" w:styleId="Verwijzingopmerking">
    <w:name w:val="annotation reference"/>
    <w:basedOn w:val="Standaardalinea-lettertype"/>
    <w:uiPriority w:val="99"/>
    <w:semiHidden/>
    <w:unhideWhenUsed/>
    <w:rsid w:val="00F71F52"/>
    <w:rPr>
      <w:sz w:val="16"/>
      <w:szCs w:val="16"/>
    </w:rPr>
  </w:style>
  <w:style w:type="paragraph" w:styleId="Tekstopmerking">
    <w:name w:val="annotation text"/>
    <w:basedOn w:val="Standaard"/>
    <w:link w:val="TekstopmerkingChar"/>
    <w:uiPriority w:val="99"/>
    <w:unhideWhenUsed/>
    <w:rsid w:val="00F71F52"/>
    <w:rPr>
      <w:rFonts w:asciiTheme="minorHAnsi" w:hAnsiTheme="minorHAnsi"/>
      <w:sz w:val="22"/>
    </w:rPr>
  </w:style>
  <w:style w:type="character" w:customStyle="1" w:styleId="TekstopmerkingChar">
    <w:name w:val="Tekst opmerking Char"/>
    <w:basedOn w:val="Standaardalinea-lettertype"/>
    <w:link w:val="Tekstopmerking"/>
    <w:uiPriority w:val="99"/>
    <w:rsid w:val="00F71F52"/>
    <w:rPr>
      <w:rFonts w:asciiTheme="minorHAnsi" w:hAnsiTheme="minorHAnsi"/>
      <w:sz w:val="22"/>
    </w:rPr>
  </w:style>
  <w:style w:type="paragraph" w:styleId="Onderwerpvanopmerking">
    <w:name w:val="annotation subject"/>
    <w:basedOn w:val="Tekstopmerking"/>
    <w:next w:val="Tekstopmerking"/>
    <w:link w:val="OnderwerpvanopmerkingChar"/>
    <w:semiHidden/>
    <w:unhideWhenUsed/>
    <w:rsid w:val="00BF17B7"/>
    <w:rPr>
      <w:rFonts w:ascii="Times New Roman" w:hAnsi="Times New Roman"/>
      <w:b/>
      <w:bCs/>
      <w:sz w:val="20"/>
    </w:rPr>
  </w:style>
  <w:style w:type="character" w:customStyle="1" w:styleId="OnderwerpvanopmerkingChar">
    <w:name w:val="Onderwerp van opmerking Char"/>
    <w:basedOn w:val="TekstopmerkingChar"/>
    <w:link w:val="Onderwerpvanopmerking"/>
    <w:semiHidden/>
    <w:rsid w:val="00BF17B7"/>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805660203">
      <w:bodyDiv w:val="1"/>
      <w:marLeft w:val="0"/>
      <w:marRight w:val="0"/>
      <w:marTop w:val="0"/>
      <w:marBottom w:val="0"/>
      <w:divBdr>
        <w:top w:val="none" w:sz="0" w:space="0" w:color="auto"/>
        <w:left w:val="none" w:sz="0" w:space="0" w:color="auto"/>
        <w:bottom w:val="none" w:sz="0" w:space="0" w:color="auto"/>
        <w:right w:val="none" w:sz="0" w:space="0" w:color="auto"/>
      </w:divBdr>
    </w:div>
    <w:div w:id="1265385247">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3347b9-f78c-4a52-bff1-acef9646ab37">
      <Terms xmlns="http://schemas.microsoft.com/office/infopath/2007/PartnerControls"/>
    </lcf76f155ced4ddcb4097134ff3c332f>
    <TaxCatchAll xmlns="4add51b9-679a-4e5e-b8ef-fbf43cd8ea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677E524AD6FA40B01F1C363195AAD2" ma:contentTypeVersion="11" ma:contentTypeDescription="Een nieuw document maken." ma:contentTypeScope="" ma:versionID="b30b6372ae979ef34b1fd024199d8b78">
  <xsd:schema xmlns:xsd="http://www.w3.org/2001/XMLSchema" xmlns:xs="http://www.w3.org/2001/XMLSchema" xmlns:p="http://schemas.microsoft.com/office/2006/metadata/properties" xmlns:ns2="7e3347b9-f78c-4a52-bff1-acef9646ab37" xmlns:ns3="4add51b9-679a-4e5e-b8ef-fbf43cd8eab6" targetNamespace="http://schemas.microsoft.com/office/2006/metadata/properties" ma:root="true" ma:fieldsID="3100df625d366df601f089269b3e42b3" ns2:_="" ns3:_="">
    <xsd:import namespace="7e3347b9-f78c-4a52-bff1-acef9646ab37"/>
    <xsd:import namespace="4add51b9-679a-4e5e-b8ef-fbf43cd8ea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347b9-f78c-4a52-bff1-acef9646a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d51b9-679a-4e5e-b8ef-fbf43cd8ea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9ba18-b90c-42e6-9547-52eb7015d87d}" ma:internalName="TaxCatchAll" ma:showField="CatchAllData" ma:web="4add51b9-679a-4e5e-b8ef-fbf43cd8e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customXml/itemProps2.xml><?xml version="1.0" encoding="utf-8"?>
<ds:datastoreItem xmlns:ds="http://schemas.openxmlformats.org/officeDocument/2006/customXml" ds:itemID="{3DA823B9-C488-4D6F-A6F0-A50AAE097543}">
  <ds:schemaRefs>
    <ds:schemaRef ds:uri="http://schemas.microsoft.com/sharepoint/v3/contenttype/forms"/>
  </ds:schemaRefs>
</ds:datastoreItem>
</file>

<file path=customXml/itemProps3.xml><?xml version="1.0" encoding="utf-8"?>
<ds:datastoreItem xmlns:ds="http://schemas.openxmlformats.org/officeDocument/2006/customXml" ds:itemID="{7E1347EB-99C6-408B-AABE-4FEF8CF085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16CDB6-0FDB-4FE4-969D-EA57562CCFC7}"/>
</file>

<file path=docProps/app.xml><?xml version="1.0" encoding="utf-8"?>
<Properties xmlns="http://schemas.openxmlformats.org/officeDocument/2006/extended-properties" xmlns:vt="http://schemas.openxmlformats.org/officeDocument/2006/docPropsVTypes">
  <Template>Bijlage G Akkoord verklaring</Template>
  <TotalTime>17</TotalTime>
  <Pages>3</Pages>
  <Words>992</Words>
  <Characters>5458</Characters>
  <Application>Microsoft Office Word</Application>
  <DocSecurity>0</DocSecurity>
  <Lines>45</Lines>
  <Paragraphs>12</Paragraphs>
  <ScaleCrop>false</ScaleCrop>
  <Company>Alpha Adviesbureau BV</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Lieke Buurman</cp:lastModifiedBy>
  <cp:revision>51</cp:revision>
  <cp:lastPrinted>2011-04-30T05:47:00Z</cp:lastPrinted>
  <dcterms:created xsi:type="dcterms:W3CDTF">2025-11-21T06:25:00Z</dcterms:created>
  <dcterms:modified xsi:type="dcterms:W3CDTF">2026-06-02T11:53:00Z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y fmtid="{D5CDD505-2E9C-101B-9397-08002B2CF9AE}" pid="51" name="ContentTypeId">
    <vt:lpwstr>0x01010097677E524AD6FA40B01F1C363195AAD2</vt:lpwstr>
  </property>
  <property fmtid="{D5CDD505-2E9C-101B-9397-08002B2CF9AE}" pid="52" name="Order">
    <vt:r8>2500</vt:r8>
  </property>
  <property fmtid="{D5CDD505-2E9C-101B-9397-08002B2CF9AE}" pid="53" name="xd_ProgID">
    <vt:lpwstr/>
  </property>
  <property fmtid="{D5CDD505-2E9C-101B-9397-08002B2CF9AE}" pid="54" name="ComplianceAssetId">
    <vt:lpwstr/>
  </property>
  <property fmtid="{D5CDD505-2E9C-101B-9397-08002B2CF9AE}" pid="55" name="TemplateUrl">
    <vt:lpwstr/>
  </property>
  <property fmtid="{D5CDD505-2E9C-101B-9397-08002B2CF9AE}" pid="56" name="_ExtendedDescription">
    <vt:lpwstr/>
  </property>
  <property fmtid="{D5CDD505-2E9C-101B-9397-08002B2CF9AE}" pid="57" name="TriggerFlowInfo">
    <vt:lpwstr/>
  </property>
  <property fmtid="{D5CDD505-2E9C-101B-9397-08002B2CF9AE}" pid="58" name="xd_Signature">
    <vt:bool>false</vt:bool>
  </property>
</Properties>
</file>