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356" w:type="dxa"/>
        <w:tblBorders>
          <w:top w:val="nil"/>
          <w:left w:val="nil"/>
          <w:bottom w:val="nil"/>
          <w:right w:val="nil"/>
          <w:insideH w:val="nil"/>
          <w:insideV w:val="nil"/>
        </w:tblBorders>
        <w:tblCellMar>
          <w:left w:w="0" w:type="dxa"/>
        </w:tblCellMar>
        <w:tblLook w:val="0680" w:firstRow="0" w:lastRow="0" w:firstColumn="1" w:lastColumn="0" w:noHBand="1" w:noVBand="1"/>
      </w:tblPr>
      <w:tblGrid>
        <w:gridCol w:w="1276"/>
        <w:gridCol w:w="8080"/>
      </w:tblGrid>
      <w:tr w:rsidR="008363C3" w14:paraId="1F13C586" w14:textId="77777777" w:rsidTr="00F92D1D">
        <w:tc>
          <w:tcPr>
            <w:tcW w:w="1276" w:type="dxa"/>
          </w:tcPr>
          <w:p w14:paraId="7515BAC9" w14:textId="77777777" w:rsidR="00F92D1D" w:rsidRDefault="000E58DE" w:rsidP="003E2395">
            <w:proofErr w:type="spellStart"/>
            <w:r w:rsidRPr="00005208">
              <w:t>Zaaknr</w:t>
            </w:r>
            <w:proofErr w:type="spellEnd"/>
            <w:r w:rsidRPr="00005208">
              <w:t>.</w:t>
            </w:r>
          </w:p>
        </w:tc>
        <w:tc>
          <w:tcPr>
            <w:tcW w:w="8080" w:type="dxa"/>
          </w:tcPr>
          <w:p w14:paraId="5DABB38B" w14:textId="020A0E7A" w:rsidR="00F92D1D" w:rsidRDefault="00813B0C" w:rsidP="003E2395">
            <w:r>
              <w:t>1016341</w:t>
            </w:r>
          </w:p>
        </w:tc>
      </w:tr>
    </w:tbl>
    <w:p w14:paraId="6AD6AB9C" w14:textId="77777777" w:rsidR="00644319" w:rsidRPr="00005208" w:rsidRDefault="000E58DE" w:rsidP="006950B8">
      <w:pPr>
        <w:pStyle w:val="Kop1-Zwart"/>
      </w:pPr>
      <w:r w:rsidRPr="00F92D1D">
        <w:rPr>
          <w:noProof/>
        </w:rPr>
        <w:drawing>
          <wp:anchor distT="0" distB="0" distL="114300" distR="114300" simplePos="0" relativeHeight="251658240" behindDoc="0" locked="0" layoutInCell="1" allowOverlap="1" wp14:anchorId="14CE6AC8" wp14:editId="1482F5CA">
            <wp:simplePos x="0" y="0"/>
            <wp:positionH relativeFrom="page">
              <wp:posOffset>-13970</wp:posOffset>
            </wp:positionH>
            <wp:positionV relativeFrom="page">
              <wp:posOffset>-33020</wp:posOffset>
            </wp:positionV>
            <wp:extent cx="6742800" cy="1094400"/>
            <wp:effectExtent l="0" t="0" r="1270" b="0"/>
            <wp:wrapTopAndBottom/>
            <wp:docPr id="1757978996" name="Afbeelding 487525499" descr="Logo Waterschap Brabantse 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78996" name="Afbeelding 487525499" descr="Logo Waterschap Brabantse Delta"/>
                    <pic:cNvPicPr/>
                  </pic:nvPicPr>
                  <pic:blipFill>
                    <a:blip r:embed="rId12" cstate="print">
                      <a:extLst>
                        <a:ext uri="{28A0092B-C50C-407E-A947-70E740481C1C}">
                          <a14:useLocalDpi xmlns:a14="http://schemas.microsoft.com/office/drawing/2010/main" val="0"/>
                        </a:ext>
                      </a:extLst>
                    </a:blip>
                    <a:srcRect r="10796" b="89748"/>
                    <a:stretch>
                      <a:fillRect/>
                    </a:stretch>
                  </pic:blipFill>
                  <pic:spPr bwMode="auto">
                    <a:xfrm>
                      <a:off x="0" y="0"/>
                      <a:ext cx="6742800" cy="1094400"/>
                    </a:xfrm>
                    <a:prstGeom prst="rect">
                      <a:avLst/>
                    </a:prstGeom>
                    <a:ln>
                      <a:noFill/>
                    </a:ln>
                    <a:extLst>
                      <a:ext uri="{53640926-AAD7-44D8-BBD7-CCE9431645EC}">
                        <a14:shadowObscured xmlns:a14="http://schemas.microsoft.com/office/drawing/2010/main"/>
                      </a:ext>
                    </a:extLst>
                  </pic:spPr>
                </pic:pic>
              </a:graphicData>
            </a:graphic>
          </wp:anchor>
        </w:drawing>
      </w:r>
      <w:r>
        <w:t>Model opgave referentieopdracht</w:t>
      </w:r>
    </w:p>
    <w:p w14:paraId="4882716A" w14:textId="16A33EC9" w:rsidR="0046160D" w:rsidRDefault="000E58DE" w:rsidP="0061063D">
      <w:r>
        <w:t>Behorende bij aanbesteding “</w:t>
      </w:r>
      <w:r w:rsidR="00813B0C">
        <w:t>raamovereenkomst mechanisch onderhoud</w:t>
      </w:r>
      <w:r w:rsidR="009F3265">
        <w:t>”</w:t>
      </w:r>
      <w:r w:rsidR="00813B0C">
        <w:t>.</w:t>
      </w:r>
      <w:r>
        <w:t>.</w:t>
      </w:r>
    </w:p>
    <w:p w14:paraId="55777785" w14:textId="77777777" w:rsidR="00463573" w:rsidRDefault="00463573"/>
    <w:p w14:paraId="4F45BF28" w14:textId="6DD66898" w:rsidR="00172920" w:rsidRDefault="000E58DE">
      <w:r>
        <w:t>Overzicht referentieopdracht</w:t>
      </w:r>
    </w:p>
    <w:tbl>
      <w:tblPr>
        <w:tblW w:w="0" w:type="auto"/>
        <w:tblLook w:val="0680" w:firstRow="0" w:lastRow="0" w:firstColumn="1" w:lastColumn="0" w:noHBand="1" w:noVBand="1"/>
      </w:tblPr>
      <w:tblGrid>
        <w:gridCol w:w="4531"/>
        <w:gridCol w:w="4531"/>
      </w:tblGrid>
      <w:tr w:rsidR="008363C3" w14:paraId="47A816C3" w14:textId="77777777" w:rsidTr="00D576AF">
        <w:trPr>
          <w:trHeight w:val="567"/>
        </w:trPr>
        <w:tc>
          <w:tcPr>
            <w:tcW w:w="4531" w:type="dxa"/>
          </w:tcPr>
          <w:p w14:paraId="22FED363" w14:textId="77777777" w:rsidR="00463573" w:rsidRDefault="000E58DE" w:rsidP="00D576AF">
            <w:pPr>
              <w:spacing w:before="40"/>
            </w:pPr>
            <w:r>
              <w:t>Naam referentieopdracht</w:t>
            </w:r>
          </w:p>
          <w:p w14:paraId="41C33E98" w14:textId="7B113010" w:rsidR="009F3265" w:rsidRDefault="009F3265" w:rsidP="00D576AF">
            <w:pPr>
              <w:spacing w:before="40"/>
            </w:pPr>
            <w:r>
              <w:t xml:space="preserve">Beschrijving werkzaamheden: </w:t>
            </w:r>
          </w:p>
        </w:tc>
        <w:tc>
          <w:tcPr>
            <w:tcW w:w="4531" w:type="dxa"/>
          </w:tcPr>
          <w:p w14:paraId="192B1365" w14:textId="77777777" w:rsidR="00463573" w:rsidRDefault="000E58DE" w:rsidP="00D576AF">
            <w:pPr>
              <w:spacing w:before="40"/>
              <w:rPr>
                <w:rFonts w:cs="Arial"/>
                <w:szCs w:val="18"/>
              </w:rPr>
            </w:pPr>
            <w:r w:rsidRPr="00334998">
              <w:rPr>
                <w:rFonts w:cs="Arial"/>
                <w:szCs w:val="18"/>
                <w:highlight w:val="cyan"/>
              </w:rPr>
              <w:t>Naam</w:t>
            </w:r>
            <w:r>
              <w:rPr>
                <w:rFonts w:cs="Arial"/>
                <w:szCs w:val="18"/>
                <w:highlight w:val="cyan"/>
              </w:rPr>
              <w:t xml:space="preserve"> </w:t>
            </w:r>
            <w:r w:rsidRPr="00334998">
              <w:rPr>
                <w:rFonts w:cs="Arial"/>
                <w:szCs w:val="18"/>
                <w:highlight w:val="cyan"/>
              </w:rPr>
              <w:t>opdracht</w:t>
            </w:r>
            <w:r w:rsidR="00463573">
              <w:rPr>
                <w:rFonts w:cs="Arial"/>
                <w:szCs w:val="18"/>
              </w:rPr>
              <w:t xml:space="preserve"> </w:t>
            </w:r>
          </w:p>
          <w:p w14:paraId="7A45179F" w14:textId="79BCE61C" w:rsidR="009F3265" w:rsidRPr="009F3265" w:rsidRDefault="009F3265" w:rsidP="00D576AF">
            <w:pPr>
              <w:spacing w:before="40"/>
              <w:rPr>
                <w:rFonts w:cs="Arial"/>
                <w:szCs w:val="18"/>
              </w:rPr>
            </w:pPr>
            <w:r w:rsidRPr="009F3265">
              <w:rPr>
                <w:rFonts w:cs="Arial"/>
                <w:szCs w:val="18"/>
                <w:highlight w:val="cyan"/>
              </w:rPr>
              <w:t>Beschrijving</w:t>
            </w:r>
          </w:p>
        </w:tc>
      </w:tr>
      <w:tr w:rsidR="008363C3" w14:paraId="4172ECEE" w14:textId="77777777" w:rsidTr="00D576AF">
        <w:trPr>
          <w:trHeight w:val="1134"/>
        </w:trPr>
        <w:tc>
          <w:tcPr>
            <w:tcW w:w="4531" w:type="dxa"/>
          </w:tcPr>
          <w:p w14:paraId="167E152D" w14:textId="1AF11C11" w:rsidR="00172920" w:rsidRDefault="00172920" w:rsidP="00D576AF">
            <w:pPr>
              <w:spacing w:before="40"/>
            </w:pPr>
          </w:p>
        </w:tc>
        <w:tc>
          <w:tcPr>
            <w:tcW w:w="4531" w:type="dxa"/>
          </w:tcPr>
          <w:p w14:paraId="7DFF2D1F" w14:textId="563BD2E7" w:rsidR="00172920" w:rsidRPr="0046160D" w:rsidRDefault="00172920" w:rsidP="00D576AF">
            <w:pPr>
              <w:spacing w:before="40"/>
            </w:pPr>
          </w:p>
        </w:tc>
      </w:tr>
      <w:tr w:rsidR="008363C3" w14:paraId="2ED3465E" w14:textId="77777777" w:rsidTr="00D576AF">
        <w:trPr>
          <w:trHeight w:val="284"/>
        </w:trPr>
        <w:tc>
          <w:tcPr>
            <w:tcW w:w="4531" w:type="dxa"/>
          </w:tcPr>
          <w:p w14:paraId="70F84B3D" w14:textId="77777777" w:rsidR="00172920" w:rsidRDefault="000E58DE" w:rsidP="00D576AF">
            <w:pPr>
              <w:spacing w:before="40"/>
            </w:pPr>
            <w:r>
              <w:t>Omvang van de opdracht (kosten):</w:t>
            </w:r>
          </w:p>
        </w:tc>
        <w:tc>
          <w:tcPr>
            <w:tcW w:w="4531" w:type="dxa"/>
          </w:tcPr>
          <w:p w14:paraId="006B48C4" w14:textId="77777777" w:rsidR="00172920" w:rsidRPr="0046160D" w:rsidRDefault="000E58DE" w:rsidP="00D576AF">
            <w:pPr>
              <w:tabs>
                <w:tab w:val="left" w:pos="3121"/>
              </w:tabs>
              <w:spacing w:before="40"/>
            </w:pPr>
            <w:r>
              <w:t xml:space="preserve">€ </w:t>
            </w:r>
            <w:r>
              <w:rPr>
                <w:rFonts w:cs="Arial"/>
                <w:szCs w:val="18"/>
                <w:highlight w:val="cyan"/>
              </w:rPr>
              <w:t>B</w:t>
            </w:r>
            <w:r w:rsidRPr="00B6046C">
              <w:rPr>
                <w:rFonts w:cs="Arial"/>
                <w:szCs w:val="18"/>
                <w:highlight w:val="cyan"/>
              </w:rPr>
              <w:t>edrag</w:t>
            </w:r>
            <w:r>
              <w:tab/>
              <w:t>(excl. BTW)</w:t>
            </w:r>
          </w:p>
        </w:tc>
      </w:tr>
      <w:tr w:rsidR="008363C3" w14:paraId="58EF78A2" w14:textId="77777777" w:rsidTr="00D576AF">
        <w:trPr>
          <w:trHeight w:val="284"/>
        </w:trPr>
        <w:tc>
          <w:tcPr>
            <w:tcW w:w="4531" w:type="dxa"/>
          </w:tcPr>
          <w:p w14:paraId="7A3F62B5" w14:textId="77777777" w:rsidR="00172920" w:rsidRDefault="000E58DE" w:rsidP="00D576AF">
            <w:pPr>
              <w:spacing w:before="40"/>
            </w:pPr>
            <w:r>
              <w:t>Tijd en plaats van uitvoering van de opdracht.</w:t>
            </w:r>
          </w:p>
          <w:p w14:paraId="6CBAA7EF" w14:textId="77777777" w:rsidR="00172920" w:rsidRDefault="000E58DE" w:rsidP="00D576AF">
            <w:r>
              <w:t>Aanvang van de opdracht:</w:t>
            </w:r>
          </w:p>
          <w:p w14:paraId="4FC96CE4" w14:textId="77777777" w:rsidR="00172920" w:rsidRDefault="000E58DE" w:rsidP="00D576AF">
            <w:r>
              <w:t>Oplevering van de opdracht:</w:t>
            </w:r>
          </w:p>
          <w:p w14:paraId="7D634469" w14:textId="77777777" w:rsidR="00172920" w:rsidRDefault="000E58DE" w:rsidP="00D576AF">
            <w:r>
              <w:t>Plaats van uitvoering:</w:t>
            </w:r>
          </w:p>
        </w:tc>
        <w:tc>
          <w:tcPr>
            <w:tcW w:w="4531" w:type="dxa"/>
          </w:tcPr>
          <w:p w14:paraId="64446B53" w14:textId="77777777" w:rsidR="00172920" w:rsidRDefault="00172920" w:rsidP="00D576AF">
            <w:pPr>
              <w:spacing w:before="40"/>
            </w:pPr>
          </w:p>
          <w:p w14:paraId="2FD640AC" w14:textId="77777777" w:rsidR="00172920" w:rsidRDefault="000E58DE" w:rsidP="00D576AF">
            <w:r>
              <w:t xml:space="preserve">Datum: </w:t>
            </w:r>
            <w:r w:rsidRPr="00B6046C">
              <w:rPr>
                <w:rFonts w:cs="Arial"/>
                <w:szCs w:val="18"/>
                <w:highlight w:val="cyan"/>
              </w:rPr>
              <w:t>invullen</w:t>
            </w:r>
          </w:p>
          <w:p w14:paraId="497BC114" w14:textId="77777777" w:rsidR="00172920" w:rsidRDefault="000E58DE" w:rsidP="00D576AF">
            <w:r>
              <w:t xml:space="preserve">Datum: </w:t>
            </w:r>
            <w:r w:rsidRPr="00B6046C">
              <w:rPr>
                <w:rFonts w:cs="Arial"/>
                <w:szCs w:val="18"/>
                <w:highlight w:val="cyan"/>
              </w:rPr>
              <w:t>invullen</w:t>
            </w:r>
          </w:p>
          <w:p w14:paraId="2BAAF7C1" w14:textId="77777777" w:rsidR="00172920" w:rsidRDefault="000E58DE" w:rsidP="00D576AF">
            <w:r>
              <w:t xml:space="preserve">Geografische aanduiding: </w:t>
            </w:r>
            <w:r w:rsidRPr="00B6046C">
              <w:rPr>
                <w:rFonts w:cs="Arial"/>
                <w:szCs w:val="18"/>
                <w:highlight w:val="cyan"/>
              </w:rPr>
              <w:t>invullen</w:t>
            </w:r>
          </w:p>
        </w:tc>
      </w:tr>
      <w:tr w:rsidR="008363C3" w14:paraId="7A639579" w14:textId="77777777" w:rsidTr="00D576AF">
        <w:trPr>
          <w:trHeight w:val="284"/>
        </w:trPr>
        <w:tc>
          <w:tcPr>
            <w:tcW w:w="4531" w:type="dxa"/>
          </w:tcPr>
          <w:p w14:paraId="75F3D0AA" w14:textId="77777777" w:rsidR="00172920" w:rsidRDefault="000E58DE" w:rsidP="00D576AF">
            <w:pPr>
              <w:spacing w:before="40"/>
            </w:pPr>
            <w:r>
              <w:t>NAW-gegevens opdrachtgever referentieopdracht:</w:t>
            </w:r>
          </w:p>
        </w:tc>
        <w:tc>
          <w:tcPr>
            <w:tcW w:w="4531" w:type="dxa"/>
          </w:tcPr>
          <w:p w14:paraId="25990697" w14:textId="77777777" w:rsidR="00172920" w:rsidRDefault="000E58DE" w:rsidP="00D576AF">
            <w:pPr>
              <w:spacing w:after="60"/>
              <w:rPr>
                <w:rFonts w:cs="Arial"/>
                <w:szCs w:val="18"/>
              </w:rPr>
            </w:pPr>
            <w:r w:rsidRPr="009E2EA4">
              <w:rPr>
                <w:rFonts w:cs="Arial"/>
                <w:szCs w:val="18"/>
                <w:highlight w:val="cyan"/>
              </w:rPr>
              <w:fldChar w:fldCharType="begin">
                <w:ffData>
                  <w:name w:val="Tekstvak70"/>
                  <w:enabled/>
                  <w:calcOnExit w:val="0"/>
                  <w:textInput>
                    <w:default w:val="naam"/>
                  </w:textInput>
                </w:ffData>
              </w:fldChar>
            </w:r>
            <w:bookmarkStart w:id="0" w:name="Tekstvak70"/>
            <w:r w:rsidRPr="009E2EA4">
              <w:rPr>
                <w:rFonts w:cs="Arial"/>
                <w:szCs w:val="18"/>
                <w:highlight w:val="cyan"/>
              </w:rPr>
              <w:instrText xml:space="preserve"> FORMTEXT </w:instrText>
            </w:r>
            <w:r w:rsidRPr="009E2EA4">
              <w:rPr>
                <w:rFonts w:cs="Arial"/>
                <w:szCs w:val="18"/>
                <w:highlight w:val="cyan"/>
              </w:rPr>
            </w:r>
            <w:r w:rsidRPr="009E2EA4">
              <w:rPr>
                <w:rFonts w:cs="Arial"/>
                <w:szCs w:val="18"/>
                <w:highlight w:val="cyan"/>
              </w:rPr>
              <w:fldChar w:fldCharType="separate"/>
            </w:r>
            <w:r w:rsidRPr="009E2EA4">
              <w:rPr>
                <w:rFonts w:cs="Arial"/>
                <w:noProof/>
                <w:szCs w:val="18"/>
                <w:highlight w:val="cyan"/>
              </w:rPr>
              <w:t>naam</w:t>
            </w:r>
            <w:r w:rsidRPr="009E2EA4">
              <w:rPr>
                <w:rFonts w:cs="Arial"/>
                <w:szCs w:val="18"/>
                <w:highlight w:val="cyan"/>
              </w:rPr>
              <w:fldChar w:fldCharType="end"/>
            </w:r>
            <w:bookmarkEnd w:id="0"/>
            <w:r w:rsidRPr="009E2EA4">
              <w:rPr>
                <w:rFonts w:cs="Arial"/>
                <w:szCs w:val="18"/>
                <w:highlight w:val="cyan"/>
              </w:rPr>
              <w:t xml:space="preserve"> organisatie,</w:t>
            </w:r>
          </w:p>
          <w:p w14:paraId="7A9E9A01" w14:textId="77777777" w:rsidR="00172920" w:rsidRPr="001C1277" w:rsidRDefault="000E58DE" w:rsidP="00D576AF">
            <w:pPr>
              <w:spacing w:after="60"/>
              <w:rPr>
                <w:rFonts w:cs="Arial"/>
                <w:szCs w:val="18"/>
              </w:rPr>
            </w:pPr>
            <w:r w:rsidRPr="009E2EA4">
              <w:rPr>
                <w:rFonts w:cs="Arial"/>
                <w:szCs w:val="18"/>
                <w:highlight w:val="cyan"/>
              </w:rPr>
              <w:t>naam contactpersoon,</w:t>
            </w:r>
          </w:p>
          <w:p w14:paraId="31871FAF" w14:textId="77777777" w:rsidR="00172920" w:rsidRPr="001C1277" w:rsidRDefault="000E58DE" w:rsidP="00D576AF">
            <w:pPr>
              <w:spacing w:after="60"/>
              <w:rPr>
                <w:rFonts w:cs="Arial"/>
                <w:szCs w:val="18"/>
              </w:rPr>
            </w:pPr>
            <w:r>
              <w:rPr>
                <w:rFonts w:cs="Arial"/>
                <w:szCs w:val="18"/>
                <w:highlight w:val="cyan"/>
              </w:rPr>
              <w:t>post</w:t>
            </w:r>
            <w:r w:rsidRPr="001C1277">
              <w:rPr>
                <w:rFonts w:cs="Arial"/>
                <w:szCs w:val="18"/>
                <w:highlight w:val="cyan"/>
              </w:rPr>
              <w:fldChar w:fldCharType="begin">
                <w:ffData>
                  <w:name w:val="Tekstvak71"/>
                  <w:enabled/>
                  <w:calcOnExit w:val="0"/>
                  <w:textInput>
                    <w:default w:val="adres"/>
                  </w:textInput>
                </w:ffData>
              </w:fldChar>
            </w:r>
            <w:bookmarkStart w:id="1" w:name="Tekstvak71"/>
            <w:r w:rsidRPr="001C1277">
              <w:rPr>
                <w:rFonts w:cs="Arial"/>
                <w:szCs w:val="18"/>
                <w:highlight w:val="cyan"/>
              </w:rPr>
              <w:instrText xml:space="preserve"> FORMTEXT </w:instrText>
            </w:r>
            <w:r w:rsidRPr="001C1277">
              <w:rPr>
                <w:rFonts w:cs="Arial"/>
                <w:szCs w:val="18"/>
                <w:highlight w:val="cyan"/>
              </w:rPr>
            </w:r>
            <w:r w:rsidRPr="001C1277">
              <w:rPr>
                <w:rFonts w:cs="Arial"/>
                <w:szCs w:val="18"/>
                <w:highlight w:val="cyan"/>
              </w:rPr>
              <w:fldChar w:fldCharType="separate"/>
            </w:r>
            <w:r w:rsidRPr="001C1277">
              <w:rPr>
                <w:rFonts w:cs="Arial"/>
                <w:noProof/>
                <w:szCs w:val="18"/>
                <w:highlight w:val="cyan"/>
              </w:rPr>
              <w:t>adres</w:t>
            </w:r>
            <w:r w:rsidRPr="001C1277">
              <w:rPr>
                <w:rFonts w:cs="Arial"/>
                <w:szCs w:val="18"/>
                <w:highlight w:val="cyan"/>
              </w:rPr>
              <w:fldChar w:fldCharType="end"/>
            </w:r>
            <w:bookmarkEnd w:id="1"/>
            <w:r w:rsidRPr="00FA130B">
              <w:rPr>
                <w:rFonts w:cs="Arial"/>
                <w:szCs w:val="18"/>
                <w:highlight w:val="cyan"/>
              </w:rPr>
              <w:t>,</w:t>
            </w:r>
            <w:r w:rsidRPr="001C1277">
              <w:rPr>
                <w:rFonts w:cs="Arial"/>
                <w:szCs w:val="18"/>
              </w:rPr>
              <w:t xml:space="preserve"> </w:t>
            </w:r>
          </w:p>
          <w:p w14:paraId="27D75837" w14:textId="77777777" w:rsidR="00172920" w:rsidRDefault="000E58DE" w:rsidP="00D576AF">
            <w:pPr>
              <w:spacing w:before="40"/>
            </w:pPr>
            <w:r w:rsidRPr="001C1277">
              <w:rPr>
                <w:rFonts w:cs="Arial"/>
                <w:szCs w:val="18"/>
                <w:highlight w:val="cyan"/>
              </w:rPr>
              <w:fldChar w:fldCharType="begin">
                <w:ffData>
                  <w:name w:val="Text3"/>
                  <w:enabled/>
                  <w:calcOnExit w:val="0"/>
                  <w:textInput>
                    <w:default w:val="telefoonnummer"/>
                  </w:textInput>
                </w:ffData>
              </w:fldChar>
            </w:r>
            <w:bookmarkStart w:id="2" w:name="Text3"/>
            <w:r w:rsidRPr="001C1277">
              <w:rPr>
                <w:rFonts w:cs="Arial"/>
                <w:szCs w:val="18"/>
                <w:highlight w:val="cyan"/>
              </w:rPr>
              <w:instrText xml:space="preserve"> FORMTEXT </w:instrText>
            </w:r>
            <w:r w:rsidRPr="001C1277">
              <w:rPr>
                <w:rFonts w:cs="Arial"/>
                <w:szCs w:val="18"/>
                <w:highlight w:val="cyan"/>
              </w:rPr>
            </w:r>
            <w:r w:rsidRPr="001C1277">
              <w:rPr>
                <w:rFonts w:cs="Arial"/>
                <w:szCs w:val="18"/>
                <w:highlight w:val="cyan"/>
              </w:rPr>
              <w:fldChar w:fldCharType="separate"/>
            </w:r>
            <w:r w:rsidRPr="001C1277">
              <w:rPr>
                <w:rFonts w:cs="Arial"/>
                <w:noProof/>
                <w:szCs w:val="18"/>
                <w:highlight w:val="cyan"/>
              </w:rPr>
              <w:t>telefoonnummer</w:t>
            </w:r>
            <w:r w:rsidRPr="001C1277">
              <w:rPr>
                <w:rFonts w:cs="Arial"/>
                <w:szCs w:val="18"/>
                <w:highlight w:val="cyan"/>
              </w:rPr>
              <w:fldChar w:fldCharType="end"/>
            </w:r>
            <w:bookmarkEnd w:id="2"/>
            <w:r w:rsidRPr="00FA130B">
              <w:rPr>
                <w:rFonts w:cs="Arial"/>
                <w:szCs w:val="18"/>
                <w:highlight w:val="cyan"/>
              </w:rPr>
              <w:t>.</w:t>
            </w:r>
          </w:p>
          <w:p w14:paraId="0B5FEF14" w14:textId="77777777" w:rsidR="00172920" w:rsidRDefault="00172920" w:rsidP="00D576AF">
            <w:pPr>
              <w:spacing w:before="40"/>
            </w:pPr>
          </w:p>
        </w:tc>
      </w:tr>
      <w:tr w:rsidR="008363C3" w14:paraId="52CF12E4" w14:textId="77777777" w:rsidTr="00D576AF">
        <w:trPr>
          <w:trHeight w:hRule="exact" w:val="113"/>
        </w:trPr>
        <w:tc>
          <w:tcPr>
            <w:tcW w:w="4531" w:type="dxa"/>
          </w:tcPr>
          <w:p w14:paraId="596A4089" w14:textId="77777777" w:rsidR="00172920" w:rsidRDefault="00172920" w:rsidP="00D576AF"/>
        </w:tc>
        <w:tc>
          <w:tcPr>
            <w:tcW w:w="4531" w:type="dxa"/>
          </w:tcPr>
          <w:p w14:paraId="5C3AB217" w14:textId="77777777" w:rsidR="00172920" w:rsidRDefault="00172920" w:rsidP="00D576AF"/>
        </w:tc>
      </w:tr>
      <w:tr w:rsidR="008363C3" w14:paraId="7A3BA1D7" w14:textId="77777777" w:rsidTr="00D576AF">
        <w:trPr>
          <w:trHeight w:val="284"/>
        </w:trPr>
        <w:tc>
          <w:tcPr>
            <w:tcW w:w="4531" w:type="dxa"/>
          </w:tcPr>
          <w:p w14:paraId="6D149C4D" w14:textId="77777777" w:rsidR="00172920" w:rsidRDefault="000E58DE" w:rsidP="00D576AF">
            <w:pPr>
              <w:spacing w:before="40"/>
            </w:pPr>
            <w:r>
              <w:t>Referentieopdracht uitgevoerd als hoofdcontractant:</w:t>
            </w:r>
          </w:p>
        </w:tc>
        <w:tc>
          <w:tcPr>
            <w:tcW w:w="4531" w:type="dxa"/>
          </w:tcPr>
          <w:p w14:paraId="4ABD3041" w14:textId="77777777" w:rsidR="00172920" w:rsidRDefault="000E58DE" w:rsidP="00D576AF">
            <w:pPr>
              <w:tabs>
                <w:tab w:val="left" w:pos="567"/>
              </w:tabs>
              <w:spacing w:before="40"/>
            </w:pPr>
            <w:r>
              <w:fldChar w:fldCharType="begin">
                <w:ffData>
                  <w:name w:val=""/>
                  <w:enabled/>
                  <w:calcOnExit w:val="0"/>
                  <w:checkBox>
                    <w:size w:val="18"/>
                    <w:default w:val="0"/>
                  </w:checkBox>
                </w:ffData>
              </w:fldChar>
            </w:r>
            <w:r>
              <w:instrText xml:space="preserve"> FORMCHECKBOX </w:instrText>
            </w:r>
            <w:r>
              <w:fldChar w:fldCharType="separate"/>
            </w:r>
            <w:r>
              <w:fldChar w:fldCharType="end"/>
            </w:r>
            <w:r>
              <w:tab/>
              <w:t>Ja</w:t>
            </w:r>
          </w:p>
          <w:p w14:paraId="56F1183C" w14:textId="77777777" w:rsidR="00172920" w:rsidRDefault="000E58DE" w:rsidP="00D576AF">
            <w:pPr>
              <w:tabs>
                <w:tab w:val="left" w:pos="567"/>
              </w:tabs>
              <w:spacing w:before="40"/>
            </w:pPr>
            <w:r>
              <w:fldChar w:fldCharType="begin">
                <w:ffData>
                  <w:name w:val=""/>
                  <w:enabled/>
                  <w:calcOnExit w:val="0"/>
                  <w:checkBox>
                    <w:size w:val="18"/>
                    <w:default w:val="0"/>
                  </w:checkBox>
                </w:ffData>
              </w:fldChar>
            </w:r>
            <w:r>
              <w:instrText xml:space="preserve"> FORMCHECKBOX </w:instrText>
            </w:r>
            <w:r>
              <w:fldChar w:fldCharType="separate"/>
            </w:r>
            <w:r>
              <w:fldChar w:fldCharType="end"/>
            </w:r>
            <w:r>
              <w:tab/>
              <w:t>Nee</w:t>
            </w:r>
          </w:p>
        </w:tc>
      </w:tr>
      <w:tr w:rsidR="008363C3" w14:paraId="6A5A62ED" w14:textId="77777777" w:rsidTr="00D576AF">
        <w:trPr>
          <w:trHeight w:hRule="exact" w:val="1588"/>
        </w:trPr>
        <w:tc>
          <w:tcPr>
            <w:tcW w:w="4531" w:type="dxa"/>
          </w:tcPr>
          <w:p w14:paraId="5CBCB276" w14:textId="77777777" w:rsidR="00172920" w:rsidRDefault="000E58DE" w:rsidP="00D576AF">
            <w:pPr>
              <w:spacing w:before="40"/>
            </w:pPr>
            <w:r>
              <w:t>Indien de referentieopdracht is uitgevoerd in combinatie, de feitelijk uitgevoerde werkzaamheden door de onderneming in de combinatie:</w:t>
            </w:r>
          </w:p>
        </w:tc>
        <w:tc>
          <w:tcPr>
            <w:tcW w:w="4531" w:type="dxa"/>
          </w:tcPr>
          <w:p w14:paraId="4E172E5C" w14:textId="77777777" w:rsidR="00172920" w:rsidRDefault="000E58DE" w:rsidP="00D576AF">
            <w:pPr>
              <w:spacing w:before="40"/>
            </w:pPr>
            <w:r w:rsidRPr="0068419A">
              <w:rPr>
                <w:highlight w:val="cyan"/>
              </w:rPr>
              <w:t>Omschrijving van het aandeel in de werkzaamheden gerealiseerd door uw onderne</w:t>
            </w:r>
            <w:r>
              <w:rPr>
                <w:highlight w:val="cyan"/>
              </w:rPr>
              <w:t xml:space="preserve">ming, </w:t>
            </w:r>
            <w:r w:rsidRPr="0068419A">
              <w:rPr>
                <w:highlight w:val="cyan"/>
              </w:rPr>
              <w:t xml:space="preserve">het percentage </w:t>
            </w:r>
            <w:r>
              <w:rPr>
                <w:highlight w:val="cyan"/>
              </w:rPr>
              <w:t xml:space="preserve">en het gefactureerd bedrag daarvan dat betrekking heeft op de kerncompetentie alsmede </w:t>
            </w:r>
            <w:r w:rsidRPr="0068419A">
              <w:rPr>
                <w:highlight w:val="cyan"/>
              </w:rPr>
              <w:t xml:space="preserve">de namen van de </w:t>
            </w:r>
            <w:proofErr w:type="spellStart"/>
            <w:r w:rsidRPr="0068419A">
              <w:rPr>
                <w:highlight w:val="cyan"/>
              </w:rPr>
              <w:t>combinanten</w:t>
            </w:r>
            <w:proofErr w:type="spellEnd"/>
            <w:r w:rsidRPr="0068419A">
              <w:rPr>
                <w:highlight w:val="cyan"/>
              </w:rPr>
              <w:t>.</w:t>
            </w:r>
          </w:p>
        </w:tc>
      </w:tr>
      <w:tr w:rsidR="008363C3" w14:paraId="5F5ABC10" w14:textId="77777777" w:rsidTr="00D576AF">
        <w:trPr>
          <w:trHeight w:hRule="exact" w:val="1588"/>
        </w:trPr>
        <w:tc>
          <w:tcPr>
            <w:tcW w:w="4531" w:type="dxa"/>
          </w:tcPr>
          <w:p w14:paraId="28920055" w14:textId="77777777" w:rsidR="00172920" w:rsidRDefault="000E58DE" w:rsidP="00D576AF">
            <w:pPr>
              <w:spacing w:before="40"/>
            </w:pPr>
            <w:r>
              <w:t>Indien de referentieopdracht niet is uitgevoerd als hoofdcontractant, de feitelijk uitgevoerde werkzaamheden door onderneming als onderaannemer:</w:t>
            </w:r>
          </w:p>
        </w:tc>
        <w:tc>
          <w:tcPr>
            <w:tcW w:w="4531" w:type="dxa"/>
          </w:tcPr>
          <w:p w14:paraId="04237561" w14:textId="77777777" w:rsidR="00172920" w:rsidRPr="00A6672E" w:rsidRDefault="000E58DE" w:rsidP="00D576AF">
            <w:pPr>
              <w:spacing w:before="40"/>
            </w:pPr>
            <w:r w:rsidRPr="003D7CFE">
              <w:rPr>
                <w:rFonts w:cs="Arial"/>
                <w:szCs w:val="18"/>
                <w:highlight w:val="cyan"/>
              </w:rPr>
              <w:t xml:space="preserve">Omschrijving van het aandeel in de werkzaamheden gerealiseerd door uw onderneming, het percentage en het gefactureerd bedrag daarvan dat betrekking heeft op de </w:t>
            </w:r>
            <w:r>
              <w:rPr>
                <w:rFonts w:cs="Arial"/>
                <w:szCs w:val="18"/>
                <w:highlight w:val="cyan"/>
              </w:rPr>
              <w:t>kern</w:t>
            </w:r>
            <w:r w:rsidRPr="003D7CFE">
              <w:rPr>
                <w:rFonts w:cs="Arial"/>
                <w:szCs w:val="18"/>
                <w:highlight w:val="cyan"/>
              </w:rPr>
              <w:t>competentie alsmede de na</w:t>
            </w:r>
            <w:r>
              <w:rPr>
                <w:rFonts w:cs="Arial"/>
                <w:szCs w:val="18"/>
                <w:highlight w:val="cyan"/>
              </w:rPr>
              <w:t>am</w:t>
            </w:r>
            <w:r w:rsidRPr="003D7CFE">
              <w:rPr>
                <w:rFonts w:cs="Arial"/>
                <w:szCs w:val="18"/>
                <w:highlight w:val="cyan"/>
              </w:rPr>
              <w:t xml:space="preserve"> van de </w:t>
            </w:r>
            <w:r w:rsidRPr="00B6046C">
              <w:rPr>
                <w:rFonts w:cs="Arial"/>
                <w:szCs w:val="18"/>
                <w:highlight w:val="cyan"/>
              </w:rPr>
              <w:t>hoofdcontractant.</w:t>
            </w:r>
          </w:p>
        </w:tc>
      </w:tr>
      <w:tr w:rsidR="008363C3" w14:paraId="407003B7" w14:textId="77777777" w:rsidTr="00D576AF">
        <w:trPr>
          <w:trHeight w:hRule="exact" w:val="113"/>
        </w:trPr>
        <w:tc>
          <w:tcPr>
            <w:tcW w:w="4531" w:type="dxa"/>
          </w:tcPr>
          <w:p w14:paraId="36EDAA00" w14:textId="77777777" w:rsidR="00172920" w:rsidRDefault="00172920" w:rsidP="00D576AF">
            <w:pPr>
              <w:spacing w:before="40"/>
            </w:pPr>
          </w:p>
        </w:tc>
        <w:tc>
          <w:tcPr>
            <w:tcW w:w="4531" w:type="dxa"/>
          </w:tcPr>
          <w:p w14:paraId="569F82F6" w14:textId="77777777" w:rsidR="00172920" w:rsidRPr="00A6672E" w:rsidRDefault="00172920" w:rsidP="00D576AF">
            <w:pPr>
              <w:spacing w:before="40"/>
            </w:pPr>
          </w:p>
        </w:tc>
      </w:tr>
      <w:tr w:rsidR="008363C3" w14:paraId="78483B7A" w14:textId="77777777" w:rsidTr="00D576AF">
        <w:trPr>
          <w:trHeight w:val="284"/>
        </w:trPr>
        <w:tc>
          <w:tcPr>
            <w:tcW w:w="9062" w:type="dxa"/>
            <w:gridSpan w:val="2"/>
          </w:tcPr>
          <w:p w14:paraId="244B4FFC" w14:textId="77777777" w:rsidR="00172920" w:rsidRPr="00A6672E" w:rsidRDefault="000E58DE" w:rsidP="00D576AF">
            <w:pPr>
              <w:spacing w:before="40"/>
            </w:pPr>
            <w:r>
              <w:t>Kerncompetenties, vertegenwoordigd in de referentieopdracht:</w:t>
            </w:r>
          </w:p>
        </w:tc>
      </w:tr>
      <w:tr w:rsidR="008363C3" w14:paraId="36A89E10" w14:textId="77777777" w:rsidTr="00D576AF">
        <w:trPr>
          <w:trHeight w:val="284"/>
        </w:trPr>
        <w:tc>
          <w:tcPr>
            <w:tcW w:w="4531" w:type="dxa"/>
          </w:tcPr>
          <w:p w14:paraId="04EB4714" w14:textId="036530E3" w:rsidR="00813B0C" w:rsidRPr="00DE6271" w:rsidRDefault="009F3265" w:rsidP="00813B0C">
            <w:pPr>
              <w:spacing w:before="40"/>
            </w:pPr>
            <w:r w:rsidRPr="009F3265">
              <w:t xml:space="preserve">Kerncompetentie 1: </w:t>
            </w:r>
            <w:r w:rsidR="00813B0C" w:rsidRPr="00DE6271">
              <w:t>Het uitvoeren van mechanisch onderhoud aan rioolwaterzuiveringsinstallaties, riool- of poldergemalen, stuwen of soortgelijke installaties</w:t>
            </w:r>
            <w:r w:rsidR="00813B0C">
              <w:t xml:space="preserve"> met een minimale opdrachtwaarde van € 50.000,00 exclusief btw</w:t>
            </w:r>
            <w:r w:rsidR="00813B0C" w:rsidRPr="00DE6271">
              <w:t>.</w:t>
            </w:r>
          </w:p>
          <w:p w14:paraId="64145A2F" w14:textId="511276D9" w:rsidR="00172920" w:rsidRDefault="00172920" w:rsidP="00463A51"/>
        </w:tc>
        <w:tc>
          <w:tcPr>
            <w:tcW w:w="4531" w:type="dxa"/>
          </w:tcPr>
          <w:p w14:paraId="7BD49CD4" w14:textId="77777777" w:rsidR="00172920" w:rsidRDefault="000E58DE" w:rsidP="00D576AF">
            <w:pPr>
              <w:tabs>
                <w:tab w:val="left" w:pos="567"/>
              </w:tabs>
              <w:spacing w:before="40"/>
            </w:pPr>
            <w:r>
              <w:fldChar w:fldCharType="begin">
                <w:ffData>
                  <w:name w:val=""/>
                  <w:enabled/>
                  <w:calcOnExit w:val="0"/>
                  <w:checkBox>
                    <w:size w:val="18"/>
                    <w:default w:val="0"/>
                  </w:checkBox>
                </w:ffData>
              </w:fldChar>
            </w:r>
            <w:r>
              <w:instrText xml:space="preserve"> FORMCHECKBOX </w:instrText>
            </w:r>
            <w:r>
              <w:fldChar w:fldCharType="separate"/>
            </w:r>
            <w:r>
              <w:fldChar w:fldCharType="end"/>
            </w:r>
            <w:r>
              <w:tab/>
              <w:t>Ja</w:t>
            </w:r>
          </w:p>
          <w:p w14:paraId="26917677" w14:textId="77777777" w:rsidR="00172920" w:rsidRPr="0024694D" w:rsidRDefault="000E58DE" w:rsidP="00D576AF">
            <w:pPr>
              <w:tabs>
                <w:tab w:val="left" w:pos="567"/>
              </w:tabs>
              <w:spacing w:before="40"/>
            </w:pPr>
            <w:r>
              <w:fldChar w:fldCharType="begin">
                <w:ffData>
                  <w:name w:val=""/>
                  <w:enabled/>
                  <w:calcOnExit w:val="0"/>
                  <w:checkBox>
                    <w:size w:val="18"/>
                    <w:default w:val="0"/>
                  </w:checkBox>
                </w:ffData>
              </w:fldChar>
            </w:r>
            <w:r>
              <w:instrText xml:space="preserve"> FORMCHECKBOX </w:instrText>
            </w:r>
            <w:r>
              <w:fldChar w:fldCharType="separate"/>
            </w:r>
            <w:r>
              <w:fldChar w:fldCharType="end"/>
            </w:r>
            <w:r>
              <w:tab/>
              <w:t>Nee</w:t>
            </w:r>
          </w:p>
          <w:p w14:paraId="357A7A0A" w14:textId="5D049989" w:rsidR="00172920" w:rsidRPr="00A6672E" w:rsidRDefault="000E58DE" w:rsidP="00D576AF">
            <w:pPr>
              <w:spacing w:before="40"/>
            </w:pPr>
            <w:r w:rsidRPr="00B6046C">
              <w:rPr>
                <w:rFonts w:cs="Arial"/>
                <w:szCs w:val="18"/>
                <w:highlight w:val="cyan"/>
              </w:rPr>
              <w:t xml:space="preserve">toelichting waar uit helder en eenduidig blijkt of de gevraagde </w:t>
            </w:r>
            <w:r>
              <w:rPr>
                <w:rFonts w:cs="Arial"/>
                <w:szCs w:val="18"/>
                <w:highlight w:val="cyan"/>
              </w:rPr>
              <w:t>kern</w:t>
            </w:r>
            <w:r w:rsidRPr="00B6046C">
              <w:rPr>
                <w:rFonts w:cs="Arial"/>
                <w:szCs w:val="18"/>
                <w:highlight w:val="cyan"/>
              </w:rPr>
              <w:t>competentie in de referentie</w:t>
            </w:r>
            <w:r>
              <w:rPr>
                <w:rFonts w:cs="Arial"/>
                <w:szCs w:val="18"/>
                <w:highlight w:val="cyan"/>
              </w:rPr>
              <w:t>opdracht</w:t>
            </w:r>
            <w:r w:rsidRPr="00B6046C">
              <w:rPr>
                <w:rFonts w:cs="Arial"/>
                <w:szCs w:val="18"/>
                <w:highlight w:val="cyan"/>
              </w:rPr>
              <w:t xml:space="preserve"> vertegenwoordigd is.</w:t>
            </w:r>
          </w:p>
        </w:tc>
      </w:tr>
    </w:tbl>
    <w:p w14:paraId="7DC489C6" w14:textId="41BEA8E0" w:rsidR="000613C5" w:rsidRPr="0061063D" w:rsidRDefault="000E58DE" w:rsidP="0061063D">
      <w:pPr>
        <w:rPr>
          <w:rStyle w:val="Zwaar"/>
        </w:rPr>
      </w:pPr>
      <w:r>
        <w:rPr>
          <w:rStyle w:val="Zwaar"/>
        </w:rPr>
        <w:lastRenderedPageBreak/>
        <w:t>O</w:t>
      </w:r>
      <w:r w:rsidR="00A73A16" w:rsidRPr="0061063D">
        <w:rPr>
          <w:rStyle w:val="Zwaar"/>
        </w:rPr>
        <w:t>ndertekening</w:t>
      </w:r>
    </w:p>
    <w:p w14:paraId="77E67972" w14:textId="77777777" w:rsidR="000613C5" w:rsidRPr="00640B7A" w:rsidRDefault="000E58DE" w:rsidP="00640B7A">
      <w:r w:rsidRPr="00640B7A">
        <w:t>Ondergetekende verklaart dit formulier naar waarheid te hebben ingevuld en dat de in dit formulier verstrekte inlichtingen met de werkelijkheid overeenstemmen, juist en volledig zijn.</w:t>
      </w:r>
    </w:p>
    <w:p w14:paraId="5FCE08D1" w14:textId="6AEFC9E9" w:rsidR="000613C5" w:rsidRDefault="000E58DE" w:rsidP="0061063D">
      <w:pPr>
        <w:tabs>
          <w:tab w:val="left" w:pos="5103"/>
          <w:tab w:val="left" w:pos="6804"/>
        </w:tabs>
      </w:pPr>
      <w:r>
        <w:t xml:space="preserve">Aldus, naar waarheid opgemaakt op </w:t>
      </w:r>
      <w:r w:rsidRPr="00B6046C">
        <w:rPr>
          <w:rFonts w:cs="Arial"/>
          <w:szCs w:val="18"/>
          <w:highlight w:val="cyan"/>
        </w:rPr>
        <w:fldChar w:fldCharType="begin">
          <w:ffData>
            <w:name w:val=""/>
            <w:enabled/>
            <w:calcOnExit w:val="0"/>
            <w:textInput>
              <w:default w:val="dag"/>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dag</w:t>
      </w:r>
      <w:r w:rsidRPr="00B6046C">
        <w:rPr>
          <w:rFonts w:cs="Arial"/>
          <w:szCs w:val="18"/>
          <w:highlight w:val="cyan"/>
        </w:rPr>
        <w:fldChar w:fldCharType="end"/>
      </w:r>
      <w:r>
        <w:rPr>
          <w:rFonts w:cs="Arial"/>
          <w:szCs w:val="18"/>
        </w:rPr>
        <w:t xml:space="preserve"> </w:t>
      </w:r>
      <w:r w:rsidRPr="00B6046C">
        <w:rPr>
          <w:rFonts w:cs="Arial"/>
          <w:szCs w:val="18"/>
          <w:highlight w:val="cyan"/>
        </w:rPr>
        <w:fldChar w:fldCharType="begin">
          <w:ffData>
            <w:name w:val=""/>
            <w:enabled/>
            <w:calcOnExit w:val="0"/>
            <w:textInput>
              <w:default w:val="maand"/>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maand</w:t>
      </w:r>
      <w:r w:rsidRPr="00B6046C">
        <w:rPr>
          <w:rFonts w:cs="Arial"/>
          <w:szCs w:val="18"/>
          <w:highlight w:val="cyan"/>
        </w:rPr>
        <w:fldChar w:fldCharType="end"/>
      </w:r>
      <w:r>
        <w:rPr>
          <w:rFonts w:cs="Arial"/>
          <w:szCs w:val="18"/>
        </w:rPr>
        <w:t xml:space="preserve"> </w:t>
      </w:r>
      <w:r w:rsidRPr="00B6046C">
        <w:rPr>
          <w:rFonts w:cs="Arial"/>
          <w:szCs w:val="18"/>
          <w:highlight w:val="cyan"/>
        </w:rPr>
        <w:fldChar w:fldCharType="begin">
          <w:ffData>
            <w:name w:val=""/>
            <w:enabled/>
            <w:calcOnExit w:val="0"/>
            <w:textInput>
              <w:default w:val="jaar"/>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jaar</w:t>
      </w:r>
      <w:r w:rsidRPr="00B6046C">
        <w:rPr>
          <w:rFonts w:cs="Arial"/>
          <w:szCs w:val="18"/>
          <w:highlight w:val="cyan"/>
        </w:rPr>
        <w:fldChar w:fldCharType="end"/>
      </w:r>
      <w:r w:rsidR="0061063D">
        <w:t xml:space="preserve"> </w:t>
      </w:r>
      <w:r>
        <w:t xml:space="preserve">te </w:t>
      </w:r>
      <w:r w:rsidRPr="00B6046C">
        <w:rPr>
          <w:rFonts w:cs="Arial"/>
          <w:szCs w:val="18"/>
          <w:highlight w:val="cyan"/>
        </w:rPr>
        <w:fldChar w:fldCharType="begin">
          <w:ffData>
            <w:name w:val=""/>
            <w:enabled/>
            <w:calcOnExit w:val="0"/>
            <w:textInput>
              <w:default w:val="plaats"/>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plaats</w:t>
      </w:r>
      <w:r w:rsidRPr="00B6046C">
        <w:rPr>
          <w:rFonts w:cs="Arial"/>
          <w:szCs w:val="18"/>
          <w:highlight w:val="cyan"/>
        </w:rPr>
        <w:fldChar w:fldCharType="end"/>
      </w:r>
      <w:r w:rsidR="00813B0C">
        <w:rPr>
          <w:rFonts w:cs="Arial"/>
          <w:szCs w:val="18"/>
        </w:rPr>
        <w:t xml:space="preserve"> </w:t>
      </w:r>
      <w:r>
        <w:t xml:space="preserve">door, </w:t>
      </w:r>
      <w:r w:rsidRPr="00B6046C">
        <w:rPr>
          <w:rFonts w:cs="Arial"/>
          <w:szCs w:val="18"/>
          <w:highlight w:val="cyan"/>
        </w:rPr>
        <w:fldChar w:fldCharType="begin">
          <w:ffData>
            <w:name w:val=""/>
            <w:enabled/>
            <w:calcOnExit w:val="0"/>
            <w:textInput>
              <w:default w:val="naam en voorletters"/>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naam en voorletters</w:t>
      </w:r>
      <w:r w:rsidRPr="00B6046C">
        <w:rPr>
          <w:rFonts w:cs="Arial"/>
          <w:szCs w:val="18"/>
          <w:highlight w:val="cyan"/>
        </w:rPr>
        <w:fldChar w:fldCharType="end"/>
      </w:r>
      <w:r>
        <w:t xml:space="preserve">, functie </w:t>
      </w:r>
      <w:r w:rsidRPr="00B6046C">
        <w:rPr>
          <w:rFonts w:cs="Arial"/>
          <w:szCs w:val="18"/>
          <w:highlight w:val="cyan"/>
        </w:rPr>
        <w:fldChar w:fldCharType="begin">
          <w:ffData>
            <w:name w:val=""/>
            <w:enabled/>
            <w:calcOnExit w:val="0"/>
            <w:textInput>
              <w:default w:val="functie"/>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functie</w:t>
      </w:r>
      <w:r w:rsidRPr="00B6046C">
        <w:rPr>
          <w:rFonts w:cs="Arial"/>
          <w:szCs w:val="18"/>
          <w:highlight w:val="cyan"/>
        </w:rPr>
        <w:fldChar w:fldCharType="end"/>
      </w:r>
      <w:r w:rsidR="0061063D">
        <w:rPr>
          <w:rFonts w:cs="Arial"/>
          <w:szCs w:val="18"/>
        </w:rPr>
        <w:t xml:space="preserve"> </w:t>
      </w:r>
      <w:r>
        <w:t xml:space="preserve">als rechtsgeldig vertegenwoordiger van </w:t>
      </w:r>
      <w:r w:rsidRPr="00B6046C">
        <w:rPr>
          <w:rFonts w:cs="Arial"/>
          <w:szCs w:val="18"/>
          <w:highlight w:val="cyan"/>
        </w:rPr>
        <w:fldChar w:fldCharType="begin">
          <w:ffData>
            <w:name w:val=""/>
            <w:enabled/>
            <w:calcOnExit w:val="0"/>
            <w:textInput>
              <w:default w:val="onderneming"/>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onderneming</w:t>
      </w:r>
      <w:r w:rsidRPr="00B6046C">
        <w:rPr>
          <w:rFonts w:cs="Arial"/>
          <w:szCs w:val="18"/>
          <w:highlight w:val="cyan"/>
        </w:rPr>
        <w:fldChar w:fldCharType="end"/>
      </w:r>
      <w:r>
        <w:t>.</w:t>
      </w:r>
    </w:p>
    <w:p w14:paraId="7E35243F" w14:textId="77777777" w:rsidR="00785D6D" w:rsidRDefault="00785D6D"/>
    <w:p w14:paraId="57BC7B6C" w14:textId="77777777" w:rsidR="000613C5" w:rsidRDefault="000E58DE">
      <w:r>
        <w:t>Handtekening:</w:t>
      </w:r>
    </w:p>
    <w:p w14:paraId="74D7C5DB" w14:textId="77777777" w:rsidR="000613C5" w:rsidRPr="000613C5" w:rsidRDefault="000E58DE" w:rsidP="00640B7A">
      <w:pPr>
        <w:spacing w:before="960"/>
        <w:rPr>
          <w:b/>
        </w:rPr>
      </w:pPr>
      <w:r>
        <w:rPr>
          <w:b/>
        </w:rPr>
        <w:t>Let op! In het geval een beroep is gedaan op een andere entiteit om te voldoen aan één of meerdere van de hierboven vermelde kerncompetenties, dan dient de andere entiteit het formulier in te vullen met betrekking op die kerncompetenties en het formulier rechtsgeldig te ondertekenen.</w:t>
      </w:r>
    </w:p>
    <w:sectPr w:rsidR="000613C5" w:rsidRPr="000613C5" w:rsidSect="00E459C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701" w:left="1418" w:header="209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1B5B" w14:textId="77777777" w:rsidR="000E58DE" w:rsidRDefault="000E58DE">
      <w:pPr>
        <w:spacing w:line="240" w:lineRule="auto"/>
      </w:pPr>
      <w:r>
        <w:separator/>
      </w:r>
    </w:p>
  </w:endnote>
  <w:endnote w:type="continuationSeparator" w:id="0">
    <w:p w14:paraId="4E0DE88F" w14:textId="77777777" w:rsidR="000E58DE" w:rsidRDefault="000E5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8280" w14:textId="77777777" w:rsidR="007D66B7" w:rsidRDefault="007D66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04DE" w14:textId="77777777" w:rsidR="007D66B7" w:rsidRDefault="007D66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93DE" w14:textId="77777777" w:rsidR="005B30FA" w:rsidRDefault="000E58DE" w:rsidP="006867C5">
    <w:pPr>
      <w:pStyle w:val="Voettekst"/>
      <w:tabs>
        <w:tab w:val="clear" w:pos="4536"/>
        <w:tab w:val="clear" w:pos="9072"/>
        <w:tab w:val="left" w:pos="1800"/>
      </w:tabs>
    </w:pPr>
    <w:r>
      <w:rPr>
        <w:noProof/>
      </w:rPr>
      <w:drawing>
        <wp:anchor distT="0" distB="0" distL="114300" distR="114300" simplePos="0" relativeHeight="251658240" behindDoc="0" locked="0" layoutInCell="1" allowOverlap="1" wp14:anchorId="0AC3E1F1" wp14:editId="17BF8018">
          <wp:simplePos x="0" y="0"/>
          <wp:positionH relativeFrom="page">
            <wp:posOffset>-76200</wp:posOffset>
          </wp:positionH>
          <wp:positionV relativeFrom="paragraph">
            <wp:posOffset>-756285</wp:posOffset>
          </wp:positionV>
          <wp:extent cx="8338972" cy="1190625"/>
          <wp:effectExtent l="0" t="0" r="5080" b="0"/>
          <wp:wrapNone/>
          <wp:docPr id="641622248" name="Afbeelding 1" descr="Afbeelding met tekst,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22248" name="Afbeelding 1" descr="Afbeelding met tekst, Lettertype,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338972" cy="1190625"/>
                  </a:xfrm>
                  <a:prstGeom prst="rect">
                    <a:avLst/>
                  </a:prstGeom>
                </pic:spPr>
              </pic:pic>
            </a:graphicData>
          </a:graphic>
        </wp:anchor>
      </w:drawing>
    </w:r>
    <w:r w:rsidR="00310CE8">
      <w:tab/>
    </w:r>
  </w:p>
  <w:p w14:paraId="1E33754E" w14:textId="77777777" w:rsidR="005B30FA" w:rsidRDefault="005B30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DAE3" w14:textId="77777777" w:rsidR="000E58DE" w:rsidRDefault="000E58DE">
      <w:pPr>
        <w:spacing w:line="240" w:lineRule="auto"/>
      </w:pPr>
      <w:r>
        <w:separator/>
      </w:r>
    </w:p>
  </w:footnote>
  <w:footnote w:type="continuationSeparator" w:id="0">
    <w:p w14:paraId="247E3D43" w14:textId="77777777" w:rsidR="000E58DE" w:rsidRDefault="000E58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1467" w14:textId="77777777" w:rsidR="007D66B7" w:rsidRDefault="007D66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CA54" w14:textId="77777777" w:rsidR="005B30FA" w:rsidRDefault="000E58DE">
    <w:pPr>
      <w:pStyle w:val="Koptekst"/>
    </w:pPr>
    <w:r>
      <w:rPr>
        <w:noProof/>
      </w:rPr>
      <w:drawing>
        <wp:anchor distT="0" distB="0" distL="114300" distR="114300" simplePos="0" relativeHeight="251657216" behindDoc="1" locked="0" layoutInCell="1" allowOverlap="1" wp14:anchorId="471BD33E" wp14:editId="1183DD0C">
          <wp:simplePos x="0" y="0"/>
          <wp:positionH relativeFrom="page">
            <wp:align>left</wp:align>
          </wp:positionH>
          <wp:positionV relativeFrom="page">
            <wp:align>top</wp:align>
          </wp:positionV>
          <wp:extent cx="7560000" cy="1252800"/>
          <wp:effectExtent l="0" t="0" r="0" b="0"/>
          <wp:wrapNone/>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88264"/>
                  <a:stretch>
                    <a:fillRect/>
                  </a:stretch>
                </pic:blipFill>
                <pic:spPr bwMode="auto">
                  <a:xfrm>
                    <a:off x="0" y="0"/>
                    <a:ext cx="7560000" cy="12528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4C1" w14:textId="77777777" w:rsidR="005B30FA" w:rsidRPr="00296C05" w:rsidRDefault="005B30FA">
    <w:pPr>
      <w:pStyle w:val="Koptekst"/>
      <w:rPr>
        <w:sz w:val="2"/>
        <w:szCs w:val="2"/>
      </w:rPr>
    </w:pPr>
  </w:p>
  <w:p w14:paraId="1CBAC0E2" w14:textId="77777777" w:rsidR="005B30FA" w:rsidRPr="00296C05" w:rsidRDefault="005B30FA">
    <w:pPr>
      <w:pStyle w:val="Koptek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1F4"/>
    <w:multiLevelType w:val="multilevel"/>
    <w:tmpl w:val="428C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E85220"/>
    <w:multiLevelType w:val="multilevel"/>
    <w:tmpl w:val="9DA8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8C14AB"/>
    <w:multiLevelType w:val="hybridMultilevel"/>
    <w:tmpl w:val="07FEF29C"/>
    <w:lvl w:ilvl="0" w:tplc="B3F2D62C">
      <w:start w:val="1"/>
      <w:numFmt w:val="bullet"/>
      <w:lvlText w:val=""/>
      <w:lvlJc w:val="left"/>
      <w:pPr>
        <w:ind w:left="360" w:hanging="360"/>
      </w:pPr>
      <w:rPr>
        <w:rFonts w:ascii="Symbol" w:hAnsi="Symbol" w:hint="default"/>
      </w:rPr>
    </w:lvl>
    <w:lvl w:ilvl="1" w:tplc="CC8CB1BE" w:tentative="1">
      <w:start w:val="1"/>
      <w:numFmt w:val="bullet"/>
      <w:lvlText w:val="o"/>
      <w:lvlJc w:val="left"/>
      <w:pPr>
        <w:ind w:left="2160" w:hanging="360"/>
      </w:pPr>
      <w:rPr>
        <w:rFonts w:ascii="Courier New" w:hAnsi="Courier New" w:cs="Courier New" w:hint="default"/>
      </w:rPr>
    </w:lvl>
    <w:lvl w:ilvl="2" w:tplc="5E9E5AA2" w:tentative="1">
      <w:start w:val="1"/>
      <w:numFmt w:val="bullet"/>
      <w:lvlText w:val=""/>
      <w:lvlJc w:val="left"/>
      <w:pPr>
        <w:ind w:left="2880" w:hanging="360"/>
      </w:pPr>
      <w:rPr>
        <w:rFonts w:ascii="Wingdings" w:hAnsi="Wingdings" w:hint="default"/>
      </w:rPr>
    </w:lvl>
    <w:lvl w:ilvl="3" w:tplc="6B8AEC8C" w:tentative="1">
      <w:start w:val="1"/>
      <w:numFmt w:val="bullet"/>
      <w:lvlText w:val=""/>
      <w:lvlJc w:val="left"/>
      <w:pPr>
        <w:ind w:left="3600" w:hanging="360"/>
      </w:pPr>
      <w:rPr>
        <w:rFonts w:ascii="Symbol" w:hAnsi="Symbol" w:hint="default"/>
      </w:rPr>
    </w:lvl>
    <w:lvl w:ilvl="4" w:tplc="36FA686C" w:tentative="1">
      <w:start w:val="1"/>
      <w:numFmt w:val="bullet"/>
      <w:lvlText w:val="o"/>
      <w:lvlJc w:val="left"/>
      <w:pPr>
        <w:ind w:left="4320" w:hanging="360"/>
      </w:pPr>
      <w:rPr>
        <w:rFonts w:ascii="Courier New" w:hAnsi="Courier New" w:cs="Courier New" w:hint="default"/>
      </w:rPr>
    </w:lvl>
    <w:lvl w:ilvl="5" w:tplc="79AE6784" w:tentative="1">
      <w:start w:val="1"/>
      <w:numFmt w:val="bullet"/>
      <w:lvlText w:val=""/>
      <w:lvlJc w:val="left"/>
      <w:pPr>
        <w:ind w:left="5040" w:hanging="360"/>
      </w:pPr>
      <w:rPr>
        <w:rFonts w:ascii="Wingdings" w:hAnsi="Wingdings" w:hint="default"/>
      </w:rPr>
    </w:lvl>
    <w:lvl w:ilvl="6" w:tplc="ACEC57B4" w:tentative="1">
      <w:start w:val="1"/>
      <w:numFmt w:val="bullet"/>
      <w:lvlText w:val=""/>
      <w:lvlJc w:val="left"/>
      <w:pPr>
        <w:ind w:left="5760" w:hanging="360"/>
      </w:pPr>
      <w:rPr>
        <w:rFonts w:ascii="Symbol" w:hAnsi="Symbol" w:hint="default"/>
      </w:rPr>
    </w:lvl>
    <w:lvl w:ilvl="7" w:tplc="FC561D12" w:tentative="1">
      <w:start w:val="1"/>
      <w:numFmt w:val="bullet"/>
      <w:lvlText w:val="o"/>
      <w:lvlJc w:val="left"/>
      <w:pPr>
        <w:ind w:left="6480" w:hanging="360"/>
      </w:pPr>
      <w:rPr>
        <w:rFonts w:ascii="Courier New" w:hAnsi="Courier New" w:cs="Courier New" w:hint="default"/>
      </w:rPr>
    </w:lvl>
    <w:lvl w:ilvl="8" w:tplc="808E2F82" w:tentative="1">
      <w:start w:val="1"/>
      <w:numFmt w:val="bullet"/>
      <w:lvlText w:val=""/>
      <w:lvlJc w:val="left"/>
      <w:pPr>
        <w:ind w:left="7200" w:hanging="360"/>
      </w:pPr>
      <w:rPr>
        <w:rFonts w:ascii="Wingdings" w:hAnsi="Wingdings" w:hint="default"/>
      </w:rPr>
    </w:lvl>
  </w:abstractNum>
  <w:abstractNum w:abstractNumId="3" w15:restartNumberingAfterBreak="0">
    <w:nsid w:val="343230A8"/>
    <w:multiLevelType w:val="hybridMultilevel"/>
    <w:tmpl w:val="F95CE1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97B56A5"/>
    <w:multiLevelType w:val="hybridMultilevel"/>
    <w:tmpl w:val="7276B49E"/>
    <w:lvl w:ilvl="0" w:tplc="AE767546">
      <w:start w:val="1"/>
      <w:numFmt w:val="bullet"/>
      <w:pStyle w:val="Lijstalinea"/>
      <w:lvlText w:val=""/>
      <w:lvlJc w:val="left"/>
      <w:pPr>
        <w:ind w:left="1077" w:hanging="360"/>
      </w:pPr>
      <w:rPr>
        <w:rFonts w:ascii="Symbol" w:hAnsi="Symbol" w:hint="default"/>
        <w:u w:color="FF0000"/>
      </w:rPr>
    </w:lvl>
    <w:lvl w:ilvl="1" w:tplc="77740922" w:tentative="1">
      <w:start w:val="1"/>
      <w:numFmt w:val="bullet"/>
      <w:lvlText w:val="o"/>
      <w:lvlJc w:val="left"/>
      <w:pPr>
        <w:ind w:left="1797" w:hanging="360"/>
      </w:pPr>
      <w:rPr>
        <w:rFonts w:ascii="Courier New" w:hAnsi="Courier New" w:cs="Courier New" w:hint="default"/>
      </w:rPr>
    </w:lvl>
    <w:lvl w:ilvl="2" w:tplc="E20EBA0A" w:tentative="1">
      <w:start w:val="1"/>
      <w:numFmt w:val="bullet"/>
      <w:lvlText w:val=""/>
      <w:lvlJc w:val="left"/>
      <w:pPr>
        <w:ind w:left="2517" w:hanging="360"/>
      </w:pPr>
      <w:rPr>
        <w:rFonts w:ascii="Wingdings" w:hAnsi="Wingdings" w:hint="default"/>
      </w:rPr>
    </w:lvl>
    <w:lvl w:ilvl="3" w:tplc="8580F0E2" w:tentative="1">
      <w:start w:val="1"/>
      <w:numFmt w:val="bullet"/>
      <w:lvlText w:val=""/>
      <w:lvlJc w:val="left"/>
      <w:pPr>
        <w:ind w:left="3237" w:hanging="360"/>
      </w:pPr>
      <w:rPr>
        <w:rFonts w:ascii="Symbol" w:hAnsi="Symbol" w:hint="default"/>
      </w:rPr>
    </w:lvl>
    <w:lvl w:ilvl="4" w:tplc="BBE4D1CC" w:tentative="1">
      <w:start w:val="1"/>
      <w:numFmt w:val="bullet"/>
      <w:lvlText w:val="o"/>
      <w:lvlJc w:val="left"/>
      <w:pPr>
        <w:ind w:left="3957" w:hanging="360"/>
      </w:pPr>
      <w:rPr>
        <w:rFonts w:ascii="Courier New" w:hAnsi="Courier New" w:cs="Courier New" w:hint="default"/>
      </w:rPr>
    </w:lvl>
    <w:lvl w:ilvl="5" w:tplc="10C49208" w:tentative="1">
      <w:start w:val="1"/>
      <w:numFmt w:val="bullet"/>
      <w:lvlText w:val=""/>
      <w:lvlJc w:val="left"/>
      <w:pPr>
        <w:ind w:left="4677" w:hanging="360"/>
      </w:pPr>
      <w:rPr>
        <w:rFonts w:ascii="Wingdings" w:hAnsi="Wingdings" w:hint="default"/>
      </w:rPr>
    </w:lvl>
    <w:lvl w:ilvl="6" w:tplc="E9563B38" w:tentative="1">
      <w:start w:val="1"/>
      <w:numFmt w:val="bullet"/>
      <w:lvlText w:val=""/>
      <w:lvlJc w:val="left"/>
      <w:pPr>
        <w:ind w:left="5397" w:hanging="360"/>
      </w:pPr>
      <w:rPr>
        <w:rFonts w:ascii="Symbol" w:hAnsi="Symbol" w:hint="default"/>
      </w:rPr>
    </w:lvl>
    <w:lvl w:ilvl="7" w:tplc="30140044" w:tentative="1">
      <w:start w:val="1"/>
      <w:numFmt w:val="bullet"/>
      <w:lvlText w:val="o"/>
      <w:lvlJc w:val="left"/>
      <w:pPr>
        <w:ind w:left="6117" w:hanging="360"/>
      </w:pPr>
      <w:rPr>
        <w:rFonts w:ascii="Courier New" w:hAnsi="Courier New" w:cs="Courier New" w:hint="default"/>
      </w:rPr>
    </w:lvl>
    <w:lvl w:ilvl="8" w:tplc="A1F6ECA4" w:tentative="1">
      <w:start w:val="1"/>
      <w:numFmt w:val="bullet"/>
      <w:lvlText w:val=""/>
      <w:lvlJc w:val="left"/>
      <w:pPr>
        <w:ind w:left="6837" w:hanging="360"/>
      </w:pPr>
      <w:rPr>
        <w:rFonts w:ascii="Wingdings" w:hAnsi="Wingdings" w:hint="default"/>
      </w:rPr>
    </w:lvl>
  </w:abstractNum>
  <w:abstractNum w:abstractNumId="5" w15:restartNumberingAfterBreak="0">
    <w:nsid w:val="3A5A48B8"/>
    <w:multiLevelType w:val="hybridMultilevel"/>
    <w:tmpl w:val="DEBED598"/>
    <w:lvl w:ilvl="0" w:tplc="69BA831E">
      <w:start w:val="1"/>
      <w:numFmt w:val="bullet"/>
      <w:lvlText w:val=""/>
      <w:lvlJc w:val="left"/>
      <w:pPr>
        <w:ind w:left="720" w:hanging="360"/>
      </w:pPr>
      <w:rPr>
        <w:rFonts w:ascii="Symbol" w:hAnsi="Symbol" w:hint="default"/>
      </w:rPr>
    </w:lvl>
    <w:lvl w:ilvl="1" w:tplc="955A1B62">
      <w:start w:val="1"/>
      <w:numFmt w:val="bullet"/>
      <w:lvlText w:val="o"/>
      <w:lvlJc w:val="left"/>
      <w:pPr>
        <w:ind w:left="1440" w:hanging="360"/>
      </w:pPr>
      <w:rPr>
        <w:rFonts w:ascii="Courier New" w:hAnsi="Courier New" w:cs="Courier New" w:hint="default"/>
      </w:rPr>
    </w:lvl>
    <w:lvl w:ilvl="2" w:tplc="F864CA8A" w:tentative="1">
      <w:start w:val="1"/>
      <w:numFmt w:val="bullet"/>
      <w:lvlText w:val=""/>
      <w:lvlJc w:val="left"/>
      <w:pPr>
        <w:ind w:left="2160" w:hanging="360"/>
      </w:pPr>
      <w:rPr>
        <w:rFonts w:ascii="Wingdings" w:hAnsi="Wingdings" w:hint="default"/>
      </w:rPr>
    </w:lvl>
    <w:lvl w:ilvl="3" w:tplc="C9380C6E" w:tentative="1">
      <w:start w:val="1"/>
      <w:numFmt w:val="bullet"/>
      <w:lvlText w:val=""/>
      <w:lvlJc w:val="left"/>
      <w:pPr>
        <w:ind w:left="2880" w:hanging="360"/>
      </w:pPr>
      <w:rPr>
        <w:rFonts w:ascii="Symbol" w:hAnsi="Symbol" w:hint="default"/>
      </w:rPr>
    </w:lvl>
    <w:lvl w:ilvl="4" w:tplc="3DE87228" w:tentative="1">
      <w:start w:val="1"/>
      <w:numFmt w:val="bullet"/>
      <w:lvlText w:val="o"/>
      <w:lvlJc w:val="left"/>
      <w:pPr>
        <w:ind w:left="3600" w:hanging="360"/>
      </w:pPr>
      <w:rPr>
        <w:rFonts w:ascii="Courier New" w:hAnsi="Courier New" w:cs="Courier New" w:hint="default"/>
      </w:rPr>
    </w:lvl>
    <w:lvl w:ilvl="5" w:tplc="F2AA043E" w:tentative="1">
      <w:start w:val="1"/>
      <w:numFmt w:val="bullet"/>
      <w:lvlText w:val=""/>
      <w:lvlJc w:val="left"/>
      <w:pPr>
        <w:ind w:left="4320" w:hanging="360"/>
      </w:pPr>
      <w:rPr>
        <w:rFonts w:ascii="Wingdings" w:hAnsi="Wingdings" w:hint="default"/>
      </w:rPr>
    </w:lvl>
    <w:lvl w:ilvl="6" w:tplc="1464A7F4" w:tentative="1">
      <w:start w:val="1"/>
      <w:numFmt w:val="bullet"/>
      <w:lvlText w:val=""/>
      <w:lvlJc w:val="left"/>
      <w:pPr>
        <w:ind w:left="5040" w:hanging="360"/>
      </w:pPr>
      <w:rPr>
        <w:rFonts w:ascii="Symbol" w:hAnsi="Symbol" w:hint="default"/>
      </w:rPr>
    </w:lvl>
    <w:lvl w:ilvl="7" w:tplc="C6449564" w:tentative="1">
      <w:start w:val="1"/>
      <w:numFmt w:val="bullet"/>
      <w:lvlText w:val="o"/>
      <w:lvlJc w:val="left"/>
      <w:pPr>
        <w:ind w:left="5760" w:hanging="360"/>
      </w:pPr>
      <w:rPr>
        <w:rFonts w:ascii="Courier New" w:hAnsi="Courier New" w:cs="Courier New" w:hint="default"/>
      </w:rPr>
    </w:lvl>
    <w:lvl w:ilvl="8" w:tplc="AA46DD8C" w:tentative="1">
      <w:start w:val="1"/>
      <w:numFmt w:val="bullet"/>
      <w:lvlText w:val=""/>
      <w:lvlJc w:val="left"/>
      <w:pPr>
        <w:ind w:left="6480" w:hanging="360"/>
      </w:pPr>
      <w:rPr>
        <w:rFonts w:ascii="Wingdings" w:hAnsi="Wingdings" w:hint="default"/>
      </w:rPr>
    </w:lvl>
  </w:abstractNum>
  <w:abstractNum w:abstractNumId="6" w15:restartNumberingAfterBreak="0">
    <w:nsid w:val="3A7D183B"/>
    <w:multiLevelType w:val="hybridMultilevel"/>
    <w:tmpl w:val="83EC599E"/>
    <w:lvl w:ilvl="0" w:tplc="705E541C">
      <w:start w:val="1"/>
      <w:numFmt w:val="bullet"/>
      <w:lvlText w:val=""/>
      <w:lvlJc w:val="left"/>
      <w:pPr>
        <w:ind w:left="720" w:hanging="360"/>
      </w:pPr>
      <w:rPr>
        <w:rFonts w:ascii="Symbol" w:hAnsi="Symbol" w:hint="default"/>
      </w:rPr>
    </w:lvl>
    <w:lvl w:ilvl="1" w:tplc="1586302E" w:tentative="1">
      <w:start w:val="1"/>
      <w:numFmt w:val="bullet"/>
      <w:lvlText w:val="o"/>
      <w:lvlJc w:val="left"/>
      <w:pPr>
        <w:ind w:left="1440" w:hanging="360"/>
      </w:pPr>
      <w:rPr>
        <w:rFonts w:ascii="Courier New" w:hAnsi="Courier New" w:cs="Courier New" w:hint="default"/>
      </w:rPr>
    </w:lvl>
    <w:lvl w:ilvl="2" w:tplc="99B05FE8" w:tentative="1">
      <w:start w:val="1"/>
      <w:numFmt w:val="bullet"/>
      <w:lvlText w:val=""/>
      <w:lvlJc w:val="left"/>
      <w:pPr>
        <w:ind w:left="2160" w:hanging="360"/>
      </w:pPr>
      <w:rPr>
        <w:rFonts w:ascii="Wingdings" w:hAnsi="Wingdings" w:hint="default"/>
      </w:rPr>
    </w:lvl>
    <w:lvl w:ilvl="3" w:tplc="DD8A7176" w:tentative="1">
      <w:start w:val="1"/>
      <w:numFmt w:val="bullet"/>
      <w:lvlText w:val=""/>
      <w:lvlJc w:val="left"/>
      <w:pPr>
        <w:ind w:left="2880" w:hanging="360"/>
      </w:pPr>
      <w:rPr>
        <w:rFonts w:ascii="Symbol" w:hAnsi="Symbol" w:hint="default"/>
      </w:rPr>
    </w:lvl>
    <w:lvl w:ilvl="4" w:tplc="5D9232A4" w:tentative="1">
      <w:start w:val="1"/>
      <w:numFmt w:val="bullet"/>
      <w:lvlText w:val="o"/>
      <w:lvlJc w:val="left"/>
      <w:pPr>
        <w:ind w:left="3600" w:hanging="360"/>
      </w:pPr>
      <w:rPr>
        <w:rFonts w:ascii="Courier New" w:hAnsi="Courier New" w:cs="Courier New" w:hint="default"/>
      </w:rPr>
    </w:lvl>
    <w:lvl w:ilvl="5" w:tplc="49DC15E2" w:tentative="1">
      <w:start w:val="1"/>
      <w:numFmt w:val="bullet"/>
      <w:lvlText w:val=""/>
      <w:lvlJc w:val="left"/>
      <w:pPr>
        <w:ind w:left="4320" w:hanging="360"/>
      </w:pPr>
      <w:rPr>
        <w:rFonts w:ascii="Wingdings" w:hAnsi="Wingdings" w:hint="default"/>
      </w:rPr>
    </w:lvl>
    <w:lvl w:ilvl="6" w:tplc="C35C43D0" w:tentative="1">
      <w:start w:val="1"/>
      <w:numFmt w:val="bullet"/>
      <w:lvlText w:val=""/>
      <w:lvlJc w:val="left"/>
      <w:pPr>
        <w:ind w:left="5040" w:hanging="360"/>
      </w:pPr>
      <w:rPr>
        <w:rFonts w:ascii="Symbol" w:hAnsi="Symbol" w:hint="default"/>
      </w:rPr>
    </w:lvl>
    <w:lvl w:ilvl="7" w:tplc="EA960C12" w:tentative="1">
      <w:start w:val="1"/>
      <w:numFmt w:val="bullet"/>
      <w:lvlText w:val="o"/>
      <w:lvlJc w:val="left"/>
      <w:pPr>
        <w:ind w:left="5760" w:hanging="360"/>
      </w:pPr>
      <w:rPr>
        <w:rFonts w:ascii="Courier New" w:hAnsi="Courier New" w:cs="Courier New" w:hint="default"/>
      </w:rPr>
    </w:lvl>
    <w:lvl w:ilvl="8" w:tplc="570CD6F2" w:tentative="1">
      <w:start w:val="1"/>
      <w:numFmt w:val="bullet"/>
      <w:lvlText w:val=""/>
      <w:lvlJc w:val="left"/>
      <w:pPr>
        <w:ind w:left="6480" w:hanging="360"/>
      </w:pPr>
      <w:rPr>
        <w:rFonts w:ascii="Wingdings" w:hAnsi="Wingdings" w:hint="default"/>
      </w:rPr>
    </w:lvl>
  </w:abstractNum>
  <w:abstractNum w:abstractNumId="7" w15:restartNumberingAfterBreak="0">
    <w:nsid w:val="45034EA3"/>
    <w:multiLevelType w:val="hybridMultilevel"/>
    <w:tmpl w:val="20D85954"/>
    <w:lvl w:ilvl="0" w:tplc="8A4860C0">
      <w:start w:val="1"/>
      <w:numFmt w:val="bullet"/>
      <w:lvlText w:val=""/>
      <w:lvlJc w:val="left"/>
      <w:pPr>
        <w:ind w:left="720" w:hanging="360"/>
      </w:pPr>
      <w:rPr>
        <w:rFonts w:ascii="Symbol" w:hAnsi="Symbol" w:hint="default"/>
      </w:rPr>
    </w:lvl>
    <w:lvl w:ilvl="1" w:tplc="288617F0" w:tentative="1">
      <w:start w:val="1"/>
      <w:numFmt w:val="bullet"/>
      <w:lvlText w:val="o"/>
      <w:lvlJc w:val="left"/>
      <w:pPr>
        <w:ind w:left="1440" w:hanging="360"/>
      </w:pPr>
      <w:rPr>
        <w:rFonts w:ascii="Courier New" w:hAnsi="Courier New" w:cs="Courier New" w:hint="default"/>
      </w:rPr>
    </w:lvl>
    <w:lvl w:ilvl="2" w:tplc="D6145B1C" w:tentative="1">
      <w:start w:val="1"/>
      <w:numFmt w:val="bullet"/>
      <w:lvlText w:val=""/>
      <w:lvlJc w:val="left"/>
      <w:pPr>
        <w:ind w:left="2160" w:hanging="360"/>
      </w:pPr>
      <w:rPr>
        <w:rFonts w:ascii="Wingdings" w:hAnsi="Wingdings" w:hint="default"/>
      </w:rPr>
    </w:lvl>
    <w:lvl w:ilvl="3" w:tplc="D0EEB21C" w:tentative="1">
      <w:start w:val="1"/>
      <w:numFmt w:val="bullet"/>
      <w:lvlText w:val=""/>
      <w:lvlJc w:val="left"/>
      <w:pPr>
        <w:ind w:left="2880" w:hanging="360"/>
      </w:pPr>
      <w:rPr>
        <w:rFonts w:ascii="Symbol" w:hAnsi="Symbol" w:hint="default"/>
      </w:rPr>
    </w:lvl>
    <w:lvl w:ilvl="4" w:tplc="54B644B0" w:tentative="1">
      <w:start w:val="1"/>
      <w:numFmt w:val="bullet"/>
      <w:lvlText w:val="o"/>
      <w:lvlJc w:val="left"/>
      <w:pPr>
        <w:ind w:left="3600" w:hanging="360"/>
      </w:pPr>
      <w:rPr>
        <w:rFonts w:ascii="Courier New" w:hAnsi="Courier New" w:cs="Courier New" w:hint="default"/>
      </w:rPr>
    </w:lvl>
    <w:lvl w:ilvl="5" w:tplc="A6BC25BE" w:tentative="1">
      <w:start w:val="1"/>
      <w:numFmt w:val="bullet"/>
      <w:lvlText w:val=""/>
      <w:lvlJc w:val="left"/>
      <w:pPr>
        <w:ind w:left="4320" w:hanging="360"/>
      </w:pPr>
      <w:rPr>
        <w:rFonts w:ascii="Wingdings" w:hAnsi="Wingdings" w:hint="default"/>
      </w:rPr>
    </w:lvl>
    <w:lvl w:ilvl="6" w:tplc="5CA0F688" w:tentative="1">
      <w:start w:val="1"/>
      <w:numFmt w:val="bullet"/>
      <w:lvlText w:val=""/>
      <w:lvlJc w:val="left"/>
      <w:pPr>
        <w:ind w:left="5040" w:hanging="360"/>
      </w:pPr>
      <w:rPr>
        <w:rFonts w:ascii="Symbol" w:hAnsi="Symbol" w:hint="default"/>
      </w:rPr>
    </w:lvl>
    <w:lvl w:ilvl="7" w:tplc="4034564A" w:tentative="1">
      <w:start w:val="1"/>
      <w:numFmt w:val="bullet"/>
      <w:lvlText w:val="o"/>
      <w:lvlJc w:val="left"/>
      <w:pPr>
        <w:ind w:left="5760" w:hanging="360"/>
      </w:pPr>
      <w:rPr>
        <w:rFonts w:ascii="Courier New" w:hAnsi="Courier New" w:cs="Courier New" w:hint="default"/>
      </w:rPr>
    </w:lvl>
    <w:lvl w:ilvl="8" w:tplc="E2A6963E" w:tentative="1">
      <w:start w:val="1"/>
      <w:numFmt w:val="bullet"/>
      <w:lvlText w:val=""/>
      <w:lvlJc w:val="left"/>
      <w:pPr>
        <w:ind w:left="6480" w:hanging="360"/>
      </w:pPr>
      <w:rPr>
        <w:rFonts w:ascii="Wingdings" w:hAnsi="Wingdings" w:hint="default"/>
      </w:rPr>
    </w:lvl>
  </w:abstractNum>
  <w:abstractNum w:abstractNumId="8" w15:restartNumberingAfterBreak="0">
    <w:nsid w:val="4A9C7BCA"/>
    <w:multiLevelType w:val="multilevel"/>
    <w:tmpl w:val="DCCC401E"/>
    <w:lvl w:ilvl="0">
      <w:start w:val="1"/>
      <w:numFmt w:val="decimal"/>
      <w:pStyle w:val="Artikel"/>
      <w:lvlText w:val="Artikel %1:"/>
      <w:lvlJc w:val="left"/>
      <w:pPr>
        <w:ind w:left="360" w:hanging="360"/>
      </w:pPr>
      <w:rPr>
        <w:rFonts w:hint="default"/>
        <w:b/>
        <w:i w:val="0"/>
        <w:caps/>
        <w:sz w:val="24"/>
      </w:rPr>
    </w:lvl>
    <w:lvl w:ilvl="1">
      <w:start w:val="1"/>
      <w:numFmt w:val="decimal"/>
      <w:pStyle w:val="Nummeringleden"/>
      <w:lvlText w:val="%1.%2"/>
      <w:lvlJc w:val="left"/>
      <w:pPr>
        <w:ind w:left="357" w:hanging="357"/>
      </w:pPr>
      <w:rPr>
        <w:rFonts w:ascii="Calibri" w:hAnsi="Calibri" w:hint="default"/>
        <w:b w:val="0"/>
        <w:i w:val="0"/>
        <w:sz w:val="22"/>
      </w:rPr>
    </w:lvl>
    <w:lvl w:ilvl="2">
      <w:start w:val="1"/>
      <w:numFmt w:val="lowerLetter"/>
      <w:lvlText w:val="%3."/>
      <w:lvlJc w:val="left"/>
      <w:pPr>
        <w:ind w:left="720" w:hanging="363"/>
      </w:pPr>
      <w:rPr>
        <w:rFonts w:hint="default"/>
        <w:color w:val="auto"/>
      </w:rPr>
    </w:lvl>
    <w:lvl w:ilvl="3">
      <w:start w:val="1"/>
      <w:numFmt w:val="decimal"/>
      <w:lvlText w:val="%4."/>
      <w:lvlJc w:val="left"/>
      <w:pPr>
        <w:ind w:left="1134" w:hanging="45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7146FD5"/>
    <w:multiLevelType w:val="hybridMultilevel"/>
    <w:tmpl w:val="26B2FB58"/>
    <w:lvl w:ilvl="0" w:tplc="38428568">
      <w:start w:val="1"/>
      <w:numFmt w:val="bullet"/>
      <w:lvlText w:val=""/>
      <w:lvlJc w:val="left"/>
      <w:pPr>
        <w:ind w:left="720" w:hanging="360"/>
      </w:pPr>
      <w:rPr>
        <w:rFonts w:ascii="Symbol" w:hAnsi="Symbol" w:hint="default"/>
      </w:rPr>
    </w:lvl>
    <w:lvl w:ilvl="1" w:tplc="63785B86" w:tentative="1">
      <w:start w:val="1"/>
      <w:numFmt w:val="bullet"/>
      <w:lvlText w:val="o"/>
      <w:lvlJc w:val="left"/>
      <w:pPr>
        <w:ind w:left="1440" w:hanging="360"/>
      </w:pPr>
      <w:rPr>
        <w:rFonts w:ascii="Courier New" w:hAnsi="Courier New" w:cs="Courier New" w:hint="default"/>
      </w:rPr>
    </w:lvl>
    <w:lvl w:ilvl="2" w:tplc="7E5AC2CA" w:tentative="1">
      <w:start w:val="1"/>
      <w:numFmt w:val="bullet"/>
      <w:lvlText w:val=""/>
      <w:lvlJc w:val="left"/>
      <w:pPr>
        <w:ind w:left="2160" w:hanging="360"/>
      </w:pPr>
      <w:rPr>
        <w:rFonts w:ascii="Wingdings" w:hAnsi="Wingdings" w:hint="default"/>
      </w:rPr>
    </w:lvl>
    <w:lvl w:ilvl="3" w:tplc="771273E4" w:tentative="1">
      <w:start w:val="1"/>
      <w:numFmt w:val="bullet"/>
      <w:lvlText w:val=""/>
      <w:lvlJc w:val="left"/>
      <w:pPr>
        <w:ind w:left="2880" w:hanging="360"/>
      </w:pPr>
      <w:rPr>
        <w:rFonts w:ascii="Symbol" w:hAnsi="Symbol" w:hint="default"/>
      </w:rPr>
    </w:lvl>
    <w:lvl w:ilvl="4" w:tplc="55D2E81C" w:tentative="1">
      <w:start w:val="1"/>
      <w:numFmt w:val="bullet"/>
      <w:lvlText w:val="o"/>
      <w:lvlJc w:val="left"/>
      <w:pPr>
        <w:ind w:left="3600" w:hanging="360"/>
      </w:pPr>
      <w:rPr>
        <w:rFonts w:ascii="Courier New" w:hAnsi="Courier New" w:cs="Courier New" w:hint="default"/>
      </w:rPr>
    </w:lvl>
    <w:lvl w:ilvl="5" w:tplc="362E0184" w:tentative="1">
      <w:start w:val="1"/>
      <w:numFmt w:val="bullet"/>
      <w:lvlText w:val=""/>
      <w:lvlJc w:val="left"/>
      <w:pPr>
        <w:ind w:left="4320" w:hanging="360"/>
      </w:pPr>
      <w:rPr>
        <w:rFonts w:ascii="Wingdings" w:hAnsi="Wingdings" w:hint="default"/>
      </w:rPr>
    </w:lvl>
    <w:lvl w:ilvl="6" w:tplc="97DC398C" w:tentative="1">
      <w:start w:val="1"/>
      <w:numFmt w:val="bullet"/>
      <w:lvlText w:val=""/>
      <w:lvlJc w:val="left"/>
      <w:pPr>
        <w:ind w:left="5040" w:hanging="360"/>
      </w:pPr>
      <w:rPr>
        <w:rFonts w:ascii="Symbol" w:hAnsi="Symbol" w:hint="default"/>
      </w:rPr>
    </w:lvl>
    <w:lvl w:ilvl="7" w:tplc="43EACEFC" w:tentative="1">
      <w:start w:val="1"/>
      <w:numFmt w:val="bullet"/>
      <w:lvlText w:val="o"/>
      <w:lvlJc w:val="left"/>
      <w:pPr>
        <w:ind w:left="5760" w:hanging="360"/>
      </w:pPr>
      <w:rPr>
        <w:rFonts w:ascii="Courier New" w:hAnsi="Courier New" w:cs="Courier New" w:hint="default"/>
      </w:rPr>
    </w:lvl>
    <w:lvl w:ilvl="8" w:tplc="3E66388A" w:tentative="1">
      <w:start w:val="1"/>
      <w:numFmt w:val="bullet"/>
      <w:lvlText w:val=""/>
      <w:lvlJc w:val="left"/>
      <w:pPr>
        <w:ind w:left="6480" w:hanging="360"/>
      </w:pPr>
      <w:rPr>
        <w:rFonts w:ascii="Wingdings" w:hAnsi="Wingdings" w:hint="default"/>
      </w:rPr>
    </w:lvl>
  </w:abstractNum>
  <w:abstractNum w:abstractNumId="10" w15:restartNumberingAfterBreak="0">
    <w:nsid w:val="58D6412A"/>
    <w:multiLevelType w:val="hybridMultilevel"/>
    <w:tmpl w:val="75327FC8"/>
    <w:lvl w:ilvl="0" w:tplc="5D285004">
      <w:start w:val="1"/>
      <w:numFmt w:val="decimal"/>
      <w:pStyle w:val="Nummering"/>
      <w:lvlText w:val="%1."/>
      <w:lvlJc w:val="left"/>
      <w:pPr>
        <w:ind w:left="720" w:hanging="360"/>
      </w:pPr>
    </w:lvl>
    <w:lvl w:ilvl="1" w:tplc="233C221C" w:tentative="1">
      <w:start w:val="1"/>
      <w:numFmt w:val="lowerLetter"/>
      <w:lvlText w:val="%2."/>
      <w:lvlJc w:val="left"/>
      <w:pPr>
        <w:ind w:left="1440" w:hanging="360"/>
      </w:pPr>
    </w:lvl>
    <w:lvl w:ilvl="2" w:tplc="0B08842C" w:tentative="1">
      <w:start w:val="1"/>
      <w:numFmt w:val="lowerRoman"/>
      <w:lvlText w:val="%3."/>
      <w:lvlJc w:val="right"/>
      <w:pPr>
        <w:ind w:left="2160" w:hanging="180"/>
      </w:pPr>
    </w:lvl>
    <w:lvl w:ilvl="3" w:tplc="2E3E6D9A" w:tentative="1">
      <w:start w:val="1"/>
      <w:numFmt w:val="decimal"/>
      <w:lvlText w:val="%4."/>
      <w:lvlJc w:val="left"/>
      <w:pPr>
        <w:ind w:left="2880" w:hanging="360"/>
      </w:pPr>
    </w:lvl>
    <w:lvl w:ilvl="4" w:tplc="3548628A" w:tentative="1">
      <w:start w:val="1"/>
      <w:numFmt w:val="lowerLetter"/>
      <w:lvlText w:val="%5."/>
      <w:lvlJc w:val="left"/>
      <w:pPr>
        <w:ind w:left="3600" w:hanging="360"/>
      </w:pPr>
    </w:lvl>
    <w:lvl w:ilvl="5" w:tplc="D7683C8E" w:tentative="1">
      <w:start w:val="1"/>
      <w:numFmt w:val="lowerRoman"/>
      <w:lvlText w:val="%6."/>
      <w:lvlJc w:val="right"/>
      <w:pPr>
        <w:ind w:left="4320" w:hanging="180"/>
      </w:pPr>
    </w:lvl>
    <w:lvl w:ilvl="6" w:tplc="9A3C9BC4" w:tentative="1">
      <w:start w:val="1"/>
      <w:numFmt w:val="decimal"/>
      <w:lvlText w:val="%7."/>
      <w:lvlJc w:val="left"/>
      <w:pPr>
        <w:ind w:left="5040" w:hanging="360"/>
      </w:pPr>
    </w:lvl>
    <w:lvl w:ilvl="7" w:tplc="53823028" w:tentative="1">
      <w:start w:val="1"/>
      <w:numFmt w:val="lowerLetter"/>
      <w:lvlText w:val="%8."/>
      <w:lvlJc w:val="left"/>
      <w:pPr>
        <w:ind w:left="5760" w:hanging="360"/>
      </w:pPr>
    </w:lvl>
    <w:lvl w:ilvl="8" w:tplc="F6B28DAA" w:tentative="1">
      <w:start w:val="1"/>
      <w:numFmt w:val="lowerRoman"/>
      <w:lvlText w:val="%9."/>
      <w:lvlJc w:val="right"/>
      <w:pPr>
        <w:ind w:left="6480" w:hanging="180"/>
      </w:pPr>
    </w:lvl>
  </w:abstractNum>
  <w:abstractNum w:abstractNumId="11" w15:restartNumberingAfterBreak="0">
    <w:nsid w:val="7BA706AC"/>
    <w:multiLevelType w:val="hybridMultilevel"/>
    <w:tmpl w:val="5BD42AAC"/>
    <w:lvl w:ilvl="0" w:tplc="40A4553C">
      <w:start w:val="1"/>
      <w:numFmt w:val="bullet"/>
      <w:lvlText w:val=""/>
      <w:lvlJc w:val="left"/>
      <w:pPr>
        <w:ind w:left="720" w:hanging="360"/>
      </w:pPr>
      <w:rPr>
        <w:rFonts w:ascii="Symbol" w:hAnsi="Symbol" w:hint="default"/>
      </w:rPr>
    </w:lvl>
    <w:lvl w:ilvl="1" w:tplc="3E90AC74" w:tentative="1">
      <w:start w:val="1"/>
      <w:numFmt w:val="bullet"/>
      <w:lvlText w:val="o"/>
      <w:lvlJc w:val="left"/>
      <w:pPr>
        <w:ind w:left="1440" w:hanging="360"/>
      </w:pPr>
      <w:rPr>
        <w:rFonts w:ascii="Courier New" w:hAnsi="Courier New" w:cs="Courier New" w:hint="default"/>
      </w:rPr>
    </w:lvl>
    <w:lvl w:ilvl="2" w:tplc="8BDC144A" w:tentative="1">
      <w:start w:val="1"/>
      <w:numFmt w:val="bullet"/>
      <w:lvlText w:val=""/>
      <w:lvlJc w:val="left"/>
      <w:pPr>
        <w:ind w:left="2160" w:hanging="360"/>
      </w:pPr>
      <w:rPr>
        <w:rFonts w:ascii="Wingdings" w:hAnsi="Wingdings" w:hint="default"/>
      </w:rPr>
    </w:lvl>
    <w:lvl w:ilvl="3" w:tplc="E37CC2B4" w:tentative="1">
      <w:start w:val="1"/>
      <w:numFmt w:val="bullet"/>
      <w:lvlText w:val=""/>
      <w:lvlJc w:val="left"/>
      <w:pPr>
        <w:ind w:left="2880" w:hanging="360"/>
      </w:pPr>
      <w:rPr>
        <w:rFonts w:ascii="Symbol" w:hAnsi="Symbol" w:hint="default"/>
      </w:rPr>
    </w:lvl>
    <w:lvl w:ilvl="4" w:tplc="1986969C" w:tentative="1">
      <w:start w:val="1"/>
      <w:numFmt w:val="bullet"/>
      <w:lvlText w:val="o"/>
      <w:lvlJc w:val="left"/>
      <w:pPr>
        <w:ind w:left="3600" w:hanging="360"/>
      </w:pPr>
      <w:rPr>
        <w:rFonts w:ascii="Courier New" w:hAnsi="Courier New" w:cs="Courier New" w:hint="default"/>
      </w:rPr>
    </w:lvl>
    <w:lvl w:ilvl="5" w:tplc="434E961C" w:tentative="1">
      <w:start w:val="1"/>
      <w:numFmt w:val="bullet"/>
      <w:lvlText w:val=""/>
      <w:lvlJc w:val="left"/>
      <w:pPr>
        <w:ind w:left="4320" w:hanging="360"/>
      </w:pPr>
      <w:rPr>
        <w:rFonts w:ascii="Wingdings" w:hAnsi="Wingdings" w:hint="default"/>
      </w:rPr>
    </w:lvl>
    <w:lvl w:ilvl="6" w:tplc="4D1211DC" w:tentative="1">
      <w:start w:val="1"/>
      <w:numFmt w:val="bullet"/>
      <w:lvlText w:val=""/>
      <w:lvlJc w:val="left"/>
      <w:pPr>
        <w:ind w:left="5040" w:hanging="360"/>
      </w:pPr>
      <w:rPr>
        <w:rFonts w:ascii="Symbol" w:hAnsi="Symbol" w:hint="default"/>
      </w:rPr>
    </w:lvl>
    <w:lvl w:ilvl="7" w:tplc="784EDD40" w:tentative="1">
      <w:start w:val="1"/>
      <w:numFmt w:val="bullet"/>
      <w:lvlText w:val="o"/>
      <w:lvlJc w:val="left"/>
      <w:pPr>
        <w:ind w:left="5760" w:hanging="360"/>
      </w:pPr>
      <w:rPr>
        <w:rFonts w:ascii="Courier New" w:hAnsi="Courier New" w:cs="Courier New" w:hint="default"/>
      </w:rPr>
    </w:lvl>
    <w:lvl w:ilvl="8" w:tplc="98BA90DC" w:tentative="1">
      <w:start w:val="1"/>
      <w:numFmt w:val="bullet"/>
      <w:lvlText w:val=""/>
      <w:lvlJc w:val="left"/>
      <w:pPr>
        <w:ind w:left="6480" w:hanging="360"/>
      </w:pPr>
      <w:rPr>
        <w:rFonts w:ascii="Wingdings" w:hAnsi="Wingdings" w:hint="default"/>
      </w:rPr>
    </w:lvl>
  </w:abstractNum>
  <w:num w:numId="1" w16cid:durableId="1165821331">
    <w:abstractNumId w:val="0"/>
  </w:num>
  <w:num w:numId="2" w16cid:durableId="631979235">
    <w:abstractNumId w:val="1"/>
  </w:num>
  <w:num w:numId="3" w16cid:durableId="984896714">
    <w:abstractNumId w:val="9"/>
  </w:num>
  <w:num w:numId="4" w16cid:durableId="377511052">
    <w:abstractNumId w:val="6"/>
  </w:num>
  <w:num w:numId="5" w16cid:durableId="225921470">
    <w:abstractNumId w:val="5"/>
  </w:num>
  <w:num w:numId="6" w16cid:durableId="1680691701">
    <w:abstractNumId w:val="7"/>
  </w:num>
  <w:num w:numId="7" w16cid:durableId="455678630">
    <w:abstractNumId w:val="11"/>
  </w:num>
  <w:num w:numId="8" w16cid:durableId="1359508864">
    <w:abstractNumId w:val="2"/>
  </w:num>
  <w:num w:numId="9" w16cid:durableId="678702539">
    <w:abstractNumId w:val="10"/>
  </w:num>
  <w:num w:numId="10" w16cid:durableId="1805076876">
    <w:abstractNumId w:val="8"/>
  </w:num>
  <w:num w:numId="11" w16cid:durableId="1310281838">
    <w:abstractNumId w:val="10"/>
  </w:num>
  <w:num w:numId="12" w16cid:durableId="1287202805">
    <w:abstractNumId w:val="8"/>
  </w:num>
  <w:num w:numId="13" w16cid:durableId="1666087296">
    <w:abstractNumId w:val="8"/>
  </w:num>
  <w:num w:numId="14" w16cid:durableId="110637332">
    <w:abstractNumId w:val="4"/>
  </w:num>
  <w:num w:numId="15" w16cid:durableId="1222523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C3"/>
    <w:rsid w:val="00005208"/>
    <w:rsid w:val="00026779"/>
    <w:rsid w:val="000613C5"/>
    <w:rsid w:val="000E58DE"/>
    <w:rsid w:val="00172920"/>
    <w:rsid w:val="00193344"/>
    <w:rsid w:val="001C1277"/>
    <w:rsid w:val="0024694D"/>
    <w:rsid w:val="00252B94"/>
    <w:rsid w:val="00296C05"/>
    <w:rsid w:val="00310CE8"/>
    <w:rsid w:val="00334998"/>
    <w:rsid w:val="003D7CFE"/>
    <w:rsid w:val="003E2395"/>
    <w:rsid w:val="003F75B4"/>
    <w:rsid w:val="00420D0C"/>
    <w:rsid w:val="0046160D"/>
    <w:rsid w:val="00463573"/>
    <w:rsid w:val="00463A51"/>
    <w:rsid w:val="005B30FA"/>
    <w:rsid w:val="0061063D"/>
    <w:rsid w:val="00640B7A"/>
    <w:rsid w:val="00644319"/>
    <w:rsid w:val="0068419A"/>
    <w:rsid w:val="006867C5"/>
    <w:rsid w:val="006950B8"/>
    <w:rsid w:val="007216A8"/>
    <w:rsid w:val="00785D6D"/>
    <w:rsid w:val="007D66B7"/>
    <w:rsid w:val="00813B0C"/>
    <w:rsid w:val="008363C3"/>
    <w:rsid w:val="009E2EA4"/>
    <w:rsid w:val="009F066C"/>
    <w:rsid w:val="009F3265"/>
    <w:rsid w:val="00A6672E"/>
    <w:rsid w:val="00A73A16"/>
    <w:rsid w:val="00B6046C"/>
    <w:rsid w:val="00BC1CBD"/>
    <w:rsid w:val="00BD0859"/>
    <w:rsid w:val="00CA2F96"/>
    <w:rsid w:val="00D172A6"/>
    <w:rsid w:val="00D50D15"/>
    <w:rsid w:val="00D576AF"/>
    <w:rsid w:val="00F92D1D"/>
    <w:rsid w:val="00FA130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4BB4"/>
  <w15:docId w15:val="{A451ED2A-D43F-4FB0-96F9-3DD2208B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2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Standaard">
    <w:name w:val="Normal"/>
    <w:qFormat/>
    <w:rsid w:val="000264FD"/>
    <w:pPr>
      <w:spacing w:after="0" w:line="240" w:lineRule="atLeast"/>
    </w:pPr>
    <w:rPr>
      <w:rFonts w:ascii="Calibri" w:hAnsi="Calibri"/>
    </w:rPr>
  </w:style>
  <w:style w:type="paragraph" w:styleId="Kop1">
    <w:name w:val="heading 1"/>
    <w:basedOn w:val="Standaard"/>
    <w:next w:val="Standaard"/>
    <w:link w:val="Kop1Char"/>
    <w:uiPriority w:val="9"/>
    <w:qFormat/>
    <w:rsid w:val="000A0D29"/>
    <w:pPr>
      <w:keepNext/>
      <w:keepLines/>
      <w:spacing w:before="240" w:after="160"/>
      <w:outlineLvl w:val="0"/>
    </w:pPr>
    <w:rPr>
      <w:rFonts w:eastAsiaTheme="majorEastAsia" w:cstheme="minorHAnsi"/>
      <w:b/>
      <w:bCs/>
      <w:color w:val="004491"/>
      <w:sz w:val="36"/>
      <w:szCs w:val="36"/>
    </w:rPr>
  </w:style>
  <w:style w:type="paragraph" w:styleId="Kop2">
    <w:name w:val="heading 2"/>
    <w:basedOn w:val="Standaard"/>
    <w:next w:val="Standaard"/>
    <w:link w:val="Kop2Char"/>
    <w:uiPriority w:val="9"/>
    <w:qFormat/>
    <w:rsid w:val="000A0D29"/>
    <w:pPr>
      <w:keepNext/>
      <w:keepLines/>
      <w:spacing w:before="240"/>
      <w:outlineLvl w:val="1"/>
    </w:pPr>
    <w:rPr>
      <w:rFonts w:eastAsiaTheme="majorEastAsia" w:cstheme="minorHAnsi"/>
      <w:b/>
      <w:caps/>
      <w:color w:val="004491"/>
      <w:sz w:val="26"/>
      <w:szCs w:val="26"/>
    </w:rPr>
  </w:style>
  <w:style w:type="paragraph" w:styleId="Kop3">
    <w:name w:val="heading 3"/>
    <w:basedOn w:val="Standaard"/>
    <w:next w:val="Standaard"/>
    <w:link w:val="Kop3Char"/>
    <w:uiPriority w:val="9"/>
    <w:qFormat/>
    <w:rsid w:val="000A0D29"/>
    <w:pPr>
      <w:keepNext/>
      <w:keepLines/>
      <w:spacing w:before="120"/>
      <w:outlineLvl w:val="2"/>
    </w:pPr>
    <w:rPr>
      <w:rFonts w:eastAsiaTheme="majorEastAsia" w:cstheme="minorHAnsi"/>
      <w:b/>
      <w:bCs/>
      <w:color w:val="000000" w:themeColor="text1"/>
      <w:szCs w:val="24"/>
    </w:rPr>
  </w:style>
  <w:style w:type="paragraph" w:styleId="Kop4">
    <w:name w:val="heading 4"/>
    <w:basedOn w:val="Standaard"/>
    <w:next w:val="Standaard"/>
    <w:link w:val="Kop4Char"/>
    <w:uiPriority w:val="9"/>
    <w:semiHidden/>
    <w:rsid w:val="000A0D29"/>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21"/>
    <w:semiHidden/>
    <w:rsid w:val="000A0D29"/>
    <w:pPr>
      <w:outlineLvl w:val="4"/>
    </w:pPr>
    <w:rPr>
      <w:b/>
    </w:rPr>
  </w:style>
  <w:style w:type="paragraph" w:styleId="Kop6">
    <w:name w:val="heading 6"/>
    <w:basedOn w:val="Standaard"/>
    <w:next w:val="Standaard"/>
    <w:link w:val="Kop6Char"/>
    <w:uiPriority w:val="21"/>
    <w:semiHidden/>
    <w:rsid w:val="000A0D29"/>
    <w:pPr>
      <w:outlineLvl w:val="5"/>
    </w:pPr>
    <w:rPr>
      <w:b/>
    </w:rPr>
  </w:style>
  <w:style w:type="paragraph" w:styleId="Kop7">
    <w:name w:val="heading 7"/>
    <w:basedOn w:val="Standaard"/>
    <w:next w:val="Standaard"/>
    <w:link w:val="Kop7Char"/>
    <w:uiPriority w:val="21"/>
    <w:semiHidden/>
    <w:rsid w:val="000A0D29"/>
    <w:pPr>
      <w:outlineLvl w:val="6"/>
    </w:pPr>
    <w:rPr>
      <w:b/>
    </w:rPr>
  </w:style>
  <w:style w:type="paragraph" w:styleId="Kop8">
    <w:name w:val="heading 8"/>
    <w:basedOn w:val="Standaard"/>
    <w:next w:val="Standaard"/>
    <w:link w:val="Kop8Char"/>
    <w:uiPriority w:val="21"/>
    <w:semiHidden/>
    <w:rsid w:val="000A0D29"/>
    <w:pPr>
      <w:keepNext/>
      <w:keepLines/>
      <w:spacing w:before="200"/>
      <w:outlineLvl w:val="7"/>
    </w:pPr>
    <w:rPr>
      <w:rFonts w:eastAsiaTheme="majorEastAsia" w:cstheme="majorBidi"/>
      <w:b/>
      <w:color w:val="404040" w:themeColor="text1" w:themeTint="BF"/>
    </w:rPr>
  </w:style>
  <w:style w:type="paragraph" w:styleId="Kop9">
    <w:name w:val="heading 9"/>
    <w:basedOn w:val="Standaard"/>
    <w:next w:val="Standaard"/>
    <w:link w:val="Kop9Char"/>
    <w:uiPriority w:val="21"/>
    <w:semiHidden/>
    <w:rsid w:val="000A0D29"/>
    <w:pPr>
      <w:keepNext/>
      <w:keepLines/>
      <w:spacing w:before="200"/>
      <w:outlineLvl w:val="8"/>
    </w:pPr>
    <w:rPr>
      <w:rFonts w:eastAsiaTheme="majorEastAsia" w:cstheme="majorBidi"/>
      <w:b/>
      <w:iCs/>
      <w:color w:val="404040" w:themeColor="text1" w:themeTint="BF"/>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rsid w:val="00B520C3"/>
    <w:pPr>
      <w:numPr>
        <w:numId w:val="14"/>
      </w:numPr>
      <w:ind w:left="357" w:hanging="357"/>
      <w:contextualSpacing/>
    </w:pPr>
  </w:style>
  <w:style w:type="character" w:customStyle="1" w:styleId="Kop2Char">
    <w:name w:val="Kop 2 Char"/>
    <w:basedOn w:val="Standaardalinea-lettertype"/>
    <w:link w:val="Kop2"/>
    <w:uiPriority w:val="9"/>
    <w:rsid w:val="000A0D29"/>
    <w:rPr>
      <w:rFonts w:ascii="Calibri" w:eastAsiaTheme="majorEastAsia" w:hAnsi="Calibri" w:cstheme="minorHAnsi"/>
      <w:b/>
      <w:caps/>
      <w:color w:val="004491"/>
      <w:sz w:val="26"/>
      <w:szCs w:val="26"/>
    </w:rPr>
  </w:style>
  <w:style w:type="character" w:customStyle="1" w:styleId="Kop3Char">
    <w:name w:val="Kop 3 Char"/>
    <w:basedOn w:val="Standaardalinea-lettertype"/>
    <w:link w:val="Kop3"/>
    <w:uiPriority w:val="9"/>
    <w:rsid w:val="000A0D29"/>
    <w:rPr>
      <w:rFonts w:ascii="Calibri" w:eastAsiaTheme="majorEastAsia" w:hAnsi="Calibri" w:cstheme="minorHAnsi"/>
      <w:b/>
      <w:bCs/>
      <w:color w:val="000000" w:themeColor="text1"/>
      <w:szCs w:val="24"/>
    </w:rPr>
  </w:style>
  <w:style w:type="character" w:customStyle="1" w:styleId="Kop1Char">
    <w:name w:val="Kop 1 Char"/>
    <w:basedOn w:val="Standaardalinea-lettertype"/>
    <w:link w:val="Kop1"/>
    <w:uiPriority w:val="9"/>
    <w:rsid w:val="000A0D29"/>
    <w:rPr>
      <w:rFonts w:ascii="Calibri" w:eastAsiaTheme="majorEastAsia" w:hAnsi="Calibri" w:cstheme="minorHAnsi"/>
      <w:b/>
      <w:bCs/>
      <w:color w:val="004491"/>
      <w:sz w:val="36"/>
      <w:szCs w:val="36"/>
    </w:rPr>
  </w:style>
  <w:style w:type="paragraph" w:customStyle="1" w:styleId="TitelVoorblad">
    <w:name w:val="Titel Voorblad"/>
    <w:basedOn w:val="Standaard"/>
    <w:link w:val="TitelVoorbladChar"/>
    <w:qFormat/>
    <w:rsid w:val="000A0D29"/>
    <w:pPr>
      <w:spacing w:line="240" w:lineRule="auto"/>
      <w:contextualSpacing/>
    </w:pPr>
    <w:rPr>
      <w:rFonts w:eastAsia="Calibri" w:cs="Calibri"/>
      <w:b/>
      <w:color w:val="FFFFFF"/>
      <w:spacing w:val="10"/>
      <w:w w:val="114"/>
      <w:sz w:val="100"/>
      <w:lang w:eastAsia="nl-NL"/>
    </w:rPr>
  </w:style>
  <w:style w:type="character" w:customStyle="1" w:styleId="TitelVoorbladChar">
    <w:name w:val="Titel Voorblad Char"/>
    <w:basedOn w:val="Standaardalinea-lettertype"/>
    <w:link w:val="TitelVoorblad"/>
    <w:rsid w:val="000A0D29"/>
    <w:rPr>
      <w:rFonts w:ascii="Calibri" w:eastAsia="Calibri" w:hAnsi="Calibri" w:cs="Calibri"/>
      <w:b/>
      <w:color w:val="FFFFFF"/>
      <w:spacing w:val="10"/>
      <w:w w:val="114"/>
      <w:sz w:val="100"/>
      <w:lang w:eastAsia="nl-NL"/>
    </w:rPr>
  </w:style>
  <w:style w:type="paragraph" w:styleId="Revisie">
    <w:name w:val="Revision"/>
    <w:hidden/>
    <w:uiPriority w:val="99"/>
    <w:semiHidden/>
    <w:rsid w:val="00EA5629"/>
    <w:pPr>
      <w:spacing w:after="0" w:line="240" w:lineRule="auto"/>
    </w:pPr>
  </w:style>
  <w:style w:type="character" w:customStyle="1" w:styleId="Kop4Char">
    <w:name w:val="Kop 4 Char"/>
    <w:basedOn w:val="Standaardalinea-lettertype"/>
    <w:link w:val="Kop4"/>
    <w:uiPriority w:val="9"/>
    <w:semiHidden/>
    <w:rsid w:val="000A0D29"/>
    <w:rPr>
      <w:rFonts w:asciiTheme="majorHAnsi" w:eastAsiaTheme="majorEastAsia" w:hAnsiTheme="majorHAnsi" w:cstheme="majorBidi"/>
      <w:i/>
      <w:iCs/>
      <w:color w:val="2F5496" w:themeColor="accent1" w:themeShade="BF"/>
    </w:rPr>
  </w:style>
  <w:style w:type="table" w:styleId="Tabelraster">
    <w:name w:val="Table Grid"/>
    <w:basedOn w:val="Standaardtabel"/>
    <w:uiPriority w:val="39"/>
    <w:rsid w:val="000A0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qFormat/>
    <w:rsid w:val="00904663"/>
    <w:pPr>
      <w:spacing w:line="240" w:lineRule="auto"/>
    </w:pPr>
    <w:rPr>
      <w:sz w:val="20"/>
      <w:szCs w:val="14"/>
    </w:rPr>
  </w:style>
  <w:style w:type="paragraph" w:customStyle="1" w:styleId="Kop1-Zwart">
    <w:name w:val="Kop 1 - Zwart"/>
    <w:basedOn w:val="Kop1"/>
    <w:uiPriority w:val="9"/>
    <w:qFormat/>
    <w:rsid w:val="000A0D29"/>
    <w:pPr>
      <w:spacing w:after="120"/>
    </w:pPr>
    <w:rPr>
      <w:caps/>
      <w:color w:val="auto"/>
      <w:sz w:val="26"/>
    </w:rPr>
  </w:style>
  <w:style w:type="paragraph" w:customStyle="1" w:styleId="Kop2-Zwart">
    <w:name w:val="Kop 2 - Zwart"/>
    <w:basedOn w:val="Kop2"/>
    <w:uiPriority w:val="9"/>
    <w:qFormat/>
    <w:rsid w:val="000A0D29"/>
    <w:rPr>
      <w:caps w:val="0"/>
      <w:color w:val="auto"/>
      <w:sz w:val="24"/>
    </w:rPr>
  </w:style>
  <w:style w:type="paragraph" w:customStyle="1" w:styleId="Nummering">
    <w:name w:val="Nummering"/>
    <w:basedOn w:val="Lijstalinea"/>
    <w:uiPriority w:val="35"/>
    <w:qFormat/>
    <w:rsid w:val="000A0D29"/>
    <w:pPr>
      <w:numPr>
        <w:numId w:val="11"/>
      </w:numPr>
    </w:pPr>
  </w:style>
  <w:style w:type="paragraph" w:styleId="Koptekst">
    <w:name w:val="header"/>
    <w:basedOn w:val="Standaard"/>
    <w:link w:val="KoptekstChar"/>
    <w:uiPriority w:val="99"/>
    <w:unhideWhenUsed/>
    <w:rsid w:val="000A0D2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0D29"/>
    <w:rPr>
      <w:rFonts w:ascii="Calibri" w:hAnsi="Calibri"/>
    </w:rPr>
  </w:style>
  <w:style w:type="paragraph" w:styleId="Voettekst">
    <w:name w:val="footer"/>
    <w:basedOn w:val="Standaard"/>
    <w:link w:val="VoettekstChar"/>
    <w:uiPriority w:val="99"/>
    <w:unhideWhenUsed/>
    <w:rsid w:val="000A0D2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0D29"/>
    <w:rPr>
      <w:rFonts w:ascii="Calibri" w:hAnsi="Calibri"/>
    </w:rPr>
  </w:style>
  <w:style w:type="character" w:styleId="Zwaar">
    <w:name w:val="Strong"/>
    <w:uiPriority w:val="22"/>
    <w:rsid w:val="0075450F"/>
    <w:rPr>
      <w:b/>
      <w:bCs/>
    </w:rPr>
  </w:style>
  <w:style w:type="character" w:customStyle="1" w:styleId="Kop5Char">
    <w:name w:val="Kop 5 Char"/>
    <w:basedOn w:val="Standaardalinea-lettertype"/>
    <w:link w:val="Kop5"/>
    <w:uiPriority w:val="21"/>
    <w:semiHidden/>
    <w:rsid w:val="000A0D29"/>
    <w:rPr>
      <w:rFonts w:ascii="Calibri" w:hAnsi="Calibri"/>
      <w:b/>
    </w:rPr>
  </w:style>
  <w:style w:type="character" w:customStyle="1" w:styleId="Kop6Char">
    <w:name w:val="Kop 6 Char"/>
    <w:basedOn w:val="Standaardalinea-lettertype"/>
    <w:link w:val="Kop6"/>
    <w:uiPriority w:val="21"/>
    <w:semiHidden/>
    <w:rsid w:val="000A0D29"/>
    <w:rPr>
      <w:rFonts w:ascii="Calibri" w:hAnsi="Calibri"/>
      <w:b/>
    </w:rPr>
  </w:style>
  <w:style w:type="character" w:customStyle="1" w:styleId="Kop7Char">
    <w:name w:val="Kop 7 Char"/>
    <w:basedOn w:val="Standaardalinea-lettertype"/>
    <w:link w:val="Kop7"/>
    <w:uiPriority w:val="21"/>
    <w:semiHidden/>
    <w:rsid w:val="000A0D29"/>
    <w:rPr>
      <w:rFonts w:ascii="Calibri" w:hAnsi="Calibri"/>
      <w:b/>
    </w:rPr>
  </w:style>
  <w:style w:type="character" w:customStyle="1" w:styleId="Kop8Char">
    <w:name w:val="Kop 8 Char"/>
    <w:basedOn w:val="Standaardalinea-lettertype"/>
    <w:link w:val="Kop8"/>
    <w:uiPriority w:val="21"/>
    <w:semiHidden/>
    <w:rsid w:val="000A0D29"/>
    <w:rPr>
      <w:rFonts w:ascii="Calibri" w:eastAsiaTheme="majorEastAsia" w:hAnsi="Calibri" w:cstheme="majorBidi"/>
      <w:b/>
      <w:color w:val="404040" w:themeColor="text1" w:themeTint="BF"/>
    </w:rPr>
  </w:style>
  <w:style w:type="character" w:customStyle="1" w:styleId="Kop9Char">
    <w:name w:val="Kop 9 Char"/>
    <w:basedOn w:val="Standaardalinea-lettertype"/>
    <w:link w:val="Kop9"/>
    <w:uiPriority w:val="21"/>
    <w:semiHidden/>
    <w:rsid w:val="000A0D29"/>
    <w:rPr>
      <w:rFonts w:ascii="Calibri" w:eastAsiaTheme="majorEastAsia" w:hAnsi="Calibri" w:cstheme="majorBidi"/>
      <w:b/>
      <w:iCs/>
      <w:color w:val="404040" w:themeColor="text1" w:themeTint="BF"/>
      <w:szCs w:val="18"/>
    </w:rPr>
  </w:style>
  <w:style w:type="paragraph" w:customStyle="1" w:styleId="Nummeringleden">
    <w:name w:val="Nummering leden"/>
    <w:basedOn w:val="Standaard"/>
    <w:qFormat/>
    <w:rsid w:val="00810740"/>
    <w:pPr>
      <w:keepNext/>
      <w:widowControl w:val="0"/>
      <w:numPr>
        <w:ilvl w:val="1"/>
        <w:numId w:val="13"/>
      </w:numPr>
      <w:tabs>
        <w:tab w:val="left" w:pos="1134"/>
      </w:tabs>
      <w:ind w:left="454" w:hanging="454"/>
    </w:pPr>
    <w:rPr>
      <w:rFonts w:cs="Verdana"/>
    </w:rPr>
  </w:style>
  <w:style w:type="paragraph" w:customStyle="1" w:styleId="Artikel">
    <w:name w:val="Artikel"/>
    <w:basedOn w:val="Kop3"/>
    <w:next w:val="Standaard"/>
    <w:qFormat/>
    <w:rsid w:val="00BF798D"/>
    <w:pPr>
      <w:numPr>
        <w:numId w:val="13"/>
      </w:num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09867">
      <w:bodyDiv w:val="1"/>
      <w:marLeft w:val="0"/>
      <w:marRight w:val="0"/>
      <w:marTop w:val="0"/>
      <w:marBottom w:val="0"/>
      <w:divBdr>
        <w:top w:val="none" w:sz="0" w:space="0" w:color="auto"/>
        <w:left w:val="none" w:sz="0" w:space="0" w:color="auto"/>
        <w:bottom w:val="none" w:sz="0" w:space="0" w:color="auto"/>
        <w:right w:val="none" w:sz="0" w:space="0" w:color="auto"/>
      </w:divBdr>
    </w:div>
    <w:div w:id="1028527005">
      <w:bodyDiv w:val="1"/>
      <w:marLeft w:val="0"/>
      <w:marRight w:val="0"/>
      <w:marTop w:val="0"/>
      <w:marBottom w:val="0"/>
      <w:divBdr>
        <w:top w:val="none" w:sz="0" w:space="0" w:color="auto"/>
        <w:left w:val="none" w:sz="0" w:space="0" w:color="auto"/>
        <w:bottom w:val="none" w:sz="0" w:space="0" w:color="auto"/>
        <w:right w:val="none" w:sz="0" w:space="0" w:color="auto"/>
      </w:divBdr>
    </w:div>
    <w:div w:id="1229459066">
      <w:bodyDiv w:val="1"/>
      <w:marLeft w:val="0"/>
      <w:marRight w:val="0"/>
      <w:marTop w:val="0"/>
      <w:marBottom w:val="0"/>
      <w:divBdr>
        <w:top w:val="none" w:sz="0" w:space="0" w:color="auto"/>
        <w:left w:val="none" w:sz="0" w:space="0" w:color="auto"/>
        <w:bottom w:val="none" w:sz="0" w:space="0" w:color="auto"/>
        <w:right w:val="none" w:sz="0" w:space="0" w:color="auto"/>
      </w:divBdr>
    </w:div>
    <w:div w:id="165467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536EB7F4ECC74B9765106A2F1D976A" ma:contentTypeVersion="13" ma:contentTypeDescription="Een nieuw document maken." ma:contentTypeScope="" ma:versionID="1187be5a523e20244040e1cad703d221">
  <xsd:schema xmlns:xsd="http://www.w3.org/2001/XMLSchema" xmlns:xs="http://www.w3.org/2001/XMLSchema" xmlns:p="http://schemas.microsoft.com/office/2006/metadata/properties" xmlns:ns2="c74b0f2e-9535-45a4-8874-0b1bc947b24a" xmlns:ns3="6db364b4-7e69-425b-a4ba-bd97bddfef79" targetNamespace="http://schemas.microsoft.com/office/2006/metadata/properties" ma:root="true" ma:fieldsID="56af9c3621d9ad7c8d9eb5ed49085193" ns2:_="" ns3:_="">
    <xsd:import namespace="c74b0f2e-9535-45a4-8874-0b1bc947b24a"/>
    <xsd:import namespace="6db364b4-7e69-425b-a4ba-bd97bddfef7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b0f2e-9535-45a4-8874-0b1bc947b24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0" nillable="true" ma:displayName="Taxonomy Catch All Column" ma:hidden="true" ma:list="{9c595370-56ba-4cd7-901c-9030233fb327}" ma:internalName="TaxCatchAll" ma:showField="CatchAllData" ma:web="c74b0f2e-9535-45a4-8874-0b1bc947b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b364b4-7e69-425b-a4ba-bd97bddfef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f164c7d-9396-4f66-8807-9df3c7f8f8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4b0f2e-9535-45a4-8874-0b1bc947b24a" xsi:nil="true"/>
    <lcf76f155ced4ddcb4097134ff3c332f xmlns="6db364b4-7e69-425b-a4ba-bd97bddfef79">
      <Terms xmlns="http://schemas.microsoft.com/office/infopath/2007/PartnerControls"/>
    </lcf76f155ced4ddcb4097134ff3c332f>
    <_dlc_DocId xmlns="c74b0f2e-9535-45a4-8874-0b1bc947b24a">MWHKS3NYNDPK-1710461344-50349</_dlc_DocId>
    <_dlc_DocIdUrl xmlns="c74b0f2e-9535-45a4-8874-0b1bc947b24a">
      <Url>https://brabantsedelta.sharepoint.com/sites/WBD-Aanbestedingen/_layouts/15/DocIdRedir.aspx?ID=MWHKS3NYNDPK-1710461344-50349</Url>
      <Description>MWHKS3NYNDPK-1710461344-50349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73F919-5753-41BD-9206-0DF1E5D39E3A}">
  <ds:schemaRefs>
    <ds:schemaRef ds:uri="http://schemas.openxmlformats.org/officeDocument/2006/bibliography"/>
  </ds:schemaRefs>
</ds:datastoreItem>
</file>

<file path=customXml/itemProps2.xml><?xml version="1.0" encoding="utf-8"?>
<ds:datastoreItem xmlns:ds="http://schemas.openxmlformats.org/officeDocument/2006/customXml" ds:itemID="{CEA385D0-59F5-402B-8176-B47083BD4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b0f2e-9535-45a4-8874-0b1bc947b24a"/>
    <ds:schemaRef ds:uri="6db364b4-7e69-425b-a4ba-bd97bddfe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80B1E-0C36-405D-898F-53B792284644}">
  <ds:schemaRefs>
    <ds:schemaRef ds:uri="http://schemas.microsoft.com/sharepoint/v3/contenttype/forms"/>
  </ds:schemaRefs>
</ds:datastoreItem>
</file>

<file path=customXml/itemProps4.xml><?xml version="1.0" encoding="utf-8"?>
<ds:datastoreItem xmlns:ds="http://schemas.openxmlformats.org/officeDocument/2006/customXml" ds:itemID="{2519B1B8-D32A-48AA-82C0-93A1F9732647}">
  <ds:schemaRefs>
    <ds:schemaRef ds:uri="http://schemas.microsoft.com/office/2006/documentManagement/types"/>
    <ds:schemaRef ds:uri="http://purl.org/dc/terms/"/>
    <ds:schemaRef ds:uri="http://schemas.openxmlformats.org/package/2006/metadata/core-properties"/>
    <ds:schemaRef ds:uri="http://purl.org/dc/elements/1.1/"/>
    <ds:schemaRef ds:uri="6db364b4-7e69-425b-a4ba-bd97bddfef79"/>
    <ds:schemaRef ds:uri="http://www.w3.org/XML/1998/namespace"/>
    <ds:schemaRef ds:uri="http://schemas.microsoft.com/office/infopath/2007/PartnerControls"/>
    <ds:schemaRef ds:uri="c74b0f2e-9535-45a4-8874-0b1bc947b24a"/>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0D55CA56-9148-4FEC-BF3C-355A889DBC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2250</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Blok, Bettina</dc:creator>
  <cp:lastModifiedBy>Iskander, Ramses</cp:lastModifiedBy>
  <cp:revision>3</cp:revision>
  <cp:lastPrinted>2023-05-22T14:23:00Z</cp:lastPrinted>
  <dcterms:created xsi:type="dcterms:W3CDTF">2026-06-02T10:09:00Z</dcterms:created>
  <dcterms:modified xsi:type="dcterms:W3CDTF">2026-06-02T10:09:00Z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0x01010029536EB7F4ECC74B9765106A2F1D976A</vt:lpwstr>
  </property>
  <property fmtid="{D5CDD505-2E9C-101B-9397-08002B2CF9AE}" pid="3" name="MediaServiceImageTags">
    <vt:lpwstr/>
  </property>
  <property fmtid="{D5CDD505-2E9C-101B-9397-08002B2CF9AE}" pid="4" name="Order">
    <vt:r8>15300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e51011d8-ff70-4e47-99aa-79986e149b4c</vt:lpwstr>
  </property>
</Properties>
</file>