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9E9D" w14:textId="4C5391E5" w:rsidR="00E339C2" w:rsidRPr="000F5578" w:rsidRDefault="00E339C2" w:rsidP="00E339C2">
      <w:pPr>
        <w:rPr>
          <w:rFonts w:asciiTheme="minorHAnsi" w:hAnsiTheme="minorHAnsi" w:cstheme="minorHAnsi"/>
          <w:b/>
          <w:color w:val="23408F" w:themeColor="text2"/>
          <w:sz w:val="28"/>
          <w:szCs w:val="28"/>
        </w:rPr>
      </w:pPr>
      <w:bookmarkStart w:id="0" w:name="_Toc266738584"/>
      <w:bookmarkStart w:id="1" w:name="_Toc283038194"/>
      <w:r w:rsidRPr="000F5578">
        <w:rPr>
          <w:rFonts w:asciiTheme="minorHAnsi" w:hAnsiTheme="minorHAnsi" w:cstheme="minorHAnsi"/>
          <w:b/>
          <w:color w:val="23408F" w:themeColor="text2"/>
          <w:sz w:val="28"/>
          <w:szCs w:val="28"/>
        </w:rPr>
        <w:t>Concern</w:t>
      </w:r>
      <w:r w:rsidR="004C5A74" w:rsidRPr="000F5578">
        <w:rPr>
          <w:rFonts w:asciiTheme="minorHAnsi" w:hAnsiTheme="minorHAnsi" w:cstheme="minorHAnsi"/>
          <w:b/>
          <w:color w:val="23408F" w:themeColor="text2"/>
          <w:sz w:val="28"/>
          <w:szCs w:val="28"/>
        </w:rPr>
        <w:t>garantie</w:t>
      </w:r>
    </w:p>
    <w:p w14:paraId="18A52167" w14:textId="1456718E" w:rsidR="00E339C2" w:rsidRPr="0019783A" w:rsidRDefault="00E339C2" w:rsidP="00EF2824">
      <w:pPr>
        <w:rPr>
          <w:rFonts w:asciiTheme="minorHAnsi" w:hAnsiTheme="minorHAnsi" w:cstheme="minorHAnsi"/>
          <w:sz w:val="22"/>
          <w:szCs w:val="22"/>
        </w:rPr>
      </w:pPr>
      <w:r w:rsidRPr="0019783A">
        <w:rPr>
          <w:rFonts w:asciiTheme="minorHAnsi" w:hAnsiTheme="minorHAnsi" w:cstheme="minorHAnsi"/>
          <w:sz w:val="22"/>
          <w:szCs w:val="22"/>
        </w:rPr>
        <w:t xml:space="preserve">Aan </w:t>
      </w:r>
      <w:r w:rsidR="00B01887" w:rsidRPr="0019783A">
        <w:rPr>
          <w:rFonts w:asciiTheme="minorHAnsi" w:hAnsiTheme="minorHAnsi" w:cstheme="minorHAnsi"/>
          <w:sz w:val="22"/>
          <w:szCs w:val="22"/>
        </w:rPr>
        <w:t xml:space="preserve">De </w:t>
      </w:r>
      <w:r w:rsidR="0019783A" w:rsidRPr="0019783A">
        <w:rPr>
          <w:rFonts w:asciiTheme="minorHAnsi" w:hAnsiTheme="minorHAnsi" w:cstheme="minorHAnsi"/>
          <w:sz w:val="22"/>
          <w:szCs w:val="22"/>
        </w:rPr>
        <w:t xml:space="preserve">Gemeente </w:t>
      </w:r>
      <w:r w:rsidR="001B3477">
        <w:rPr>
          <w:rFonts w:asciiTheme="minorHAnsi" w:hAnsiTheme="minorHAnsi" w:cstheme="minorHAnsi"/>
          <w:sz w:val="22"/>
          <w:szCs w:val="22"/>
        </w:rPr>
        <w:t>Arnhem</w:t>
      </w:r>
      <w:r w:rsidR="00C5472E" w:rsidRPr="0019783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274E385" w14:textId="77777777" w:rsidR="00DC108F" w:rsidRPr="00DC108F" w:rsidRDefault="00DC108F" w:rsidP="00DC108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DC108F">
        <w:rPr>
          <w:rFonts w:asciiTheme="minorHAnsi" w:hAnsiTheme="minorHAnsi" w:cstheme="minorHAnsi"/>
          <w:sz w:val="22"/>
          <w:szCs w:val="22"/>
        </w:rPr>
        <w:t>Eusebiusbuitensingel</w:t>
      </w:r>
      <w:proofErr w:type="spellEnd"/>
      <w:r w:rsidRPr="00DC108F">
        <w:rPr>
          <w:rFonts w:asciiTheme="minorHAnsi" w:hAnsiTheme="minorHAnsi" w:cstheme="minorHAnsi"/>
          <w:sz w:val="22"/>
          <w:szCs w:val="22"/>
        </w:rPr>
        <w:t> 53 </w:t>
      </w:r>
    </w:p>
    <w:p w14:paraId="6949369D" w14:textId="77777777" w:rsidR="00DC108F" w:rsidRPr="00DC108F" w:rsidRDefault="00DC108F" w:rsidP="00DC108F">
      <w:pPr>
        <w:rPr>
          <w:rFonts w:asciiTheme="minorHAnsi" w:hAnsiTheme="minorHAnsi" w:cstheme="minorHAnsi"/>
          <w:sz w:val="22"/>
          <w:szCs w:val="22"/>
        </w:rPr>
      </w:pPr>
      <w:r w:rsidRPr="00DC108F">
        <w:rPr>
          <w:rFonts w:asciiTheme="minorHAnsi" w:hAnsiTheme="minorHAnsi" w:cstheme="minorHAnsi"/>
          <w:sz w:val="22"/>
          <w:szCs w:val="22"/>
        </w:rPr>
        <w:t>6828 HZ Arnhem </w:t>
      </w:r>
    </w:p>
    <w:p w14:paraId="6BF8FF25" w14:textId="77777777" w:rsidR="0019783A" w:rsidRPr="000E3237" w:rsidRDefault="0019783A" w:rsidP="00EF2824">
      <w:pPr>
        <w:rPr>
          <w:rFonts w:asciiTheme="minorHAnsi" w:hAnsiTheme="minorHAnsi" w:cstheme="minorHAnsi"/>
          <w:sz w:val="22"/>
          <w:szCs w:val="22"/>
        </w:rPr>
      </w:pPr>
    </w:p>
    <w:p w14:paraId="7655320E" w14:textId="0978B5EF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>Ondergetekende...........................................................................</w:t>
      </w:r>
      <w:r w:rsidRPr="000E3237">
        <w:rPr>
          <w:rFonts w:asciiTheme="minorHAnsi" w:hAnsiTheme="minorHAnsi" w:cstheme="minorHAnsi"/>
          <w:i/>
          <w:sz w:val="22"/>
          <w:szCs w:val="22"/>
        </w:rPr>
        <w:t xml:space="preserve">(naam </w:t>
      </w:r>
      <w:r w:rsidR="00813B2C">
        <w:rPr>
          <w:rFonts w:asciiTheme="minorHAnsi" w:hAnsiTheme="minorHAnsi" w:cstheme="minorHAnsi"/>
          <w:i/>
          <w:sz w:val="22"/>
          <w:szCs w:val="22"/>
        </w:rPr>
        <w:t>m</w:t>
      </w:r>
      <w:r w:rsidRPr="000E3237">
        <w:rPr>
          <w:rFonts w:asciiTheme="minorHAnsi" w:hAnsiTheme="minorHAnsi" w:cstheme="minorHAnsi"/>
          <w:i/>
          <w:sz w:val="22"/>
          <w:szCs w:val="22"/>
        </w:rPr>
        <w:t>oedermaatschappij/holding)</w:t>
      </w:r>
    </w:p>
    <w:p w14:paraId="3D6E46E3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>gevestigd te..................................................................................................................</w:t>
      </w:r>
    </w:p>
    <w:p w14:paraId="4AA2396C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>hierna te noemen........................................................................................................</w:t>
      </w:r>
    </w:p>
    <w:p w14:paraId="4C81BE99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2879CFAC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>in aanmerking nemende:</w:t>
      </w:r>
    </w:p>
    <w:p w14:paraId="6420B606" w14:textId="26AE2C49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9783A">
        <w:rPr>
          <w:rFonts w:asciiTheme="minorHAnsi" w:hAnsiTheme="minorHAnsi" w:cstheme="minorHAnsi"/>
          <w:sz w:val="22"/>
          <w:szCs w:val="22"/>
        </w:rPr>
        <w:t>dat</w:t>
      </w:r>
      <w:proofErr w:type="gramEnd"/>
      <w:r w:rsidR="00FD1353" w:rsidRPr="0019783A">
        <w:rPr>
          <w:rFonts w:asciiTheme="minorHAnsi" w:hAnsiTheme="minorHAnsi" w:cstheme="minorHAnsi"/>
          <w:sz w:val="22"/>
          <w:szCs w:val="22"/>
        </w:rPr>
        <w:t xml:space="preserve"> Gemeente </w:t>
      </w:r>
      <w:r w:rsidR="00C83C94">
        <w:rPr>
          <w:rFonts w:asciiTheme="minorHAnsi" w:hAnsiTheme="minorHAnsi" w:cstheme="minorHAnsi"/>
          <w:sz w:val="22"/>
          <w:szCs w:val="22"/>
        </w:rPr>
        <w:t>Arnhem</w:t>
      </w:r>
      <w:r w:rsidR="00FD1353" w:rsidRPr="0019783A">
        <w:rPr>
          <w:rFonts w:asciiTheme="minorHAnsi" w:hAnsiTheme="minorHAnsi" w:cstheme="minorHAnsi"/>
          <w:sz w:val="22"/>
          <w:szCs w:val="22"/>
        </w:rPr>
        <w:t>,</w:t>
      </w:r>
      <w:r w:rsidR="00FD1353" w:rsidRPr="000E32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F3FB64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E3237">
        <w:rPr>
          <w:rFonts w:asciiTheme="minorHAnsi" w:hAnsiTheme="minorHAnsi" w:cstheme="minorHAnsi"/>
          <w:i/>
          <w:sz w:val="22"/>
          <w:szCs w:val="22"/>
        </w:rPr>
        <w:t>(naam en adres dochteronderneming)</w:t>
      </w:r>
      <w:r w:rsidRPr="000E3237">
        <w:rPr>
          <w:rFonts w:asciiTheme="minorHAnsi" w:hAnsiTheme="minorHAnsi" w:cstheme="minorHAnsi"/>
          <w:sz w:val="22"/>
          <w:szCs w:val="22"/>
        </w:rPr>
        <w:t xml:space="preserve"> mogelijk voornemens </w:t>
      </w:r>
      <w:r w:rsidR="00EE7425" w:rsidRPr="000E3237">
        <w:rPr>
          <w:rFonts w:asciiTheme="minorHAnsi" w:hAnsiTheme="minorHAnsi" w:cstheme="minorHAnsi"/>
          <w:sz w:val="22"/>
          <w:szCs w:val="22"/>
        </w:rPr>
        <w:t>is</w:t>
      </w:r>
      <w:r w:rsidRPr="000E3237">
        <w:rPr>
          <w:rFonts w:asciiTheme="minorHAnsi" w:hAnsiTheme="minorHAnsi" w:cstheme="minorHAnsi"/>
          <w:sz w:val="22"/>
          <w:szCs w:val="22"/>
        </w:rPr>
        <w:t xml:space="preserve"> een overeenkomst te sluiten voor</w:t>
      </w:r>
      <w:r w:rsidR="00583FE1" w:rsidRPr="000E3237">
        <w:rPr>
          <w:rFonts w:asciiTheme="minorHAnsi" w:hAnsiTheme="minorHAnsi" w:cstheme="minorHAnsi"/>
          <w:sz w:val="22"/>
          <w:szCs w:val="22"/>
        </w:rPr>
        <w:t xml:space="preserve"> </w:t>
      </w:r>
      <w:r w:rsidR="004C5A74" w:rsidRPr="000E3237">
        <w:rPr>
          <w:rFonts w:asciiTheme="minorHAnsi" w:hAnsiTheme="minorHAnsi" w:cstheme="minorHAnsi"/>
          <w:sz w:val="22"/>
          <w:szCs w:val="22"/>
          <w:highlight w:val="yellow"/>
        </w:rPr>
        <w:t>&lt;……</w:t>
      </w:r>
      <w:r w:rsidR="00EE7425" w:rsidRPr="000E3237">
        <w:rPr>
          <w:rFonts w:asciiTheme="minorHAnsi" w:hAnsiTheme="minorHAnsi" w:cstheme="minorHAnsi"/>
          <w:sz w:val="22"/>
          <w:szCs w:val="22"/>
          <w:highlight w:val="yellow"/>
        </w:rPr>
        <w:t>onderwerp</w:t>
      </w:r>
      <w:r w:rsidR="004C5A74" w:rsidRPr="000E3237">
        <w:rPr>
          <w:rFonts w:asciiTheme="minorHAnsi" w:hAnsiTheme="minorHAnsi" w:cstheme="minorHAnsi"/>
          <w:sz w:val="22"/>
          <w:szCs w:val="22"/>
          <w:highlight w:val="yellow"/>
        </w:rPr>
        <w:t>…………..&gt;</w:t>
      </w:r>
      <w:r w:rsidRPr="000E3237">
        <w:rPr>
          <w:rFonts w:asciiTheme="minorHAnsi" w:hAnsiTheme="minorHAnsi" w:cstheme="minorHAnsi"/>
          <w:sz w:val="22"/>
          <w:szCs w:val="22"/>
        </w:rPr>
        <w:t>, verklaart:</w:t>
      </w:r>
    </w:p>
    <w:p w14:paraId="0C0004CC" w14:textId="12EBC77D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 xml:space="preserve">dat hij zich, als moedermaatschappij/holding, ten behoeve van …………………………………….. </w:t>
      </w:r>
      <w:r w:rsidRPr="000E3237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0E3237">
        <w:rPr>
          <w:rFonts w:asciiTheme="minorHAnsi" w:hAnsiTheme="minorHAnsi" w:cstheme="minorHAnsi"/>
          <w:i/>
          <w:sz w:val="22"/>
          <w:szCs w:val="22"/>
        </w:rPr>
        <w:t>naam</w:t>
      </w:r>
      <w:proofErr w:type="gramEnd"/>
      <w:r w:rsidRPr="000E3237">
        <w:rPr>
          <w:rFonts w:asciiTheme="minorHAnsi" w:hAnsiTheme="minorHAnsi" w:cstheme="minorHAnsi"/>
          <w:i/>
          <w:sz w:val="22"/>
          <w:szCs w:val="22"/>
        </w:rPr>
        <w:t xml:space="preserve"> dochteronderneming)</w:t>
      </w:r>
      <w:r w:rsidRPr="000E3237">
        <w:rPr>
          <w:rFonts w:asciiTheme="minorHAnsi" w:hAnsiTheme="minorHAnsi" w:cstheme="minorHAnsi"/>
          <w:sz w:val="22"/>
          <w:szCs w:val="22"/>
        </w:rPr>
        <w:t xml:space="preserve"> bij gunning volledig en onvoorwaardelijk garantstelt voor de juiste en volledige nakoming van de verplichtingen die uit de af te sluiten overeenkomst(en) tussen </w:t>
      </w:r>
      <w:r w:rsidR="00FD1353" w:rsidRPr="0019783A">
        <w:rPr>
          <w:rFonts w:asciiTheme="minorHAnsi" w:hAnsiTheme="minorHAnsi" w:cstheme="minorHAnsi"/>
          <w:sz w:val="22"/>
          <w:szCs w:val="22"/>
        </w:rPr>
        <w:t xml:space="preserve">Gemeente </w:t>
      </w:r>
      <w:r w:rsidR="0019783A" w:rsidRPr="0019783A">
        <w:rPr>
          <w:rFonts w:asciiTheme="minorHAnsi" w:hAnsiTheme="minorHAnsi" w:cstheme="minorHAnsi"/>
          <w:sz w:val="22"/>
          <w:szCs w:val="22"/>
        </w:rPr>
        <w:t>Renkum</w:t>
      </w:r>
      <w:r w:rsidR="00FD1353" w:rsidRPr="0019783A">
        <w:rPr>
          <w:rFonts w:asciiTheme="minorHAnsi" w:hAnsiTheme="minorHAnsi" w:cstheme="minorHAnsi"/>
          <w:sz w:val="22"/>
          <w:szCs w:val="22"/>
        </w:rPr>
        <w:t xml:space="preserve">, </w:t>
      </w:r>
      <w:r w:rsidRPr="0019783A">
        <w:rPr>
          <w:rFonts w:asciiTheme="minorHAnsi" w:hAnsiTheme="minorHAnsi" w:cstheme="minorHAnsi"/>
          <w:sz w:val="22"/>
          <w:szCs w:val="22"/>
        </w:rPr>
        <w:t>en</w:t>
      </w:r>
      <w:r w:rsidRPr="000E3237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proofErr w:type="gramStart"/>
      <w:r w:rsidRPr="000E323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E3237">
        <w:rPr>
          <w:rFonts w:asciiTheme="minorHAnsi" w:hAnsiTheme="minorHAnsi" w:cstheme="minorHAnsi"/>
          <w:sz w:val="22"/>
          <w:szCs w:val="22"/>
        </w:rPr>
        <w:t xml:space="preserve">. </w:t>
      </w:r>
      <w:r w:rsidRPr="000E3237">
        <w:rPr>
          <w:rFonts w:asciiTheme="minorHAnsi" w:hAnsiTheme="minorHAnsi" w:cstheme="minorHAnsi"/>
          <w:i/>
          <w:sz w:val="22"/>
          <w:szCs w:val="22"/>
        </w:rPr>
        <w:t>(naam dochteronderneming)</w:t>
      </w:r>
      <w:r w:rsidRPr="000E3237">
        <w:rPr>
          <w:rFonts w:asciiTheme="minorHAnsi" w:hAnsiTheme="minorHAnsi" w:cstheme="minorHAnsi"/>
          <w:sz w:val="22"/>
          <w:szCs w:val="22"/>
        </w:rPr>
        <w:t xml:space="preserve"> voortvloeien. Eveneens verklaart ondergetekende dat hij, indien en voor zover daarvan sprake is, ten behoeve van ……………………………………….. </w:t>
      </w:r>
      <w:r w:rsidRPr="000E3237">
        <w:rPr>
          <w:rFonts w:asciiTheme="minorHAnsi" w:hAnsiTheme="minorHAnsi" w:cstheme="minorHAnsi"/>
          <w:i/>
          <w:sz w:val="22"/>
          <w:szCs w:val="22"/>
        </w:rPr>
        <w:t>(naam dochteronderneming)</w:t>
      </w:r>
      <w:r w:rsidRPr="000E3237">
        <w:rPr>
          <w:rFonts w:asciiTheme="minorHAnsi" w:hAnsiTheme="minorHAnsi" w:cstheme="minorHAnsi"/>
          <w:sz w:val="22"/>
          <w:szCs w:val="22"/>
        </w:rPr>
        <w:t xml:space="preserve"> op voorhand aansprakelijkheid aanvaart voor eventuele schade voortvloeiende uit het niet/niet deugdelijk/niet tijdig nakomen van de overeenkomst</w:t>
      </w:r>
      <w:r w:rsidR="00EE7425" w:rsidRPr="000E3237">
        <w:rPr>
          <w:rFonts w:asciiTheme="minorHAnsi" w:hAnsiTheme="minorHAnsi" w:cstheme="minorHAnsi"/>
          <w:sz w:val="22"/>
          <w:szCs w:val="22"/>
        </w:rPr>
        <w:t>.</w:t>
      </w:r>
    </w:p>
    <w:p w14:paraId="77C4B4F0" w14:textId="77777777" w:rsidR="00E339C2" w:rsidRPr="000E3237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14:paraId="505E492E" w14:textId="3C76DCB7" w:rsidR="00E339C2" w:rsidRDefault="00E339C2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0E3237">
        <w:rPr>
          <w:rFonts w:asciiTheme="minorHAnsi" w:hAnsiTheme="minorHAnsi" w:cstheme="minorHAnsi"/>
          <w:sz w:val="22"/>
          <w:szCs w:val="22"/>
        </w:rPr>
        <w:t xml:space="preserve">Ondergetekende verklaart dat hij/ zij deze verklaring naar waarheid heeft ondertekend en </w:t>
      </w:r>
      <w:proofErr w:type="gramStart"/>
      <w:r w:rsidRPr="000E3237">
        <w:rPr>
          <w:rFonts w:asciiTheme="minorHAnsi" w:hAnsiTheme="minorHAnsi" w:cstheme="minorHAnsi"/>
          <w:sz w:val="22"/>
          <w:szCs w:val="22"/>
        </w:rPr>
        <w:t>tevens</w:t>
      </w:r>
      <w:proofErr w:type="gramEnd"/>
      <w:r w:rsidRPr="000E3237">
        <w:rPr>
          <w:rFonts w:asciiTheme="minorHAnsi" w:hAnsiTheme="minorHAnsi" w:cstheme="minorHAnsi"/>
          <w:sz w:val="22"/>
          <w:szCs w:val="22"/>
        </w:rPr>
        <w:t xml:space="preserve"> dat hij/zij daartoe, namens ………………………………... </w:t>
      </w:r>
      <w:r w:rsidRPr="000E3237">
        <w:rPr>
          <w:rFonts w:asciiTheme="minorHAnsi" w:hAnsiTheme="minorHAnsi" w:cstheme="minorHAnsi"/>
          <w:i/>
          <w:sz w:val="22"/>
          <w:szCs w:val="22"/>
        </w:rPr>
        <w:t>(naam moedermaatschappij/holding)</w:t>
      </w:r>
      <w:r w:rsidRPr="000E3237">
        <w:rPr>
          <w:rFonts w:asciiTheme="minorHAnsi" w:hAnsiTheme="minorHAnsi" w:cstheme="minorHAnsi"/>
          <w:sz w:val="22"/>
          <w:szCs w:val="22"/>
        </w:rPr>
        <w:t xml:space="preserve">, bevoegd </w:t>
      </w:r>
      <w:r w:rsidR="00965035">
        <w:rPr>
          <w:rFonts w:asciiTheme="minorHAnsi" w:hAnsiTheme="minorHAnsi" w:cstheme="minorHAnsi"/>
          <w:sz w:val="22"/>
          <w:szCs w:val="22"/>
        </w:rPr>
        <w:t>i</w:t>
      </w:r>
      <w:r w:rsidRPr="000E3237">
        <w:rPr>
          <w:rFonts w:asciiTheme="minorHAnsi" w:hAnsiTheme="minorHAnsi" w:cstheme="minorHAnsi"/>
          <w:sz w:val="22"/>
          <w:szCs w:val="22"/>
        </w:rPr>
        <w:t>s.</w:t>
      </w:r>
    </w:p>
    <w:p w14:paraId="51F4E3ED" w14:textId="77777777" w:rsidR="00F7400F" w:rsidRPr="000E3237" w:rsidRDefault="00F7400F" w:rsidP="00F7400F">
      <w:pPr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729"/>
      </w:tblGrid>
      <w:tr w:rsidR="008A7DDA" w:rsidRPr="000E3237" w14:paraId="01670349" w14:textId="77777777" w:rsidTr="00965035">
        <w:tc>
          <w:tcPr>
            <w:tcW w:w="2338" w:type="dxa"/>
            <w:shd w:val="clear" w:color="auto" w:fill="E0E0E0"/>
          </w:tcPr>
          <w:p w14:paraId="4C2A5C6D" w14:textId="77777777" w:rsidR="008A7DDA" w:rsidRPr="00965035" w:rsidRDefault="008A7DDA" w:rsidP="00965035">
            <w:pPr>
              <w:ind w:right="-144"/>
              <w:rPr>
                <w:rFonts w:asciiTheme="minorHAnsi" w:hAnsiTheme="minorHAnsi" w:cstheme="minorHAnsi"/>
                <w:b/>
              </w:rPr>
            </w:pPr>
            <w:r w:rsidRPr="00965035">
              <w:rPr>
                <w:rFonts w:asciiTheme="minorHAnsi" w:hAnsiTheme="minorHAnsi" w:cstheme="minorHAnsi"/>
                <w:b/>
              </w:rPr>
              <w:t>Plaats</w:t>
            </w:r>
          </w:p>
        </w:tc>
        <w:tc>
          <w:tcPr>
            <w:tcW w:w="6729" w:type="dxa"/>
          </w:tcPr>
          <w:p w14:paraId="10289EF6" w14:textId="77777777" w:rsidR="008A7DDA" w:rsidRPr="00965035" w:rsidRDefault="008A7DDA" w:rsidP="00965035">
            <w:pPr>
              <w:ind w:right="-144"/>
              <w:rPr>
                <w:rFonts w:asciiTheme="minorHAnsi" w:hAnsiTheme="minorHAnsi" w:cstheme="minorHAnsi"/>
              </w:rPr>
            </w:pPr>
          </w:p>
        </w:tc>
      </w:tr>
      <w:tr w:rsidR="008A7DDA" w:rsidRPr="000E3237" w14:paraId="058CDAF2" w14:textId="77777777" w:rsidTr="00965035">
        <w:tc>
          <w:tcPr>
            <w:tcW w:w="2338" w:type="dxa"/>
            <w:shd w:val="clear" w:color="auto" w:fill="E0E0E0"/>
          </w:tcPr>
          <w:p w14:paraId="67F5B8AC" w14:textId="77777777" w:rsidR="008A7DDA" w:rsidRPr="00965035" w:rsidRDefault="008A7DDA" w:rsidP="008A7DDA">
            <w:pPr>
              <w:rPr>
                <w:rFonts w:asciiTheme="minorHAnsi" w:hAnsiTheme="minorHAnsi" w:cstheme="minorHAnsi"/>
                <w:b/>
              </w:rPr>
            </w:pPr>
            <w:r w:rsidRPr="00965035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6729" w:type="dxa"/>
          </w:tcPr>
          <w:p w14:paraId="58BA7E51" w14:textId="77777777" w:rsidR="008A7DDA" w:rsidRPr="00965035" w:rsidRDefault="008A7DDA" w:rsidP="008A7DDA">
            <w:pPr>
              <w:rPr>
                <w:rFonts w:asciiTheme="minorHAnsi" w:hAnsiTheme="minorHAnsi" w:cstheme="minorHAnsi"/>
              </w:rPr>
            </w:pPr>
          </w:p>
        </w:tc>
      </w:tr>
      <w:tr w:rsidR="008A7DDA" w:rsidRPr="000E3237" w14:paraId="1DB92C01" w14:textId="77777777" w:rsidTr="00965035">
        <w:tc>
          <w:tcPr>
            <w:tcW w:w="2338" w:type="dxa"/>
            <w:shd w:val="clear" w:color="auto" w:fill="E0E0E0"/>
          </w:tcPr>
          <w:p w14:paraId="07B83083" w14:textId="77777777" w:rsidR="008A7DDA" w:rsidRPr="00965035" w:rsidRDefault="008A7DDA" w:rsidP="008A7DDA">
            <w:pPr>
              <w:rPr>
                <w:rFonts w:asciiTheme="minorHAnsi" w:hAnsiTheme="minorHAnsi" w:cstheme="minorHAnsi"/>
                <w:b/>
              </w:rPr>
            </w:pPr>
            <w:r w:rsidRPr="00965035">
              <w:rPr>
                <w:rFonts w:asciiTheme="minorHAnsi" w:hAnsiTheme="minorHAnsi" w:cstheme="minorHAnsi"/>
                <w:b/>
              </w:rPr>
              <w:t>Naam</w:t>
            </w:r>
          </w:p>
        </w:tc>
        <w:tc>
          <w:tcPr>
            <w:tcW w:w="6729" w:type="dxa"/>
          </w:tcPr>
          <w:p w14:paraId="4029C6B7" w14:textId="77777777" w:rsidR="008A7DDA" w:rsidRPr="00965035" w:rsidRDefault="008A7DDA" w:rsidP="008A7DDA">
            <w:pPr>
              <w:rPr>
                <w:rFonts w:asciiTheme="minorHAnsi" w:hAnsiTheme="minorHAnsi" w:cstheme="minorHAnsi"/>
              </w:rPr>
            </w:pPr>
          </w:p>
        </w:tc>
      </w:tr>
      <w:tr w:rsidR="008A7DDA" w:rsidRPr="000E3237" w14:paraId="252A8AB2" w14:textId="77777777" w:rsidTr="00965035">
        <w:tc>
          <w:tcPr>
            <w:tcW w:w="2338" w:type="dxa"/>
            <w:shd w:val="clear" w:color="auto" w:fill="E0E0E0"/>
          </w:tcPr>
          <w:p w14:paraId="63D9EDD0" w14:textId="77777777" w:rsidR="008A7DDA" w:rsidRPr="00965035" w:rsidRDefault="008A7DDA" w:rsidP="008A7DDA">
            <w:pPr>
              <w:rPr>
                <w:rFonts w:asciiTheme="minorHAnsi" w:hAnsiTheme="minorHAnsi" w:cstheme="minorHAnsi"/>
                <w:b/>
              </w:rPr>
            </w:pPr>
            <w:r w:rsidRPr="00965035">
              <w:rPr>
                <w:rFonts w:asciiTheme="minorHAnsi" w:hAnsiTheme="minorHAnsi" w:cstheme="minorHAnsi"/>
                <w:b/>
              </w:rPr>
              <w:t>Functie</w:t>
            </w:r>
          </w:p>
        </w:tc>
        <w:tc>
          <w:tcPr>
            <w:tcW w:w="6729" w:type="dxa"/>
          </w:tcPr>
          <w:p w14:paraId="3A854165" w14:textId="77777777" w:rsidR="008A7DDA" w:rsidRPr="00965035" w:rsidRDefault="008A7DDA" w:rsidP="008A7DDA">
            <w:pPr>
              <w:rPr>
                <w:rFonts w:asciiTheme="minorHAnsi" w:hAnsiTheme="minorHAnsi" w:cstheme="minorHAnsi"/>
              </w:rPr>
            </w:pPr>
          </w:p>
        </w:tc>
      </w:tr>
      <w:tr w:rsidR="008A7DDA" w:rsidRPr="000E3237" w14:paraId="5EA23825" w14:textId="77777777" w:rsidTr="00965035">
        <w:tc>
          <w:tcPr>
            <w:tcW w:w="2338" w:type="dxa"/>
            <w:shd w:val="clear" w:color="auto" w:fill="E0E0E0"/>
          </w:tcPr>
          <w:p w14:paraId="6C17A1AF" w14:textId="77777777" w:rsidR="008A7DDA" w:rsidRPr="00965035" w:rsidRDefault="008A7DDA" w:rsidP="008A7DDA">
            <w:pPr>
              <w:rPr>
                <w:rFonts w:asciiTheme="minorHAnsi" w:hAnsiTheme="minorHAnsi" w:cstheme="minorHAnsi"/>
                <w:b/>
              </w:rPr>
            </w:pPr>
            <w:r w:rsidRPr="00965035">
              <w:rPr>
                <w:rFonts w:asciiTheme="minorHAnsi" w:hAnsiTheme="minorHAnsi" w:cstheme="minorHAnsi"/>
                <w:b/>
              </w:rPr>
              <w:t>Handtekening</w:t>
            </w:r>
          </w:p>
        </w:tc>
        <w:tc>
          <w:tcPr>
            <w:tcW w:w="6729" w:type="dxa"/>
          </w:tcPr>
          <w:p w14:paraId="72B3FEF1" w14:textId="77777777" w:rsidR="008A7DDA" w:rsidRDefault="008A7DDA" w:rsidP="008A7DDA">
            <w:pPr>
              <w:rPr>
                <w:rFonts w:asciiTheme="minorHAnsi" w:hAnsiTheme="minorHAnsi" w:cstheme="minorHAnsi"/>
              </w:rPr>
            </w:pPr>
          </w:p>
          <w:p w14:paraId="602AA253" w14:textId="77777777" w:rsidR="00F7400F" w:rsidRPr="00965035" w:rsidRDefault="00F7400F" w:rsidP="008A7DDA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bookmarkEnd w:id="1"/>
    </w:tbl>
    <w:p w14:paraId="1050D629" w14:textId="77777777" w:rsidR="008A1F2C" w:rsidRPr="000E3237" w:rsidRDefault="008A1F2C" w:rsidP="003379EC">
      <w:pPr>
        <w:rPr>
          <w:rFonts w:asciiTheme="minorHAnsi" w:hAnsiTheme="minorHAnsi" w:cstheme="minorHAnsi"/>
          <w:sz w:val="18"/>
          <w:szCs w:val="18"/>
        </w:rPr>
      </w:pPr>
    </w:p>
    <w:sectPr w:rsidR="008A1F2C" w:rsidRPr="000E3237" w:rsidSect="004966AB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2799" w14:textId="77777777" w:rsidR="00F45CB3" w:rsidRDefault="00F45CB3">
      <w:pPr>
        <w:spacing w:line="240" w:lineRule="auto"/>
      </w:pPr>
      <w:r>
        <w:separator/>
      </w:r>
    </w:p>
  </w:endnote>
  <w:endnote w:type="continuationSeparator" w:id="0">
    <w:p w14:paraId="16AE491E" w14:textId="77777777" w:rsidR="00F45CB3" w:rsidRDefault="00F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0F42" w14:textId="77777777" w:rsidR="00354891" w:rsidRDefault="00354891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56991EAF" w14:textId="77777777" w:rsidR="00354891" w:rsidRDefault="0035489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146F" w14:textId="77777777" w:rsidR="00354891" w:rsidRPr="00A616D4" w:rsidRDefault="00354891" w:rsidP="005456D8">
    <w:pPr>
      <w:pStyle w:val="Voettekst"/>
      <w:tabs>
        <w:tab w:val="clear" w:pos="9072"/>
        <w:tab w:val="right" w:pos="8931"/>
      </w:tabs>
      <w:ind w:right="360"/>
      <w:rPr>
        <w:sz w:val="16"/>
        <w:szCs w:val="16"/>
      </w:rPr>
    </w:pPr>
    <w:r>
      <w:rPr>
        <w:sz w:val="16"/>
        <w:szCs w:val="16"/>
      </w:rPr>
      <w:t>Aanmeldings</w:t>
    </w:r>
    <w:r w:rsidRPr="00D939FC">
      <w:rPr>
        <w:sz w:val="16"/>
        <w:szCs w:val="16"/>
      </w:rPr>
      <w:t>document</w:t>
    </w:r>
    <w:r w:rsidRPr="00D939FC">
      <w:rPr>
        <w:sz w:val="16"/>
        <w:szCs w:val="16"/>
      </w:rPr>
      <w:tab/>
    </w:r>
    <w:r w:rsidRPr="00D939FC">
      <w:rPr>
        <w:sz w:val="16"/>
        <w:szCs w:val="16"/>
      </w:rPr>
      <w:tab/>
    </w:r>
    <w:r w:rsidRPr="00E445E2">
      <w:rPr>
        <w:sz w:val="16"/>
        <w:szCs w:val="16"/>
      </w:rPr>
      <w:t>08-09-2014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1D50" w14:textId="77777777" w:rsidR="00F45CB3" w:rsidRDefault="00F45CB3">
      <w:pPr>
        <w:spacing w:line="240" w:lineRule="auto"/>
      </w:pPr>
      <w:r>
        <w:separator/>
      </w:r>
    </w:p>
  </w:footnote>
  <w:footnote w:type="continuationSeparator" w:id="0">
    <w:p w14:paraId="6F63A701" w14:textId="77777777" w:rsidR="00F45CB3" w:rsidRDefault="00F45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AEAB" w14:textId="77777777" w:rsidR="00354891" w:rsidRDefault="00354891">
    <w:pPr>
      <w:framePr w:w="510" w:h="1134" w:hRule="exact" w:hSpace="142" w:wrap="around" w:vAnchor="page" w:hAnchor="page" w:x="10945" w:y="1294" w:anchorLock="1"/>
      <w:textDirection w:val="tbRl"/>
      <w:rPr>
        <w:caps/>
        <w:sz w:val="12"/>
      </w:rPr>
    </w:pPr>
    <w:r>
      <w:rPr>
        <w:caps/>
        <w:sz w:val="12"/>
      </w:rPr>
      <w:t>Pagina</w:t>
    </w:r>
  </w:p>
  <w:p w14:paraId="62C3B38E" w14:textId="77777777" w:rsidR="00354891" w:rsidRDefault="00354891">
    <w:pPr>
      <w:framePr w:w="510" w:h="1134" w:hRule="exact" w:hSpace="142" w:wrap="around" w:vAnchor="page" w:hAnchor="page" w:x="10945" w:y="1294" w:anchorLock="1"/>
      <w:textDirection w:val="tbRl"/>
      <w:rPr>
        <w:sz w:val="16"/>
      </w:rPr>
    </w:pP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2356BB">
      <w:rPr>
        <w:noProof/>
        <w:sz w:val="18"/>
      </w:rPr>
      <w:t>2</w:t>
    </w:r>
    <w:r>
      <w:rPr>
        <w:sz w:val="18"/>
      </w:rPr>
      <w:fldChar w:fldCharType="end"/>
    </w:r>
  </w:p>
  <w:p w14:paraId="08CC3BD6" w14:textId="77777777" w:rsidR="00354891" w:rsidRDefault="00354891" w:rsidP="003B2926">
    <w:pPr>
      <w:framePr w:w="510" w:h="6326" w:hRule="exact" w:hSpace="142" w:wrap="around" w:vAnchor="page" w:hAnchor="page" w:x="10944" w:y="3403" w:anchorLock="1"/>
      <w:textDirection w:val="tbRl"/>
      <w:rPr>
        <w:caps/>
        <w:sz w:val="12"/>
      </w:rPr>
    </w:pPr>
    <w:r>
      <w:rPr>
        <w:caps/>
        <w:sz w:val="12"/>
      </w:rPr>
      <w:t xml:space="preserve">Onderwerp </w:t>
    </w:r>
  </w:p>
  <w:p w14:paraId="1E202DC7" w14:textId="130F2F6B" w:rsidR="00354891" w:rsidRDefault="00354891" w:rsidP="003B2926">
    <w:pPr>
      <w:framePr w:w="510" w:h="6326" w:hRule="exact" w:hSpace="142" w:wrap="around" w:vAnchor="page" w:hAnchor="page" w:x="10944" w:y="3403" w:anchorLock="1"/>
      <w:textDirection w:val="tbRl"/>
      <w:rPr>
        <w:b/>
        <w:sz w:val="16"/>
      </w:rPr>
    </w:pPr>
    <w:bookmarkStart w:id="2" w:name="onderwerp"/>
    <w:r>
      <w:rPr>
        <w:b/>
        <w:sz w:val="16"/>
      </w:rPr>
      <w:t xml:space="preserve">Europese aanbesteding Aannemer </w:t>
    </w:r>
    <w:proofErr w:type="spellStart"/>
    <w:r>
      <w:rPr>
        <w:b/>
        <w:sz w:val="16"/>
      </w:rPr>
      <w:t>Musis</w:t>
    </w:r>
    <w:proofErr w:type="spellEnd"/>
    <w:r>
      <w:rPr>
        <w:b/>
        <w:sz w:val="16"/>
      </w:rPr>
      <w:t xml:space="preserve"> Sacrum Gemeente </w:t>
    </w:r>
    <w:r w:rsidR="0019783A">
      <w:rPr>
        <w:b/>
        <w:sz w:val="16"/>
      </w:rPr>
      <w:t>Renkum</w:t>
    </w:r>
  </w:p>
  <w:bookmarkEnd w:id="2"/>
  <w:p w14:paraId="5388E523" w14:textId="77777777" w:rsidR="00354891" w:rsidRDefault="00354891">
    <w:pPr>
      <w:pStyle w:val="Kopteks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A908" w14:textId="3DDFE9DA" w:rsidR="00B01887" w:rsidRPr="005D1AAA" w:rsidRDefault="00273043" w:rsidP="00DC6B1F">
    <w:pPr>
      <w:pStyle w:val="Koptekst"/>
      <w:jc w:val="right"/>
    </w:pPr>
    <w:r w:rsidRPr="00374FA2">
      <w:rPr>
        <w:noProof/>
      </w:rPr>
      <w:drawing>
        <wp:inline distT="0" distB="0" distL="0" distR="0" wp14:anchorId="521B24F0" wp14:editId="7664F5BC">
          <wp:extent cx="790575" cy="790575"/>
          <wp:effectExtent l="0" t="0" r="0" b="0"/>
          <wp:docPr id="1" name="Afbeelding 1" descr="Afbeelding met symbool, logo, embleem, clip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symbool, logo, embleem, clipar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641307062">
    <w:abstractNumId w:val="3"/>
  </w:num>
  <w:num w:numId="2" w16cid:durableId="2024701652">
    <w:abstractNumId w:val="4"/>
  </w:num>
  <w:num w:numId="3" w16cid:durableId="1246453132">
    <w:abstractNumId w:val="5"/>
  </w:num>
  <w:num w:numId="4" w16cid:durableId="20039649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BFC"/>
    <w:rsid w:val="00033D8E"/>
    <w:rsid w:val="00035223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237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5578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CE6"/>
    <w:rsid w:val="00105E4E"/>
    <w:rsid w:val="00106260"/>
    <w:rsid w:val="0010631D"/>
    <w:rsid w:val="00106E54"/>
    <w:rsid w:val="00106E82"/>
    <w:rsid w:val="001113E3"/>
    <w:rsid w:val="001119AC"/>
    <w:rsid w:val="00112517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83A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3477"/>
    <w:rsid w:val="001B474E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54BB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6BB"/>
    <w:rsid w:val="0023591B"/>
    <w:rsid w:val="00235DAA"/>
    <w:rsid w:val="0023614E"/>
    <w:rsid w:val="002363F3"/>
    <w:rsid w:val="002379CD"/>
    <w:rsid w:val="00240F1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3043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038"/>
    <w:rsid w:val="002932B0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202C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3B4"/>
    <w:rsid w:val="00316AE9"/>
    <w:rsid w:val="00316E3C"/>
    <w:rsid w:val="003178F7"/>
    <w:rsid w:val="00320166"/>
    <w:rsid w:val="00320DD5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379EC"/>
    <w:rsid w:val="0034294B"/>
    <w:rsid w:val="003430DB"/>
    <w:rsid w:val="0034344D"/>
    <w:rsid w:val="0034493A"/>
    <w:rsid w:val="00345F1D"/>
    <w:rsid w:val="00346B5F"/>
    <w:rsid w:val="00347E03"/>
    <w:rsid w:val="0035439D"/>
    <w:rsid w:val="00354891"/>
    <w:rsid w:val="00356322"/>
    <w:rsid w:val="00357653"/>
    <w:rsid w:val="003576A5"/>
    <w:rsid w:val="00357C0B"/>
    <w:rsid w:val="0036004B"/>
    <w:rsid w:val="00360C49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DB1"/>
    <w:rsid w:val="004A42FF"/>
    <w:rsid w:val="004A4E42"/>
    <w:rsid w:val="004A4EF7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B6DFC"/>
    <w:rsid w:val="004C286B"/>
    <w:rsid w:val="004C2F33"/>
    <w:rsid w:val="004C3605"/>
    <w:rsid w:val="004C41CE"/>
    <w:rsid w:val="004C481C"/>
    <w:rsid w:val="004C4D2A"/>
    <w:rsid w:val="004C5075"/>
    <w:rsid w:val="004C599F"/>
    <w:rsid w:val="004C5A74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6128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3FE1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614F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1AAA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45B"/>
    <w:rsid w:val="006548DC"/>
    <w:rsid w:val="00654C15"/>
    <w:rsid w:val="00655577"/>
    <w:rsid w:val="00656086"/>
    <w:rsid w:val="00656830"/>
    <w:rsid w:val="00656D23"/>
    <w:rsid w:val="00657990"/>
    <w:rsid w:val="00657996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B78AA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68F8"/>
    <w:rsid w:val="00740785"/>
    <w:rsid w:val="00740881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3B2C"/>
    <w:rsid w:val="00814A04"/>
    <w:rsid w:val="00814D6A"/>
    <w:rsid w:val="00815B25"/>
    <w:rsid w:val="00816128"/>
    <w:rsid w:val="00817060"/>
    <w:rsid w:val="0081780C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1449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6042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035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0E96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A55"/>
    <w:rsid w:val="009C1BB1"/>
    <w:rsid w:val="009C2BFB"/>
    <w:rsid w:val="009C302D"/>
    <w:rsid w:val="009C348C"/>
    <w:rsid w:val="009C3553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692A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50A1"/>
    <w:rsid w:val="00A76541"/>
    <w:rsid w:val="00A76A72"/>
    <w:rsid w:val="00A80706"/>
    <w:rsid w:val="00A81096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BCD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3F66"/>
    <w:rsid w:val="00AF6019"/>
    <w:rsid w:val="00B0065F"/>
    <w:rsid w:val="00B00A8B"/>
    <w:rsid w:val="00B00C73"/>
    <w:rsid w:val="00B00E93"/>
    <w:rsid w:val="00B00F98"/>
    <w:rsid w:val="00B01095"/>
    <w:rsid w:val="00B011A8"/>
    <w:rsid w:val="00B01887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650"/>
    <w:rsid w:val="00B45235"/>
    <w:rsid w:val="00B45384"/>
    <w:rsid w:val="00B46FCB"/>
    <w:rsid w:val="00B4748E"/>
    <w:rsid w:val="00B50B63"/>
    <w:rsid w:val="00B514BD"/>
    <w:rsid w:val="00B522FC"/>
    <w:rsid w:val="00B526AB"/>
    <w:rsid w:val="00B53F9F"/>
    <w:rsid w:val="00B570B6"/>
    <w:rsid w:val="00B57A6A"/>
    <w:rsid w:val="00B61EED"/>
    <w:rsid w:val="00B6306A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4A4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0ADD"/>
    <w:rsid w:val="00BF1A8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3581"/>
    <w:rsid w:val="00C23B08"/>
    <w:rsid w:val="00C24276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72E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7238"/>
    <w:rsid w:val="00C77700"/>
    <w:rsid w:val="00C77CB4"/>
    <w:rsid w:val="00C80B76"/>
    <w:rsid w:val="00C82793"/>
    <w:rsid w:val="00C83C94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79C"/>
    <w:rsid w:val="00D95B22"/>
    <w:rsid w:val="00D95F78"/>
    <w:rsid w:val="00D968B7"/>
    <w:rsid w:val="00D971DC"/>
    <w:rsid w:val="00DA2F8E"/>
    <w:rsid w:val="00DA3B95"/>
    <w:rsid w:val="00DA4E1B"/>
    <w:rsid w:val="00DA53FD"/>
    <w:rsid w:val="00DA666E"/>
    <w:rsid w:val="00DA671F"/>
    <w:rsid w:val="00DB042E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108F"/>
    <w:rsid w:val="00DC279C"/>
    <w:rsid w:val="00DC2BBA"/>
    <w:rsid w:val="00DC3123"/>
    <w:rsid w:val="00DC4FA7"/>
    <w:rsid w:val="00DC6368"/>
    <w:rsid w:val="00DC6B1F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5589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76FAE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D7D44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E7425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11A3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5CB3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00F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B35"/>
    <w:rsid w:val="00FC6E43"/>
    <w:rsid w:val="00FC76EF"/>
    <w:rsid w:val="00FD1353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5A2A"/>
    <w:rsid w:val="00FF5D6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AF7AD"/>
  <w15:chartTrackingRefBased/>
  <w15:docId w15:val="{3A8786B9-37E3-43C0-B72B-C4199EE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enkum 1">
      <a:dk1>
        <a:srgbClr val="000000"/>
      </a:dk1>
      <a:lt1>
        <a:srgbClr val="FFFFFF"/>
      </a:lt1>
      <a:dk2>
        <a:srgbClr val="23408F"/>
      </a:dk2>
      <a:lt2>
        <a:srgbClr val="B2B2B2"/>
      </a:lt2>
      <a:accent1>
        <a:srgbClr val="C0DFAC"/>
      </a:accent1>
      <a:accent2>
        <a:srgbClr val="6EB43F"/>
      </a:accent2>
      <a:accent3>
        <a:srgbClr val="FFFFFF"/>
      </a:accent3>
      <a:accent4>
        <a:srgbClr val="000000"/>
      </a:accent4>
      <a:accent5>
        <a:srgbClr val="DCECD2"/>
      </a:accent5>
      <a:accent6>
        <a:srgbClr val="63A338"/>
      </a:accent6>
      <a:hlink>
        <a:srgbClr val="005DAB"/>
      </a:hlink>
      <a:folHlink>
        <a:srgbClr val="91B9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88261889826cfaac557fc0728ca1fa95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01e6d8701728a0e432dd2f511d5eec2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1D5D4-7F22-4391-935E-4FF4E6092F24}">
  <ds:schemaRefs>
    <ds:schemaRef ds:uri="http://schemas.microsoft.com/office/2006/metadata/properties"/>
    <ds:schemaRef ds:uri="http://schemas.microsoft.com/office/infopath/2007/PartnerControls"/>
    <ds:schemaRef ds:uri="4f35b267-bd6d-4640-8cf6-c0951f2bf4bb"/>
    <ds:schemaRef ds:uri="3b4fbce7-7457-4077-8822-5fd466340b0b"/>
  </ds:schemaRefs>
</ds:datastoreItem>
</file>

<file path=customXml/itemProps2.xml><?xml version="1.0" encoding="utf-8"?>
<ds:datastoreItem xmlns:ds="http://schemas.openxmlformats.org/officeDocument/2006/customXml" ds:itemID="{C2AB9EA2-2824-464E-A1C4-2B0B56C41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C150E-7795-441E-9067-6F7BEA10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Renate Monsees</dc:creator>
  <cp:keywords/>
  <dc:description/>
  <cp:lastModifiedBy>Michelle van der Mark</cp:lastModifiedBy>
  <cp:revision>6</cp:revision>
  <cp:lastPrinted>2014-09-08T19:42:00Z</cp:lastPrinted>
  <dcterms:created xsi:type="dcterms:W3CDTF">2026-05-11T13:27:00Z</dcterms:created>
  <dcterms:modified xsi:type="dcterms:W3CDTF">2026-05-29T14:20:00Z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15259600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