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9F71" w14:textId="0690E471" w:rsidR="00CF595C" w:rsidRPr="004B1FBF" w:rsidRDefault="00667C00">
      <w:pPr>
        <w:spacing w:after="296"/>
        <w:rPr>
          <w:sz w:val="24"/>
          <w:lang w:val="nl-NL"/>
        </w:rPr>
      </w:pPr>
      <w:r w:rsidRPr="004B1FBF">
        <w:rPr>
          <w:b/>
          <w:sz w:val="24"/>
          <w:lang w:val="nl-NL"/>
        </w:rPr>
        <w:t xml:space="preserve">Bijlage </w:t>
      </w:r>
      <w:r w:rsidR="004B1FBF" w:rsidRPr="004B1FBF">
        <w:rPr>
          <w:b/>
          <w:sz w:val="24"/>
          <w:lang w:val="nl-NL"/>
        </w:rPr>
        <w:t>5</w:t>
      </w:r>
      <w:r w:rsidRPr="004B1FBF">
        <w:rPr>
          <w:b/>
          <w:sz w:val="24"/>
          <w:lang w:val="nl-NL"/>
        </w:rPr>
        <w:t xml:space="preserve"> Verklaring Onderaanneming  </w:t>
      </w:r>
    </w:p>
    <w:p w14:paraId="1DFABCFC" w14:textId="0E92754B" w:rsidR="00CF595C" w:rsidRPr="004B1FBF" w:rsidRDefault="00667C00" w:rsidP="004B1FBF">
      <w:pPr>
        <w:spacing w:after="4"/>
        <w:rPr>
          <w:sz w:val="21"/>
          <w:szCs w:val="21"/>
          <w:lang w:val="nl-NL"/>
        </w:rPr>
      </w:pPr>
      <w:r w:rsidRPr="004B1FBF">
        <w:rPr>
          <w:sz w:val="24"/>
          <w:lang w:val="nl-NL"/>
        </w:rPr>
        <w:t xml:space="preserve"> </w:t>
      </w:r>
      <w:r w:rsidRPr="004B1FBF">
        <w:rPr>
          <w:b/>
          <w:sz w:val="24"/>
          <w:lang w:val="nl-NL"/>
        </w:rPr>
        <w:t xml:space="preserve"> </w:t>
      </w:r>
    </w:p>
    <w:p w14:paraId="3730C9EB" w14:textId="77777777" w:rsidR="00CF595C" w:rsidRPr="004B1FBF" w:rsidRDefault="00667C00">
      <w:pPr>
        <w:pBdr>
          <w:top w:val="single" w:sz="12" w:space="0" w:color="000000"/>
          <w:bottom w:val="single" w:sz="12" w:space="0" w:color="000000"/>
        </w:pBdr>
        <w:shd w:val="clear" w:color="auto" w:fill="D9D9D9"/>
        <w:spacing w:after="5" w:line="249" w:lineRule="auto"/>
        <w:ind w:left="50" w:hanging="10"/>
        <w:rPr>
          <w:sz w:val="21"/>
          <w:szCs w:val="21"/>
          <w:lang w:val="nl-NL"/>
        </w:rPr>
      </w:pPr>
      <w:r w:rsidRPr="004B1FBF">
        <w:rPr>
          <w:b/>
          <w:sz w:val="21"/>
          <w:szCs w:val="21"/>
          <w:lang w:val="nl-NL"/>
        </w:rPr>
        <w:t xml:space="preserve">Inschrijver dient zich te conformeren aan onderstaande vereisten. Let tevens op welke documenten nog meer vereist worden van onderaannemers conform de inschrijvingsleidraad. </w:t>
      </w:r>
    </w:p>
    <w:p w14:paraId="65BF02F4" w14:textId="77777777" w:rsidR="00CF595C" w:rsidRPr="004B1FBF" w:rsidRDefault="00667C00">
      <w:pPr>
        <w:pBdr>
          <w:top w:val="single" w:sz="12" w:space="0" w:color="000000"/>
          <w:bottom w:val="single" w:sz="12" w:space="0" w:color="000000"/>
        </w:pBdr>
        <w:shd w:val="clear" w:color="auto" w:fill="D9D9D9"/>
        <w:spacing w:after="0"/>
        <w:ind w:left="40"/>
        <w:rPr>
          <w:sz w:val="21"/>
          <w:szCs w:val="21"/>
          <w:lang w:val="nl-NL"/>
        </w:rPr>
      </w:pPr>
      <w:r w:rsidRPr="004B1FBF">
        <w:rPr>
          <w:b/>
          <w:sz w:val="21"/>
          <w:szCs w:val="21"/>
          <w:lang w:val="nl-NL"/>
        </w:rPr>
        <w:t xml:space="preserve"> </w:t>
      </w:r>
    </w:p>
    <w:p w14:paraId="6BE12886" w14:textId="77777777" w:rsidR="00CF595C" w:rsidRPr="004B1FBF" w:rsidRDefault="00667C00">
      <w:pPr>
        <w:pBdr>
          <w:top w:val="single" w:sz="12" w:space="0" w:color="000000"/>
          <w:bottom w:val="single" w:sz="12" w:space="0" w:color="000000"/>
        </w:pBdr>
        <w:shd w:val="clear" w:color="auto" w:fill="D9D9D9"/>
        <w:spacing w:after="5" w:line="249" w:lineRule="auto"/>
        <w:ind w:left="50" w:hanging="10"/>
        <w:rPr>
          <w:lang w:val="nl-NL"/>
        </w:rPr>
      </w:pPr>
      <w:r w:rsidRPr="004B1FBF">
        <w:rPr>
          <w:b/>
          <w:sz w:val="21"/>
          <w:szCs w:val="21"/>
          <w:lang w:val="nl-NL"/>
        </w:rPr>
        <w:t xml:space="preserve">Indien er </w:t>
      </w:r>
      <w:r w:rsidRPr="004B1FBF">
        <w:rPr>
          <w:b/>
          <w:sz w:val="21"/>
          <w:szCs w:val="21"/>
          <w:u w:val="single" w:color="000000"/>
          <w:lang w:val="nl-NL"/>
        </w:rPr>
        <w:t>geen</w:t>
      </w:r>
      <w:r w:rsidRPr="004B1FBF">
        <w:rPr>
          <w:b/>
          <w:sz w:val="21"/>
          <w:szCs w:val="21"/>
          <w:lang w:val="nl-NL"/>
        </w:rPr>
        <w:t xml:space="preserve"> sprake is van onderaanneming hoeft deze Bijlage niet ingevuld te worden! </w:t>
      </w:r>
    </w:p>
    <w:p w14:paraId="37DC8D5F" w14:textId="77777777" w:rsidR="00CF595C" w:rsidRPr="004B1FBF" w:rsidRDefault="00667C00">
      <w:pPr>
        <w:pBdr>
          <w:top w:val="single" w:sz="12" w:space="0" w:color="000000"/>
          <w:bottom w:val="single" w:sz="12" w:space="0" w:color="000000"/>
        </w:pBdr>
        <w:shd w:val="clear" w:color="auto" w:fill="D9D9D9"/>
        <w:spacing w:after="8"/>
        <w:ind w:left="40"/>
        <w:rPr>
          <w:lang w:val="nl-NL"/>
        </w:rPr>
      </w:pPr>
      <w:r w:rsidRPr="004B1FBF">
        <w:rPr>
          <w:b/>
          <w:sz w:val="24"/>
          <w:lang w:val="nl-NL"/>
        </w:rPr>
        <w:t xml:space="preserve">  </w:t>
      </w:r>
    </w:p>
    <w:p w14:paraId="2328568C" w14:textId="77777777" w:rsidR="00CF595C" w:rsidRPr="004B1FBF" w:rsidRDefault="00667C00">
      <w:pPr>
        <w:spacing w:after="0"/>
        <w:rPr>
          <w:lang w:val="nl-NL"/>
        </w:rPr>
      </w:pPr>
      <w:r w:rsidRPr="004B1FBF">
        <w:rPr>
          <w:sz w:val="24"/>
          <w:lang w:val="nl-NL"/>
        </w:rPr>
        <w:t xml:space="preserve"> </w:t>
      </w:r>
    </w:p>
    <w:p w14:paraId="5D8CF4F3" w14:textId="661ABF53" w:rsidR="00CF595C" w:rsidRPr="004B1FBF" w:rsidRDefault="00667C00">
      <w:pPr>
        <w:spacing w:after="4" w:line="250" w:lineRule="auto"/>
        <w:ind w:left="-5" w:hanging="10"/>
        <w:rPr>
          <w:rFonts w:ascii="Cambria" w:hAnsi="Cambria"/>
          <w:sz w:val="21"/>
          <w:szCs w:val="21"/>
          <w:lang w:val="nl-NL"/>
        </w:rPr>
      </w:pPr>
      <w:r w:rsidRPr="004B1FBF">
        <w:rPr>
          <w:rFonts w:ascii="Cambria" w:hAnsi="Cambria"/>
          <w:sz w:val="21"/>
          <w:szCs w:val="21"/>
          <w:lang w:val="nl-NL"/>
        </w:rPr>
        <w:t xml:space="preserve">Ondergetekenden verklaren inzake de opdracht behorende bij de Europese openbare aanbesteding "Levering Elektriciteit </w:t>
      </w:r>
      <w:r w:rsidR="004B1FBF" w:rsidRPr="004B1FBF">
        <w:rPr>
          <w:rFonts w:ascii="Cambria" w:hAnsi="Cambria"/>
          <w:sz w:val="21"/>
          <w:szCs w:val="21"/>
          <w:lang w:val="nl-NL"/>
        </w:rPr>
        <w:t>gemeente</w:t>
      </w:r>
      <w:r w:rsidR="001477BF">
        <w:rPr>
          <w:rFonts w:ascii="Cambria" w:hAnsi="Cambria"/>
          <w:sz w:val="21"/>
          <w:szCs w:val="21"/>
          <w:lang w:val="nl-NL"/>
        </w:rPr>
        <w:t xml:space="preserve"> </w:t>
      </w:r>
      <w:r w:rsidR="00257BEC">
        <w:rPr>
          <w:rFonts w:ascii="Cambria" w:hAnsi="Cambria"/>
          <w:sz w:val="21"/>
          <w:szCs w:val="21"/>
          <w:lang w:val="nl-NL"/>
        </w:rPr>
        <w:t>Voorne aan Zee</w:t>
      </w:r>
      <w:r w:rsidRPr="004B1FBF">
        <w:rPr>
          <w:rFonts w:ascii="Cambria" w:hAnsi="Cambria"/>
          <w:sz w:val="21"/>
          <w:szCs w:val="21"/>
          <w:lang w:val="nl-NL"/>
        </w:rPr>
        <w:t xml:space="preserve">", dat: </w:t>
      </w:r>
    </w:p>
    <w:p w14:paraId="039E020C" w14:textId="77777777" w:rsidR="00CF595C" w:rsidRPr="004B1FBF" w:rsidRDefault="00667C00">
      <w:pPr>
        <w:spacing w:after="26"/>
        <w:rPr>
          <w:rFonts w:ascii="Cambria" w:hAnsi="Cambria"/>
          <w:sz w:val="21"/>
          <w:szCs w:val="21"/>
          <w:lang w:val="nl-NL"/>
        </w:rPr>
      </w:pPr>
      <w:r w:rsidRPr="004B1FBF">
        <w:rPr>
          <w:rFonts w:ascii="Cambria" w:hAnsi="Cambria"/>
          <w:sz w:val="21"/>
          <w:szCs w:val="21"/>
          <w:lang w:val="nl-NL"/>
        </w:rPr>
        <w:t xml:space="preserve"> </w:t>
      </w:r>
    </w:p>
    <w:p w14:paraId="5FC12BD2" w14:textId="77777777" w:rsidR="00CF595C" w:rsidRPr="004B1FBF" w:rsidRDefault="00667C00">
      <w:pPr>
        <w:numPr>
          <w:ilvl w:val="0"/>
          <w:numId w:val="1"/>
        </w:numPr>
        <w:spacing w:after="38" w:line="250" w:lineRule="auto"/>
        <w:ind w:hanging="360"/>
        <w:rPr>
          <w:rFonts w:ascii="Cambria" w:hAnsi="Cambria"/>
          <w:sz w:val="21"/>
          <w:szCs w:val="21"/>
          <w:lang w:val="nl-NL"/>
        </w:rPr>
      </w:pPr>
      <w:r w:rsidRPr="004B1FBF">
        <w:rPr>
          <w:rFonts w:ascii="Cambria" w:hAnsi="Cambria"/>
          <w:sz w:val="21"/>
          <w:szCs w:val="21"/>
          <w:lang w:val="nl-NL"/>
        </w:rPr>
        <w:t xml:space="preserve">Inschrijver beschikt of middels de onderaannemer kan beschikken, over alle noodzakelijke middelen, welke voor de uitvoering nodig zijn; </w:t>
      </w:r>
    </w:p>
    <w:p w14:paraId="10BB109A" w14:textId="77777777" w:rsidR="00CF595C" w:rsidRPr="004B1FBF" w:rsidRDefault="00667C00">
      <w:pPr>
        <w:numPr>
          <w:ilvl w:val="0"/>
          <w:numId w:val="1"/>
        </w:numPr>
        <w:spacing w:after="38" w:line="250" w:lineRule="auto"/>
        <w:ind w:hanging="360"/>
        <w:rPr>
          <w:rFonts w:ascii="Cambria" w:hAnsi="Cambria"/>
          <w:sz w:val="21"/>
          <w:szCs w:val="21"/>
          <w:lang w:val="nl-NL"/>
        </w:rPr>
      </w:pPr>
      <w:r w:rsidRPr="004B1FBF">
        <w:rPr>
          <w:rFonts w:ascii="Cambria" w:hAnsi="Cambria"/>
          <w:sz w:val="21"/>
          <w:szCs w:val="21"/>
          <w:lang w:val="nl-NL"/>
        </w:rPr>
        <w:t xml:space="preserve">De uitvoering geheel overeenkomstig het beschrevene in de inschrijvingsleidraad wordt verricht; </w:t>
      </w:r>
    </w:p>
    <w:p w14:paraId="73789A57" w14:textId="77777777" w:rsidR="00CF595C" w:rsidRPr="004B1FBF" w:rsidRDefault="00667C00">
      <w:pPr>
        <w:numPr>
          <w:ilvl w:val="0"/>
          <w:numId w:val="1"/>
        </w:numPr>
        <w:spacing w:after="4" w:line="250" w:lineRule="auto"/>
        <w:ind w:hanging="360"/>
        <w:rPr>
          <w:rFonts w:ascii="Cambria" w:hAnsi="Cambria"/>
          <w:sz w:val="21"/>
          <w:szCs w:val="21"/>
          <w:lang w:val="nl-NL"/>
        </w:rPr>
      </w:pPr>
      <w:r w:rsidRPr="004B1FBF">
        <w:rPr>
          <w:rFonts w:ascii="Cambria" w:hAnsi="Cambria"/>
          <w:sz w:val="21"/>
          <w:szCs w:val="21"/>
          <w:lang w:val="nl-NL"/>
        </w:rPr>
        <w:t xml:space="preserve">De inschrijver hoofdelijke aansprakelijkheid aanvaardt; </w:t>
      </w:r>
    </w:p>
    <w:p w14:paraId="74C5F6DC" w14:textId="77777777" w:rsidR="00CF595C" w:rsidRPr="004B1FBF" w:rsidRDefault="00667C00">
      <w:pPr>
        <w:numPr>
          <w:ilvl w:val="0"/>
          <w:numId w:val="1"/>
        </w:numPr>
        <w:spacing w:after="4" w:line="250" w:lineRule="auto"/>
        <w:ind w:hanging="360"/>
        <w:rPr>
          <w:rFonts w:ascii="Cambria" w:hAnsi="Cambria"/>
          <w:sz w:val="21"/>
          <w:szCs w:val="21"/>
          <w:lang w:val="nl-NL"/>
        </w:rPr>
      </w:pPr>
      <w:r w:rsidRPr="004B1FBF">
        <w:rPr>
          <w:rFonts w:ascii="Cambria" w:hAnsi="Cambria"/>
          <w:sz w:val="21"/>
          <w:szCs w:val="21"/>
          <w:lang w:val="nl-NL"/>
        </w:rPr>
        <w:t xml:space="preserve">De volgende werkzaamheden door onderaannemer(s) worden verricht: </w:t>
      </w:r>
    </w:p>
    <w:p w14:paraId="699C4E7B" w14:textId="77777777" w:rsidR="00CF595C" w:rsidRPr="004B1FBF" w:rsidRDefault="00667C00">
      <w:pPr>
        <w:spacing w:after="0"/>
        <w:rPr>
          <w:lang w:val="nl-NL"/>
        </w:rPr>
      </w:pPr>
      <w:r w:rsidRPr="004B1FBF">
        <w:rPr>
          <w:sz w:val="24"/>
          <w:lang w:val="nl-NL"/>
        </w:rPr>
        <w:t xml:space="preserve"> </w:t>
      </w:r>
    </w:p>
    <w:tbl>
      <w:tblPr>
        <w:tblStyle w:val="TableGrid"/>
        <w:tblW w:w="9217" w:type="dxa"/>
        <w:tblInd w:w="-29" w:type="dxa"/>
        <w:tblCellMar>
          <w:top w:w="49" w:type="dxa"/>
          <w:left w:w="104" w:type="dxa"/>
          <w:right w:w="432" w:type="dxa"/>
        </w:tblCellMar>
        <w:tblLook w:val="04A0" w:firstRow="1" w:lastRow="0" w:firstColumn="1" w:lastColumn="0" w:noHBand="0" w:noVBand="1"/>
      </w:tblPr>
      <w:tblGrid>
        <w:gridCol w:w="4157"/>
        <w:gridCol w:w="5060"/>
      </w:tblGrid>
      <w:tr w:rsidR="00CF595C" w:rsidRPr="00257BEC" w14:paraId="49F95F8B" w14:textId="77777777">
        <w:trPr>
          <w:trHeight w:val="884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BA891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  <w:lang w:val="nl-NL"/>
              </w:rPr>
              <w:t xml:space="preserve">Werkzaamheden Onderaannemer 1 </w:t>
            </w: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(percentage en beschrijving) 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7B06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  <w:p w14:paraId="23C25F70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  <w:p w14:paraId="72D3FF63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</w:tc>
      </w:tr>
      <w:tr w:rsidR="00CF595C" w:rsidRPr="00257BEC" w14:paraId="228A2B2E" w14:textId="77777777">
        <w:trPr>
          <w:trHeight w:val="891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D32498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  <w:lang w:val="nl-NL"/>
              </w:rPr>
              <w:t xml:space="preserve">Werkzaamheden Onderaannemer 2 </w:t>
            </w: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>(percentage en beschrijving)</w:t>
            </w:r>
            <w:r w:rsidRPr="004B1FBF">
              <w:rPr>
                <w:rFonts w:ascii="Cambria" w:hAnsi="Cambria"/>
                <w:b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D7E7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  <w:p w14:paraId="177A75FD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  <w:p w14:paraId="500D1FCF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</w:tc>
      </w:tr>
      <w:tr w:rsidR="00CF595C" w:rsidRPr="00257BEC" w14:paraId="75C4B2D8" w14:textId="77777777">
        <w:trPr>
          <w:trHeight w:val="890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75B87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  <w:lang w:val="nl-NL"/>
              </w:rPr>
              <w:t xml:space="preserve">Werkzaamheden Onderaannemer 3 </w:t>
            </w: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>(percentage en beschrijving)</w:t>
            </w:r>
            <w:r w:rsidRPr="004B1FBF">
              <w:rPr>
                <w:rFonts w:ascii="Cambria" w:hAnsi="Cambria"/>
                <w:b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1F64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  <w:p w14:paraId="0613EE89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  <w:p w14:paraId="45B2C1E1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</w:tc>
      </w:tr>
      <w:tr w:rsidR="00CF595C" w:rsidRPr="00257BEC" w14:paraId="334F79E4" w14:textId="77777777">
        <w:trPr>
          <w:trHeight w:val="889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E0E12" w14:textId="77777777" w:rsidR="00CF595C" w:rsidRPr="004B1FBF" w:rsidRDefault="00667C00">
            <w:pPr>
              <w:spacing w:after="0"/>
              <w:jc w:val="both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  <w:lang w:val="nl-NL"/>
              </w:rPr>
              <w:t xml:space="preserve">Werkzaamheden Onderaannemer 4 </w:t>
            </w: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>(percentage en beschrijving)</w:t>
            </w:r>
            <w:r w:rsidRPr="004B1FBF">
              <w:rPr>
                <w:rFonts w:ascii="Cambria" w:hAnsi="Cambria"/>
                <w:b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76EC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  <w:p w14:paraId="5B64FFEB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  <w:p w14:paraId="4CBABF73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  <w:lang w:val="nl-NL"/>
              </w:rPr>
            </w:pPr>
            <w:r w:rsidRPr="004B1FBF">
              <w:rPr>
                <w:rFonts w:ascii="Cambria" w:hAnsi="Cambria"/>
                <w:sz w:val="21"/>
                <w:szCs w:val="21"/>
                <w:lang w:val="nl-NL"/>
              </w:rPr>
              <w:t xml:space="preserve"> </w:t>
            </w:r>
          </w:p>
        </w:tc>
      </w:tr>
    </w:tbl>
    <w:p w14:paraId="0B03F4E0" w14:textId="77777777" w:rsidR="00CF595C" w:rsidRPr="004B1FBF" w:rsidRDefault="00667C00">
      <w:pPr>
        <w:spacing w:after="0"/>
        <w:rPr>
          <w:lang w:val="nl-NL"/>
        </w:rPr>
      </w:pPr>
      <w:r w:rsidRPr="004B1FBF">
        <w:rPr>
          <w:sz w:val="24"/>
          <w:lang w:val="nl-NL"/>
        </w:rPr>
        <w:t xml:space="preserve"> </w:t>
      </w:r>
      <w:r w:rsidRPr="004B1FBF">
        <w:rPr>
          <w:sz w:val="24"/>
          <w:lang w:val="nl-NL"/>
        </w:rPr>
        <w:tab/>
        <w:t xml:space="preserve"> </w:t>
      </w:r>
    </w:p>
    <w:p w14:paraId="31D5EF12" w14:textId="77777777" w:rsidR="00CF595C" w:rsidRPr="004B1FBF" w:rsidRDefault="00667C00">
      <w:pPr>
        <w:spacing w:after="0"/>
        <w:rPr>
          <w:lang w:val="nl-NL"/>
        </w:rPr>
      </w:pPr>
      <w:r w:rsidRPr="004B1FBF">
        <w:rPr>
          <w:sz w:val="24"/>
          <w:lang w:val="nl-NL"/>
        </w:rPr>
        <w:t xml:space="preserve"> </w:t>
      </w:r>
    </w:p>
    <w:tbl>
      <w:tblPr>
        <w:tblStyle w:val="TableGrid"/>
        <w:tblW w:w="8947" w:type="dxa"/>
        <w:tblInd w:w="6" w:type="dxa"/>
        <w:tblCellMar>
          <w:top w:w="5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281"/>
        <w:gridCol w:w="6666"/>
      </w:tblGrid>
      <w:tr w:rsidR="00CF595C" w14:paraId="22B118B1" w14:textId="77777777" w:rsidTr="004B1FBF">
        <w:trPr>
          <w:trHeight w:val="594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7415A21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Inschrijver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</w:p>
          <w:p w14:paraId="212BA6F7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14:paraId="206F7DC7" w14:textId="77777777" w:rsidTr="004B1FBF">
        <w:trPr>
          <w:trHeight w:val="89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CF24C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Naam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tekenbevoegde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functionaris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5010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6FE4326D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14:paraId="2D1D6D48" w14:textId="77777777" w:rsidTr="004B1FBF">
        <w:trPr>
          <w:trHeight w:val="30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910A2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12C8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14:paraId="62FB633F" w14:textId="77777777" w:rsidTr="004B1FBF">
        <w:trPr>
          <w:trHeight w:val="1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628D7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Handtekening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9718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3B766F80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49A05E09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284465A0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1CD1C2A5" w14:textId="77777777" w:rsidTr="004B1FBF">
        <w:tblPrEx>
          <w:tblCellMar>
            <w:top w:w="49" w:type="dxa"/>
          </w:tblCellMar>
        </w:tblPrEx>
        <w:trPr>
          <w:trHeight w:val="29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0A974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Plaats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en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datum 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9585" w14:textId="77777777" w:rsidR="00CF595C" w:rsidRPr="004B1FBF" w:rsidRDefault="00667C00">
            <w:pPr>
              <w:spacing w:after="0"/>
              <w:ind w:left="5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</w:tbl>
    <w:p w14:paraId="3624F7AD" w14:textId="77777777" w:rsidR="00CF595C" w:rsidRDefault="00667C00">
      <w:pPr>
        <w:spacing w:after="0"/>
      </w:pPr>
      <w:r>
        <w:rPr>
          <w:sz w:val="24"/>
        </w:rPr>
        <w:t xml:space="preserve"> </w:t>
      </w:r>
    </w:p>
    <w:p w14:paraId="433E897B" w14:textId="77777777" w:rsidR="00CF595C" w:rsidRDefault="00667C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946" w:type="dxa"/>
        <w:tblInd w:w="6" w:type="dxa"/>
        <w:tblCellMar>
          <w:top w:w="49" w:type="dxa"/>
          <w:left w:w="104" w:type="dxa"/>
          <w:right w:w="80" w:type="dxa"/>
        </w:tblCellMar>
        <w:tblLook w:val="04A0" w:firstRow="1" w:lastRow="0" w:firstColumn="1" w:lastColumn="0" w:noHBand="0" w:noVBand="1"/>
      </w:tblPr>
      <w:tblGrid>
        <w:gridCol w:w="3729"/>
        <w:gridCol w:w="5217"/>
      </w:tblGrid>
      <w:tr w:rsidR="00CF595C" w:rsidRPr="004B1FBF" w14:paraId="76C7D91F" w14:textId="77777777">
        <w:trPr>
          <w:trHeight w:val="594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12D0129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Onderaannemer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1  </w:t>
            </w:r>
          </w:p>
          <w:p w14:paraId="469254B1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1CBDAA9C" w14:textId="77777777">
        <w:trPr>
          <w:trHeight w:val="59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17DC2" w14:textId="77777777" w:rsidR="00CF595C" w:rsidRPr="004B1FBF" w:rsidRDefault="00667C00">
            <w:pPr>
              <w:spacing w:after="0"/>
              <w:jc w:val="both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</w:rPr>
              <w:lastRenderedPageBreak/>
              <w:t xml:space="preserve">Naam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tekenbevoegde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functionaris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7349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272DA272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52C3CEF0" w14:textId="77777777">
        <w:trPr>
          <w:trHeight w:val="30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6E92E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60A1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2BA982F9" w14:textId="77777777">
        <w:trPr>
          <w:trHeight w:val="1181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6ADD8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Handtekening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1D71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647E806B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64117930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0D630AFF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6B7C676D" w14:textId="77777777">
        <w:trPr>
          <w:trHeight w:val="30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255FD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Plaats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en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datum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81FB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</w:tbl>
    <w:p w14:paraId="1E98BA5C" w14:textId="77777777" w:rsidR="00CF595C" w:rsidRPr="004B1FBF" w:rsidRDefault="00667C00">
      <w:pPr>
        <w:spacing w:after="0"/>
        <w:rPr>
          <w:rFonts w:ascii="Cambria" w:hAnsi="Cambria"/>
          <w:sz w:val="21"/>
          <w:szCs w:val="21"/>
        </w:rPr>
      </w:pPr>
      <w:r w:rsidRPr="004B1FBF">
        <w:rPr>
          <w:rFonts w:ascii="Cambria" w:hAnsi="Cambria"/>
          <w:sz w:val="21"/>
          <w:szCs w:val="21"/>
        </w:rPr>
        <w:t xml:space="preserve"> </w:t>
      </w:r>
    </w:p>
    <w:tbl>
      <w:tblPr>
        <w:tblStyle w:val="TableGrid"/>
        <w:tblW w:w="8946" w:type="dxa"/>
        <w:tblInd w:w="6" w:type="dxa"/>
        <w:tblCellMar>
          <w:top w:w="54" w:type="dxa"/>
          <w:left w:w="104" w:type="dxa"/>
          <w:right w:w="80" w:type="dxa"/>
        </w:tblCellMar>
        <w:tblLook w:val="04A0" w:firstRow="1" w:lastRow="0" w:firstColumn="1" w:lastColumn="0" w:noHBand="0" w:noVBand="1"/>
      </w:tblPr>
      <w:tblGrid>
        <w:gridCol w:w="3729"/>
        <w:gridCol w:w="5217"/>
      </w:tblGrid>
      <w:tr w:rsidR="00CF595C" w:rsidRPr="004B1FBF" w14:paraId="1D63A00F" w14:textId="77777777">
        <w:trPr>
          <w:trHeight w:val="594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4321557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Onderaannemer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2 </w:t>
            </w:r>
          </w:p>
          <w:p w14:paraId="7069941A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02943A32" w14:textId="77777777">
        <w:trPr>
          <w:trHeight w:val="59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0279C" w14:textId="77777777" w:rsidR="00CF595C" w:rsidRPr="004B1FBF" w:rsidRDefault="00667C00">
            <w:pPr>
              <w:spacing w:after="0"/>
              <w:jc w:val="both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Naam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tekenbevoegde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functionaris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C14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29998BC8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60B5B303" w14:textId="77777777">
        <w:trPr>
          <w:trHeight w:val="30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94F08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A899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47D953EA" w14:textId="77777777">
        <w:trPr>
          <w:trHeight w:val="1180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168F2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Handtekening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EED3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252DBF23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670A7B2D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182468E8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13515116" w14:textId="77777777">
        <w:trPr>
          <w:trHeight w:val="30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75045B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Plaats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en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datum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1AC8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</w:tbl>
    <w:p w14:paraId="31A07815" w14:textId="77777777" w:rsidR="00CF595C" w:rsidRPr="004B1FBF" w:rsidRDefault="00667C00">
      <w:pPr>
        <w:spacing w:after="0"/>
        <w:rPr>
          <w:rFonts w:ascii="Cambria" w:hAnsi="Cambria"/>
          <w:sz w:val="21"/>
          <w:szCs w:val="21"/>
        </w:rPr>
      </w:pPr>
      <w:r w:rsidRPr="004B1FBF">
        <w:rPr>
          <w:rFonts w:ascii="Cambria" w:hAnsi="Cambria"/>
          <w:sz w:val="21"/>
          <w:szCs w:val="21"/>
        </w:rPr>
        <w:t xml:space="preserve"> </w:t>
      </w:r>
    </w:p>
    <w:tbl>
      <w:tblPr>
        <w:tblStyle w:val="TableGrid"/>
        <w:tblW w:w="8946" w:type="dxa"/>
        <w:tblInd w:w="6" w:type="dxa"/>
        <w:tblCellMar>
          <w:top w:w="49" w:type="dxa"/>
          <w:left w:w="104" w:type="dxa"/>
          <w:right w:w="80" w:type="dxa"/>
        </w:tblCellMar>
        <w:tblLook w:val="04A0" w:firstRow="1" w:lastRow="0" w:firstColumn="1" w:lastColumn="0" w:noHBand="0" w:noVBand="1"/>
      </w:tblPr>
      <w:tblGrid>
        <w:gridCol w:w="3729"/>
        <w:gridCol w:w="5217"/>
      </w:tblGrid>
      <w:tr w:rsidR="00CF595C" w:rsidRPr="004B1FBF" w14:paraId="2929A960" w14:textId="77777777">
        <w:trPr>
          <w:trHeight w:val="594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42B9538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Onderaannemer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3  </w:t>
            </w:r>
          </w:p>
          <w:p w14:paraId="47086C25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540FCE54" w14:textId="77777777">
        <w:trPr>
          <w:trHeight w:val="59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538ADC" w14:textId="77777777" w:rsidR="00CF595C" w:rsidRPr="004B1FBF" w:rsidRDefault="00667C00">
            <w:pPr>
              <w:spacing w:after="0"/>
              <w:jc w:val="both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Naam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tekenbevoegde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functionaris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0299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5C8777E7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69BC9414" w14:textId="77777777">
        <w:trPr>
          <w:trHeight w:val="30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B5E8E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58F6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7F95D11B" w14:textId="77777777">
        <w:trPr>
          <w:trHeight w:val="88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9C4BF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Handtekening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8210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0A83A63D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778D3777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7C1FB776" w14:textId="77777777">
        <w:trPr>
          <w:trHeight w:val="30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83E2D5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Plaats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en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datum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01E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</w:tbl>
    <w:p w14:paraId="67CE1E87" w14:textId="77777777" w:rsidR="00CF595C" w:rsidRPr="004B1FBF" w:rsidRDefault="00667C00">
      <w:pPr>
        <w:spacing w:after="0"/>
        <w:rPr>
          <w:rFonts w:ascii="Cambria" w:hAnsi="Cambria"/>
          <w:sz w:val="21"/>
          <w:szCs w:val="21"/>
        </w:rPr>
      </w:pPr>
      <w:r w:rsidRPr="004B1FBF">
        <w:rPr>
          <w:rFonts w:ascii="Cambria" w:hAnsi="Cambria"/>
          <w:sz w:val="21"/>
          <w:szCs w:val="21"/>
        </w:rPr>
        <w:t xml:space="preserve"> </w:t>
      </w:r>
    </w:p>
    <w:tbl>
      <w:tblPr>
        <w:tblStyle w:val="TableGrid"/>
        <w:tblW w:w="8946" w:type="dxa"/>
        <w:tblInd w:w="6" w:type="dxa"/>
        <w:tblCellMar>
          <w:top w:w="49" w:type="dxa"/>
          <w:left w:w="104" w:type="dxa"/>
          <w:right w:w="80" w:type="dxa"/>
        </w:tblCellMar>
        <w:tblLook w:val="04A0" w:firstRow="1" w:lastRow="0" w:firstColumn="1" w:lastColumn="0" w:noHBand="0" w:noVBand="1"/>
      </w:tblPr>
      <w:tblGrid>
        <w:gridCol w:w="3729"/>
        <w:gridCol w:w="5217"/>
      </w:tblGrid>
      <w:tr w:rsidR="00CF595C" w:rsidRPr="004B1FBF" w14:paraId="6546489D" w14:textId="77777777">
        <w:trPr>
          <w:trHeight w:val="594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9761A33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Onderaannemer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4  </w:t>
            </w:r>
          </w:p>
          <w:p w14:paraId="72D80BB6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3EC83915" w14:textId="77777777">
        <w:trPr>
          <w:trHeight w:val="59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CA6D8" w14:textId="77777777" w:rsidR="00CF595C" w:rsidRPr="004B1FBF" w:rsidRDefault="00667C00">
            <w:pPr>
              <w:spacing w:after="0"/>
              <w:jc w:val="both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Naam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tekenbevoegde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functionaris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9752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30AED904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2418920F" w14:textId="77777777">
        <w:trPr>
          <w:trHeight w:val="30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2BCAD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Functie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F324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5279B1C6" w14:textId="77777777">
        <w:trPr>
          <w:trHeight w:val="885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8052A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Handtekening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138C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1C899BEE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662FCA88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F595C" w:rsidRPr="004B1FBF" w14:paraId="0C015D64" w14:textId="77777777">
        <w:trPr>
          <w:trHeight w:val="30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5E820" w14:textId="77777777" w:rsidR="00CF595C" w:rsidRPr="004B1FBF" w:rsidRDefault="00667C00">
            <w:pPr>
              <w:spacing w:after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Plaats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4B1FBF">
              <w:rPr>
                <w:rFonts w:ascii="Cambria" w:hAnsi="Cambria"/>
                <w:b/>
                <w:sz w:val="21"/>
                <w:szCs w:val="21"/>
              </w:rPr>
              <w:t>en</w:t>
            </w:r>
            <w:proofErr w:type="spellEnd"/>
            <w:r w:rsidRPr="004B1FBF">
              <w:rPr>
                <w:rFonts w:ascii="Cambria" w:hAnsi="Cambria"/>
                <w:b/>
                <w:sz w:val="21"/>
                <w:szCs w:val="21"/>
              </w:rPr>
              <w:t xml:space="preserve"> datum 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DC61" w14:textId="77777777" w:rsidR="00CF595C" w:rsidRPr="004B1FBF" w:rsidRDefault="00667C00">
            <w:pPr>
              <w:spacing w:after="0"/>
              <w:ind w:left="3"/>
              <w:rPr>
                <w:rFonts w:ascii="Cambria" w:hAnsi="Cambria"/>
                <w:sz w:val="21"/>
                <w:szCs w:val="21"/>
              </w:rPr>
            </w:pPr>
            <w:r w:rsidRPr="004B1FBF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</w:tbl>
    <w:p w14:paraId="395039E9" w14:textId="4E35BFBE" w:rsidR="00CF595C" w:rsidRPr="004B1FBF" w:rsidRDefault="00CF595C" w:rsidP="00EE44A8">
      <w:pPr>
        <w:spacing w:after="354"/>
      </w:pPr>
    </w:p>
    <w:sectPr w:rsidR="00CF595C" w:rsidRPr="004B1FBF" w:rsidSect="00EE44A8">
      <w:footerReference w:type="even" r:id="rId7"/>
      <w:footerReference w:type="default" r:id="rId8"/>
      <w:pgSz w:w="11905" w:h="16840"/>
      <w:pgMar w:top="926" w:right="1053" w:bottom="336" w:left="19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D388" w14:textId="77777777" w:rsidR="00704784" w:rsidRDefault="00704784" w:rsidP="004B1FBF">
      <w:pPr>
        <w:spacing w:after="0" w:line="240" w:lineRule="auto"/>
      </w:pPr>
      <w:r>
        <w:separator/>
      </w:r>
    </w:p>
  </w:endnote>
  <w:endnote w:type="continuationSeparator" w:id="0">
    <w:p w14:paraId="59D6D28F" w14:textId="77777777" w:rsidR="00704784" w:rsidRDefault="00704784" w:rsidP="004B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473453089"/>
      <w:docPartObj>
        <w:docPartGallery w:val="Page Numbers (Bottom of Page)"/>
        <w:docPartUnique/>
      </w:docPartObj>
    </w:sdtPr>
    <w:sdtContent>
      <w:p w14:paraId="5817F23E" w14:textId="16BCBA32" w:rsidR="004B1FBF" w:rsidRDefault="004B1FBF" w:rsidP="0089394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29B5BC4D" w14:textId="77777777" w:rsidR="004B1FBF" w:rsidRDefault="004B1FBF" w:rsidP="004B1FB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698857473"/>
      <w:docPartObj>
        <w:docPartGallery w:val="Page Numbers (Bottom of Page)"/>
        <w:docPartUnique/>
      </w:docPartObj>
    </w:sdtPr>
    <w:sdtEndPr>
      <w:rPr>
        <w:rStyle w:val="Paginanummer"/>
        <w:sz w:val="18"/>
        <w:szCs w:val="18"/>
      </w:rPr>
    </w:sdtEndPr>
    <w:sdtContent>
      <w:p w14:paraId="5452FEB5" w14:textId="7A19634C" w:rsidR="004B1FBF" w:rsidRPr="00192914" w:rsidRDefault="004B1FBF" w:rsidP="00893947">
        <w:pPr>
          <w:pStyle w:val="Voettekst"/>
          <w:framePr w:wrap="none" w:vAnchor="text" w:hAnchor="margin" w:xAlign="right" w:y="1"/>
          <w:rPr>
            <w:rStyle w:val="Paginanummer"/>
            <w:rFonts w:ascii="Cambria" w:hAnsi="Cambria"/>
            <w:sz w:val="18"/>
            <w:szCs w:val="18"/>
            <w:lang w:val="nl-NL"/>
          </w:rPr>
        </w:pPr>
        <w:r>
          <w:rPr>
            <w:rStyle w:val="Paginanummer"/>
          </w:rPr>
          <w:fldChar w:fldCharType="begin"/>
        </w:r>
        <w:r w:rsidRPr="00192914">
          <w:rPr>
            <w:rStyle w:val="Paginanummer"/>
            <w:lang w:val="nl-NL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Pr="00192914">
          <w:rPr>
            <w:rStyle w:val="Paginanummer"/>
            <w:noProof/>
            <w:lang w:val="nl-NL"/>
          </w:rPr>
          <w:t>1</w:t>
        </w:r>
        <w:r>
          <w:rPr>
            <w:rStyle w:val="Paginanummer"/>
          </w:rPr>
          <w:fldChar w:fldCharType="end"/>
        </w:r>
      </w:p>
    </w:sdtContent>
  </w:sdt>
  <w:p w14:paraId="5B2036AC" w14:textId="6A1E9B05" w:rsidR="004B1FBF" w:rsidRPr="004B1FBF" w:rsidRDefault="004B1FBF" w:rsidP="004B1FBF">
    <w:pPr>
      <w:pStyle w:val="Voettekst"/>
      <w:ind w:right="360"/>
      <w:rPr>
        <w:rFonts w:ascii="Cambria" w:hAnsi="Cambria"/>
        <w:sz w:val="18"/>
        <w:szCs w:val="18"/>
        <w:lang w:val="nl-NL"/>
      </w:rPr>
    </w:pPr>
    <w:r w:rsidRPr="004B1FBF">
      <w:rPr>
        <w:rFonts w:ascii="Cambria" w:eastAsia="Arial" w:hAnsi="Cambria" w:cs="Arial"/>
        <w:sz w:val="18"/>
        <w:szCs w:val="18"/>
        <w:lang w:val="nl-NL"/>
      </w:rPr>
      <w:t xml:space="preserve">Bijlage 5 verklaring onderaanneming bij inschrijving levering elektriciteit </w:t>
    </w:r>
    <w:r w:rsidR="001477BF">
      <w:rPr>
        <w:rFonts w:ascii="Cambria" w:eastAsia="Arial" w:hAnsi="Cambria" w:cs="Arial"/>
        <w:sz w:val="18"/>
        <w:szCs w:val="18"/>
        <w:lang w:val="nl-NL"/>
      </w:rPr>
      <w:t>gemeenten Nissewaard en Voorne aan Zee</w:t>
    </w:r>
    <w:r w:rsidRPr="004B1FBF">
      <w:rPr>
        <w:rFonts w:ascii="Cambria" w:eastAsia="Arial" w:hAnsi="Cambria" w:cs="Arial"/>
        <w:sz w:val="18"/>
        <w:szCs w:val="18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B5A7" w14:textId="77777777" w:rsidR="00704784" w:rsidRDefault="00704784" w:rsidP="004B1FBF">
      <w:pPr>
        <w:spacing w:after="0" w:line="240" w:lineRule="auto"/>
      </w:pPr>
      <w:r>
        <w:separator/>
      </w:r>
    </w:p>
  </w:footnote>
  <w:footnote w:type="continuationSeparator" w:id="0">
    <w:p w14:paraId="171373DC" w14:textId="77777777" w:rsidR="00704784" w:rsidRDefault="00704784" w:rsidP="004B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6304"/>
    <w:multiLevelType w:val="hybridMultilevel"/>
    <w:tmpl w:val="A124886A"/>
    <w:lvl w:ilvl="0" w:tplc="B00E8D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279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42D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EED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A9A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429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E9E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A37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E075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880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5C"/>
    <w:rsid w:val="000A301A"/>
    <w:rsid w:val="001245AA"/>
    <w:rsid w:val="001477BF"/>
    <w:rsid w:val="00192914"/>
    <w:rsid w:val="00257BEC"/>
    <w:rsid w:val="00466AC7"/>
    <w:rsid w:val="004B1FBF"/>
    <w:rsid w:val="00667C00"/>
    <w:rsid w:val="006706C8"/>
    <w:rsid w:val="00704784"/>
    <w:rsid w:val="00A90AD3"/>
    <w:rsid w:val="00C05667"/>
    <w:rsid w:val="00CF595C"/>
    <w:rsid w:val="00EE44A8"/>
    <w:rsid w:val="00F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E483"/>
  <w15:docId w15:val="{A51C4D75-29E1-2D43-9898-41EC610E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4B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1FBF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Voettekst">
    <w:name w:val="footer"/>
    <w:basedOn w:val="Standaard"/>
    <w:link w:val="VoettekstChar"/>
    <w:uiPriority w:val="99"/>
    <w:unhideWhenUsed/>
    <w:rsid w:val="004B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1FBF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styleId="Paginanummer">
    <w:name w:val="page number"/>
    <w:basedOn w:val="Standaardalinea-lettertype"/>
    <w:uiPriority w:val="99"/>
    <w:semiHidden/>
    <w:unhideWhenUsed/>
    <w:rsid w:val="004B1FBF"/>
  </w:style>
  <w:style w:type="paragraph" w:styleId="Revisie">
    <w:name w:val="Revision"/>
    <w:hidden/>
    <w:uiPriority w:val="99"/>
    <w:semiHidden/>
    <w:rsid w:val="00257BEC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onno toepoel</dc:creator>
  <cp:keywords/>
  <cp:lastModifiedBy>onno toepoel</cp:lastModifiedBy>
  <cp:revision>2</cp:revision>
  <dcterms:created xsi:type="dcterms:W3CDTF">2026-05-27T13:00:00Z</dcterms:created>
  <dcterms:modified xsi:type="dcterms:W3CDTF">2026-05-27T13:00:00Z</dcterms:modified>
</cp:coreProperties>
</file>