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5083" w:type="dxa"/>
        <w:tblInd w:w="-431" w:type="dxa"/>
        <w:tblLook w:val="04A0" w:firstRow="1" w:lastRow="0" w:firstColumn="1" w:lastColumn="0" w:noHBand="0" w:noVBand="1"/>
      </w:tblPr>
      <w:tblGrid>
        <w:gridCol w:w="3107"/>
        <w:gridCol w:w="1617"/>
        <w:gridCol w:w="1567"/>
        <w:gridCol w:w="1698"/>
        <w:gridCol w:w="1828"/>
        <w:gridCol w:w="4362"/>
        <w:gridCol w:w="904"/>
      </w:tblGrid>
      <w:tr w:rsidR="00CE6C29" w:rsidRPr="00AC78E2" w14:paraId="51A52C43" w14:textId="77777777" w:rsidTr="00E02B29">
        <w:tc>
          <w:tcPr>
            <w:tcW w:w="15083" w:type="dxa"/>
            <w:gridSpan w:val="7"/>
            <w:shd w:val="clear" w:color="auto" w:fill="C00000"/>
          </w:tcPr>
          <w:p w14:paraId="7AC2C60B" w14:textId="77777777" w:rsidR="00CE6C29" w:rsidRDefault="00CE6C29" w:rsidP="00BE6798">
            <w:pPr>
              <w:ind w:left="-251"/>
              <w:jc w:val="center"/>
              <w:rPr>
                <w:rFonts w:cs="Arial"/>
                <w:b/>
                <w:bCs/>
                <w:szCs w:val="20"/>
              </w:rPr>
            </w:pPr>
          </w:p>
          <w:p w14:paraId="1D349ED7" w14:textId="276C1A00" w:rsidR="00CE6C29" w:rsidRDefault="00CE6C29" w:rsidP="00983A55">
            <w:pPr>
              <w:rPr>
                <w:rStyle w:val="eop"/>
                <w:rFonts w:cs="Arial"/>
                <w:sz w:val="22"/>
              </w:rPr>
            </w:pPr>
            <w:r w:rsidRPr="2F81EDB0">
              <w:rPr>
                <w:rStyle w:val="normaltextrun"/>
                <w:rFonts w:cs="Arial"/>
                <w:b/>
                <w:bCs/>
                <w:sz w:val="22"/>
              </w:rPr>
              <w:t xml:space="preserve">Bijlage </w:t>
            </w:r>
            <w:r w:rsidR="00C60970">
              <w:rPr>
                <w:rStyle w:val="normaltextrun"/>
                <w:rFonts w:cs="Arial"/>
                <w:b/>
                <w:bCs/>
                <w:sz w:val="22"/>
              </w:rPr>
              <w:t>1</w:t>
            </w:r>
            <w:r w:rsidRPr="2F81EDB0">
              <w:rPr>
                <w:rStyle w:val="normaltextrun"/>
                <w:rFonts w:cs="Arial"/>
                <w:b/>
                <w:bCs/>
                <w:sz w:val="22"/>
              </w:rPr>
              <w:t xml:space="preserve"> – Checklist in te dienen documenten</w:t>
            </w:r>
            <w:r w:rsidR="00DC6056">
              <w:rPr>
                <w:rStyle w:val="Voetnootmarkering"/>
                <w:rFonts w:cs="Arial"/>
                <w:b/>
                <w:bCs/>
                <w:sz w:val="22"/>
              </w:rPr>
              <w:footnoteReference w:id="2"/>
            </w:r>
            <w:r w:rsidRPr="2F81EDB0">
              <w:rPr>
                <w:rStyle w:val="eop"/>
                <w:rFonts w:cs="Arial"/>
                <w:sz w:val="22"/>
              </w:rPr>
              <w:t> </w:t>
            </w:r>
          </w:p>
          <w:p w14:paraId="06BE67EA" w14:textId="77777777" w:rsidR="00CE6C29" w:rsidRPr="00BC5B81" w:rsidRDefault="00CE6C29" w:rsidP="00983A55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</w:tr>
      <w:tr w:rsidR="00CE6C29" w:rsidRPr="00AC78E2" w14:paraId="384597EF" w14:textId="77777777" w:rsidTr="00E02B29">
        <w:tc>
          <w:tcPr>
            <w:tcW w:w="15083" w:type="dxa"/>
            <w:gridSpan w:val="7"/>
            <w:shd w:val="clear" w:color="auto" w:fill="C00000"/>
          </w:tcPr>
          <w:p w14:paraId="489FDF48" w14:textId="77777777" w:rsidR="00CE6C29" w:rsidRPr="00AC78E2" w:rsidRDefault="00CE6C29" w:rsidP="00983A5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C5B81">
              <w:rPr>
                <w:rFonts w:cs="Arial"/>
                <w:b/>
                <w:bCs/>
                <w:szCs w:val="20"/>
              </w:rPr>
              <w:t>In te dienen documenten - direct bij inschrijving</w:t>
            </w:r>
          </w:p>
        </w:tc>
      </w:tr>
      <w:tr w:rsidR="007C3510" w:rsidRPr="00AC78E2" w14:paraId="04852AC2" w14:textId="77777777" w:rsidTr="00E5013F">
        <w:tc>
          <w:tcPr>
            <w:tcW w:w="3107" w:type="dxa"/>
            <w:vMerge w:val="restart"/>
            <w:shd w:val="clear" w:color="auto" w:fill="C00000"/>
            <w:vAlign w:val="center"/>
          </w:tcPr>
          <w:p w14:paraId="60E2904D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C78E2">
              <w:rPr>
                <w:rFonts w:cs="Arial"/>
                <w:b/>
                <w:bCs/>
                <w:sz w:val="18"/>
                <w:szCs w:val="18"/>
              </w:rPr>
              <w:t>Bewijsstuk/ document</w:t>
            </w:r>
          </w:p>
        </w:tc>
        <w:tc>
          <w:tcPr>
            <w:tcW w:w="6710" w:type="dxa"/>
            <w:gridSpan w:val="4"/>
            <w:shd w:val="clear" w:color="auto" w:fill="C00000"/>
            <w:vAlign w:val="center"/>
          </w:tcPr>
          <w:p w14:paraId="6EC6CA10" w14:textId="77777777" w:rsidR="00CE6C29" w:rsidRPr="00AC78E2" w:rsidRDefault="00CE6C29" w:rsidP="00983A5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Partijen </w:t>
            </w:r>
          </w:p>
        </w:tc>
        <w:tc>
          <w:tcPr>
            <w:tcW w:w="4362" w:type="dxa"/>
            <w:vMerge w:val="restart"/>
            <w:shd w:val="clear" w:color="auto" w:fill="C00000"/>
            <w:vAlign w:val="center"/>
          </w:tcPr>
          <w:p w14:paraId="5B42BDD3" w14:textId="03373169" w:rsidR="00CE6C29" w:rsidRPr="00AC78E2" w:rsidRDefault="004F12A3" w:rsidP="00983A55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Verwijzing t</w:t>
            </w:r>
            <w:r w:rsidR="00CE6C29" w:rsidRPr="00AC78E2">
              <w:rPr>
                <w:rFonts w:cs="Arial"/>
                <w:b/>
                <w:bCs/>
                <w:sz w:val="18"/>
                <w:szCs w:val="18"/>
              </w:rPr>
              <w:t>oelichting</w:t>
            </w:r>
            <w:r w:rsidR="004D3456">
              <w:rPr>
                <w:rFonts w:cs="Arial"/>
                <w:b/>
                <w:bCs/>
                <w:sz w:val="18"/>
                <w:szCs w:val="18"/>
              </w:rPr>
              <w:t xml:space="preserve"> &amp; bijlage</w:t>
            </w:r>
          </w:p>
        </w:tc>
        <w:tc>
          <w:tcPr>
            <w:tcW w:w="904" w:type="dxa"/>
            <w:vMerge w:val="restart"/>
            <w:shd w:val="clear" w:color="auto" w:fill="C00000"/>
            <w:vAlign w:val="center"/>
          </w:tcPr>
          <w:p w14:paraId="2A7924CA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Check </w:t>
            </w:r>
          </w:p>
        </w:tc>
      </w:tr>
      <w:tr w:rsidR="005A641E" w:rsidRPr="00AC78E2" w14:paraId="24704486" w14:textId="77777777" w:rsidTr="00E5013F">
        <w:tc>
          <w:tcPr>
            <w:tcW w:w="3107" w:type="dxa"/>
            <w:vMerge/>
            <w:shd w:val="clear" w:color="auto" w:fill="C00000"/>
          </w:tcPr>
          <w:p w14:paraId="03C611FF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C00000"/>
            <w:vAlign w:val="center"/>
          </w:tcPr>
          <w:p w14:paraId="1386376A" w14:textId="7793B719" w:rsidR="00CE6C29" w:rsidRDefault="00CE6C29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Zelfstandig</w:t>
            </w:r>
            <w:r w:rsidR="00E5013F">
              <w:rPr>
                <w:rFonts w:cs="Arial"/>
                <w:b/>
                <w:bCs/>
                <w:sz w:val="18"/>
                <w:szCs w:val="18"/>
              </w:rPr>
              <w:t>e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hoofdaannemer</w:t>
            </w:r>
            <w:r w:rsidR="00E5013F">
              <w:rPr>
                <w:rFonts w:cs="Arial"/>
                <w:b/>
                <w:bCs/>
                <w:sz w:val="18"/>
                <w:szCs w:val="18"/>
              </w:rPr>
              <w:t xml:space="preserve">, </w:t>
            </w:r>
          </w:p>
          <w:p w14:paraId="60AD1BFB" w14:textId="62D41FEC" w:rsidR="00EE2E15" w:rsidRPr="00AC78E2" w:rsidRDefault="00E5013F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</w:t>
            </w:r>
            <w:r w:rsidR="00EE2E15">
              <w:rPr>
                <w:rFonts w:cs="Arial"/>
                <w:b/>
                <w:bCs/>
                <w:sz w:val="18"/>
                <w:szCs w:val="18"/>
              </w:rPr>
              <w:t>envoerder</w:t>
            </w:r>
          </w:p>
        </w:tc>
        <w:tc>
          <w:tcPr>
            <w:tcW w:w="1567" w:type="dxa"/>
            <w:shd w:val="clear" w:color="auto" w:fill="C00000"/>
            <w:vAlign w:val="center"/>
          </w:tcPr>
          <w:p w14:paraId="6C175CCC" w14:textId="5F140FB5" w:rsidR="00CE6C29" w:rsidRPr="00AC78E2" w:rsidRDefault="00CE6C29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Onderaanemer</w:t>
            </w:r>
            <w:proofErr w:type="spellEnd"/>
          </w:p>
        </w:tc>
        <w:tc>
          <w:tcPr>
            <w:tcW w:w="1698" w:type="dxa"/>
            <w:shd w:val="clear" w:color="auto" w:fill="C00000"/>
            <w:vAlign w:val="center"/>
          </w:tcPr>
          <w:p w14:paraId="574FFE89" w14:textId="0D4F1F55" w:rsidR="00CE6C29" w:rsidRPr="00AC78E2" w:rsidRDefault="00CE6C29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Genomineerd</w:t>
            </w:r>
            <w:r w:rsidR="007677F2">
              <w:rPr>
                <w:rFonts w:cs="Arial"/>
                <w:b/>
                <w:bCs/>
                <w:sz w:val="18"/>
                <w:szCs w:val="18"/>
              </w:rPr>
              <w:t>e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onderaannemer</w:t>
            </w:r>
          </w:p>
        </w:tc>
        <w:tc>
          <w:tcPr>
            <w:tcW w:w="1828" w:type="dxa"/>
            <w:shd w:val="clear" w:color="auto" w:fill="C00000"/>
            <w:vAlign w:val="center"/>
          </w:tcPr>
          <w:p w14:paraId="32E4B47F" w14:textId="67C4C002" w:rsidR="00CE6C29" w:rsidRPr="00AC78E2" w:rsidRDefault="00CE6C29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Combinant</w:t>
            </w:r>
          </w:p>
        </w:tc>
        <w:tc>
          <w:tcPr>
            <w:tcW w:w="4362" w:type="dxa"/>
            <w:vMerge/>
            <w:shd w:val="clear" w:color="auto" w:fill="C00000"/>
          </w:tcPr>
          <w:p w14:paraId="0AED471A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04" w:type="dxa"/>
            <w:vMerge/>
            <w:shd w:val="clear" w:color="auto" w:fill="C00000"/>
          </w:tcPr>
          <w:p w14:paraId="4BCD778D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A1A54" w:rsidRPr="00AC78E2" w14:paraId="607E13EC" w14:textId="77777777" w:rsidTr="00E5013F">
        <w:tc>
          <w:tcPr>
            <w:tcW w:w="3107" w:type="dxa"/>
            <w:vAlign w:val="center"/>
          </w:tcPr>
          <w:p w14:paraId="135DDBC1" w14:textId="77777777" w:rsidR="000A1A54" w:rsidRPr="00AC78E2" w:rsidRDefault="000A1A54" w:rsidP="00D5013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Uniform Europees Aanbestedingsdocument (UEA)</w:t>
            </w:r>
          </w:p>
        </w:tc>
        <w:tc>
          <w:tcPr>
            <w:tcW w:w="1617" w:type="dxa"/>
            <w:vAlign w:val="center"/>
          </w:tcPr>
          <w:p w14:paraId="12C448AB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0F247B86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05A38E63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6E9A231C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elke combinant</w:t>
            </w:r>
          </w:p>
        </w:tc>
        <w:tc>
          <w:tcPr>
            <w:tcW w:w="4362" w:type="dxa"/>
            <w:vAlign w:val="center"/>
          </w:tcPr>
          <w:p w14:paraId="39E0C8F8" w14:textId="77777777" w:rsidR="004D3456" w:rsidRDefault="004D3456" w:rsidP="00D5013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4D3413">
              <w:rPr>
                <w:rFonts w:cs="Arial"/>
                <w:sz w:val="18"/>
                <w:szCs w:val="18"/>
              </w:rPr>
              <w:t>§4.2.</w:t>
            </w:r>
            <w:r>
              <w:rPr>
                <w:rFonts w:cs="Arial"/>
                <w:sz w:val="18"/>
                <w:szCs w:val="18"/>
              </w:rPr>
              <w:t>1</w:t>
            </w:r>
            <w:r w:rsidRPr="00AC78E2">
              <w:rPr>
                <w:rFonts w:cs="Arial"/>
                <w:sz w:val="18"/>
                <w:szCs w:val="18"/>
              </w:rPr>
              <w:t xml:space="preserve"> t/m </w:t>
            </w:r>
            <w:r w:rsidRPr="004D3413">
              <w:rPr>
                <w:rFonts w:cs="Arial"/>
                <w:sz w:val="18"/>
                <w:szCs w:val="18"/>
              </w:rPr>
              <w:t>§4.</w:t>
            </w:r>
            <w:r>
              <w:rPr>
                <w:rFonts w:cs="Arial"/>
                <w:sz w:val="18"/>
                <w:szCs w:val="18"/>
              </w:rPr>
              <w:t>2.4</w:t>
            </w:r>
          </w:p>
          <w:p w14:paraId="3BD6EE51" w14:textId="2F766A7B" w:rsidR="000A1A54" w:rsidRPr="00AC78E2" w:rsidRDefault="000A1A54" w:rsidP="00D5013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Bijlage</w:t>
            </w:r>
            <w:r w:rsidR="00F50A33">
              <w:rPr>
                <w:rFonts w:cs="Arial"/>
                <w:sz w:val="18"/>
                <w:szCs w:val="18"/>
              </w:rPr>
              <w:t xml:space="preserve"> -</w:t>
            </w:r>
            <w:r w:rsidRPr="00AC78E2">
              <w:rPr>
                <w:rFonts w:cs="Arial"/>
                <w:sz w:val="18"/>
                <w:szCs w:val="18"/>
              </w:rPr>
              <w:t xml:space="preserve"> UEA</w:t>
            </w:r>
          </w:p>
        </w:tc>
        <w:tc>
          <w:tcPr>
            <w:tcW w:w="904" w:type="dxa"/>
            <w:vAlign w:val="center"/>
          </w:tcPr>
          <w:p w14:paraId="3F815A9D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E6C29" w:rsidRPr="00AC78E2" w14:paraId="55AB2EE3" w14:textId="77777777" w:rsidTr="00E5013F">
        <w:tc>
          <w:tcPr>
            <w:tcW w:w="3107" w:type="dxa"/>
            <w:vAlign w:val="center"/>
          </w:tcPr>
          <w:p w14:paraId="7E3670CF" w14:textId="77777777" w:rsidR="00CE6C29" w:rsidRDefault="00CE6C29" w:rsidP="00983A5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Combinatieovereenkomst</w:t>
            </w:r>
          </w:p>
        </w:tc>
        <w:tc>
          <w:tcPr>
            <w:tcW w:w="1617" w:type="dxa"/>
            <w:vAlign w:val="center"/>
          </w:tcPr>
          <w:p w14:paraId="0992B3C2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567" w:type="dxa"/>
            <w:vAlign w:val="center"/>
          </w:tcPr>
          <w:p w14:paraId="5C06C502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0AC0CC06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215FC40B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7A47397D" w14:textId="77777777" w:rsidR="004D3456" w:rsidRDefault="004D3456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§4.2.2</w:t>
            </w:r>
          </w:p>
          <w:p w14:paraId="71F0A6DF" w14:textId="5C3638B8" w:rsidR="00CE6C29" w:rsidRPr="00AC78E2" w:rsidRDefault="0011257E" w:rsidP="00983A55">
            <w:pPr>
              <w:rPr>
                <w:rFonts w:cs="Arial"/>
                <w:sz w:val="18"/>
                <w:szCs w:val="18"/>
              </w:rPr>
            </w:pPr>
            <w:r w:rsidRPr="0011257E">
              <w:rPr>
                <w:rFonts w:cs="Arial"/>
                <w:sz w:val="18"/>
                <w:szCs w:val="18"/>
              </w:rPr>
              <w:t xml:space="preserve">Bijlage </w:t>
            </w:r>
            <w:r w:rsidR="00F50A33">
              <w:rPr>
                <w:rFonts w:cs="Arial"/>
                <w:sz w:val="18"/>
                <w:szCs w:val="18"/>
              </w:rPr>
              <w:t>4</w:t>
            </w:r>
            <w:r w:rsidRPr="0011257E">
              <w:rPr>
                <w:rFonts w:cs="Arial"/>
                <w:sz w:val="18"/>
                <w:szCs w:val="18"/>
              </w:rPr>
              <w:t xml:space="preserve"> – Combinatieovereenkomst</w:t>
            </w:r>
          </w:p>
        </w:tc>
        <w:tc>
          <w:tcPr>
            <w:tcW w:w="904" w:type="dxa"/>
            <w:vAlign w:val="center"/>
          </w:tcPr>
          <w:p w14:paraId="383EA0CA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1F7AE9" w:rsidRPr="00AC78E2" w14:paraId="6C6CDE49" w14:textId="77777777" w:rsidTr="00E5013F">
        <w:tc>
          <w:tcPr>
            <w:tcW w:w="3107" w:type="dxa"/>
            <w:vAlign w:val="center"/>
          </w:tcPr>
          <w:p w14:paraId="5FA23084" w14:textId="77777777" w:rsidR="001F7AE9" w:rsidRDefault="001F7AE9" w:rsidP="00D5013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Verklaring draagkracht derden </w:t>
            </w:r>
          </w:p>
        </w:tc>
        <w:tc>
          <w:tcPr>
            <w:tcW w:w="1617" w:type="dxa"/>
            <w:vAlign w:val="center"/>
          </w:tcPr>
          <w:p w14:paraId="6C2C31A2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567" w:type="dxa"/>
            <w:vAlign w:val="center"/>
          </w:tcPr>
          <w:p w14:paraId="76791374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1DEC2FDF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08F532B1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4362" w:type="dxa"/>
            <w:vAlign w:val="center"/>
          </w:tcPr>
          <w:p w14:paraId="20894769" w14:textId="77777777" w:rsidR="004D3456" w:rsidRDefault="004D3456" w:rsidP="00D5013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§4.2.</w:t>
            </w:r>
            <w:r>
              <w:rPr>
                <w:rFonts w:cs="Arial"/>
                <w:sz w:val="18"/>
                <w:szCs w:val="18"/>
              </w:rPr>
              <w:t>3</w:t>
            </w:r>
          </w:p>
          <w:p w14:paraId="41A65803" w14:textId="2FB9B462" w:rsidR="001F7AE9" w:rsidRPr="00AC78E2" w:rsidRDefault="00340A58" w:rsidP="00D50136">
            <w:pPr>
              <w:rPr>
                <w:rFonts w:cs="Arial"/>
                <w:sz w:val="18"/>
                <w:szCs w:val="18"/>
              </w:rPr>
            </w:pPr>
            <w:r w:rsidRPr="00340A58">
              <w:rPr>
                <w:rFonts w:cs="Arial"/>
                <w:sz w:val="18"/>
                <w:szCs w:val="18"/>
              </w:rPr>
              <w:t xml:space="preserve">Bijlage </w:t>
            </w:r>
            <w:r w:rsidR="00F50A33">
              <w:rPr>
                <w:rFonts w:cs="Arial"/>
                <w:sz w:val="18"/>
                <w:szCs w:val="18"/>
              </w:rPr>
              <w:t>5</w:t>
            </w:r>
            <w:r w:rsidRPr="00340A58">
              <w:rPr>
                <w:rFonts w:cs="Arial"/>
                <w:sz w:val="18"/>
                <w:szCs w:val="18"/>
              </w:rPr>
              <w:t xml:space="preserve"> - Verklaring beroep op derden</w:t>
            </w:r>
          </w:p>
        </w:tc>
        <w:tc>
          <w:tcPr>
            <w:tcW w:w="904" w:type="dxa"/>
            <w:vAlign w:val="center"/>
          </w:tcPr>
          <w:p w14:paraId="258B4F45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E6C29" w:rsidRPr="00AC78E2" w14:paraId="31F20D05" w14:textId="77777777" w:rsidTr="00E5013F">
        <w:tc>
          <w:tcPr>
            <w:tcW w:w="3107" w:type="dxa"/>
            <w:vAlign w:val="center"/>
          </w:tcPr>
          <w:p w14:paraId="34867D71" w14:textId="77777777" w:rsidR="00CE6C29" w:rsidRPr="00AC78E2" w:rsidRDefault="00CE6C29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Gedragsverklaring aanbesteden (GVA)</w:t>
            </w:r>
          </w:p>
        </w:tc>
        <w:tc>
          <w:tcPr>
            <w:tcW w:w="1617" w:type="dxa"/>
            <w:vAlign w:val="center"/>
          </w:tcPr>
          <w:p w14:paraId="26873497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2BF944D9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14D2F0F5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7B729C59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elke combinant</w:t>
            </w:r>
          </w:p>
        </w:tc>
        <w:tc>
          <w:tcPr>
            <w:tcW w:w="4362" w:type="dxa"/>
            <w:vAlign w:val="center"/>
          </w:tcPr>
          <w:p w14:paraId="76E50F1F" w14:textId="241CA454" w:rsidR="00CE6C29" w:rsidRPr="00AC78E2" w:rsidRDefault="00CE6C29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</w:t>
            </w:r>
            <w:r w:rsidR="0080437E" w:rsidRPr="0078785A">
              <w:rPr>
                <w:rFonts w:cs="Arial"/>
                <w:sz w:val="18"/>
                <w:szCs w:val="18"/>
              </w:rPr>
              <w:t>3</w:t>
            </w:r>
            <w:r w:rsidRPr="00AC78E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vAlign w:val="center"/>
          </w:tcPr>
          <w:p w14:paraId="4C81FDCA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E34AA2" w:rsidRPr="00AC78E2" w14:paraId="44D05E20" w14:textId="77777777" w:rsidTr="00E5013F">
        <w:tc>
          <w:tcPr>
            <w:tcW w:w="3107" w:type="dxa"/>
            <w:vAlign w:val="center"/>
          </w:tcPr>
          <w:p w14:paraId="7604DB8B" w14:textId="77777777" w:rsidR="00E34AA2" w:rsidRPr="00AC78E2" w:rsidRDefault="00E34AA2" w:rsidP="00457668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Uittreksel van het handelsregister</w:t>
            </w:r>
          </w:p>
        </w:tc>
        <w:tc>
          <w:tcPr>
            <w:tcW w:w="1617" w:type="dxa"/>
            <w:vAlign w:val="center"/>
          </w:tcPr>
          <w:p w14:paraId="3367620D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20295E9F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6E1FC1B1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53568B86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elke combinant</w:t>
            </w:r>
          </w:p>
        </w:tc>
        <w:tc>
          <w:tcPr>
            <w:tcW w:w="4362" w:type="dxa"/>
            <w:vAlign w:val="center"/>
          </w:tcPr>
          <w:p w14:paraId="3A3386FF" w14:textId="77777777" w:rsidR="00E34AA2" w:rsidRPr="00AC78E2" w:rsidRDefault="00E34AA2" w:rsidP="00457668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04" w:type="dxa"/>
            <w:vAlign w:val="center"/>
          </w:tcPr>
          <w:p w14:paraId="65CEAD04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E6C29" w:rsidRPr="00AC78E2" w14:paraId="44C9661E" w14:textId="77777777" w:rsidTr="00E5013F">
        <w:tc>
          <w:tcPr>
            <w:tcW w:w="3107" w:type="dxa"/>
            <w:vAlign w:val="center"/>
          </w:tcPr>
          <w:p w14:paraId="2DEA3C1A" w14:textId="77777777" w:rsidR="00CE6C29" w:rsidRPr="00AC78E2" w:rsidRDefault="00CE6C29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Verklaring betalingsgedrag nakoming fiscale verplichtingen</w:t>
            </w:r>
          </w:p>
        </w:tc>
        <w:tc>
          <w:tcPr>
            <w:tcW w:w="1617" w:type="dxa"/>
            <w:vAlign w:val="center"/>
          </w:tcPr>
          <w:p w14:paraId="0E108FA2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2C62F9B1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6C11CBD9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01C627CA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elke combinant</w:t>
            </w:r>
          </w:p>
        </w:tc>
        <w:tc>
          <w:tcPr>
            <w:tcW w:w="4362" w:type="dxa"/>
            <w:vAlign w:val="center"/>
          </w:tcPr>
          <w:p w14:paraId="29F12FD9" w14:textId="56192E5E" w:rsidR="00CE6C29" w:rsidRPr="00AC78E2" w:rsidRDefault="00CE6C29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</w:t>
            </w:r>
            <w:r w:rsidR="00DB1E03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04" w:type="dxa"/>
            <w:vAlign w:val="center"/>
          </w:tcPr>
          <w:p w14:paraId="24C56BE8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034297" w:rsidRPr="00AC78E2" w14:paraId="3DE6E707" w14:textId="77777777" w:rsidTr="00E5013F">
        <w:tc>
          <w:tcPr>
            <w:tcW w:w="3107" w:type="dxa"/>
            <w:vAlign w:val="center"/>
          </w:tcPr>
          <w:p w14:paraId="516B8437" w14:textId="77777777" w:rsidR="00034297" w:rsidRPr="00AC78E2" w:rsidRDefault="00034297" w:rsidP="00450C4B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Eigen verklaring Sanctiepakket Rusland</w:t>
            </w:r>
          </w:p>
        </w:tc>
        <w:tc>
          <w:tcPr>
            <w:tcW w:w="1617" w:type="dxa"/>
            <w:vAlign w:val="center"/>
          </w:tcPr>
          <w:p w14:paraId="24BC0168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5B8EC666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0F5E2C2C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2AD143CA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7CCB7300" w14:textId="77777777" w:rsidR="004D3456" w:rsidRDefault="004D3456" w:rsidP="00450C4B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§4.4</w:t>
            </w:r>
          </w:p>
          <w:p w14:paraId="797781E0" w14:textId="194781AC" w:rsidR="00034297" w:rsidRPr="00AC78E2" w:rsidRDefault="00034297" w:rsidP="00450C4B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Bijlage </w:t>
            </w:r>
            <w:r w:rsidR="00EB6701">
              <w:rPr>
                <w:rFonts w:cs="Arial"/>
                <w:sz w:val="18"/>
                <w:szCs w:val="18"/>
              </w:rPr>
              <w:t>7</w:t>
            </w:r>
            <w:r w:rsidRPr="00AC78E2">
              <w:rPr>
                <w:rFonts w:cs="Arial"/>
                <w:sz w:val="18"/>
                <w:szCs w:val="18"/>
              </w:rPr>
              <w:t xml:space="preserve"> – Eigen Verklaring Sanctiepakket Rusland</w:t>
            </w:r>
          </w:p>
        </w:tc>
        <w:tc>
          <w:tcPr>
            <w:tcW w:w="904" w:type="dxa"/>
            <w:vAlign w:val="center"/>
          </w:tcPr>
          <w:p w14:paraId="78BE76F7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2601E6" w:rsidRPr="00AC78E2" w14:paraId="0B297BB4" w14:textId="77777777" w:rsidTr="00E5013F">
        <w:tc>
          <w:tcPr>
            <w:tcW w:w="3107" w:type="dxa"/>
            <w:vAlign w:val="center"/>
          </w:tcPr>
          <w:p w14:paraId="5B6C2B44" w14:textId="409EA6BF" w:rsidR="002601E6" w:rsidRPr="008269F3" w:rsidRDefault="002601E6" w:rsidP="00337486">
            <w:pPr>
              <w:rPr>
                <w:rFonts w:cs="Arial"/>
                <w:sz w:val="18"/>
                <w:szCs w:val="18"/>
              </w:rPr>
            </w:pPr>
            <w:r w:rsidRPr="008269F3">
              <w:rPr>
                <w:rFonts w:cs="Arial"/>
                <w:sz w:val="18"/>
                <w:szCs w:val="18"/>
              </w:rPr>
              <w:t xml:space="preserve">Kwaliteitszorg </w:t>
            </w:r>
            <w:r w:rsidR="00E5013F" w:rsidRPr="008269F3">
              <w:rPr>
                <w:rFonts w:cs="Arial"/>
                <w:sz w:val="18"/>
                <w:szCs w:val="18"/>
              </w:rPr>
              <w:t>(o.a. ISO)</w:t>
            </w:r>
          </w:p>
        </w:tc>
        <w:tc>
          <w:tcPr>
            <w:tcW w:w="1617" w:type="dxa"/>
            <w:vAlign w:val="center"/>
          </w:tcPr>
          <w:p w14:paraId="5FC4A425" w14:textId="77777777" w:rsidR="002601E6" w:rsidRPr="00AC78E2" w:rsidRDefault="002601E6" w:rsidP="0033748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15DA147B" w14:textId="77777777" w:rsidR="002601E6" w:rsidRPr="00AC78E2" w:rsidRDefault="002601E6" w:rsidP="0033748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6A5081E1" w14:textId="77777777" w:rsidR="002601E6" w:rsidRPr="00AC78E2" w:rsidRDefault="002601E6" w:rsidP="0033748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2D9394B8" w14:textId="4C0731DF" w:rsidR="002601E6" w:rsidRPr="00444527" w:rsidRDefault="00E5013F" w:rsidP="00337486">
            <w:pPr>
              <w:jc w:val="center"/>
              <w:rPr>
                <w:rFonts w:cs="Arial"/>
                <w:sz w:val="18"/>
                <w:szCs w:val="18"/>
              </w:rPr>
            </w:pPr>
            <w:r w:rsidRPr="00444527"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4362" w:type="dxa"/>
            <w:vAlign w:val="center"/>
          </w:tcPr>
          <w:p w14:paraId="11BD139D" w14:textId="77777777" w:rsidR="002601E6" w:rsidRPr="00AC78E2" w:rsidRDefault="002601E6" w:rsidP="0033748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§4.5</w:t>
            </w:r>
          </w:p>
        </w:tc>
        <w:tc>
          <w:tcPr>
            <w:tcW w:w="904" w:type="dxa"/>
            <w:vAlign w:val="center"/>
          </w:tcPr>
          <w:p w14:paraId="1DA62D6D" w14:textId="77777777" w:rsidR="002601E6" w:rsidRPr="00AC78E2" w:rsidRDefault="002601E6" w:rsidP="0033748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E3773E" w:rsidRPr="00AC78E2" w14:paraId="21BA115F" w14:textId="77777777" w:rsidTr="00E5013F">
        <w:tc>
          <w:tcPr>
            <w:tcW w:w="3107" w:type="dxa"/>
            <w:vAlign w:val="center"/>
          </w:tcPr>
          <w:p w14:paraId="4B27EB9F" w14:textId="45ED55F4" w:rsidR="00E3773E" w:rsidRPr="00AC78E2" w:rsidRDefault="00E3773E" w:rsidP="00486427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Kerncompetenties</w:t>
            </w:r>
            <w:r w:rsidR="008A3504">
              <w:rPr>
                <w:rFonts w:cs="Arial"/>
                <w:sz w:val="18"/>
                <w:szCs w:val="18"/>
              </w:rPr>
              <w:t xml:space="preserve">: </w:t>
            </w:r>
            <w:r w:rsidRPr="00AC78E2">
              <w:rPr>
                <w:rFonts w:cs="Arial"/>
                <w:sz w:val="18"/>
                <w:szCs w:val="18"/>
              </w:rPr>
              <w:t>referentie</w:t>
            </w:r>
            <w:r w:rsidR="008A3504">
              <w:rPr>
                <w:rFonts w:cs="Arial"/>
                <w:sz w:val="18"/>
                <w:szCs w:val="18"/>
              </w:rPr>
              <w:t>(s</w:t>
            </w:r>
            <w:r w:rsidRPr="00AC78E2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17" w:type="dxa"/>
            <w:vAlign w:val="center"/>
          </w:tcPr>
          <w:p w14:paraId="55871571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 w:rsidRPr="00EC18B9"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3A4E725B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6E85F2E2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23C3C289" w14:textId="77777777" w:rsidR="00E3773E" w:rsidRPr="00444527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 w:rsidRPr="00444527"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4362" w:type="dxa"/>
            <w:vAlign w:val="center"/>
          </w:tcPr>
          <w:p w14:paraId="3A72D575" w14:textId="77777777" w:rsidR="004D3456" w:rsidRDefault="004D3456" w:rsidP="00486427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>Aanbestedingsleidraad §4.5</w:t>
            </w:r>
          </w:p>
          <w:p w14:paraId="42784E47" w14:textId="0FFEB2FE" w:rsidR="00E3773E" w:rsidRPr="004D3413" w:rsidRDefault="00E3773E" w:rsidP="00486427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 xml:space="preserve">Bijlage </w:t>
            </w:r>
            <w:r w:rsidR="00EB6701">
              <w:rPr>
                <w:rFonts w:cs="Arial"/>
                <w:sz w:val="18"/>
                <w:szCs w:val="18"/>
              </w:rPr>
              <w:t>6</w:t>
            </w:r>
            <w:r w:rsidRPr="004D3413">
              <w:rPr>
                <w:rFonts w:cs="Arial"/>
                <w:sz w:val="18"/>
                <w:szCs w:val="18"/>
              </w:rPr>
              <w:t xml:space="preserve"> – Referentieformulier</w:t>
            </w:r>
          </w:p>
        </w:tc>
        <w:tc>
          <w:tcPr>
            <w:tcW w:w="904" w:type="dxa"/>
            <w:vAlign w:val="center"/>
          </w:tcPr>
          <w:p w14:paraId="1C5FC94B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E3773E" w:rsidRPr="00AC78E2" w14:paraId="4D909B52" w14:textId="77777777" w:rsidTr="00E5013F">
        <w:tc>
          <w:tcPr>
            <w:tcW w:w="3107" w:type="dxa"/>
            <w:vAlign w:val="center"/>
          </w:tcPr>
          <w:p w14:paraId="3AA90D95" w14:textId="6C05206D" w:rsidR="00E3773E" w:rsidRPr="00AC78E2" w:rsidRDefault="00E3773E" w:rsidP="00486427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Inschrijvingsformulier</w:t>
            </w:r>
          </w:p>
        </w:tc>
        <w:tc>
          <w:tcPr>
            <w:tcW w:w="1617" w:type="dxa"/>
            <w:vAlign w:val="center"/>
          </w:tcPr>
          <w:p w14:paraId="027ADA62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3E189F7E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51AB7FF6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3B58F362" w14:textId="77777777" w:rsidR="00E3773E" w:rsidRPr="00444527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 w:rsidRPr="00444527"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7ED36546" w14:textId="77777777" w:rsidR="004D3456" w:rsidRDefault="004D3456" w:rsidP="00486427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>Aanbestedingsleidraad §5.3.1</w:t>
            </w:r>
          </w:p>
          <w:p w14:paraId="133B2AC5" w14:textId="432DC6E7" w:rsidR="00E3773E" w:rsidRPr="00AC78E2" w:rsidRDefault="00E3773E" w:rsidP="0048642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Annex 5</w:t>
            </w:r>
            <w:r w:rsidRPr="00AC78E2">
              <w:rPr>
                <w:rFonts w:cs="Arial"/>
                <w:sz w:val="18"/>
                <w:szCs w:val="18"/>
              </w:rPr>
              <w:t xml:space="preserve"> - Inschrijvingsformulier </w:t>
            </w:r>
          </w:p>
        </w:tc>
        <w:tc>
          <w:tcPr>
            <w:tcW w:w="904" w:type="dxa"/>
            <w:vAlign w:val="center"/>
          </w:tcPr>
          <w:p w14:paraId="5A1AB4A2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883236" w:rsidRPr="00AC78E2" w14:paraId="6B3DE1B5" w14:textId="77777777" w:rsidTr="00E5013F">
        <w:tc>
          <w:tcPr>
            <w:tcW w:w="3107" w:type="dxa"/>
            <w:vAlign w:val="center"/>
          </w:tcPr>
          <w:p w14:paraId="0E59E373" w14:textId="0E768708" w:rsidR="00883236" w:rsidRPr="00AC78E2" w:rsidRDefault="00883236" w:rsidP="005350AC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Aanbiedingsbegroting</w:t>
            </w:r>
          </w:p>
        </w:tc>
        <w:tc>
          <w:tcPr>
            <w:tcW w:w="1617" w:type="dxa"/>
            <w:vAlign w:val="center"/>
          </w:tcPr>
          <w:p w14:paraId="29777C35" w14:textId="77777777" w:rsidR="00883236" w:rsidRPr="00AC78E2" w:rsidRDefault="00883236" w:rsidP="005350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67E4D764" w14:textId="77777777" w:rsidR="00883236" w:rsidRPr="00AC78E2" w:rsidRDefault="00883236" w:rsidP="005350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512804DF" w14:textId="77777777" w:rsidR="00883236" w:rsidRPr="00AC78E2" w:rsidRDefault="00883236" w:rsidP="005350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074FCE49" w14:textId="77777777" w:rsidR="00883236" w:rsidRPr="00444527" w:rsidRDefault="00883236" w:rsidP="005350AC">
            <w:pPr>
              <w:jc w:val="center"/>
              <w:rPr>
                <w:rFonts w:cs="Arial"/>
                <w:sz w:val="18"/>
                <w:szCs w:val="18"/>
              </w:rPr>
            </w:pPr>
            <w:r w:rsidRPr="00444527"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000EF5A5" w14:textId="77777777" w:rsidR="009E6020" w:rsidRDefault="009E6020" w:rsidP="005350AC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>Aanbestedingsleidraad §5.3.1</w:t>
            </w:r>
          </w:p>
          <w:p w14:paraId="0615C1DA" w14:textId="25E131F2" w:rsidR="00883236" w:rsidRPr="00AC78E2" w:rsidRDefault="00883236" w:rsidP="005350A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Annex</w:t>
            </w:r>
            <w:r w:rsidRPr="00AC78E2">
              <w:rPr>
                <w:rFonts w:cs="Arial"/>
                <w:sz w:val="18"/>
                <w:szCs w:val="18"/>
              </w:rPr>
              <w:t xml:space="preserve"> </w:t>
            </w:r>
            <w:r w:rsidR="007E1C5B">
              <w:rPr>
                <w:rFonts w:cs="Arial"/>
                <w:sz w:val="18"/>
                <w:szCs w:val="18"/>
              </w:rPr>
              <w:t>5.1</w:t>
            </w:r>
            <w:r w:rsidRPr="00AC78E2">
              <w:rPr>
                <w:rFonts w:cs="Arial"/>
                <w:sz w:val="18"/>
                <w:szCs w:val="18"/>
              </w:rPr>
              <w:t xml:space="preserve"> – Aanbiedin</w:t>
            </w:r>
            <w:r w:rsidRPr="004D3413">
              <w:rPr>
                <w:rFonts w:cs="Arial"/>
                <w:sz w:val="18"/>
                <w:szCs w:val="18"/>
              </w:rPr>
              <w:t>gsbegroting</w:t>
            </w:r>
            <w:r w:rsidR="00D90CC0">
              <w:rPr>
                <w:rFonts w:cs="Arial"/>
                <w:sz w:val="18"/>
                <w:szCs w:val="18"/>
              </w:rPr>
              <w:t xml:space="preserve"> </w:t>
            </w:r>
            <w:r w:rsidR="00D90CC0" w:rsidRPr="00D90CC0">
              <w:rPr>
                <w:rFonts w:cs="Arial"/>
                <w:sz w:val="18"/>
                <w:szCs w:val="18"/>
              </w:rPr>
              <w:t>(Exel en pdf)</w:t>
            </w:r>
          </w:p>
        </w:tc>
        <w:tc>
          <w:tcPr>
            <w:tcW w:w="904" w:type="dxa"/>
            <w:vAlign w:val="center"/>
          </w:tcPr>
          <w:p w14:paraId="0E54EE12" w14:textId="77777777" w:rsidR="00883236" w:rsidRPr="00AC78E2" w:rsidRDefault="00883236" w:rsidP="005350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143354" w:rsidRPr="00AC78E2" w14:paraId="258DAFCC" w14:textId="77777777" w:rsidTr="00E5013F">
        <w:tc>
          <w:tcPr>
            <w:tcW w:w="3107" w:type="dxa"/>
            <w:vAlign w:val="center"/>
          </w:tcPr>
          <w:p w14:paraId="494F058A" w14:textId="4ABEF249" w:rsidR="00143354" w:rsidRPr="00EC18B9" w:rsidRDefault="00D96E2A" w:rsidP="00B118C4">
            <w:pPr>
              <w:rPr>
                <w:rFonts w:cs="Arial"/>
                <w:sz w:val="18"/>
                <w:szCs w:val="18"/>
              </w:rPr>
            </w:pPr>
            <w:proofErr w:type="spellStart"/>
            <w:r w:rsidRPr="00EC18B9">
              <w:rPr>
                <w:rFonts w:cs="Arial"/>
                <w:sz w:val="18"/>
                <w:szCs w:val="18"/>
              </w:rPr>
              <w:t>Certificaat</w:t>
            </w:r>
            <w:proofErr w:type="spellEnd"/>
            <w:r w:rsidRPr="00EC18B9">
              <w:rPr>
                <w:rFonts w:cs="Arial"/>
                <w:sz w:val="18"/>
                <w:szCs w:val="18"/>
              </w:rPr>
              <w:t xml:space="preserve"> </w:t>
            </w:r>
            <w:r w:rsidR="000F50E5" w:rsidRPr="00EC18B9">
              <w:rPr>
                <w:rFonts w:cs="Arial"/>
                <w:sz w:val="18"/>
                <w:szCs w:val="18"/>
              </w:rPr>
              <w:t xml:space="preserve">of </w:t>
            </w:r>
            <w:proofErr w:type="spellStart"/>
            <w:r w:rsidR="000F50E5" w:rsidRPr="00EC18B9">
              <w:rPr>
                <w:rFonts w:cs="Arial"/>
                <w:sz w:val="18"/>
                <w:szCs w:val="18"/>
              </w:rPr>
              <w:t>bewijs</w:t>
            </w:r>
            <w:proofErr w:type="spellEnd"/>
            <w:r w:rsidR="000F50E5" w:rsidRPr="00EC18B9">
              <w:rPr>
                <w:rFonts w:cs="Arial"/>
                <w:sz w:val="18"/>
                <w:szCs w:val="18"/>
              </w:rPr>
              <w:t xml:space="preserve"> </w:t>
            </w:r>
            <w:r w:rsidR="00995AD6" w:rsidRPr="00EC18B9">
              <w:rPr>
                <w:rFonts w:cs="Arial"/>
                <w:sz w:val="18"/>
                <w:szCs w:val="18"/>
              </w:rPr>
              <w:t>CO2-ambitieniveau</w:t>
            </w:r>
          </w:p>
        </w:tc>
        <w:tc>
          <w:tcPr>
            <w:tcW w:w="1617" w:type="dxa"/>
            <w:vAlign w:val="center"/>
          </w:tcPr>
          <w:p w14:paraId="77946C00" w14:textId="1F2BCFE4" w:rsidR="00143354" w:rsidRDefault="00995AD6" w:rsidP="00B118C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14003948" w14:textId="6ED312F3" w:rsidR="00143354" w:rsidRDefault="00995AD6" w:rsidP="00B118C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67A24D9B" w14:textId="2996C6B0" w:rsidR="00143354" w:rsidRDefault="0087212C" w:rsidP="00B118C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588813F7" w14:textId="3DF7CB26" w:rsidR="00143354" w:rsidRPr="00444527" w:rsidRDefault="003211E3" w:rsidP="00B118C4">
            <w:pPr>
              <w:jc w:val="center"/>
              <w:rPr>
                <w:rFonts w:cs="Arial"/>
                <w:sz w:val="18"/>
                <w:szCs w:val="18"/>
              </w:rPr>
            </w:pPr>
            <w:r w:rsidRPr="00444527"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4362" w:type="dxa"/>
            <w:vAlign w:val="center"/>
          </w:tcPr>
          <w:p w14:paraId="774AAC69" w14:textId="63420FF1" w:rsidR="00995AD6" w:rsidRDefault="002E3FAD" w:rsidP="00995AD6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>Aanbestedingsleidraad §5.3.</w:t>
            </w:r>
            <w:r w:rsidR="00112C41">
              <w:rPr>
                <w:rFonts w:cs="Arial"/>
                <w:sz w:val="18"/>
                <w:szCs w:val="18"/>
              </w:rPr>
              <w:t>2</w:t>
            </w:r>
          </w:p>
          <w:p w14:paraId="7772D0B4" w14:textId="51CF2003" w:rsidR="00143354" w:rsidRDefault="00627A92" w:rsidP="00B118C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optioneel / </w:t>
            </w:r>
            <w:r w:rsidR="000910CF">
              <w:rPr>
                <w:rFonts w:cs="Arial"/>
                <w:sz w:val="18"/>
                <w:szCs w:val="18"/>
              </w:rPr>
              <w:t>evt. later aan te leveren.</w:t>
            </w:r>
          </w:p>
        </w:tc>
        <w:tc>
          <w:tcPr>
            <w:tcW w:w="904" w:type="dxa"/>
            <w:vAlign w:val="center"/>
          </w:tcPr>
          <w:p w14:paraId="0ABD91C4" w14:textId="7956BC3B" w:rsidR="00143354" w:rsidRDefault="00947E59" w:rsidP="00B118C4">
            <w:pPr>
              <w:jc w:val="center"/>
              <w:rPr>
                <w:rFonts w:ascii="MS Gothic" w:eastAsia="MS Gothic" w:hAnsi="MS Gothic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E3773E" w:rsidRPr="00AC78E2" w14:paraId="27783C02" w14:textId="77777777" w:rsidTr="00E5013F">
        <w:tc>
          <w:tcPr>
            <w:tcW w:w="3107" w:type="dxa"/>
            <w:vAlign w:val="center"/>
          </w:tcPr>
          <w:p w14:paraId="084E7E89" w14:textId="443259B1" w:rsidR="00E3773E" w:rsidRPr="00EC18B9" w:rsidRDefault="00D31127" w:rsidP="00486427">
            <w:pPr>
              <w:rPr>
                <w:rFonts w:cs="Arial"/>
                <w:sz w:val="18"/>
                <w:szCs w:val="18"/>
              </w:rPr>
            </w:pPr>
            <w:r w:rsidRPr="00EC18B9">
              <w:rPr>
                <w:rFonts w:cs="Arial"/>
                <w:sz w:val="18"/>
                <w:szCs w:val="18"/>
              </w:rPr>
              <w:t>Kennismatrix</w:t>
            </w:r>
          </w:p>
        </w:tc>
        <w:tc>
          <w:tcPr>
            <w:tcW w:w="1617" w:type="dxa"/>
            <w:vAlign w:val="center"/>
          </w:tcPr>
          <w:p w14:paraId="46591301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623AE0E8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07D3126E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4776B9E3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4198B844" w14:textId="34587ECF" w:rsidR="00E3773E" w:rsidRDefault="00E3773E" w:rsidP="00486427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§5.</w:t>
            </w:r>
            <w:r w:rsidR="00112C41">
              <w:rPr>
                <w:rFonts w:cs="Arial"/>
                <w:sz w:val="18"/>
                <w:szCs w:val="18"/>
              </w:rPr>
              <w:t>3.</w:t>
            </w:r>
            <w:r w:rsidR="004C778A">
              <w:rPr>
                <w:rFonts w:cs="Arial"/>
                <w:sz w:val="18"/>
                <w:szCs w:val="18"/>
              </w:rPr>
              <w:t>3</w:t>
            </w:r>
            <w:r w:rsidR="006A58FC">
              <w:rPr>
                <w:rFonts w:cs="Arial"/>
                <w:sz w:val="18"/>
                <w:szCs w:val="18"/>
              </w:rPr>
              <w:t xml:space="preserve"> e.v.</w:t>
            </w:r>
          </w:p>
          <w:p w14:paraId="30C60E96" w14:textId="597DE4FB" w:rsidR="00E02B29" w:rsidRPr="00AC78E2" w:rsidRDefault="00E02B29" w:rsidP="0048642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392A5128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E02B29" w:rsidRPr="00AC78E2" w14:paraId="65A083FA" w14:textId="77777777" w:rsidTr="00E5013F">
        <w:tc>
          <w:tcPr>
            <w:tcW w:w="3107" w:type="dxa"/>
            <w:vAlign w:val="center"/>
          </w:tcPr>
          <w:p w14:paraId="7051A087" w14:textId="113FD93E" w:rsidR="00E02B29" w:rsidRPr="00EC18B9" w:rsidRDefault="00D31127" w:rsidP="00984A10">
            <w:pPr>
              <w:rPr>
                <w:rFonts w:cs="Arial"/>
                <w:sz w:val="18"/>
                <w:szCs w:val="18"/>
              </w:rPr>
            </w:pPr>
            <w:r w:rsidRPr="00EC18B9">
              <w:rPr>
                <w:rFonts w:cs="Arial"/>
                <w:sz w:val="18"/>
                <w:szCs w:val="18"/>
              </w:rPr>
              <w:t>Implementatie</w:t>
            </w:r>
          </w:p>
        </w:tc>
        <w:tc>
          <w:tcPr>
            <w:tcW w:w="1617" w:type="dxa"/>
            <w:vAlign w:val="center"/>
          </w:tcPr>
          <w:p w14:paraId="06884D63" w14:textId="77777777" w:rsidR="00E02B29" w:rsidRPr="00AC78E2" w:rsidRDefault="00E02B29" w:rsidP="00984A1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360D89A2" w14:textId="77777777" w:rsidR="00E02B29" w:rsidRPr="00AC78E2" w:rsidRDefault="00E02B29" w:rsidP="00984A1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4065EE4F" w14:textId="77777777" w:rsidR="00E02B29" w:rsidRPr="00AC78E2" w:rsidRDefault="00E02B29" w:rsidP="00984A1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21741A1A" w14:textId="77777777" w:rsidR="00E02B29" w:rsidRPr="00AC78E2" w:rsidRDefault="00E02B29" w:rsidP="00984A1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7E1A2345" w14:textId="5A82D27A" w:rsidR="00E02B29" w:rsidRDefault="00E02B29" w:rsidP="00984A10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§5.</w:t>
            </w:r>
            <w:r>
              <w:rPr>
                <w:rFonts w:cs="Arial"/>
                <w:sz w:val="18"/>
                <w:szCs w:val="18"/>
              </w:rPr>
              <w:t>3.</w:t>
            </w:r>
            <w:r w:rsidR="006A58FC">
              <w:rPr>
                <w:rFonts w:cs="Arial"/>
                <w:sz w:val="18"/>
                <w:szCs w:val="18"/>
              </w:rPr>
              <w:t>3 e.v.</w:t>
            </w:r>
          </w:p>
          <w:p w14:paraId="4BC80760" w14:textId="4DC659A2" w:rsidR="00E02B29" w:rsidRPr="00AC78E2" w:rsidRDefault="00E02B29" w:rsidP="00984A1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04" w:type="dxa"/>
          </w:tcPr>
          <w:p w14:paraId="53CFCAB6" w14:textId="77777777" w:rsidR="00E02B29" w:rsidRPr="00AC78E2" w:rsidRDefault="00E02B29" w:rsidP="00984A1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</w:tbl>
    <w:p w14:paraId="483AEE94" w14:textId="14087BA0" w:rsidR="00566E46" w:rsidRDefault="00566E46" w:rsidP="00983A55">
      <w:pPr>
        <w:spacing w:line="259" w:lineRule="auto"/>
        <w:rPr>
          <w:rFonts w:cs="Arial"/>
          <w:sz w:val="18"/>
          <w:szCs w:val="18"/>
        </w:rPr>
      </w:pPr>
    </w:p>
    <w:p w14:paraId="4ACFBFA7" w14:textId="50E1E9A8" w:rsidR="005D68BF" w:rsidRPr="00CB076C" w:rsidRDefault="005D68BF" w:rsidP="00226F0A">
      <w:pPr>
        <w:spacing w:line="259" w:lineRule="auto"/>
        <w:rPr>
          <w:rFonts w:cs="Arial"/>
          <w:color w:val="FF0000"/>
          <w:sz w:val="18"/>
          <w:szCs w:val="18"/>
        </w:rPr>
      </w:pPr>
    </w:p>
    <w:sectPr w:rsidR="005D68BF" w:rsidRPr="00CB076C" w:rsidSect="00983A55">
      <w:pgSz w:w="16840" w:h="11907" w:orient="landscape" w:code="9"/>
      <w:pgMar w:top="851" w:right="1440" w:bottom="709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3DF11" w14:textId="77777777" w:rsidR="00574CDB" w:rsidRDefault="00574CDB" w:rsidP="009A1444">
      <w:pPr>
        <w:spacing w:after="0"/>
      </w:pPr>
      <w:r>
        <w:separator/>
      </w:r>
    </w:p>
  </w:endnote>
  <w:endnote w:type="continuationSeparator" w:id="0">
    <w:p w14:paraId="2AE46CF3" w14:textId="77777777" w:rsidR="00574CDB" w:rsidRDefault="00574CDB" w:rsidP="009A1444">
      <w:pPr>
        <w:spacing w:after="0"/>
      </w:pPr>
      <w:r>
        <w:continuationSeparator/>
      </w:r>
    </w:p>
  </w:endnote>
  <w:endnote w:type="continuationNotice" w:id="1">
    <w:p w14:paraId="2FD09FD5" w14:textId="77777777" w:rsidR="00574CDB" w:rsidRDefault="00574CD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D1B88" w14:textId="77777777" w:rsidR="00574CDB" w:rsidRDefault="00574CDB" w:rsidP="009A1444">
      <w:pPr>
        <w:spacing w:after="0"/>
      </w:pPr>
      <w:r>
        <w:separator/>
      </w:r>
    </w:p>
  </w:footnote>
  <w:footnote w:type="continuationSeparator" w:id="0">
    <w:p w14:paraId="3429D5F6" w14:textId="77777777" w:rsidR="00574CDB" w:rsidRDefault="00574CDB" w:rsidP="009A1444">
      <w:pPr>
        <w:spacing w:after="0"/>
      </w:pPr>
      <w:r>
        <w:continuationSeparator/>
      </w:r>
    </w:p>
  </w:footnote>
  <w:footnote w:type="continuationNotice" w:id="1">
    <w:p w14:paraId="1F89F960" w14:textId="77777777" w:rsidR="00574CDB" w:rsidRDefault="00574CDB">
      <w:pPr>
        <w:spacing w:after="0"/>
      </w:pPr>
    </w:p>
  </w:footnote>
  <w:footnote w:id="2">
    <w:p w14:paraId="105D2131" w14:textId="3542170A" w:rsidR="00DC6056" w:rsidRDefault="00DC6056" w:rsidP="00DC6056">
      <w:pPr>
        <w:pStyle w:val="Voettekst"/>
      </w:pPr>
      <w:r>
        <w:rPr>
          <w:rStyle w:val="Voetnootmarkering"/>
        </w:rPr>
        <w:footnoteRef/>
      </w:r>
      <w:r>
        <w:t xml:space="preserve"> </w:t>
      </w:r>
      <w:r w:rsidRPr="00CE6C29">
        <w:rPr>
          <w:i/>
          <w:iCs/>
          <w:sz w:val="18"/>
          <w:szCs w:val="18"/>
        </w:rPr>
        <w:t>Deze checklist is bedoeld als hulpmiddel voor inschrijvers. Bij eventuele inconsistenties prevaleert de aanbestedingsleidraad.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632AC"/>
    <w:multiLevelType w:val="hybridMultilevel"/>
    <w:tmpl w:val="A024F356"/>
    <w:lvl w:ilvl="0" w:tplc="FEFA59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C7348"/>
    <w:multiLevelType w:val="hybridMultilevel"/>
    <w:tmpl w:val="B5169E3C"/>
    <w:lvl w:ilvl="0" w:tplc="BC08EE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9274D"/>
    <w:multiLevelType w:val="hybridMultilevel"/>
    <w:tmpl w:val="E97CD854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EF41FD6"/>
    <w:multiLevelType w:val="hybridMultilevel"/>
    <w:tmpl w:val="35DA77D8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84062759">
    <w:abstractNumId w:val="3"/>
  </w:num>
  <w:num w:numId="2" w16cid:durableId="543717384">
    <w:abstractNumId w:val="2"/>
  </w:num>
  <w:num w:numId="3" w16cid:durableId="1115827270">
    <w:abstractNumId w:val="0"/>
  </w:num>
  <w:num w:numId="4" w16cid:durableId="196162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CB3"/>
    <w:rsid w:val="00017F41"/>
    <w:rsid w:val="00021F73"/>
    <w:rsid w:val="000312C8"/>
    <w:rsid w:val="00034297"/>
    <w:rsid w:val="000633E0"/>
    <w:rsid w:val="0006556E"/>
    <w:rsid w:val="00067A5E"/>
    <w:rsid w:val="00071598"/>
    <w:rsid w:val="0007184E"/>
    <w:rsid w:val="00080747"/>
    <w:rsid w:val="000910CF"/>
    <w:rsid w:val="00092F09"/>
    <w:rsid w:val="00095EA5"/>
    <w:rsid w:val="000A1A54"/>
    <w:rsid w:val="000B20F5"/>
    <w:rsid w:val="000C5DEF"/>
    <w:rsid w:val="000E5D98"/>
    <w:rsid w:val="000F1599"/>
    <w:rsid w:val="000F2A8B"/>
    <w:rsid w:val="000F50E5"/>
    <w:rsid w:val="0010609D"/>
    <w:rsid w:val="0011257E"/>
    <w:rsid w:val="00112C41"/>
    <w:rsid w:val="00124555"/>
    <w:rsid w:val="00143354"/>
    <w:rsid w:val="001442BE"/>
    <w:rsid w:val="001605C2"/>
    <w:rsid w:val="00163489"/>
    <w:rsid w:val="001636E5"/>
    <w:rsid w:val="00163CBB"/>
    <w:rsid w:val="001672A6"/>
    <w:rsid w:val="001837FC"/>
    <w:rsid w:val="0019508E"/>
    <w:rsid w:val="00195CD6"/>
    <w:rsid w:val="001A06CA"/>
    <w:rsid w:val="001A58AD"/>
    <w:rsid w:val="001B3478"/>
    <w:rsid w:val="001C613B"/>
    <w:rsid w:val="001D22BF"/>
    <w:rsid w:val="001D3FEE"/>
    <w:rsid w:val="001F26C1"/>
    <w:rsid w:val="001F7AE9"/>
    <w:rsid w:val="00202FC5"/>
    <w:rsid w:val="002033B0"/>
    <w:rsid w:val="00226F0A"/>
    <w:rsid w:val="002601E6"/>
    <w:rsid w:val="00260FDC"/>
    <w:rsid w:val="00261770"/>
    <w:rsid w:val="002779CE"/>
    <w:rsid w:val="0028436F"/>
    <w:rsid w:val="002A3045"/>
    <w:rsid w:val="002B0241"/>
    <w:rsid w:val="002B2399"/>
    <w:rsid w:val="002B2A5B"/>
    <w:rsid w:val="002D01A4"/>
    <w:rsid w:val="002E3FAD"/>
    <w:rsid w:val="002F149C"/>
    <w:rsid w:val="003011F0"/>
    <w:rsid w:val="00305752"/>
    <w:rsid w:val="003067CF"/>
    <w:rsid w:val="003211E3"/>
    <w:rsid w:val="00321908"/>
    <w:rsid w:val="003226DC"/>
    <w:rsid w:val="0032567A"/>
    <w:rsid w:val="0033154B"/>
    <w:rsid w:val="00337486"/>
    <w:rsid w:val="00340A58"/>
    <w:rsid w:val="00372CB3"/>
    <w:rsid w:val="003872B7"/>
    <w:rsid w:val="00390DD9"/>
    <w:rsid w:val="00393FB3"/>
    <w:rsid w:val="003A0B89"/>
    <w:rsid w:val="003A3B65"/>
    <w:rsid w:val="003A413B"/>
    <w:rsid w:val="003C0763"/>
    <w:rsid w:val="003C10C8"/>
    <w:rsid w:val="003D0F3E"/>
    <w:rsid w:val="003D420A"/>
    <w:rsid w:val="003E5085"/>
    <w:rsid w:val="00405C4A"/>
    <w:rsid w:val="00410BAE"/>
    <w:rsid w:val="00412C3D"/>
    <w:rsid w:val="00417D90"/>
    <w:rsid w:val="00424ECB"/>
    <w:rsid w:val="00441847"/>
    <w:rsid w:val="00444527"/>
    <w:rsid w:val="00450C4B"/>
    <w:rsid w:val="00451F0B"/>
    <w:rsid w:val="00454027"/>
    <w:rsid w:val="0045466B"/>
    <w:rsid w:val="00457668"/>
    <w:rsid w:val="00457FB7"/>
    <w:rsid w:val="004621F3"/>
    <w:rsid w:val="004631B5"/>
    <w:rsid w:val="0048105E"/>
    <w:rsid w:val="00486427"/>
    <w:rsid w:val="00491BC1"/>
    <w:rsid w:val="00496036"/>
    <w:rsid w:val="0049751B"/>
    <w:rsid w:val="004A2B15"/>
    <w:rsid w:val="004B364D"/>
    <w:rsid w:val="004B4693"/>
    <w:rsid w:val="004B6E6B"/>
    <w:rsid w:val="004C33E0"/>
    <w:rsid w:val="004C778A"/>
    <w:rsid w:val="004D3413"/>
    <w:rsid w:val="004D3456"/>
    <w:rsid w:val="004D5389"/>
    <w:rsid w:val="004E353D"/>
    <w:rsid w:val="004F12A3"/>
    <w:rsid w:val="004F186B"/>
    <w:rsid w:val="00506304"/>
    <w:rsid w:val="00556E18"/>
    <w:rsid w:val="00566E46"/>
    <w:rsid w:val="00567B1B"/>
    <w:rsid w:val="00574CDB"/>
    <w:rsid w:val="00574FC8"/>
    <w:rsid w:val="00575215"/>
    <w:rsid w:val="005753E4"/>
    <w:rsid w:val="005A641E"/>
    <w:rsid w:val="005A726A"/>
    <w:rsid w:val="005C1D9D"/>
    <w:rsid w:val="005C4C9E"/>
    <w:rsid w:val="005C7886"/>
    <w:rsid w:val="005D03A6"/>
    <w:rsid w:val="005D2588"/>
    <w:rsid w:val="005D68BF"/>
    <w:rsid w:val="005E3F42"/>
    <w:rsid w:val="005E7259"/>
    <w:rsid w:val="005F2CA2"/>
    <w:rsid w:val="005F54C2"/>
    <w:rsid w:val="006002A8"/>
    <w:rsid w:val="00600A49"/>
    <w:rsid w:val="0060469E"/>
    <w:rsid w:val="00605499"/>
    <w:rsid w:val="00612D85"/>
    <w:rsid w:val="0061312E"/>
    <w:rsid w:val="00614446"/>
    <w:rsid w:val="00614CD9"/>
    <w:rsid w:val="00627A1F"/>
    <w:rsid w:val="00627A92"/>
    <w:rsid w:val="00646C8A"/>
    <w:rsid w:val="00663F0A"/>
    <w:rsid w:val="006936B5"/>
    <w:rsid w:val="006A58FC"/>
    <w:rsid w:val="006C3247"/>
    <w:rsid w:val="006C503C"/>
    <w:rsid w:val="006E07EA"/>
    <w:rsid w:val="006E4E09"/>
    <w:rsid w:val="006E7A26"/>
    <w:rsid w:val="006F3FF6"/>
    <w:rsid w:val="006F603A"/>
    <w:rsid w:val="00710E78"/>
    <w:rsid w:val="0071120C"/>
    <w:rsid w:val="00717B46"/>
    <w:rsid w:val="00731B64"/>
    <w:rsid w:val="00743ECA"/>
    <w:rsid w:val="00746F1E"/>
    <w:rsid w:val="007476FB"/>
    <w:rsid w:val="007553B5"/>
    <w:rsid w:val="00755450"/>
    <w:rsid w:val="00763313"/>
    <w:rsid w:val="007648AF"/>
    <w:rsid w:val="007677F2"/>
    <w:rsid w:val="0078785A"/>
    <w:rsid w:val="007B1F9C"/>
    <w:rsid w:val="007B566D"/>
    <w:rsid w:val="007B76EC"/>
    <w:rsid w:val="007C118A"/>
    <w:rsid w:val="007C1838"/>
    <w:rsid w:val="007C3510"/>
    <w:rsid w:val="007C58AD"/>
    <w:rsid w:val="007D37ED"/>
    <w:rsid w:val="007E040D"/>
    <w:rsid w:val="007E1C5B"/>
    <w:rsid w:val="007E5017"/>
    <w:rsid w:val="007F2A01"/>
    <w:rsid w:val="00800672"/>
    <w:rsid w:val="00800F6E"/>
    <w:rsid w:val="0080437E"/>
    <w:rsid w:val="0081697F"/>
    <w:rsid w:val="00822B70"/>
    <w:rsid w:val="008265F1"/>
    <w:rsid w:val="00826605"/>
    <w:rsid w:val="008269F3"/>
    <w:rsid w:val="00826FED"/>
    <w:rsid w:val="00831A9A"/>
    <w:rsid w:val="00831F71"/>
    <w:rsid w:val="00833C91"/>
    <w:rsid w:val="008439E6"/>
    <w:rsid w:val="0085385B"/>
    <w:rsid w:val="00871474"/>
    <w:rsid w:val="0087212C"/>
    <w:rsid w:val="00883236"/>
    <w:rsid w:val="008838B0"/>
    <w:rsid w:val="00897E25"/>
    <w:rsid w:val="00897F73"/>
    <w:rsid w:val="008A08A1"/>
    <w:rsid w:val="008A1C0D"/>
    <w:rsid w:val="008A2AA5"/>
    <w:rsid w:val="008A2E59"/>
    <w:rsid w:val="008A3504"/>
    <w:rsid w:val="008C161B"/>
    <w:rsid w:val="008D67CE"/>
    <w:rsid w:val="008E33E5"/>
    <w:rsid w:val="008E5500"/>
    <w:rsid w:val="008F61D3"/>
    <w:rsid w:val="00905C1B"/>
    <w:rsid w:val="00913FAD"/>
    <w:rsid w:val="00927D71"/>
    <w:rsid w:val="00934FDE"/>
    <w:rsid w:val="00935675"/>
    <w:rsid w:val="009375C8"/>
    <w:rsid w:val="0094468D"/>
    <w:rsid w:val="00947E59"/>
    <w:rsid w:val="00983A55"/>
    <w:rsid w:val="00995AD6"/>
    <w:rsid w:val="009961B1"/>
    <w:rsid w:val="00996709"/>
    <w:rsid w:val="00997D51"/>
    <w:rsid w:val="009A1444"/>
    <w:rsid w:val="009B1DF6"/>
    <w:rsid w:val="009B5118"/>
    <w:rsid w:val="009C1A56"/>
    <w:rsid w:val="009C33B5"/>
    <w:rsid w:val="009E6020"/>
    <w:rsid w:val="009F4CA3"/>
    <w:rsid w:val="009F51FA"/>
    <w:rsid w:val="009F6726"/>
    <w:rsid w:val="009F7A47"/>
    <w:rsid w:val="009F7ABF"/>
    <w:rsid w:val="00A101BD"/>
    <w:rsid w:val="00A146A9"/>
    <w:rsid w:val="00A17A1F"/>
    <w:rsid w:val="00A22F40"/>
    <w:rsid w:val="00A3268A"/>
    <w:rsid w:val="00A329F4"/>
    <w:rsid w:val="00A42996"/>
    <w:rsid w:val="00A449DE"/>
    <w:rsid w:val="00A53562"/>
    <w:rsid w:val="00A723C7"/>
    <w:rsid w:val="00A728AC"/>
    <w:rsid w:val="00A776E8"/>
    <w:rsid w:val="00A9010D"/>
    <w:rsid w:val="00A90E90"/>
    <w:rsid w:val="00A937DA"/>
    <w:rsid w:val="00A96D7F"/>
    <w:rsid w:val="00AA0455"/>
    <w:rsid w:val="00AA5F1E"/>
    <w:rsid w:val="00AB766F"/>
    <w:rsid w:val="00AC78E2"/>
    <w:rsid w:val="00AD0779"/>
    <w:rsid w:val="00AD2564"/>
    <w:rsid w:val="00AF4FE2"/>
    <w:rsid w:val="00AF67A7"/>
    <w:rsid w:val="00AF704B"/>
    <w:rsid w:val="00AF7F2E"/>
    <w:rsid w:val="00B04497"/>
    <w:rsid w:val="00B118C4"/>
    <w:rsid w:val="00B12D5D"/>
    <w:rsid w:val="00B21359"/>
    <w:rsid w:val="00B46358"/>
    <w:rsid w:val="00B523F3"/>
    <w:rsid w:val="00B547EF"/>
    <w:rsid w:val="00B617CB"/>
    <w:rsid w:val="00B738DA"/>
    <w:rsid w:val="00B907BE"/>
    <w:rsid w:val="00BB5D11"/>
    <w:rsid w:val="00BC5B81"/>
    <w:rsid w:val="00BC7FD1"/>
    <w:rsid w:val="00BE5B58"/>
    <w:rsid w:val="00BE6798"/>
    <w:rsid w:val="00C06311"/>
    <w:rsid w:val="00C20EEC"/>
    <w:rsid w:val="00C23303"/>
    <w:rsid w:val="00C26F61"/>
    <w:rsid w:val="00C27878"/>
    <w:rsid w:val="00C31A1B"/>
    <w:rsid w:val="00C43FDA"/>
    <w:rsid w:val="00C46A4A"/>
    <w:rsid w:val="00C50FAC"/>
    <w:rsid w:val="00C529C6"/>
    <w:rsid w:val="00C53715"/>
    <w:rsid w:val="00C60970"/>
    <w:rsid w:val="00C6275A"/>
    <w:rsid w:val="00C649F9"/>
    <w:rsid w:val="00C65E24"/>
    <w:rsid w:val="00C7434B"/>
    <w:rsid w:val="00C9485D"/>
    <w:rsid w:val="00C9627D"/>
    <w:rsid w:val="00CA2FC5"/>
    <w:rsid w:val="00CB076C"/>
    <w:rsid w:val="00CB3010"/>
    <w:rsid w:val="00CC1FD5"/>
    <w:rsid w:val="00CC578D"/>
    <w:rsid w:val="00CC5CA4"/>
    <w:rsid w:val="00CE6C29"/>
    <w:rsid w:val="00D059EB"/>
    <w:rsid w:val="00D05EC3"/>
    <w:rsid w:val="00D10AD1"/>
    <w:rsid w:val="00D167B0"/>
    <w:rsid w:val="00D16CED"/>
    <w:rsid w:val="00D254C7"/>
    <w:rsid w:val="00D31127"/>
    <w:rsid w:val="00D323BF"/>
    <w:rsid w:val="00D43A05"/>
    <w:rsid w:val="00D50136"/>
    <w:rsid w:val="00D53372"/>
    <w:rsid w:val="00D67655"/>
    <w:rsid w:val="00D748BE"/>
    <w:rsid w:val="00D77C65"/>
    <w:rsid w:val="00D90CC0"/>
    <w:rsid w:val="00D96E2A"/>
    <w:rsid w:val="00DA7487"/>
    <w:rsid w:val="00DA7AFA"/>
    <w:rsid w:val="00DB1E03"/>
    <w:rsid w:val="00DC449C"/>
    <w:rsid w:val="00DC6056"/>
    <w:rsid w:val="00DF5B2C"/>
    <w:rsid w:val="00E02B29"/>
    <w:rsid w:val="00E06394"/>
    <w:rsid w:val="00E24390"/>
    <w:rsid w:val="00E24862"/>
    <w:rsid w:val="00E31238"/>
    <w:rsid w:val="00E34AA2"/>
    <w:rsid w:val="00E3773E"/>
    <w:rsid w:val="00E42DC4"/>
    <w:rsid w:val="00E430A3"/>
    <w:rsid w:val="00E47D04"/>
    <w:rsid w:val="00E5013F"/>
    <w:rsid w:val="00E50875"/>
    <w:rsid w:val="00E562AB"/>
    <w:rsid w:val="00E602A0"/>
    <w:rsid w:val="00E76FCB"/>
    <w:rsid w:val="00E92526"/>
    <w:rsid w:val="00EB6701"/>
    <w:rsid w:val="00EC18B9"/>
    <w:rsid w:val="00EC2625"/>
    <w:rsid w:val="00EC46C2"/>
    <w:rsid w:val="00ED4906"/>
    <w:rsid w:val="00ED7235"/>
    <w:rsid w:val="00EE2E15"/>
    <w:rsid w:val="00F03091"/>
    <w:rsid w:val="00F265D2"/>
    <w:rsid w:val="00F50A33"/>
    <w:rsid w:val="00F601B8"/>
    <w:rsid w:val="00F6064C"/>
    <w:rsid w:val="00F762B7"/>
    <w:rsid w:val="00F82413"/>
    <w:rsid w:val="00F831CF"/>
    <w:rsid w:val="00F85811"/>
    <w:rsid w:val="00F87D10"/>
    <w:rsid w:val="00F93D83"/>
    <w:rsid w:val="00FA22E5"/>
    <w:rsid w:val="00FB0680"/>
    <w:rsid w:val="00FB27CA"/>
    <w:rsid w:val="00FB6B8B"/>
    <w:rsid w:val="00FF0F30"/>
    <w:rsid w:val="00FF14A9"/>
    <w:rsid w:val="00FF45C6"/>
    <w:rsid w:val="0F7BD263"/>
    <w:rsid w:val="2F81EDB0"/>
    <w:rsid w:val="65359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B4550"/>
  <w15:chartTrackingRefBased/>
  <w15:docId w15:val="{9C5F863A-60B5-40CA-8171-A79F03C3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67CE"/>
    <w:pPr>
      <w:spacing w:line="24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AC78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72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4B469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B4693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B4693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B469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B4693"/>
    <w:rPr>
      <w:rFonts w:ascii="Arial" w:hAnsi="Arial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4B4693"/>
    <w:pPr>
      <w:spacing w:after="0"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AC7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Standaardalinea-lettertype"/>
    <w:rsid w:val="005C4C9E"/>
  </w:style>
  <w:style w:type="character" w:customStyle="1" w:styleId="eop">
    <w:name w:val="eop"/>
    <w:basedOn w:val="Standaardalinea-lettertype"/>
    <w:rsid w:val="005C4C9E"/>
  </w:style>
  <w:style w:type="character" w:styleId="Onopgelostemelding">
    <w:name w:val="Unresolved Mention"/>
    <w:basedOn w:val="Standaardalinea-lettertype"/>
    <w:uiPriority w:val="99"/>
    <w:unhideWhenUsed/>
    <w:rsid w:val="005F54C2"/>
    <w:rPr>
      <w:color w:val="605E5C"/>
      <w:shd w:val="clear" w:color="auto" w:fill="E1DFDD"/>
    </w:rPr>
  </w:style>
  <w:style w:type="character" w:styleId="Vermelding">
    <w:name w:val="Mention"/>
    <w:basedOn w:val="Standaardalinea-lettertype"/>
    <w:uiPriority w:val="99"/>
    <w:unhideWhenUsed/>
    <w:rsid w:val="005F54C2"/>
    <w:rPr>
      <w:color w:val="2B579A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9A1444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9A1444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A1444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1444"/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A776E8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C6056"/>
    <w:pPr>
      <w:spacing w:after="0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C6056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C60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e6cd13f-41b0-4cfb-b7ea-7ced8466c7a5">TS0114AB00C-564374398-195</_dlc_DocId>
    <_dlc_DocIdUrl xmlns="8e6cd13f-41b0-4cfb-b7ea-7ced8466c7a5">
      <Url>https://prorailbv.sharepoint.com/teams/AanbestedingGeneriekeRAS/_layouts/15/DocIdRedir.aspx?ID=TS0114AB00C-564374398-195</Url>
      <Description>TS0114AB00C-564374398-195</Description>
    </_dlc_DocIdUrl>
    <TaxCatchAll xmlns="8e6cd13f-41b0-4cfb-b7ea-7ced8466c7a5" xsi:nil="true"/>
    <lcf76f155ced4ddcb4097134ff3c332f xmlns="934e8564-5404-404f-8117-a5730470df8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CB83A4B0E314479B7F5DB1D6BD5321" ma:contentTypeVersion="11" ma:contentTypeDescription="Een nieuw document maken." ma:contentTypeScope="" ma:versionID="5e743a3d164b50b5faf6c9373a1141c5">
  <xsd:schema xmlns:xsd="http://www.w3.org/2001/XMLSchema" xmlns:xs="http://www.w3.org/2001/XMLSchema" xmlns:p="http://schemas.microsoft.com/office/2006/metadata/properties" xmlns:ns2="8e6cd13f-41b0-4cfb-b7ea-7ced8466c7a5" xmlns:ns3="934e8564-5404-404f-8117-a5730470df8a" targetNamespace="http://schemas.microsoft.com/office/2006/metadata/properties" ma:root="true" ma:fieldsID="771459ae1552a8be0e603219ba142185" ns2:_="" ns3:_="">
    <xsd:import namespace="8e6cd13f-41b0-4cfb-b7ea-7ced8466c7a5"/>
    <xsd:import namespace="934e8564-5404-404f-8117-a5730470df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cd13f-41b0-4cfb-b7ea-7ced8466c7a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308cbf49-e57b-4234-ae2a-b7e172ae0d99}" ma:internalName="TaxCatchAll" ma:showField="CatchAllData" ma:web="8e6cd13f-41b0-4cfb-b7ea-7ced8466c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e8564-5404-404f-8117-a5730470d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c2a34957-f4c5-4396-b3a3-e9c9104df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9D51B2-7B17-4D61-BA11-C3B5808D976B}">
  <ds:schemaRefs>
    <ds:schemaRef ds:uri="http://schemas.microsoft.com/office/2006/metadata/properties"/>
    <ds:schemaRef ds:uri="http://schemas.microsoft.com/office/infopath/2007/PartnerControls"/>
    <ds:schemaRef ds:uri="8e6cd13f-41b0-4cfb-b7ea-7ced8466c7a5"/>
    <ds:schemaRef ds:uri="934e8564-5404-404f-8117-a5730470df8a"/>
  </ds:schemaRefs>
</ds:datastoreItem>
</file>

<file path=customXml/itemProps2.xml><?xml version="1.0" encoding="utf-8"?>
<ds:datastoreItem xmlns:ds="http://schemas.openxmlformats.org/officeDocument/2006/customXml" ds:itemID="{63A12CC2-89F7-4ADE-A7AD-071B0E0DD1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B83ECC-ABA8-4825-965D-CCC4C4F9E6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E85B0D-7339-45A8-9BB3-C3BC5EE2120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09EF224-9D06-44C0-9DDB-66335A2EE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6cd13f-41b0-4cfb-b7ea-7ced8466c7a5"/>
    <ds:schemaRef ds:uri="934e8564-5404-404f-8117-a5730470d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ProRail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in te dienen documenten</dc:title>
  <dc:subject>Aanbesteding</dc:subject>
  <dc:creator>procurement@prorail.nl</dc:creator>
  <cp:keywords/>
  <dc:description/>
  <cp:lastModifiedBy>Snelle, B. (Bob)</cp:lastModifiedBy>
  <cp:revision>214</cp:revision>
  <dcterms:created xsi:type="dcterms:W3CDTF">2022-10-17T20:49:00Z</dcterms:created>
  <dcterms:modified xsi:type="dcterms:W3CDTF">2026-05-29T14:52:00Z</dcterms:modified>
  <cp:contentStatus>In Review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e57bac-d225-40fb-8a9e-62b5be587a96_Enabled">
    <vt:lpwstr>true</vt:lpwstr>
  </property>
  <property fmtid="{D5CDD505-2E9C-101B-9397-08002B2CF9AE}" pid="3" name="MSIP_Label_24e57bac-d225-40fb-8a9e-62b5be587a96_SetDate">
    <vt:lpwstr>2022-10-17T11:49:52Z</vt:lpwstr>
  </property>
  <property fmtid="{D5CDD505-2E9C-101B-9397-08002B2CF9AE}" pid="4" name="MSIP_Label_24e57bac-d225-40fb-8a9e-62b5be587a96_Method">
    <vt:lpwstr>Standard</vt:lpwstr>
  </property>
  <property fmtid="{D5CDD505-2E9C-101B-9397-08002B2CF9AE}" pid="5" name="MSIP_Label_24e57bac-d225-40fb-8a9e-62b5be587a96_Name">
    <vt:lpwstr>Internal</vt:lpwstr>
  </property>
  <property fmtid="{D5CDD505-2E9C-101B-9397-08002B2CF9AE}" pid="6" name="MSIP_Label_24e57bac-d225-40fb-8a9e-62b5be587a96_SiteId">
    <vt:lpwstr>a398fcff-8d2b-4930-a7f7-e1c99a108d77</vt:lpwstr>
  </property>
  <property fmtid="{D5CDD505-2E9C-101B-9397-08002B2CF9AE}" pid="7" name="MSIP_Label_24e57bac-d225-40fb-8a9e-62b5be587a96_ActionId">
    <vt:lpwstr>767aaebc-a13f-4058-8630-e3d585983d35</vt:lpwstr>
  </property>
  <property fmtid="{D5CDD505-2E9C-101B-9397-08002B2CF9AE}" pid="8" name="MSIP_Label_24e57bac-d225-40fb-8a9e-62b5be587a96_ContentBits">
    <vt:lpwstr>0</vt:lpwstr>
  </property>
  <property fmtid="{D5CDD505-2E9C-101B-9397-08002B2CF9AE}" pid="9" name="ContentTypeId">
    <vt:lpwstr>0x0101009DCB83A4B0E314479B7F5DB1D6BD5321</vt:lpwstr>
  </property>
  <property fmtid="{D5CDD505-2E9C-101B-9397-08002B2CF9AE}" pid="10" name="docLang">
    <vt:lpwstr>nl</vt:lpwstr>
  </property>
  <property fmtid="{D5CDD505-2E9C-101B-9397-08002B2CF9AE}" pid="11" name="_dlc_DocIdItemGuid">
    <vt:lpwstr>04ab36c3-4f12-43dc-951d-026dd06bcba5</vt:lpwstr>
  </property>
  <property fmtid="{D5CDD505-2E9C-101B-9397-08002B2CF9AE}" pid="12" name="MediaServiceImageTags">
    <vt:lpwstr/>
  </property>
</Properties>
</file>