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5F140FB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2F766A7B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2601E6" w:rsidRPr="00AC78E2" w14:paraId="0B297BB4" w14:textId="77777777" w:rsidTr="00E5013F">
        <w:tc>
          <w:tcPr>
            <w:tcW w:w="3107" w:type="dxa"/>
            <w:vAlign w:val="center"/>
          </w:tcPr>
          <w:p w14:paraId="5B6C2B44" w14:textId="409EA6BF" w:rsidR="002601E6" w:rsidRPr="008269F3" w:rsidRDefault="002601E6" w:rsidP="00337486">
            <w:pPr>
              <w:rPr>
                <w:rFonts w:cs="Arial"/>
                <w:sz w:val="18"/>
                <w:szCs w:val="18"/>
              </w:rPr>
            </w:pPr>
            <w:r w:rsidRPr="008269F3">
              <w:rPr>
                <w:rFonts w:cs="Arial"/>
                <w:sz w:val="18"/>
                <w:szCs w:val="18"/>
              </w:rPr>
              <w:t xml:space="preserve">Kwaliteitszorg </w:t>
            </w:r>
            <w:r w:rsidR="00E5013F" w:rsidRPr="008269F3">
              <w:rPr>
                <w:rFonts w:cs="Arial"/>
                <w:sz w:val="18"/>
                <w:szCs w:val="18"/>
              </w:rPr>
              <w:t>(o.a. ISO)</w:t>
            </w:r>
          </w:p>
        </w:tc>
        <w:tc>
          <w:tcPr>
            <w:tcW w:w="1617" w:type="dxa"/>
            <w:vAlign w:val="center"/>
          </w:tcPr>
          <w:p w14:paraId="5FC4A425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5DA147B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A5081E1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2D9394B8" w14:textId="4C0731DF" w:rsidR="002601E6" w:rsidRPr="00444527" w:rsidRDefault="00E5013F" w:rsidP="00337486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11BD139D" w14:textId="77777777" w:rsidR="002601E6" w:rsidRPr="00AC78E2" w:rsidRDefault="002601E6" w:rsidP="0033748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4" w:type="dxa"/>
            <w:vAlign w:val="center"/>
          </w:tcPr>
          <w:p w14:paraId="1DA62D6D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E5013F">
        <w:tc>
          <w:tcPr>
            <w:tcW w:w="3107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EC18B9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E3773E" w:rsidRPr="00444527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0FFEB2FE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E5013F">
        <w:tc>
          <w:tcPr>
            <w:tcW w:w="3107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E3773E" w:rsidRPr="00444527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E5013F"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444527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77777777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25E131F2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43354" w:rsidRPr="00AC78E2" w14:paraId="258DAFCC" w14:textId="77777777" w:rsidTr="00E5013F">
        <w:tc>
          <w:tcPr>
            <w:tcW w:w="3107" w:type="dxa"/>
            <w:vAlign w:val="center"/>
          </w:tcPr>
          <w:p w14:paraId="494F058A" w14:textId="4ABEF249" w:rsidR="00143354" w:rsidRPr="00EC18B9" w:rsidRDefault="00D96E2A" w:rsidP="00B118C4">
            <w:pPr>
              <w:rPr>
                <w:rFonts w:cs="Arial"/>
                <w:sz w:val="18"/>
                <w:szCs w:val="18"/>
              </w:rPr>
            </w:pPr>
            <w:proofErr w:type="spellStart"/>
            <w:r w:rsidRPr="00EC18B9">
              <w:rPr>
                <w:rFonts w:cs="Arial"/>
                <w:sz w:val="18"/>
                <w:szCs w:val="18"/>
              </w:rPr>
              <w:t>Certificaat</w:t>
            </w:r>
            <w:proofErr w:type="spellEnd"/>
            <w:r w:rsidRPr="00EC18B9">
              <w:rPr>
                <w:rFonts w:cs="Arial"/>
                <w:sz w:val="18"/>
                <w:szCs w:val="18"/>
              </w:rPr>
              <w:t xml:space="preserve"> </w:t>
            </w:r>
            <w:r w:rsidR="000F50E5" w:rsidRPr="00EC18B9">
              <w:rPr>
                <w:rFonts w:cs="Arial"/>
                <w:sz w:val="18"/>
                <w:szCs w:val="18"/>
              </w:rPr>
              <w:t xml:space="preserve">of </w:t>
            </w:r>
            <w:proofErr w:type="spellStart"/>
            <w:r w:rsidR="000F50E5" w:rsidRPr="00EC18B9">
              <w:rPr>
                <w:rFonts w:cs="Arial"/>
                <w:sz w:val="18"/>
                <w:szCs w:val="18"/>
              </w:rPr>
              <w:t>bewijs</w:t>
            </w:r>
            <w:proofErr w:type="spellEnd"/>
            <w:r w:rsidR="000F50E5" w:rsidRPr="00EC18B9">
              <w:rPr>
                <w:rFonts w:cs="Arial"/>
                <w:sz w:val="18"/>
                <w:szCs w:val="18"/>
              </w:rPr>
              <w:t xml:space="preserve"> </w:t>
            </w:r>
            <w:r w:rsidR="00995AD6" w:rsidRPr="00EC18B9">
              <w:rPr>
                <w:rFonts w:cs="Arial"/>
                <w:sz w:val="18"/>
                <w:szCs w:val="18"/>
              </w:rPr>
              <w:t>CO2-ambitieniveau</w:t>
            </w:r>
          </w:p>
        </w:tc>
        <w:tc>
          <w:tcPr>
            <w:tcW w:w="1617" w:type="dxa"/>
            <w:vAlign w:val="center"/>
          </w:tcPr>
          <w:p w14:paraId="77946C00" w14:textId="1F2BCFE4" w:rsidR="00143354" w:rsidRDefault="00995AD6" w:rsidP="00B118C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4003948" w14:textId="6ED312F3" w:rsidR="00143354" w:rsidRDefault="00995AD6" w:rsidP="00B118C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7A24D9B" w14:textId="2996C6B0" w:rsidR="00143354" w:rsidRDefault="0087212C" w:rsidP="00B118C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88813F7" w14:textId="3DF7CB26" w:rsidR="00143354" w:rsidRPr="00444527" w:rsidRDefault="003211E3" w:rsidP="00B118C4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4362" w:type="dxa"/>
            <w:vAlign w:val="center"/>
          </w:tcPr>
          <w:p w14:paraId="774AAC69" w14:textId="63420FF1" w:rsidR="00995AD6" w:rsidRDefault="002E3FAD" w:rsidP="00995AD6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</w:t>
            </w:r>
            <w:r w:rsidR="00112C41">
              <w:rPr>
                <w:rFonts w:cs="Arial"/>
                <w:sz w:val="18"/>
                <w:szCs w:val="18"/>
              </w:rPr>
              <w:t>2</w:t>
            </w:r>
          </w:p>
          <w:p w14:paraId="7772D0B4" w14:textId="51CF2003" w:rsidR="00143354" w:rsidRDefault="00627A92" w:rsidP="00B118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optioneel / </w:t>
            </w:r>
            <w:r w:rsidR="000910CF">
              <w:rPr>
                <w:rFonts w:cs="Arial"/>
                <w:sz w:val="18"/>
                <w:szCs w:val="18"/>
              </w:rPr>
              <w:t>evt. later aan te leveren.</w:t>
            </w:r>
          </w:p>
        </w:tc>
        <w:tc>
          <w:tcPr>
            <w:tcW w:w="904" w:type="dxa"/>
            <w:vAlign w:val="center"/>
          </w:tcPr>
          <w:p w14:paraId="0ABD91C4" w14:textId="7956BC3B" w:rsidR="00143354" w:rsidRDefault="00947E59" w:rsidP="00B118C4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E5013F">
        <w:tc>
          <w:tcPr>
            <w:tcW w:w="3107" w:type="dxa"/>
            <w:vAlign w:val="center"/>
          </w:tcPr>
          <w:p w14:paraId="084E7E89" w14:textId="443259B1" w:rsidR="00E3773E" w:rsidRPr="00EC18B9" w:rsidRDefault="00D31127" w:rsidP="00486427">
            <w:pPr>
              <w:rPr>
                <w:rFonts w:cs="Arial"/>
                <w:sz w:val="18"/>
                <w:szCs w:val="18"/>
              </w:rPr>
            </w:pPr>
            <w:r w:rsidRPr="00EC18B9">
              <w:rPr>
                <w:rFonts w:cs="Arial"/>
                <w:sz w:val="18"/>
                <w:szCs w:val="18"/>
              </w:rPr>
              <w:t>Kennismatrix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198B844" w14:textId="34587ECF" w:rsidR="00E3773E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</w:t>
            </w:r>
            <w:r w:rsidR="004C778A">
              <w:rPr>
                <w:rFonts w:cs="Arial"/>
                <w:sz w:val="18"/>
                <w:szCs w:val="18"/>
              </w:rPr>
              <w:t>3</w:t>
            </w:r>
            <w:r w:rsidR="006A58FC">
              <w:rPr>
                <w:rFonts w:cs="Arial"/>
                <w:sz w:val="18"/>
                <w:szCs w:val="18"/>
              </w:rPr>
              <w:t xml:space="preserve"> e.v.</w:t>
            </w:r>
          </w:p>
          <w:p w14:paraId="30C60E96" w14:textId="597DE4FB" w:rsidR="00E02B29" w:rsidRPr="00AC78E2" w:rsidRDefault="00E02B29" w:rsidP="004864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02B29" w:rsidRPr="00AC78E2" w14:paraId="65A083FA" w14:textId="77777777" w:rsidTr="00E5013F">
        <w:tc>
          <w:tcPr>
            <w:tcW w:w="3107" w:type="dxa"/>
            <w:vAlign w:val="center"/>
          </w:tcPr>
          <w:p w14:paraId="7051A087" w14:textId="113FD93E" w:rsidR="00E02B29" w:rsidRPr="00EC18B9" w:rsidRDefault="00D31127" w:rsidP="00984A10">
            <w:pPr>
              <w:rPr>
                <w:rFonts w:cs="Arial"/>
                <w:sz w:val="18"/>
                <w:szCs w:val="18"/>
              </w:rPr>
            </w:pPr>
            <w:r w:rsidRPr="00EC18B9">
              <w:rPr>
                <w:rFonts w:cs="Arial"/>
                <w:sz w:val="18"/>
                <w:szCs w:val="18"/>
              </w:rPr>
              <w:t>Implementatie</w:t>
            </w:r>
          </w:p>
        </w:tc>
        <w:tc>
          <w:tcPr>
            <w:tcW w:w="1617" w:type="dxa"/>
            <w:vAlign w:val="center"/>
          </w:tcPr>
          <w:p w14:paraId="06884D63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1A2345" w14:textId="5A82D27A" w:rsidR="00E02B29" w:rsidRDefault="00E02B29" w:rsidP="00984A10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</w:t>
            </w:r>
            <w:r w:rsidR="006A58FC">
              <w:rPr>
                <w:rFonts w:cs="Arial"/>
                <w:sz w:val="18"/>
                <w:szCs w:val="18"/>
              </w:rPr>
              <w:t>3 e.v.</w:t>
            </w:r>
          </w:p>
          <w:p w14:paraId="4BC80760" w14:textId="4DC659A2" w:rsidR="00E02B29" w:rsidRPr="00AC78E2" w:rsidRDefault="00E02B29" w:rsidP="00984A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</w:tcPr>
          <w:p w14:paraId="53CFCAB6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p w14:paraId="4ACFBFA7" w14:textId="50E1E9A8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3DF11" w14:textId="77777777" w:rsidR="00574CDB" w:rsidRDefault="00574CDB" w:rsidP="009A1444">
      <w:pPr>
        <w:spacing w:after="0"/>
      </w:pPr>
      <w:r>
        <w:separator/>
      </w:r>
    </w:p>
  </w:endnote>
  <w:endnote w:type="continuationSeparator" w:id="0">
    <w:p w14:paraId="2AE46CF3" w14:textId="77777777" w:rsidR="00574CDB" w:rsidRDefault="00574CDB" w:rsidP="009A1444">
      <w:pPr>
        <w:spacing w:after="0"/>
      </w:pPr>
      <w:r>
        <w:continuationSeparator/>
      </w:r>
    </w:p>
  </w:endnote>
  <w:endnote w:type="continuationNotice" w:id="1">
    <w:p w14:paraId="2FD09FD5" w14:textId="77777777" w:rsidR="00574CDB" w:rsidRDefault="00574CD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D1B88" w14:textId="77777777" w:rsidR="00574CDB" w:rsidRDefault="00574CDB" w:rsidP="009A1444">
      <w:pPr>
        <w:spacing w:after="0"/>
      </w:pPr>
      <w:r>
        <w:separator/>
      </w:r>
    </w:p>
  </w:footnote>
  <w:footnote w:type="continuationSeparator" w:id="0">
    <w:p w14:paraId="3429D5F6" w14:textId="77777777" w:rsidR="00574CDB" w:rsidRDefault="00574CDB" w:rsidP="009A1444">
      <w:pPr>
        <w:spacing w:after="0"/>
      </w:pPr>
      <w:r>
        <w:continuationSeparator/>
      </w:r>
    </w:p>
  </w:footnote>
  <w:footnote w:type="continuationNotice" w:id="1">
    <w:p w14:paraId="1F89F960" w14:textId="77777777" w:rsidR="00574CDB" w:rsidRDefault="00574CDB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21F73"/>
    <w:rsid w:val="000312C8"/>
    <w:rsid w:val="00034297"/>
    <w:rsid w:val="000633E0"/>
    <w:rsid w:val="0006556E"/>
    <w:rsid w:val="00067A5E"/>
    <w:rsid w:val="00071598"/>
    <w:rsid w:val="0007184E"/>
    <w:rsid w:val="00080747"/>
    <w:rsid w:val="000910CF"/>
    <w:rsid w:val="00092F09"/>
    <w:rsid w:val="00095EA5"/>
    <w:rsid w:val="000A1A54"/>
    <w:rsid w:val="000B20F5"/>
    <w:rsid w:val="000C5DEF"/>
    <w:rsid w:val="000E5D98"/>
    <w:rsid w:val="000F1599"/>
    <w:rsid w:val="000F2A8B"/>
    <w:rsid w:val="000F50E5"/>
    <w:rsid w:val="0010609D"/>
    <w:rsid w:val="0011257E"/>
    <w:rsid w:val="00112C41"/>
    <w:rsid w:val="00124555"/>
    <w:rsid w:val="00143354"/>
    <w:rsid w:val="001442BE"/>
    <w:rsid w:val="001605C2"/>
    <w:rsid w:val="00163489"/>
    <w:rsid w:val="001636E5"/>
    <w:rsid w:val="00163CBB"/>
    <w:rsid w:val="001672A6"/>
    <w:rsid w:val="001837FC"/>
    <w:rsid w:val="0019508E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1908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24ECB"/>
    <w:rsid w:val="00441847"/>
    <w:rsid w:val="0044452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C778A"/>
    <w:rsid w:val="004D3413"/>
    <w:rsid w:val="004D3456"/>
    <w:rsid w:val="004D5389"/>
    <w:rsid w:val="004E353D"/>
    <w:rsid w:val="004F12A3"/>
    <w:rsid w:val="004F186B"/>
    <w:rsid w:val="00506304"/>
    <w:rsid w:val="00556E18"/>
    <w:rsid w:val="00566E46"/>
    <w:rsid w:val="00567B1B"/>
    <w:rsid w:val="00574CD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936B5"/>
    <w:rsid w:val="006A58FC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E5017"/>
    <w:rsid w:val="007F2A01"/>
    <w:rsid w:val="00800672"/>
    <w:rsid w:val="00800F6E"/>
    <w:rsid w:val="0080437E"/>
    <w:rsid w:val="0081697F"/>
    <w:rsid w:val="00822B70"/>
    <w:rsid w:val="008265F1"/>
    <w:rsid w:val="00826605"/>
    <w:rsid w:val="008269F3"/>
    <w:rsid w:val="00826FED"/>
    <w:rsid w:val="00831A9A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E5500"/>
    <w:rsid w:val="008F61D3"/>
    <w:rsid w:val="00905C1B"/>
    <w:rsid w:val="00913FAD"/>
    <w:rsid w:val="00927D71"/>
    <w:rsid w:val="00934FDE"/>
    <w:rsid w:val="00935675"/>
    <w:rsid w:val="009375C8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907BE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9627D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112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449C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92526"/>
    <w:rsid w:val="00EB6701"/>
    <w:rsid w:val="00EC18B9"/>
    <w:rsid w:val="00EC2625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6cd13f-41b0-4cfb-b7ea-7ced8466c7a5">TS0114AB00C-564374398-195</_dlc_DocId>
    <_dlc_DocIdUrl xmlns="8e6cd13f-41b0-4cfb-b7ea-7ced8466c7a5">
      <Url>https://prorailbv.sharepoint.com/teams/AanbestedingGeneriekeRAS/_layouts/15/DocIdRedir.aspx?ID=TS0114AB00C-564374398-195</Url>
      <Description>TS0114AB00C-564374398-195</Description>
    </_dlc_DocIdUrl>
    <TaxCatchAll xmlns="8e6cd13f-41b0-4cfb-b7ea-7ced8466c7a5" xsi:nil="true"/>
    <lcf76f155ced4ddcb4097134ff3c332f xmlns="934e8564-5404-404f-8117-a5730470df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B83A4B0E314479B7F5DB1D6BD5321" ma:contentTypeVersion="11" ma:contentTypeDescription="Een nieuw document maken." ma:contentTypeScope="" ma:versionID="5e743a3d164b50b5faf6c9373a1141c5">
  <xsd:schema xmlns:xsd="http://www.w3.org/2001/XMLSchema" xmlns:xs="http://www.w3.org/2001/XMLSchema" xmlns:p="http://schemas.microsoft.com/office/2006/metadata/properties" xmlns:ns2="8e6cd13f-41b0-4cfb-b7ea-7ced8466c7a5" xmlns:ns3="934e8564-5404-404f-8117-a5730470df8a" targetNamespace="http://schemas.microsoft.com/office/2006/metadata/properties" ma:root="true" ma:fieldsID="771459ae1552a8be0e603219ba142185" ns2:_="" ns3:_="">
    <xsd:import namespace="8e6cd13f-41b0-4cfb-b7ea-7ced8466c7a5"/>
    <xsd:import namespace="934e8564-5404-404f-8117-a5730470df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d13f-41b0-4cfb-b7ea-7ced8466c7a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308cbf49-e57b-4234-ae2a-b7e172ae0d99}" ma:internalName="TaxCatchAll" ma:showField="CatchAllData" ma:web="8e6cd13f-41b0-4cfb-b7ea-7ced8466c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e8564-5404-404f-8117-a5730470d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8e6cd13f-41b0-4cfb-b7ea-7ced8466c7a5"/>
    <ds:schemaRef ds:uri="934e8564-5404-404f-8117-a5730470df8a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09EF224-9D06-44C0-9DDB-66335A2EE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cd13f-41b0-4cfb-b7ea-7ced8466c7a5"/>
    <ds:schemaRef ds:uri="934e8564-5404-404f-8117-a5730470d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Snelle, B. (Bob)</cp:lastModifiedBy>
  <cp:revision>214</cp:revision>
  <dcterms:created xsi:type="dcterms:W3CDTF">2022-10-17T20:49:00Z</dcterms:created>
  <dcterms:modified xsi:type="dcterms:W3CDTF">2026-05-29T14:52:00Z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0x0101009DCB83A4B0E314479B7F5DB1D6BD5321</vt:lpwstr>
  </property>
  <property fmtid="{D5CDD505-2E9C-101B-9397-08002B2CF9AE}" pid="10" name="docLang">
    <vt:lpwstr>nl</vt:lpwstr>
  </property>
  <property fmtid="{D5CDD505-2E9C-101B-9397-08002B2CF9AE}" pid="11" name="_dlc_DocIdItemGuid">
    <vt:lpwstr>04ab36c3-4f12-43dc-951d-026dd06bcba5</vt:lpwstr>
  </property>
  <property fmtid="{D5CDD505-2E9C-101B-9397-08002B2CF9AE}" pid="12" name="MediaServiceImageTags">
    <vt:lpwstr/>
  </property>
</Properties>
</file>