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192D6" w14:textId="2C3A9243" w:rsidR="00170796" w:rsidRPr="005F7CBA" w:rsidRDefault="00170796" w:rsidP="005F7CBA">
      <w:pPr>
        <w:pStyle w:val="Kop2"/>
        <w:spacing w:before="0" w:after="0"/>
        <w:rPr>
          <w:rFonts w:ascii="Calibri" w:hAnsi="Calibri" w:cs="Calibri"/>
          <w:b/>
          <w:bCs/>
          <w:color w:val="000000" w:themeColor="text1"/>
          <w:sz w:val="22"/>
          <w:szCs w:val="22"/>
        </w:rPr>
      </w:pPr>
      <w:bookmarkStart w:id="0" w:name="_Toc184284866"/>
      <w:r w:rsidRPr="005F7CBA">
        <w:rPr>
          <w:rFonts w:ascii="Calibri" w:hAnsi="Calibri" w:cs="Calibri"/>
          <w:b/>
          <w:bCs/>
          <w:color w:val="000000" w:themeColor="text1"/>
          <w:sz w:val="22"/>
          <w:szCs w:val="22"/>
        </w:rPr>
        <w:t xml:space="preserve">Bijlage </w:t>
      </w:r>
      <w:r w:rsidR="0091387D">
        <w:rPr>
          <w:rFonts w:ascii="Calibri" w:hAnsi="Calibri" w:cs="Calibri"/>
          <w:b/>
          <w:bCs/>
          <w:color w:val="000000" w:themeColor="text1"/>
          <w:sz w:val="22"/>
          <w:szCs w:val="22"/>
        </w:rPr>
        <w:t>7</w:t>
      </w:r>
      <w:r w:rsidRPr="005F7CBA">
        <w:rPr>
          <w:rFonts w:ascii="Calibri" w:hAnsi="Calibri" w:cs="Calibri"/>
          <w:b/>
          <w:bCs/>
          <w:color w:val="000000" w:themeColor="text1"/>
          <w:sz w:val="22"/>
          <w:szCs w:val="22"/>
        </w:rPr>
        <w:t xml:space="preserve"> Verklaring referentie voor kerncompetentie </w:t>
      </w:r>
      <w:bookmarkEnd w:id="0"/>
      <w:r w:rsidR="0091387D">
        <w:rPr>
          <w:rFonts w:ascii="Calibri" w:hAnsi="Calibri" w:cs="Calibri"/>
          <w:b/>
          <w:bCs/>
          <w:color w:val="000000" w:themeColor="text1"/>
          <w:sz w:val="22"/>
          <w:szCs w:val="22"/>
        </w:rPr>
        <w:t>2</w:t>
      </w:r>
    </w:p>
    <w:p w14:paraId="13B632E0" w14:textId="77777777" w:rsidR="005F7CBA" w:rsidRDefault="005F7CBA" w:rsidP="005F7CBA">
      <w:pPr>
        <w:spacing w:after="0"/>
        <w:rPr>
          <w:rFonts w:ascii="Calibri" w:hAnsi="Calibri" w:cs="Calibri"/>
          <w:color w:val="000000" w:themeColor="text1"/>
          <w:szCs w:val="22"/>
        </w:rPr>
      </w:pPr>
    </w:p>
    <w:p w14:paraId="26C66943" w14:textId="60861A92" w:rsidR="005F7CBA" w:rsidRDefault="005F7CBA" w:rsidP="005F7CBA">
      <w:pPr>
        <w:spacing w:after="0"/>
        <w:rPr>
          <w:rFonts w:ascii="Calibri" w:hAnsi="Calibri" w:cs="Calibri"/>
          <w:color w:val="000000" w:themeColor="text1"/>
          <w:szCs w:val="22"/>
        </w:rPr>
      </w:pPr>
      <w:r w:rsidRPr="005F7CBA">
        <w:rPr>
          <w:rFonts w:ascii="Calibri" w:hAnsi="Calibri" w:cs="Calibri"/>
          <w:color w:val="000000" w:themeColor="text1"/>
          <w:szCs w:val="22"/>
        </w:rPr>
        <w:t>Behorende bij de aanbesteding E-installateur kindcentrum Chaam met kenmerk K010638 d.d. 28-5-2026</w:t>
      </w:r>
    </w:p>
    <w:p w14:paraId="3F6AF45E" w14:textId="77777777" w:rsidR="005F7CBA" w:rsidRDefault="005F7CBA" w:rsidP="005F7CBA">
      <w:pPr>
        <w:spacing w:after="0"/>
        <w:rPr>
          <w:rFonts w:ascii="Calibri" w:hAnsi="Calibri" w:cs="Calibri"/>
          <w:iCs/>
          <w:szCs w:val="22"/>
        </w:rPr>
      </w:pPr>
    </w:p>
    <w:p w14:paraId="139445B9" w14:textId="77777777" w:rsidR="005F7CBA" w:rsidRDefault="00170796" w:rsidP="005F7CBA">
      <w:pPr>
        <w:spacing w:after="0"/>
        <w:rPr>
          <w:rFonts w:ascii="Calibri" w:hAnsi="Calibri" w:cs="Calibri"/>
          <w:iCs/>
          <w:szCs w:val="22"/>
        </w:rPr>
      </w:pPr>
      <w:r w:rsidRPr="005F7CBA">
        <w:rPr>
          <w:rFonts w:ascii="Calibri" w:hAnsi="Calibri" w:cs="Calibri"/>
          <w:iCs/>
          <w:szCs w:val="22"/>
        </w:rPr>
        <w:t xml:space="preserve">Kerncompetentie: </w:t>
      </w:r>
    </w:p>
    <w:p w14:paraId="1D03D56B" w14:textId="207B20BB" w:rsidR="005F7CBA" w:rsidRDefault="0091387D" w:rsidP="005F7CBA">
      <w:pPr>
        <w:spacing w:after="0"/>
        <w:rPr>
          <w:rFonts w:ascii="Calibri" w:hAnsi="Calibri" w:cs="Calibri"/>
          <w:i/>
          <w:iCs/>
          <w:szCs w:val="22"/>
        </w:rPr>
      </w:pPr>
      <w:r w:rsidRPr="0091387D">
        <w:rPr>
          <w:rFonts w:ascii="Calibri" w:hAnsi="Calibri" w:cs="Calibri"/>
          <w:i/>
          <w:iCs/>
          <w:szCs w:val="22"/>
        </w:rPr>
        <w:t xml:space="preserve">Inschrijver heeft als hoofdaannemer aantoonbare ervaring in de realisatie en oplevering van de e-installatie </w:t>
      </w:r>
      <w:r>
        <w:rPr>
          <w:rFonts w:ascii="Calibri" w:hAnsi="Calibri" w:cs="Calibri"/>
          <w:i/>
          <w:iCs/>
          <w:szCs w:val="22"/>
        </w:rPr>
        <w:t xml:space="preserve">van </w:t>
      </w:r>
      <w:r w:rsidRPr="0091387D">
        <w:rPr>
          <w:rFonts w:ascii="Calibri" w:hAnsi="Calibri" w:cs="Calibri"/>
          <w:i/>
          <w:iCs/>
          <w:szCs w:val="22"/>
        </w:rPr>
        <w:t>een binnensport</w:t>
      </w:r>
      <w:r w:rsidRPr="0091387D">
        <w:rPr>
          <w:rFonts w:ascii="Calibri" w:hAnsi="Calibri" w:cs="Calibri"/>
          <w:i/>
          <w:iCs/>
          <w:szCs w:val="22"/>
        </w:rPr>
        <w:t>accommodatie</w:t>
      </w:r>
      <w:r w:rsidRPr="0091387D">
        <w:rPr>
          <w:rFonts w:ascii="Calibri" w:hAnsi="Calibri" w:cs="Calibri"/>
          <w:i/>
          <w:iCs/>
          <w:szCs w:val="22"/>
        </w:rPr>
        <w:t xml:space="preserve"> van minimaal 560 m2bvo.</w:t>
      </w:r>
    </w:p>
    <w:p w14:paraId="45A358E3" w14:textId="77777777" w:rsidR="0091387D" w:rsidRDefault="0091387D" w:rsidP="005F7CBA">
      <w:pPr>
        <w:spacing w:after="0"/>
        <w:rPr>
          <w:rFonts w:ascii="Calibri" w:hAnsi="Calibri" w:cs="Calibri"/>
          <w:szCs w:val="22"/>
        </w:rPr>
      </w:pPr>
    </w:p>
    <w:p w14:paraId="0473FBD2" w14:textId="4458C82A" w:rsidR="00170796" w:rsidRDefault="00170796" w:rsidP="005F7CBA">
      <w:pPr>
        <w:spacing w:after="0"/>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p w14:paraId="25DFFDCA" w14:textId="77777777" w:rsidR="005F7CBA" w:rsidRPr="00AB191A" w:rsidRDefault="005F7CBA" w:rsidP="005F7CBA">
      <w:pPr>
        <w:spacing w:after="0"/>
        <w:rPr>
          <w:rFonts w:ascii="Calibri" w:hAnsi="Calibri" w:cs="Calibri"/>
          <w:szCs w:val="22"/>
        </w:rPr>
      </w:pPr>
    </w:p>
    <w:tbl>
      <w:tblPr>
        <w:tblStyle w:val="Tabelraster"/>
        <w:tblW w:w="9209" w:type="dxa"/>
        <w:tblLook w:val="04A0" w:firstRow="1" w:lastRow="0" w:firstColumn="1" w:lastColumn="0" w:noHBand="0" w:noVBand="1"/>
      </w:tblPr>
      <w:tblGrid>
        <w:gridCol w:w="3298"/>
        <w:gridCol w:w="5911"/>
      </w:tblGrid>
      <w:tr w:rsidR="00170796" w:rsidRPr="00AB191A" w14:paraId="1F56DE73" w14:textId="77777777" w:rsidTr="005B2CDD">
        <w:tc>
          <w:tcPr>
            <w:tcW w:w="3298" w:type="dxa"/>
            <w:tcBorders>
              <w:top w:val="single" w:sz="4" w:space="0" w:color="auto"/>
              <w:left w:val="single" w:sz="4" w:space="0" w:color="auto"/>
              <w:bottom w:val="single" w:sz="4" w:space="0" w:color="auto"/>
              <w:right w:val="single" w:sz="4" w:space="0" w:color="auto"/>
            </w:tcBorders>
            <w:hideMark/>
          </w:tcPr>
          <w:p w14:paraId="7090584A"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6C980724" w14:textId="77777777" w:rsidR="00170796" w:rsidRPr="00AB191A" w:rsidRDefault="00170796" w:rsidP="005B2CDD">
            <w:pPr>
              <w:spacing w:before="60" w:after="60"/>
              <w:rPr>
                <w:rFonts w:ascii="Calibri" w:hAnsi="Calibri" w:cs="Calibri"/>
                <w:szCs w:val="22"/>
              </w:rPr>
            </w:pPr>
          </w:p>
        </w:tc>
      </w:tr>
      <w:tr w:rsidR="00170796" w:rsidRPr="00AB191A" w14:paraId="274406A4" w14:textId="77777777" w:rsidTr="005B2CDD">
        <w:tc>
          <w:tcPr>
            <w:tcW w:w="3298" w:type="dxa"/>
            <w:tcBorders>
              <w:top w:val="single" w:sz="4" w:space="0" w:color="auto"/>
              <w:left w:val="single" w:sz="4" w:space="0" w:color="auto"/>
              <w:bottom w:val="single" w:sz="4" w:space="0" w:color="auto"/>
              <w:right w:val="single" w:sz="4" w:space="0" w:color="auto"/>
            </w:tcBorders>
            <w:hideMark/>
          </w:tcPr>
          <w:p w14:paraId="62A0AAAE"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48C0CB4C" w14:textId="77777777" w:rsidR="00170796" w:rsidRPr="00AB191A" w:rsidRDefault="00170796" w:rsidP="005B2CDD">
            <w:pPr>
              <w:spacing w:before="60" w:after="60"/>
              <w:rPr>
                <w:rFonts w:ascii="Calibri" w:hAnsi="Calibri" w:cs="Calibri"/>
                <w:szCs w:val="22"/>
              </w:rPr>
            </w:pPr>
          </w:p>
        </w:tc>
      </w:tr>
      <w:tr w:rsidR="00170796" w:rsidRPr="00AB191A" w14:paraId="6F0E9D7F" w14:textId="77777777" w:rsidTr="005B2CDD">
        <w:tc>
          <w:tcPr>
            <w:tcW w:w="3298" w:type="dxa"/>
            <w:tcBorders>
              <w:top w:val="single" w:sz="4" w:space="0" w:color="auto"/>
              <w:left w:val="single" w:sz="4" w:space="0" w:color="auto"/>
              <w:bottom w:val="single" w:sz="4" w:space="0" w:color="auto"/>
              <w:right w:val="single" w:sz="4" w:space="0" w:color="auto"/>
            </w:tcBorders>
          </w:tcPr>
          <w:p w14:paraId="77BF87DC"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09CBEB4D" w14:textId="77777777" w:rsidR="00170796" w:rsidRPr="00AB191A" w:rsidRDefault="00170796" w:rsidP="005B2CDD">
            <w:pPr>
              <w:spacing w:before="60" w:after="60"/>
              <w:rPr>
                <w:rFonts w:ascii="Calibri" w:hAnsi="Calibri" w:cs="Calibri"/>
                <w:szCs w:val="22"/>
              </w:rPr>
            </w:pPr>
          </w:p>
        </w:tc>
      </w:tr>
      <w:tr w:rsidR="00170796" w:rsidRPr="00AB191A" w14:paraId="70A584AF" w14:textId="77777777" w:rsidTr="005B2CDD">
        <w:tc>
          <w:tcPr>
            <w:tcW w:w="3298" w:type="dxa"/>
            <w:tcBorders>
              <w:top w:val="single" w:sz="4" w:space="0" w:color="auto"/>
              <w:left w:val="single" w:sz="4" w:space="0" w:color="auto"/>
              <w:bottom w:val="single" w:sz="4" w:space="0" w:color="auto"/>
              <w:right w:val="single" w:sz="4" w:space="0" w:color="auto"/>
            </w:tcBorders>
            <w:hideMark/>
          </w:tcPr>
          <w:p w14:paraId="1EBCF7A4"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527514A3" w14:textId="77777777" w:rsidR="00170796" w:rsidRPr="00AB191A" w:rsidRDefault="00170796" w:rsidP="005B2CDD">
            <w:pPr>
              <w:spacing w:before="60" w:after="60"/>
              <w:rPr>
                <w:rFonts w:ascii="Calibri" w:hAnsi="Calibri" w:cs="Calibri"/>
                <w:szCs w:val="22"/>
              </w:rPr>
            </w:pPr>
          </w:p>
        </w:tc>
      </w:tr>
      <w:tr w:rsidR="00170796" w:rsidRPr="00AB191A" w14:paraId="0A422183" w14:textId="77777777" w:rsidTr="005B2CDD">
        <w:tc>
          <w:tcPr>
            <w:tcW w:w="3298" w:type="dxa"/>
            <w:tcBorders>
              <w:top w:val="single" w:sz="4" w:space="0" w:color="auto"/>
              <w:left w:val="single" w:sz="4" w:space="0" w:color="auto"/>
              <w:bottom w:val="single" w:sz="4" w:space="0" w:color="auto"/>
              <w:right w:val="single" w:sz="4" w:space="0" w:color="auto"/>
            </w:tcBorders>
            <w:hideMark/>
          </w:tcPr>
          <w:p w14:paraId="18E014C1"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6788E83C" w14:textId="77777777" w:rsidR="00170796" w:rsidRPr="00AB191A" w:rsidRDefault="00170796" w:rsidP="005B2CDD">
            <w:pPr>
              <w:spacing w:before="60" w:after="60"/>
              <w:rPr>
                <w:rFonts w:ascii="Calibri" w:hAnsi="Calibri" w:cs="Calibri"/>
                <w:szCs w:val="22"/>
              </w:rPr>
            </w:pPr>
          </w:p>
        </w:tc>
      </w:tr>
    </w:tbl>
    <w:p w14:paraId="260C5EA8" w14:textId="77777777" w:rsidR="00170796" w:rsidRPr="00AB191A" w:rsidRDefault="00170796" w:rsidP="00170796">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170796" w:rsidRPr="00AB191A" w14:paraId="4E9FBFFF" w14:textId="77777777" w:rsidTr="005B2CDD">
        <w:tc>
          <w:tcPr>
            <w:tcW w:w="3341" w:type="dxa"/>
            <w:tcBorders>
              <w:top w:val="single" w:sz="4" w:space="0" w:color="auto"/>
              <w:left w:val="single" w:sz="4" w:space="0" w:color="auto"/>
              <w:bottom w:val="single" w:sz="4" w:space="0" w:color="auto"/>
              <w:right w:val="single" w:sz="4" w:space="0" w:color="auto"/>
            </w:tcBorders>
            <w:hideMark/>
          </w:tcPr>
          <w:p w14:paraId="4398121F" w14:textId="77777777" w:rsidR="00170796" w:rsidRPr="00AB191A" w:rsidRDefault="00170796" w:rsidP="005B2CDD">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3BFC06DA" w14:textId="77777777" w:rsidR="00170796" w:rsidRPr="00AB191A" w:rsidRDefault="00170796" w:rsidP="005B2CDD">
            <w:pPr>
              <w:spacing w:before="60" w:after="60"/>
              <w:rPr>
                <w:rFonts w:ascii="Calibri" w:hAnsi="Calibri" w:cs="Calibri"/>
                <w:szCs w:val="22"/>
              </w:rPr>
            </w:pPr>
          </w:p>
        </w:tc>
      </w:tr>
      <w:tr w:rsidR="00170796" w:rsidRPr="00AB191A" w14:paraId="5A27F5DA" w14:textId="77777777" w:rsidTr="005B2CDD">
        <w:tc>
          <w:tcPr>
            <w:tcW w:w="3341" w:type="dxa"/>
            <w:tcBorders>
              <w:top w:val="single" w:sz="4" w:space="0" w:color="auto"/>
              <w:left w:val="single" w:sz="4" w:space="0" w:color="auto"/>
              <w:bottom w:val="single" w:sz="4" w:space="0" w:color="auto"/>
              <w:right w:val="single" w:sz="4" w:space="0" w:color="auto"/>
            </w:tcBorders>
          </w:tcPr>
          <w:p w14:paraId="61957B91" w14:textId="77777777" w:rsidR="00170796" w:rsidRPr="00AB191A" w:rsidRDefault="00170796" w:rsidP="005B2CDD">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3EB25306" w14:textId="77777777" w:rsidR="00170796" w:rsidRPr="00FF0587" w:rsidRDefault="00170796" w:rsidP="005B2CDD">
            <w:pPr>
              <w:spacing w:before="60" w:after="60"/>
              <w:rPr>
                <w:rFonts w:ascii="Calibri" w:hAnsi="Calibri" w:cs="Calibri"/>
                <w:color w:val="FF0000"/>
                <w:szCs w:val="22"/>
              </w:rPr>
            </w:pPr>
            <w:r w:rsidRPr="002A4A22">
              <w:rPr>
                <w:rFonts w:ascii="Calibri" w:hAnsi="Calibri" w:cs="Calibri"/>
                <w:color w:val="FF0000"/>
                <w:szCs w:val="22"/>
              </w:rPr>
              <w:t>&lt;Hier aangeven wat je aan minimaal bedrag/aantallen/et cet</w:t>
            </w:r>
            <w:r>
              <w:rPr>
                <w:rFonts w:ascii="Calibri" w:hAnsi="Calibri" w:cs="Calibri"/>
                <w:color w:val="FF0000"/>
                <w:szCs w:val="22"/>
              </w:rPr>
              <w:t>e</w:t>
            </w:r>
            <w:r w:rsidRPr="002A4A22">
              <w:rPr>
                <w:rFonts w:ascii="Calibri" w:hAnsi="Calibri" w:cs="Calibri"/>
                <w:color w:val="FF0000"/>
                <w:szCs w:val="22"/>
              </w:rPr>
              <w:t>ra hebt opgenomen in de kerncompetentie&gt;</w:t>
            </w:r>
          </w:p>
        </w:tc>
      </w:tr>
      <w:tr w:rsidR="00170796" w:rsidRPr="00AB191A" w14:paraId="7795AED8" w14:textId="77777777" w:rsidTr="005B2CDD">
        <w:tc>
          <w:tcPr>
            <w:tcW w:w="3341" w:type="dxa"/>
            <w:tcBorders>
              <w:top w:val="single" w:sz="4" w:space="0" w:color="auto"/>
              <w:left w:val="single" w:sz="4" w:space="0" w:color="auto"/>
              <w:bottom w:val="single" w:sz="4" w:space="0" w:color="auto"/>
              <w:right w:val="single" w:sz="4" w:space="0" w:color="auto"/>
            </w:tcBorders>
            <w:hideMark/>
          </w:tcPr>
          <w:p w14:paraId="4A0FA2E2" w14:textId="77777777" w:rsidR="00170796" w:rsidRPr="00AB191A" w:rsidRDefault="00170796" w:rsidP="005B2CDD">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54E88726" w14:textId="77777777" w:rsidR="00170796" w:rsidRPr="00AB191A" w:rsidRDefault="00170796" w:rsidP="005B2CDD">
            <w:pPr>
              <w:spacing w:before="60" w:after="60"/>
              <w:rPr>
                <w:rFonts w:ascii="Calibri" w:hAnsi="Calibri" w:cs="Calibri"/>
                <w:szCs w:val="22"/>
              </w:rPr>
            </w:pPr>
          </w:p>
        </w:tc>
      </w:tr>
      <w:tr w:rsidR="00170796" w:rsidRPr="00AB191A" w14:paraId="19152631" w14:textId="77777777" w:rsidTr="005B2CDD">
        <w:tc>
          <w:tcPr>
            <w:tcW w:w="3341" w:type="dxa"/>
            <w:tcBorders>
              <w:top w:val="single" w:sz="4" w:space="0" w:color="auto"/>
              <w:left w:val="single" w:sz="4" w:space="0" w:color="auto"/>
              <w:bottom w:val="single" w:sz="4" w:space="0" w:color="auto"/>
              <w:right w:val="single" w:sz="4" w:space="0" w:color="auto"/>
            </w:tcBorders>
            <w:hideMark/>
          </w:tcPr>
          <w:p w14:paraId="44617FD7"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6B72402E" w14:textId="77777777" w:rsidR="00170796" w:rsidRPr="00AB191A" w:rsidRDefault="00170796" w:rsidP="005B2CDD">
            <w:pPr>
              <w:spacing w:before="60" w:after="60"/>
              <w:rPr>
                <w:rFonts w:ascii="Calibri" w:hAnsi="Calibri" w:cs="Calibri"/>
                <w:szCs w:val="22"/>
              </w:rPr>
            </w:pPr>
          </w:p>
        </w:tc>
      </w:tr>
      <w:tr w:rsidR="00170796" w:rsidRPr="00AB191A" w14:paraId="755D179D" w14:textId="77777777" w:rsidTr="005B2CDD">
        <w:tc>
          <w:tcPr>
            <w:tcW w:w="3341" w:type="dxa"/>
            <w:tcBorders>
              <w:top w:val="single" w:sz="4" w:space="0" w:color="auto"/>
              <w:left w:val="single" w:sz="4" w:space="0" w:color="auto"/>
              <w:bottom w:val="single" w:sz="4" w:space="0" w:color="auto"/>
              <w:right w:val="single" w:sz="4" w:space="0" w:color="auto"/>
            </w:tcBorders>
            <w:hideMark/>
          </w:tcPr>
          <w:p w14:paraId="5B66D47B" w14:textId="77777777" w:rsidR="00170796" w:rsidRPr="00AB191A" w:rsidRDefault="00170796" w:rsidP="005B2CDD">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12F252BF" w14:textId="77777777" w:rsidR="00170796" w:rsidRPr="00AB191A" w:rsidRDefault="00170796" w:rsidP="005B2CDD">
            <w:pPr>
              <w:spacing w:before="60" w:after="60"/>
              <w:rPr>
                <w:rFonts w:ascii="Calibri" w:hAnsi="Calibri" w:cs="Calibri"/>
                <w:szCs w:val="22"/>
              </w:rPr>
            </w:pPr>
          </w:p>
        </w:tc>
      </w:tr>
    </w:tbl>
    <w:p w14:paraId="0F5FE503" w14:textId="77777777" w:rsidR="00170796" w:rsidRPr="00AB191A" w:rsidRDefault="00170796" w:rsidP="00170796">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170796" w14:paraId="5A1AE671" w14:textId="77777777" w:rsidTr="005B2CDD">
        <w:tc>
          <w:tcPr>
            <w:tcW w:w="2689" w:type="dxa"/>
          </w:tcPr>
          <w:p w14:paraId="6CE16B0B"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1ED485BA" w14:textId="77777777" w:rsidR="00170796" w:rsidRDefault="00170796" w:rsidP="005B2CDD">
            <w:pPr>
              <w:spacing w:before="60" w:after="60"/>
              <w:rPr>
                <w:rFonts w:ascii="Calibri" w:eastAsia="Arial" w:hAnsi="Calibri" w:cs="Calibri"/>
                <w:color w:val="000000"/>
                <w:szCs w:val="22"/>
              </w:rPr>
            </w:pPr>
          </w:p>
        </w:tc>
      </w:tr>
      <w:tr w:rsidR="00170796" w14:paraId="0A4B1654" w14:textId="77777777" w:rsidTr="005B2CDD">
        <w:tc>
          <w:tcPr>
            <w:tcW w:w="2689" w:type="dxa"/>
          </w:tcPr>
          <w:p w14:paraId="55076DE4"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190FB2CD" w14:textId="77777777" w:rsidR="00170796" w:rsidRDefault="00170796" w:rsidP="005B2CDD">
            <w:pPr>
              <w:spacing w:before="60" w:after="60"/>
              <w:rPr>
                <w:rFonts w:ascii="Calibri" w:eastAsia="Arial" w:hAnsi="Calibri" w:cs="Calibri"/>
                <w:color w:val="000000"/>
                <w:szCs w:val="22"/>
              </w:rPr>
            </w:pPr>
          </w:p>
        </w:tc>
      </w:tr>
      <w:tr w:rsidR="00170796" w14:paraId="3E911283" w14:textId="77777777" w:rsidTr="005B2CDD">
        <w:tc>
          <w:tcPr>
            <w:tcW w:w="2689" w:type="dxa"/>
          </w:tcPr>
          <w:p w14:paraId="7DA43C4D"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20AA411F" w14:textId="77777777" w:rsidR="00170796" w:rsidRDefault="00170796" w:rsidP="005B2CDD">
            <w:pPr>
              <w:spacing w:before="60" w:after="60"/>
              <w:rPr>
                <w:rFonts w:ascii="Calibri" w:eastAsia="Arial" w:hAnsi="Calibri" w:cs="Calibri"/>
                <w:color w:val="000000"/>
                <w:szCs w:val="22"/>
              </w:rPr>
            </w:pPr>
          </w:p>
        </w:tc>
      </w:tr>
      <w:tr w:rsidR="00170796" w14:paraId="283CFE28" w14:textId="77777777" w:rsidTr="005B2CDD">
        <w:tc>
          <w:tcPr>
            <w:tcW w:w="2689" w:type="dxa"/>
          </w:tcPr>
          <w:p w14:paraId="5E7FF3AB"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6DB3DD48" w14:textId="77777777" w:rsidR="00170796" w:rsidRDefault="00170796" w:rsidP="005B2CDD">
            <w:pPr>
              <w:spacing w:before="60" w:after="60"/>
              <w:rPr>
                <w:rFonts w:ascii="Calibri" w:eastAsia="Arial" w:hAnsi="Calibri" w:cs="Calibri"/>
                <w:color w:val="000000"/>
                <w:szCs w:val="22"/>
              </w:rPr>
            </w:pPr>
          </w:p>
        </w:tc>
      </w:tr>
      <w:tr w:rsidR="00170796" w14:paraId="75F5D303" w14:textId="77777777" w:rsidTr="005B2CDD">
        <w:tc>
          <w:tcPr>
            <w:tcW w:w="2689" w:type="dxa"/>
          </w:tcPr>
          <w:p w14:paraId="46EF06B1"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5AE09D0D" w14:textId="77777777" w:rsidR="00170796" w:rsidRDefault="00170796" w:rsidP="005B2CDD">
            <w:pPr>
              <w:spacing w:before="60" w:after="60"/>
              <w:rPr>
                <w:rFonts w:ascii="Calibri" w:eastAsia="Arial" w:hAnsi="Calibri" w:cs="Calibri"/>
                <w:color w:val="000000"/>
                <w:szCs w:val="22"/>
              </w:rPr>
            </w:pPr>
          </w:p>
        </w:tc>
      </w:tr>
      <w:tr w:rsidR="00170796" w14:paraId="08604099" w14:textId="77777777" w:rsidTr="005B2CDD">
        <w:trPr>
          <w:trHeight w:val="1418"/>
        </w:trPr>
        <w:tc>
          <w:tcPr>
            <w:tcW w:w="2689" w:type="dxa"/>
          </w:tcPr>
          <w:p w14:paraId="72AD0B61" w14:textId="77777777" w:rsidR="00170796" w:rsidRPr="00994E23" w:rsidRDefault="00170796" w:rsidP="005B2CDD">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371" w:type="dxa"/>
          </w:tcPr>
          <w:p w14:paraId="739A7AA7" w14:textId="77777777" w:rsidR="00170796" w:rsidRDefault="00170796" w:rsidP="005B2CDD">
            <w:pPr>
              <w:spacing w:before="60" w:after="60"/>
              <w:rPr>
                <w:rFonts w:ascii="Calibri" w:eastAsia="Arial" w:hAnsi="Calibri" w:cs="Calibri"/>
                <w:color w:val="000000"/>
                <w:szCs w:val="22"/>
              </w:rPr>
            </w:pPr>
          </w:p>
        </w:tc>
      </w:tr>
    </w:tbl>
    <w:p w14:paraId="5E7C55EE"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96"/>
    <w:rsid w:val="00170796"/>
    <w:rsid w:val="005F7CBA"/>
    <w:rsid w:val="00663E9A"/>
    <w:rsid w:val="006655CC"/>
    <w:rsid w:val="007314D3"/>
    <w:rsid w:val="0091387D"/>
    <w:rsid w:val="00B77C22"/>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CABE5"/>
  <w15:chartTrackingRefBased/>
  <w15:docId w15:val="{6F6F605A-D843-4ADF-9E0E-59C7EA06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0796"/>
    <w:pPr>
      <w:spacing w:after="120" w:line="240" w:lineRule="auto"/>
    </w:pPr>
    <w:rPr>
      <w:szCs w:val="24"/>
    </w:rPr>
  </w:style>
  <w:style w:type="paragraph" w:styleId="Kop1">
    <w:name w:val="heading 1"/>
    <w:basedOn w:val="Standaard"/>
    <w:next w:val="Standaard"/>
    <w:link w:val="Kop1Char"/>
    <w:uiPriority w:val="9"/>
    <w:qFormat/>
    <w:rsid w:val="00170796"/>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170796"/>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0796"/>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0796"/>
    <w:pPr>
      <w:keepNext/>
      <w:keepLines/>
      <w:spacing w:before="80" w:after="40" w:line="259" w:lineRule="auto"/>
      <w:outlineLvl w:val="3"/>
    </w:pPr>
    <w:rPr>
      <w:rFonts w:eastAsiaTheme="majorEastAsia" w:cstheme="majorBidi"/>
      <w:i/>
      <w:iCs/>
      <w:color w:val="0F4761" w:themeColor="accent1" w:themeShade="BF"/>
      <w:szCs w:val="22"/>
    </w:rPr>
  </w:style>
  <w:style w:type="paragraph" w:styleId="Kop5">
    <w:name w:val="heading 5"/>
    <w:basedOn w:val="Standaard"/>
    <w:next w:val="Standaard"/>
    <w:link w:val="Kop5Char"/>
    <w:uiPriority w:val="9"/>
    <w:semiHidden/>
    <w:unhideWhenUsed/>
    <w:qFormat/>
    <w:rsid w:val="00170796"/>
    <w:pPr>
      <w:keepNext/>
      <w:keepLines/>
      <w:spacing w:before="80" w:after="40" w:line="259" w:lineRule="auto"/>
      <w:outlineLvl w:val="4"/>
    </w:pPr>
    <w:rPr>
      <w:rFonts w:eastAsiaTheme="majorEastAsia" w:cstheme="majorBidi"/>
      <w:color w:val="0F4761" w:themeColor="accent1" w:themeShade="BF"/>
      <w:szCs w:val="22"/>
    </w:rPr>
  </w:style>
  <w:style w:type="paragraph" w:styleId="Kop6">
    <w:name w:val="heading 6"/>
    <w:basedOn w:val="Standaard"/>
    <w:next w:val="Standaard"/>
    <w:link w:val="Kop6Char"/>
    <w:uiPriority w:val="9"/>
    <w:semiHidden/>
    <w:unhideWhenUsed/>
    <w:qFormat/>
    <w:rsid w:val="00170796"/>
    <w:pPr>
      <w:keepNext/>
      <w:keepLines/>
      <w:spacing w:before="40" w:after="0" w:line="259" w:lineRule="auto"/>
      <w:outlineLvl w:val="5"/>
    </w:pPr>
    <w:rPr>
      <w:rFonts w:eastAsiaTheme="majorEastAsia" w:cstheme="majorBidi"/>
      <w:i/>
      <w:iCs/>
      <w:color w:val="595959" w:themeColor="text1" w:themeTint="A6"/>
      <w:szCs w:val="22"/>
    </w:rPr>
  </w:style>
  <w:style w:type="paragraph" w:styleId="Kop7">
    <w:name w:val="heading 7"/>
    <w:basedOn w:val="Standaard"/>
    <w:next w:val="Standaard"/>
    <w:link w:val="Kop7Char"/>
    <w:uiPriority w:val="9"/>
    <w:semiHidden/>
    <w:unhideWhenUsed/>
    <w:qFormat/>
    <w:rsid w:val="00170796"/>
    <w:pPr>
      <w:keepNext/>
      <w:keepLines/>
      <w:spacing w:before="40" w:after="0" w:line="259" w:lineRule="auto"/>
      <w:outlineLvl w:val="6"/>
    </w:pPr>
    <w:rPr>
      <w:rFonts w:eastAsiaTheme="majorEastAsia" w:cstheme="majorBidi"/>
      <w:color w:val="595959" w:themeColor="text1" w:themeTint="A6"/>
      <w:szCs w:val="22"/>
    </w:rPr>
  </w:style>
  <w:style w:type="paragraph" w:styleId="Kop8">
    <w:name w:val="heading 8"/>
    <w:basedOn w:val="Standaard"/>
    <w:next w:val="Standaard"/>
    <w:link w:val="Kop8Char"/>
    <w:uiPriority w:val="9"/>
    <w:semiHidden/>
    <w:unhideWhenUsed/>
    <w:qFormat/>
    <w:rsid w:val="00170796"/>
    <w:pPr>
      <w:keepNext/>
      <w:keepLines/>
      <w:spacing w:after="0" w:line="259" w:lineRule="auto"/>
      <w:outlineLvl w:val="7"/>
    </w:pPr>
    <w:rPr>
      <w:rFonts w:eastAsiaTheme="majorEastAsia" w:cstheme="majorBidi"/>
      <w:i/>
      <w:iCs/>
      <w:color w:val="272727" w:themeColor="text1" w:themeTint="D8"/>
      <w:szCs w:val="22"/>
    </w:rPr>
  </w:style>
  <w:style w:type="paragraph" w:styleId="Kop9">
    <w:name w:val="heading 9"/>
    <w:basedOn w:val="Standaard"/>
    <w:next w:val="Standaard"/>
    <w:link w:val="Kop9Char"/>
    <w:uiPriority w:val="9"/>
    <w:semiHidden/>
    <w:unhideWhenUsed/>
    <w:qFormat/>
    <w:rsid w:val="00170796"/>
    <w:pPr>
      <w:keepNext/>
      <w:keepLines/>
      <w:spacing w:after="0" w:line="259" w:lineRule="auto"/>
      <w:outlineLvl w:val="8"/>
    </w:pPr>
    <w:rPr>
      <w:rFonts w:eastAsiaTheme="majorEastAsia" w:cstheme="majorBidi"/>
      <w:color w:val="272727" w:themeColor="text1" w:themeTint="D8"/>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079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17079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079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079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079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079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079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079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0796"/>
    <w:rPr>
      <w:rFonts w:eastAsiaTheme="majorEastAsia" w:cstheme="majorBidi"/>
      <w:color w:val="272727" w:themeColor="text1" w:themeTint="D8"/>
    </w:rPr>
  </w:style>
  <w:style w:type="paragraph" w:styleId="Titel">
    <w:name w:val="Title"/>
    <w:basedOn w:val="Standaard"/>
    <w:next w:val="Standaard"/>
    <w:link w:val="TitelChar"/>
    <w:uiPriority w:val="10"/>
    <w:qFormat/>
    <w:rsid w:val="0017079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079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0796"/>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079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0796"/>
    <w:pPr>
      <w:spacing w:before="160" w:after="160" w:line="259" w:lineRule="auto"/>
      <w:jc w:val="center"/>
    </w:pPr>
    <w:rPr>
      <w:i/>
      <w:iCs/>
      <w:color w:val="404040" w:themeColor="text1" w:themeTint="BF"/>
      <w:szCs w:val="22"/>
    </w:rPr>
  </w:style>
  <w:style w:type="character" w:customStyle="1" w:styleId="CitaatChar">
    <w:name w:val="Citaat Char"/>
    <w:basedOn w:val="Standaardalinea-lettertype"/>
    <w:link w:val="Citaat"/>
    <w:uiPriority w:val="29"/>
    <w:rsid w:val="00170796"/>
    <w:rPr>
      <w:i/>
      <w:iCs/>
      <w:color w:val="404040" w:themeColor="text1" w:themeTint="BF"/>
    </w:rPr>
  </w:style>
  <w:style w:type="paragraph" w:styleId="Lijstalinea">
    <w:name w:val="List Paragraph"/>
    <w:basedOn w:val="Standaard"/>
    <w:uiPriority w:val="34"/>
    <w:qFormat/>
    <w:rsid w:val="00170796"/>
    <w:pPr>
      <w:spacing w:after="160" w:line="259" w:lineRule="auto"/>
      <w:ind w:left="720"/>
      <w:contextualSpacing/>
    </w:pPr>
    <w:rPr>
      <w:szCs w:val="22"/>
    </w:rPr>
  </w:style>
  <w:style w:type="character" w:styleId="Intensievebenadrukking">
    <w:name w:val="Intense Emphasis"/>
    <w:basedOn w:val="Standaardalinea-lettertype"/>
    <w:uiPriority w:val="21"/>
    <w:qFormat/>
    <w:rsid w:val="00170796"/>
    <w:rPr>
      <w:i/>
      <w:iCs/>
      <w:color w:val="0F4761" w:themeColor="accent1" w:themeShade="BF"/>
    </w:rPr>
  </w:style>
  <w:style w:type="paragraph" w:styleId="Duidelijkcitaat">
    <w:name w:val="Intense Quote"/>
    <w:basedOn w:val="Standaard"/>
    <w:next w:val="Standaard"/>
    <w:link w:val="DuidelijkcitaatChar"/>
    <w:uiPriority w:val="30"/>
    <w:qFormat/>
    <w:rsid w:val="0017079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DuidelijkcitaatChar">
    <w:name w:val="Duidelijk citaat Char"/>
    <w:basedOn w:val="Standaardalinea-lettertype"/>
    <w:link w:val="Duidelijkcitaat"/>
    <w:uiPriority w:val="30"/>
    <w:rsid w:val="00170796"/>
    <w:rPr>
      <w:i/>
      <w:iCs/>
      <w:color w:val="0F4761" w:themeColor="accent1" w:themeShade="BF"/>
    </w:rPr>
  </w:style>
  <w:style w:type="character" w:styleId="Intensieveverwijzing">
    <w:name w:val="Intense Reference"/>
    <w:basedOn w:val="Standaardalinea-lettertype"/>
    <w:uiPriority w:val="32"/>
    <w:qFormat/>
    <w:rsid w:val="00170796"/>
    <w:rPr>
      <w:b/>
      <w:bCs/>
      <w:smallCaps/>
      <w:color w:val="0F4761" w:themeColor="accent1" w:themeShade="BF"/>
      <w:spacing w:val="5"/>
    </w:rPr>
  </w:style>
  <w:style w:type="table" w:styleId="Tabelraster">
    <w:name w:val="Table Grid"/>
    <w:basedOn w:val="Standaardtabel"/>
    <w:rsid w:val="00170796"/>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0796"/>
    <w:pPr>
      <w:autoSpaceDE w:val="0"/>
      <w:autoSpaceDN w:val="0"/>
      <w:adjustRightInd w:val="0"/>
      <w:spacing w:after="0" w:line="240" w:lineRule="auto"/>
    </w:pPr>
    <w:rPr>
      <w:rFonts w:ascii="Calibri" w:eastAsia="Times New Roman" w:hAnsi="Calibri" w:cs="Calibri"/>
      <w:color w:val="000000"/>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dfe798-36e6-4152-b882-d2e813c871fc">
      <Terms xmlns="http://schemas.microsoft.com/office/infopath/2007/PartnerControls"/>
    </lcf76f155ced4ddcb4097134ff3c332f>
    <TaxCatchAll xmlns="a9a174df-5c8b-4f27-91e7-8846efe30e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20" ma:contentTypeDescription="Een nieuw document maken." ma:contentTypeScope="" ma:versionID="c889ab0b7049ac957e9c466f14d5fe97">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1b7afa05f01fa33b7ce0a9cc0057d700"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EC6E3F-7718-4F8B-90E1-BCFE6C5C55A1}">
  <ds:schemaRefs>
    <ds:schemaRef ds:uri="http://schemas.microsoft.com/office/2006/metadata/properties"/>
    <ds:schemaRef ds:uri="http://schemas.microsoft.com/office/infopath/2007/PartnerControls"/>
    <ds:schemaRef ds:uri="86dfe798-36e6-4152-b882-d2e813c871fc"/>
    <ds:schemaRef ds:uri="a9a174df-5c8b-4f27-91e7-8846efe30e4f"/>
  </ds:schemaRefs>
</ds:datastoreItem>
</file>

<file path=customXml/itemProps2.xml><?xml version="1.0" encoding="utf-8"?>
<ds:datastoreItem xmlns:ds="http://schemas.openxmlformats.org/officeDocument/2006/customXml" ds:itemID="{5DDA5F4A-1C9A-4E56-9BE3-FAA84D79E374}">
  <ds:schemaRefs>
    <ds:schemaRef ds:uri="http://schemas.microsoft.com/sharepoint/v3/contenttype/forms"/>
  </ds:schemaRefs>
</ds:datastoreItem>
</file>

<file path=customXml/itemProps3.xml><?xml version="1.0" encoding="utf-8"?>
<ds:datastoreItem xmlns:ds="http://schemas.openxmlformats.org/officeDocument/2006/customXml" ds:itemID="{684A94EB-CABB-434A-A8DD-73CB70FA5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144</Words>
  <Characters>1032</Characters>
  <Application>Microsoft Office Word</Application>
  <DocSecurity>0</DocSecurity>
  <Lines>46</Lines>
  <Paragraphs>26</Paragraphs>
  <ScaleCrop>false</ScaleCrop>
  <Company>Inkoopbureau West-Brabant</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Koen Hamelink</cp:lastModifiedBy>
  <cp:revision>2</cp:revision>
  <dcterms:created xsi:type="dcterms:W3CDTF">2026-07-22T09:04:00Z</dcterms:created>
  <dcterms:modified xsi:type="dcterms:W3CDTF">2026-07-22T09:04:00Z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0x010100D731F05B237BE34E8C11627ACAD7054D</vt:lpwstr>
  </property>
</Properties>
</file>