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FC604" w14:textId="77777777" w:rsidR="00A67409" w:rsidRDefault="00A67409">
      <w:pPr>
        <w:rPr>
          <w:lang w:val="en-NL"/>
        </w:rPr>
      </w:pPr>
    </w:p>
    <w:p w14:paraId="66E8DE68" w14:textId="615EE737" w:rsidR="004324AF" w:rsidRPr="004324AF" w:rsidRDefault="004324AF">
      <w:pPr>
        <w:rPr>
          <w:u w:val="single"/>
          <w:lang w:val="en-NL"/>
        </w:rPr>
      </w:pPr>
      <w:r w:rsidRPr="004324AF">
        <w:rPr>
          <w:u w:val="single"/>
          <w:lang w:val="en-NL"/>
        </w:rPr>
        <w:t>Clarification:</w:t>
      </w:r>
    </w:p>
    <w:p w14:paraId="4AD6C9C9" w14:textId="031C11F0" w:rsidR="002B2ED5" w:rsidRDefault="00A67409">
      <w:pPr>
        <w:rPr>
          <w:lang w:val="en-NL"/>
        </w:rPr>
      </w:pPr>
      <w:r w:rsidRPr="00A67409">
        <w:rPr>
          <w:lang w:val="en-NL"/>
        </w:rPr>
        <w:t xml:space="preserve">The Proposal must be submitted digitally via </w:t>
      </w:r>
      <w:proofErr w:type="spellStart"/>
      <w:r w:rsidRPr="00A67409">
        <w:rPr>
          <w:lang w:val="en-NL"/>
        </w:rPr>
        <w:t>Tenderned</w:t>
      </w:r>
      <w:proofErr w:type="spellEnd"/>
      <w:r>
        <w:rPr>
          <w:lang w:val="en-NL"/>
        </w:rPr>
        <w:t xml:space="preserve">. </w:t>
      </w:r>
    </w:p>
    <w:p w14:paraId="4DEE23DA" w14:textId="0C0DF734" w:rsidR="00A67409" w:rsidRPr="00A67409" w:rsidRDefault="00A67409">
      <w:pPr>
        <w:rPr>
          <w:lang w:val="en-US"/>
        </w:rPr>
      </w:pPr>
      <w:r>
        <w:rPr>
          <w:lang w:val="en-US"/>
        </w:rPr>
        <w:t xml:space="preserve">Contrary </w:t>
      </w:r>
      <w:r w:rsidRPr="00A67409">
        <w:rPr>
          <w:lang w:val="en-US"/>
        </w:rPr>
        <w:t xml:space="preserve">to what is stated in the basic specifications on </w:t>
      </w:r>
      <w:proofErr w:type="spellStart"/>
      <w:r w:rsidRPr="00A67409">
        <w:rPr>
          <w:lang w:val="en-US"/>
        </w:rPr>
        <w:t>Tenderned</w:t>
      </w:r>
      <w:proofErr w:type="spellEnd"/>
      <w:r w:rsidRPr="00A67409">
        <w:rPr>
          <w:lang w:val="en-US"/>
        </w:rPr>
        <w:t>, your bid may be submitted in either Dutch or English</w:t>
      </w:r>
      <w:r>
        <w:rPr>
          <w:lang w:val="en-US"/>
        </w:rPr>
        <w:t>.</w:t>
      </w:r>
    </w:p>
    <w:sectPr w:rsidR="00A67409" w:rsidRPr="00A674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409"/>
    <w:rsid w:val="002B2ED5"/>
    <w:rsid w:val="004324AF"/>
    <w:rsid w:val="004913DC"/>
    <w:rsid w:val="00754064"/>
    <w:rsid w:val="00A67409"/>
    <w:rsid w:val="00C46F77"/>
    <w:rsid w:val="00DF3108"/>
    <w:rsid w:val="00FB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A948720"/>
  <w15:chartTrackingRefBased/>
  <w15:docId w15:val="{1D78570A-113B-417B-B683-2187B53E3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74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74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740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740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740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740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740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740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740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4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4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740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740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740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740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740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740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740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74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74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740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740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74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74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74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74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74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74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74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Poulissen, Nathalie</dc:creator>
  <cp:keywords/>
  <dc:description/>
  <cp:lastModifiedBy>Poulissen, Nathalie</cp:lastModifiedBy>
  <cp:revision>2</cp:revision>
  <dcterms:created xsi:type="dcterms:W3CDTF">2026-06-05T08:52:00Z</dcterms:created>
  <dcterms:modified xsi:type="dcterms:W3CDTF">2026-06-05T08:56:00Z</dcterms:modified>
</cp:coreProperties>
</file>