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C56" w:rsidR="00634C56" w:rsidP="00634C56" w:rsidRDefault="00436E0D" w14:paraId="1960FE4F" w14:textId="5BFF7C47">
      <w:pPr>
        <w:autoSpaceDE w:val="0"/>
        <w:autoSpaceDN w:val="0"/>
        <w:adjustRightInd w:val="0"/>
        <w:spacing w:line="240" w:lineRule="auto"/>
        <w:rPr>
          <w:rFonts w:ascii="Arial" w:hAnsi="Arial" w:cs="Arial"/>
          <w:color w:val="343434"/>
          <w:kern w:val="0"/>
          <w:sz w:val="20"/>
          <w:szCs w:val="20"/>
          <w14:ligatures w14:val="none"/>
        </w:rPr>
      </w:pPr>
      <w:r w:rsidRPr="4CD6FE8F" w:rsidR="077F75C3">
        <w:rPr>
          <w:rFonts w:ascii="Arial" w:hAnsi="Arial" w:cs="Arial"/>
          <w:b w:val="1"/>
          <w:bCs w:val="1"/>
          <w:sz w:val="24"/>
          <w:szCs w:val="24"/>
        </w:rPr>
        <w:t xml:space="preserve">Bijlage </w:t>
      </w:r>
      <w:r w:rsidRPr="4CD6FE8F" w:rsidR="211C50DF">
        <w:rPr>
          <w:rFonts w:ascii="Arial" w:hAnsi="Arial" w:cs="Arial"/>
          <w:b w:val="1"/>
          <w:bCs w:val="1"/>
          <w:sz w:val="24"/>
          <w:szCs w:val="24"/>
        </w:rPr>
        <w:t>9</w:t>
      </w:r>
      <w:r w:rsidRPr="4CD6FE8F" w:rsidR="077F75C3">
        <w:rPr>
          <w:rFonts w:ascii="Arial" w:hAnsi="Arial" w:cs="Arial"/>
          <w:b w:val="1"/>
          <w:bCs w:val="1"/>
          <w:sz w:val="24"/>
          <w:szCs w:val="24"/>
        </w:rPr>
        <w:t xml:space="preserve">: </w:t>
      </w:r>
      <w:r w:rsidRPr="4CD6FE8F" w:rsidR="077F75C3">
        <w:rPr>
          <w:rFonts w:ascii="Arial" w:hAnsi="Arial" w:eastAsia="游明朝" w:cs="Arial" w:eastAsiaTheme="minorEastAsia"/>
          <w:b w:val="1"/>
          <w:bCs w:val="1"/>
          <w:sz w:val="24"/>
          <w:szCs w:val="24"/>
        </w:rPr>
        <w:t>Ver</w:t>
      </w:r>
      <w:r w:rsidRPr="4CD6FE8F" w:rsidR="077F75C3">
        <w:rPr>
          <w:rFonts w:ascii="Arial" w:hAnsi="Arial" w:eastAsia="游明朝" w:cs="Arial" w:eastAsiaTheme="minorEastAsia"/>
          <w:b w:val="1"/>
          <w:bCs w:val="1"/>
          <w:sz w:val="24"/>
          <w:szCs w:val="24"/>
        </w:rPr>
        <w:t>klaring geen Russische betrokkenheid</w:t>
      </w:r>
      <w:r>
        <w:br/>
      </w:r>
      <w:r>
        <w:br/>
      </w:r>
      <w:r w:rsidRPr="4CD6FE8F" w:rsidR="6979CB7B">
        <w:rPr>
          <w:rFonts w:ascii="Arial" w:hAnsi="Arial" w:eastAsia="游明朝" w:cs="Arial" w:eastAsiaTheme="minorEastAsia"/>
          <w:sz w:val="21"/>
          <w:szCs w:val="21"/>
        </w:rPr>
        <w:t xml:space="preserve">Onderdeel uitmakend van de aanbesteding Software voor Digitaal Toetsen, met kenmerk </w:t>
      </w:r>
      <w:r w:rsidRPr="4CD6FE8F" w:rsidR="6979CB7B">
        <w:rPr>
          <w:rFonts w:ascii="Arial" w:hAnsi="Arial" w:eastAsia="游明朝" w:cs="Arial" w:eastAsiaTheme="minorEastAsia"/>
          <w:sz w:val="21"/>
          <w:szCs w:val="21"/>
        </w:rPr>
        <w:t>TiU</w:t>
      </w:r>
      <w:r w:rsidRPr="4CD6FE8F" w:rsidR="6979CB7B">
        <w:rPr>
          <w:rFonts w:ascii="Arial" w:hAnsi="Arial" w:eastAsia="游明朝" w:cs="Arial" w:eastAsiaTheme="minorEastAsia"/>
          <w:sz w:val="21"/>
          <w:szCs w:val="21"/>
        </w:rPr>
        <w:t>/AS06825.</w:t>
      </w:r>
      <w:r>
        <w:br/>
      </w:r>
      <w:r>
        <w:br/>
      </w:r>
      <w:r>
        <w:br/>
      </w:r>
      <w:r w:rsidRPr="4CD6FE8F" w:rsidR="2B002489">
        <w:rPr>
          <w:rFonts w:ascii="Arial" w:hAnsi="Arial" w:eastAsia="游明朝" w:cs="Arial" w:eastAsiaTheme="minorEastAsia"/>
          <w:sz w:val="21"/>
          <w:szCs w:val="21"/>
        </w:rPr>
        <w:t xml:space="preserve">Door middel van het inschrijven op deze aanbesteding verklaar ik naar eer en geweten dat er geen sprake is van Russische betrokkenheid bij de uitvoering van deze </w:t>
      </w:r>
      <w:r w:rsidRPr="4CD6FE8F" w:rsidR="04379C3A">
        <w:rPr>
          <w:rFonts w:ascii="Arial" w:hAnsi="Arial" w:eastAsia="游明朝" w:cs="Arial" w:eastAsiaTheme="minorEastAsia"/>
          <w:sz w:val="21"/>
          <w:szCs w:val="21"/>
        </w:rPr>
        <w:t>O</w:t>
      </w:r>
      <w:r w:rsidRPr="4CD6FE8F" w:rsidR="2B002489">
        <w:rPr>
          <w:rFonts w:ascii="Arial" w:hAnsi="Arial" w:eastAsia="游明朝" w:cs="Arial" w:eastAsiaTheme="minorEastAsia"/>
          <w:sz w:val="21"/>
          <w:szCs w:val="21"/>
        </w:rPr>
        <w:t xml:space="preserve">vereenkomst die de drempels van artikel 5 </w:t>
      </w:r>
      <w:r w:rsidRPr="4CD6FE8F" w:rsidR="2B002489">
        <w:rPr>
          <w:rFonts w:ascii="Arial" w:hAnsi="Arial" w:eastAsia="游明朝" w:cs="Arial" w:eastAsiaTheme="minorEastAsia"/>
          <w:sz w:val="21"/>
          <w:szCs w:val="21"/>
        </w:rPr>
        <w:t>duodecies</w:t>
      </w:r>
      <w:r w:rsidRPr="4CD6FE8F" w:rsidR="2B002489">
        <w:rPr>
          <w:rFonts w:ascii="Arial" w:hAnsi="Arial" w:eastAsia="游明朝" w:cs="Arial" w:eastAsiaTheme="minorEastAsia"/>
          <w:sz w:val="21"/>
          <w:szCs w:val="21"/>
        </w:rPr>
        <w:t xml:space="preserve"> van EU Verordening (EU) 833/2014 van 31 juli 2014 </w:t>
      </w:r>
      <w:r w:rsidRPr="4CD6FE8F" w:rsidR="2B002489">
        <w:rPr>
          <w:rFonts w:ascii="Arial" w:hAnsi="Arial" w:eastAsia="游明朝" w:cs="Arial" w:eastAsiaTheme="minorEastAsia"/>
          <w:sz w:val="21"/>
          <w:szCs w:val="21"/>
        </w:rPr>
        <w:t>betreffende</w:t>
      </w:r>
      <w:r w:rsidRPr="4CD6FE8F" w:rsidR="2B002489">
        <w:rPr>
          <w:rFonts w:ascii="Arial" w:hAnsi="Arial" w:eastAsia="游明朝" w:cs="Arial" w:eastAsiaTheme="minorEastAsia"/>
          <w:sz w:val="21"/>
          <w:szCs w:val="21"/>
        </w:rPr>
        <w:t xml:space="preserve"> de betreffende beperkende maatregelen naar aanleiding van de acties van Rusland die de situatie in Oekraïne destabiliseren, zoals gewijzigd bij Verordening 2022/578 van 8 april 2022 overschrijdt.</w:t>
      </w:r>
      <w:r>
        <w:br/>
      </w:r>
      <w:r>
        <w:br/>
      </w:r>
      <w:r w:rsidRPr="4CD6FE8F" w:rsidR="2B002489">
        <w:rPr>
          <w:rFonts w:ascii="Arial" w:hAnsi="Arial" w:eastAsia="游明朝" w:cs="Arial" w:eastAsiaTheme="minorEastAsia"/>
          <w:sz w:val="21"/>
          <w:szCs w:val="21"/>
        </w:rPr>
        <w:t>Ik verklaar in het bijzonder dat:</w:t>
      </w:r>
      <w:r>
        <w:br/>
      </w:r>
      <w:r>
        <w:br/>
      </w:r>
      <w:r w:rsidRPr="4CD6FE8F" w:rsidR="2B002489">
        <w:rPr>
          <w:rFonts w:ascii="Arial" w:hAnsi="Arial" w:eastAsia="游明朝" w:cs="Arial" w:eastAsiaTheme="minorEastAsia"/>
          <w:sz w:val="21"/>
          <w:szCs w:val="21"/>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br/>
      </w:r>
      <w:r>
        <w:br/>
      </w:r>
      <w:r w:rsidRPr="4CD6FE8F" w:rsidR="2B002489">
        <w:rPr>
          <w:rFonts w:ascii="Arial" w:hAnsi="Arial" w:eastAsia="游明朝" w:cs="Arial" w:eastAsiaTheme="minorEastAsia"/>
          <w:sz w:val="21"/>
          <w:szCs w:val="21"/>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r>
        <w:br/>
      </w:r>
      <w:r>
        <w:br/>
      </w:r>
      <w:r w:rsidRPr="4CD6FE8F" w:rsidR="2B002489">
        <w:rPr>
          <w:rFonts w:ascii="Arial" w:hAnsi="Arial" w:eastAsia="游明朝" w:cs="Arial" w:eastAsiaTheme="minorEastAsia"/>
          <w:sz w:val="21"/>
          <w:szCs w:val="21"/>
        </w:rPr>
        <w:t>c) noch ik noch de onderneming die ik vertegenwoordig een (rechts)persoon (gevestigd in Rusland of een ander land) is die handelt in belang van of op aanwijzing van een Russische partij, zoals bedoeld onder a) en b);</w:t>
      </w:r>
      <w:r>
        <w:br/>
      </w:r>
      <w:r>
        <w:br/>
      </w:r>
      <w:r w:rsidRPr="4CD6FE8F" w:rsidR="2B002489">
        <w:rPr>
          <w:rFonts w:ascii="Arial" w:hAnsi="Arial" w:eastAsia="游明朝" w:cs="Arial" w:eastAsiaTheme="minorEastAsia"/>
          <w:sz w:val="21"/>
          <w:szCs w:val="21"/>
        </w:rPr>
        <w:t>d) er geen onderaannemers, leveranciers of ondernemingen deelnemen wier capaciteit wordt ingeroepen door de opdrachtnemer die ik vertegenwoordig én die een aandeel hebben van meer dan 10% van de contractwaarde waarbij een situatie als onder a) t/m c) zich voordoet.</w:t>
      </w:r>
      <w:r>
        <w:br/>
      </w:r>
      <w:r>
        <w:br/>
      </w:r>
    </w:p>
    <w:p w:rsidRPr="00634C56" w:rsidR="00634C56" w:rsidP="00634C56" w:rsidRDefault="00634C56" w14:paraId="3908CE3A" w14:textId="77777777">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Plaats _________________________________________</w:t>
      </w:r>
    </w:p>
    <w:p w:rsidRPr="00634C56" w:rsidR="00634C56" w:rsidP="00634C56" w:rsidRDefault="00634C56" w14:paraId="21DC6362" w14:textId="77777777">
      <w:pPr>
        <w:autoSpaceDE w:val="0"/>
        <w:autoSpaceDN w:val="0"/>
        <w:adjustRightInd w:val="0"/>
        <w:spacing w:after="0" w:line="240" w:lineRule="auto"/>
        <w:rPr>
          <w:rFonts w:ascii="Arial" w:hAnsi="Arial" w:cs="Arial"/>
          <w:kern w:val="0"/>
          <w:sz w:val="21"/>
          <w:szCs w:val="21"/>
          <w14:ligatures w14:val="none"/>
        </w:rPr>
      </w:pPr>
    </w:p>
    <w:p w:rsidRPr="00634C56" w:rsidR="00634C56" w:rsidP="00634C56" w:rsidRDefault="00634C56" w14:paraId="1EDD780D" w14:textId="77777777">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Datum _________________________________________</w:t>
      </w:r>
    </w:p>
    <w:p w:rsidRPr="00634C56" w:rsidR="00634C56" w:rsidP="00634C56" w:rsidRDefault="00634C56" w14:paraId="31534F35" w14:textId="77777777">
      <w:pPr>
        <w:autoSpaceDE w:val="0"/>
        <w:autoSpaceDN w:val="0"/>
        <w:adjustRightInd w:val="0"/>
        <w:spacing w:after="0" w:line="240" w:lineRule="auto"/>
        <w:rPr>
          <w:rFonts w:ascii="Arial" w:hAnsi="Arial" w:cs="Arial"/>
          <w:kern w:val="0"/>
          <w:sz w:val="21"/>
          <w:szCs w:val="21"/>
          <w14:ligatures w14:val="none"/>
        </w:rPr>
      </w:pPr>
    </w:p>
    <w:p w:rsidRPr="00634C56" w:rsidR="00634C56" w:rsidP="00634C56" w:rsidRDefault="00634C56" w14:paraId="64127ED7" w14:textId="77777777">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Inschrijver _________________________________________</w:t>
      </w:r>
    </w:p>
    <w:p w:rsidRPr="00634C56" w:rsidR="00634C56" w:rsidP="00634C56" w:rsidRDefault="00634C56" w14:paraId="3498EF19" w14:textId="77777777">
      <w:pPr>
        <w:autoSpaceDE w:val="0"/>
        <w:autoSpaceDN w:val="0"/>
        <w:adjustRightInd w:val="0"/>
        <w:spacing w:after="0" w:line="240" w:lineRule="auto"/>
        <w:rPr>
          <w:rFonts w:ascii="Arial" w:hAnsi="Arial" w:cs="Arial"/>
          <w:kern w:val="0"/>
          <w:sz w:val="21"/>
          <w:szCs w:val="21"/>
          <w14:ligatures w14:val="none"/>
        </w:rPr>
      </w:pPr>
    </w:p>
    <w:p w:rsidRPr="00634C56" w:rsidR="00634C56" w:rsidP="00634C56" w:rsidRDefault="00634C56" w14:paraId="6A19689F" w14:textId="77777777">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Naam _________________________________________</w:t>
      </w:r>
    </w:p>
    <w:p w:rsidRPr="00634C56" w:rsidR="00634C56" w:rsidP="00634C56" w:rsidRDefault="00634C56" w14:paraId="6BCF9418" w14:textId="77777777">
      <w:pPr>
        <w:autoSpaceDE w:val="0"/>
        <w:autoSpaceDN w:val="0"/>
        <w:adjustRightInd w:val="0"/>
        <w:spacing w:after="0" w:line="240" w:lineRule="auto"/>
        <w:rPr>
          <w:rFonts w:ascii="Arial" w:hAnsi="Arial" w:cs="Arial"/>
          <w:kern w:val="0"/>
          <w:sz w:val="21"/>
          <w:szCs w:val="21"/>
          <w14:ligatures w14:val="none"/>
        </w:rPr>
      </w:pPr>
    </w:p>
    <w:p w:rsidRPr="00634C56" w:rsidR="00634C56" w:rsidP="00634C56" w:rsidRDefault="00634C56" w14:paraId="157151FC" w14:textId="77777777">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Functie _________________________________________</w:t>
      </w:r>
    </w:p>
    <w:p w:rsidRPr="00634C56" w:rsidR="00634C56" w:rsidP="00634C56" w:rsidRDefault="00634C56" w14:paraId="3762EE5D" w14:textId="77777777">
      <w:pPr>
        <w:autoSpaceDE w:val="0"/>
        <w:autoSpaceDN w:val="0"/>
        <w:adjustRightInd w:val="0"/>
        <w:spacing w:after="0" w:line="240" w:lineRule="auto"/>
        <w:rPr>
          <w:rFonts w:ascii="Arial" w:hAnsi="Arial" w:cs="Arial"/>
          <w:kern w:val="0"/>
          <w:sz w:val="21"/>
          <w:szCs w:val="21"/>
          <w14:ligatures w14:val="none"/>
        </w:rPr>
      </w:pPr>
    </w:p>
    <w:p w:rsidRPr="00634C56" w:rsidR="00634C56" w:rsidP="00634C56" w:rsidRDefault="00634C56" w14:paraId="695F3A01" w14:textId="77777777">
      <w:pPr>
        <w:spacing w:after="0" w:line="280" w:lineRule="atLeast"/>
        <w:rPr>
          <w:rFonts w:ascii="Arial" w:hAnsi="Arial" w:cs="Arial"/>
          <w:kern w:val="0"/>
          <w:sz w:val="21"/>
          <w:szCs w:val="21"/>
          <w14:ligatures w14:val="none"/>
        </w:rPr>
      </w:pPr>
      <w:r w:rsidRPr="00634C56">
        <w:rPr>
          <w:rFonts w:ascii="Arial" w:hAnsi="Arial" w:cs="Arial"/>
          <w:kern w:val="0"/>
          <w:sz w:val="21"/>
          <w:szCs w:val="21"/>
          <w14:ligatures w14:val="none"/>
        </w:rPr>
        <w:t xml:space="preserve">Handtekening </w:t>
      </w:r>
      <w:r w:rsidRPr="00634C56">
        <w:rPr>
          <w:rFonts w:ascii="Arial" w:hAnsi="Arial" w:cs="Arial"/>
          <w:color w:val="000000"/>
          <w:kern w:val="0"/>
          <w:sz w:val="21"/>
          <w:szCs w:val="21"/>
          <w14:ligatures w14:val="none"/>
        </w:rPr>
        <w:t>_________________________________________</w:t>
      </w:r>
    </w:p>
    <w:p w:rsidRPr="00634C56" w:rsidR="008C1B07" w:rsidP="008C1B07" w:rsidRDefault="008C1B07" w14:paraId="36B5E5FA" w14:textId="05411880">
      <w:pPr>
        <w:rPr>
          <w:rFonts w:ascii="Arial" w:hAnsi="Arial" w:cs="Arial" w:eastAsiaTheme="minorEastAsia"/>
          <w:bCs/>
          <w:sz w:val="21"/>
          <w:szCs w:val="21"/>
        </w:rPr>
      </w:pPr>
    </w:p>
    <w:p w:rsidRPr="008C1B07" w:rsidR="008C1B07" w:rsidRDefault="008C1B07" w14:paraId="72F6A199" w14:textId="77777777">
      <w:pPr>
        <w:rPr>
          <w:rFonts w:ascii="Arial" w:hAnsi="Arial" w:cs="Arial" w:eastAsiaTheme="minorEastAsia"/>
          <w:bCs/>
          <w:sz w:val="21"/>
          <w:szCs w:val="21"/>
        </w:rPr>
      </w:pPr>
    </w:p>
    <w:sectPr w:rsidRPr="008C1B07" w:rsidR="008C1B0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0D"/>
    <w:rsid w:val="002D1F24"/>
    <w:rsid w:val="002F7C14"/>
    <w:rsid w:val="00436E0D"/>
    <w:rsid w:val="006134DC"/>
    <w:rsid w:val="00634C56"/>
    <w:rsid w:val="007A0D97"/>
    <w:rsid w:val="00837C5A"/>
    <w:rsid w:val="008C1B07"/>
    <w:rsid w:val="009259BB"/>
    <w:rsid w:val="00F85617"/>
    <w:rsid w:val="04379C3A"/>
    <w:rsid w:val="077F75C3"/>
    <w:rsid w:val="081DD341"/>
    <w:rsid w:val="211C50DF"/>
    <w:rsid w:val="2B002489"/>
    <w:rsid w:val="2CCF1F01"/>
    <w:rsid w:val="303C583F"/>
    <w:rsid w:val="4CD6FE8F"/>
    <w:rsid w:val="6979CB7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B5C4"/>
  <w15:chartTrackingRefBased/>
  <w15:docId w15:val="{C433B736-D2D9-4716-9176-5B64BCF9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36E0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6E0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6E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6E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6E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6E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E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E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E0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36E0D"/>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436E0D"/>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436E0D"/>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436E0D"/>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436E0D"/>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436E0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36E0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36E0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36E0D"/>
    <w:rPr>
      <w:rFonts w:eastAsiaTheme="majorEastAsia" w:cstheme="majorBidi"/>
      <w:color w:val="272727" w:themeColor="text1" w:themeTint="D8"/>
    </w:rPr>
  </w:style>
  <w:style w:type="paragraph" w:styleId="Titel">
    <w:name w:val="Title"/>
    <w:basedOn w:val="Standaard"/>
    <w:next w:val="Standaard"/>
    <w:link w:val="TitelChar"/>
    <w:uiPriority w:val="10"/>
    <w:qFormat/>
    <w:rsid w:val="00436E0D"/>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36E0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36E0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36E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6E0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36E0D"/>
    <w:rPr>
      <w:i/>
      <w:iCs/>
      <w:color w:val="404040" w:themeColor="text1" w:themeTint="BF"/>
    </w:rPr>
  </w:style>
  <w:style w:type="paragraph" w:styleId="Lijstalinea">
    <w:name w:val="List Paragraph"/>
    <w:basedOn w:val="Standaard"/>
    <w:uiPriority w:val="34"/>
    <w:qFormat/>
    <w:rsid w:val="00436E0D"/>
    <w:pPr>
      <w:ind w:left="720"/>
      <w:contextualSpacing/>
    </w:pPr>
  </w:style>
  <w:style w:type="character" w:styleId="Intensievebenadrukking">
    <w:name w:val="Intense Emphasis"/>
    <w:basedOn w:val="Standaardalinea-lettertype"/>
    <w:uiPriority w:val="21"/>
    <w:qFormat/>
    <w:rsid w:val="00436E0D"/>
    <w:rPr>
      <w:i/>
      <w:iCs/>
      <w:color w:val="2F5496" w:themeColor="accent1" w:themeShade="BF"/>
    </w:rPr>
  </w:style>
  <w:style w:type="paragraph" w:styleId="Duidelijkcitaat">
    <w:name w:val="Intense Quote"/>
    <w:basedOn w:val="Standaard"/>
    <w:next w:val="Standaard"/>
    <w:link w:val="DuidelijkcitaatChar"/>
    <w:uiPriority w:val="30"/>
    <w:qFormat/>
    <w:rsid w:val="00436E0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436E0D"/>
    <w:rPr>
      <w:i/>
      <w:iCs/>
      <w:color w:val="2F5496" w:themeColor="accent1" w:themeShade="BF"/>
    </w:rPr>
  </w:style>
  <w:style w:type="character" w:styleId="Intensieveverwijzing">
    <w:name w:val="Intense Reference"/>
    <w:basedOn w:val="Standaardalinea-lettertype"/>
    <w:uiPriority w:val="32"/>
    <w:qFormat/>
    <w:rsid w:val="00436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B244AC248DE42B2565C30418EC796" ma:contentTypeVersion="7" ma:contentTypeDescription="Een nieuw document maken." ma:contentTypeScope="" ma:versionID="3bdbae1b321e10b17d84e2498c3f039e">
  <xsd:schema xmlns:xsd="http://www.w3.org/2001/XMLSchema" xmlns:xs="http://www.w3.org/2001/XMLSchema" xmlns:p="http://schemas.microsoft.com/office/2006/metadata/properties" xmlns:ns2="6f4ccae5-56d5-44c7-89f9-880f0770cfbb" targetNamespace="http://schemas.microsoft.com/office/2006/metadata/properties" ma:root="true" ma:fieldsID="357ce8f781c4be52fb95dfc26c49ef10" ns2:_="">
    <xsd:import namespace="6f4ccae5-56d5-44c7-89f9-880f0770c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cae5-56d5-44c7-89f9-880f0770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D03C9-2CA3-45CD-9578-92B2BD16C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9D8BA5-3079-449C-A820-1E5D0C480425}"/>
</file>

<file path=customXml/itemProps3.xml><?xml version="1.0" encoding="utf-8"?>
<ds:datastoreItem xmlns:ds="http://schemas.openxmlformats.org/officeDocument/2006/customXml" ds:itemID="{03EF7256-F7A6-4EEB-812E-47E1D70BB2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Steffie de Groot - HIP</dc:creator>
  <cp:keywords/>
  <dc:description/>
  <cp:lastModifiedBy>Rob van Kessel</cp:lastModifiedBy>
  <cp:revision>8</cp:revision>
  <dcterms:created xsi:type="dcterms:W3CDTF">2026-05-18T08:03:00Z</dcterms:created>
  <dcterms:modified xsi:type="dcterms:W3CDTF">2026-05-27T20:08:03Z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0x010100044B244AC248DE42B2565C30418EC796</vt:lpwstr>
  </property>
  <property fmtid="{D5CDD505-2E9C-101B-9397-08002B2CF9AE}" pid="3" name="MediaServiceImageTags">
    <vt:lpwstr/>
  </property>
  <property fmtid="{D5CDD505-2E9C-101B-9397-08002B2CF9AE}" pid="4" name="MSIP_Label_b29f4804-9ab0-4527-a877-f7a87100f5fc_Enabled">
    <vt:lpwstr>true</vt:lpwstr>
  </property>
  <property fmtid="{D5CDD505-2E9C-101B-9397-08002B2CF9AE}" pid="5" name="MSIP_Label_b29f4804-9ab0-4527-a877-f7a87100f5fc_SetDate">
    <vt:lpwstr>2026-05-18T08:03:40Z</vt:lpwstr>
  </property>
  <property fmtid="{D5CDD505-2E9C-101B-9397-08002B2CF9AE}" pid="6" name="MSIP_Label_b29f4804-9ab0-4527-a877-f7a87100f5fc_Method">
    <vt:lpwstr>Standard</vt:lpwstr>
  </property>
  <property fmtid="{D5CDD505-2E9C-101B-9397-08002B2CF9AE}" pid="7" name="MSIP_Label_b29f4804-9ab0-4527-a877-f7a87100f5fc_Name">
    <vt:lpwstr>General</vt:lpwstr>
  </property>
  <property fmtid="{D5CDD505-2E9C-101B-9397-08002B2CF9AE}" pid="8" name="MSIP_Label_b29f4804-9ab0-4527-a877-f7a87100f5fc_SiteId">
    <vt:lpwstr>7a5561df-6599-4898-8a20-cce41db3b44f</vt:lpwstr>
  </property>
  <property fmtid="{D5CDD505-2E9C-101B-9397-08002B2CF9AE}" pid="9" name="MSIP_Label_b29f4804-9ab0-4527-a877-f7a87100f5fc_ActionId">
    <vt:lpwstr>23bf62e4-94be-4c4f-94c1-e91ab1f9dfc5</vt:lpwstr>
  </property>
  <property fmtid="{D5CDD505-2E9C-101B-9397-08002B2CF9AE}" pid="10" name="MSIP_Label_b29f4804-9ab0-4527-a877-f7a87100f5fc_ContentBits">
    <vt:lpwstr>0</vt:lpwstr>
  </property>
  <property fmtid="{D5CDD505-2E9C-101B-9397-08002B2CF9AE}" pid="11" name="MSIP_Label_b29f4804-9ab0-4527-a877-f7a87100f5fc_Tag">
    <vt:lpwstr>10, 3, 0, 2</vt:lpwstr>
  </property>
  <property fmtid="{D5CDD505-2E9C-101B-9397-08002B2CF9AE}" pid="12" name="Order">
    <vt:r8>756400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