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EDE50" w14:textId="4C8F9013" w:rsidR="00C65C75" w:rsidRPr="00024D8E" w:rsidRDefault="00C65C75">
      <w:pPr>
        <w:widowControl w:val="0"/>
        <w:spacing w:line="240" w:lineRule="auto"/>
        <w:rPr>
          <w:rFonts w:asciiTheme="minorHAnsi" w:hAnsiTheme="minorHAnsi" w:cstheme="minorHAnsi"/>
        </w:rPr>
      </w:pPr>
    </w:p>
    <w:p w14:paraId="576996A6" w14:textId="79FD9928" w:rsidR="00C65C75" w:rsidRPr="00024D8E" w:rsidRDefault="00072889" w:rsidP="00B701BC">
      <w:pPr>
        <w:widowControl w:val="0"/>
        <w:spacing w:line="240" w:lineRule="auto"/>
        <w:rPr>
          <w:rFonts w:asciiTheme="minorHAnsi" w:hAnsiTheme="minorHAnsi" w:cstheme="minorHAnsi"/>
        </w:rPr>
      </w:pPr>
      <w:r w:rsidRPr="00024D8E">
        <w:rPr>
          <w:rFonts w:asciiTheme="minorHAnsi" w:eastAsia="Calibri" w:hAnsiTheme="minorHAnsi" w:cstheme="minorHAnsi"/>
        </w:rPr>
        <w:t xml:space="preserve">                                                                         </w:t>
      </w:r>
    </w:p>
    <w:p w14:paraId="1EE9036E" w14:textId="0AB7B3BA" w:rsidR="0062578C" w:rsidRPr="00F60037" w:rsidRDefault="00922D44" w:rsidP="6AF3A857">
      <w:pPr>
        <w:widowControl w:val="0"/>
        <w:spacing w:before="3" w:line="240" w:lineRule="auto"/>
        <w:rPr>
          <w:rFonts w:asciiTheme="minorHAnsi" w:hAnsiTheme="minorHAnsi" w:cstheme="minorBidi"/>
          <w:b/>
          <w:bCs/>
          <w:sz w:val="36"/>
          <w:szCs w:val="36"/>
        </w:rPr>
      </w:pPr>
      <w:r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 xml:space="preserve">Bijlage </w:t>
      </w:r>
      <w:r w:rsidR="5E3370F7"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>4</w:t>
      </w:r>
      <w:r w:rsidR="00024D8E"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 xml:space="preserve">: </w:t>
      </w:r>
      <w:r w:rsidR="009376ED" w:rsidRPr="6AF3A857">
        <w:rPr>
          <w:rFonts w:asciiTheme="minorHAnsi" w:eastAsia="Calibri" w:hAnsiTheme="minorHAnsi" w:cstheme="minorBidi"/>
          <w:b/>
          <w:bCs/>
          <w:color w:val="2F5496" w:themeColor="accent5" w:themeShade="BF"/>
          <w:sz w:val="36"/>
          <w:szCs w:val="36"/>
        </w:rPr>
        <w:t>Sjabloon referentie(s)</w:t>
      </w:r>
      <w:r w:rsidR="00310D09" w:rsidRPr="6AF3A857">
        <w:rPr>
          <w:rFonts w:asciiTheme="minorHAnsi" w:eastAsia="Calibri" w:hAnsiTheme="minorHAnsi" w:cstheme="minorBidi"/>
          <w:b/>
          <w:bCs/>
          <w:color w:val="2F5496" w:themeColor="accent5" w:themeShade="BF"/>
          <w:sz w:val="36"/>
          <w:szCs w:val="36"/>
        </w:rPr>
        <w:t xml:space="preserve"> </w:t>
      </w:r>
      <w:r>
        <w:br/>
      </w:r>
    </w:p>
    <w:p w14:paraId="50CB85D1" w14:textId="3E5E7141" w:rsidR="00795F8D" w:rsidRPr="00795F8D" w:rsidRDefault="00795F8D" w:rsidP="08201739">
      <w:pPr>
        <w:pStyle w:val="Geenafstand"/>
        <w:jc w:val="both"/>
        <w:rPr>
          <w:rFonts w:asciiTheme="minorHAnsi" w:hAnsiTheme="minorHAnsi"/>
        </w:rPr>
      </w:pPr>
      <w:r w:rsidRPr="08201739">
        <w:rPr>
          <w:rFonts w:asciiTheme="minorHAnsi" w:hAnsiTheme="minorHAnsi"/>
        </w:rPr>
        <w:t xml:space="preserve">Voor uitvoering van de aan te besteden </w:t>
      </w:r>
      <w:r w:rsidR="405F31B6" w:rsidRPr="08201739">
        <w:rPr>
          <w:rFonts w:asciiTheme="minorHAnsi" w:hAnsiTheme="minorHAnsi"/>
        </w:rPr>
        <w:t>o</w:t>
      </w:r>
      <w:r w:rsidRPr="08201739">
        <w:rPr>
          <w:rFonts w:asciiTheme="minorHAnsi" w:hAnsiTheme="minorHAnsi"/>
        </w:rPr>
        <w:t xml:space="preserve">pdracht is een aantal competenties relevant waarover </w:t>
      </w:r>
      <w:r w:rsidR="129AE507" w:rsidRPr="08201739">
        <w:rPr>
          <w:rFonts w:asciiTheme="minorHAnsi" w:hAnsiTheme="minorHAnsi"/>
        </w:rPr>
        <w:t>i</w:t>
      </w:r>
      <w:r w:rsidRPr="08201739">
        <w:rPr>
          <w:rFonts w:asciiTheme="minorHAnsi" w:hAnsiTheme="minorHAnsi"/>
        </w:rPr>
        <w:t>nschrijvers dienen te beschikken. Inschrijver verkla</w:t>
      </w:r>
      <w:r w:rsidR="6740DC28" w:rsidRPr="08201739">
        <w:rPr>
          <w:rFonts w:asciiTheme="minorHAnsi" w:hAnsiTheme="minorHAnsi"/>
        </w:rPr>
        <w:t xml:space="preserve">art </w:t>
      </w:r>
      <w:r w:rsidRPr="08201739">
        <w:rPr>
          <w:rFonts w:asciiTheme="minorHAnsi" w:hAnsiTheme="minorHAnsi"/>
        </w:rPr>
        <w:t xml:space="preserve">over de gevraagde competenties te beschikken. </w:t>
      </w:r>
      <w:r w:rsidR="1ECF7C32" w:rsidRPr="08201739">
        <w:rPr>
          <w:rFonts w:asciiTheme="minorHAnsi" w:hAnsiTheme="minorHAnsi"/>
        </w:rPr>
        <w:t>Inschrijver dient bij de offerte deze bijlage in.</w:t>
      </w:r>
      <w:r w:rsidRPr="08201739">
        <w:rPr>
          <w:rFonts w:asciiTheme="minorHAnsi" w:hAnsiTheme="minorHAnsi"/>
        </w:rPr>
        <w:t xml:space="preserve"> </w:t>
      </w:r>
    </w:p>
    <w:p w14:paraId="2C27D08F" w14:textId="652AEB28" w:rsidR="00795F8D" w:rsidRPr="00795F8D" w:rsidRDefault="00795F8D" w:rsidP="08201739">
      <w:pPr>
        <w:pStyle w:val="Geenafstand"/>
        <w:jc w:val="both"/>
        <w:rPr>
          <w:rFonts w:asciiTheme="minorHAnsi" w:hAnsiTheme="minorHAnsi"/>
        </w:rPr>
      </w:pPr>
    </w:p>
    <w:p w14:paraId="1EB3CF62" w14:textId="443B5F32" w:rsidR="00795F8D" w:rsidRPr="00795F8D" w:rsidRDefault="00795F8D" w:rsidP="6AF3A857">
      <w:pPr>
        <w:pStyle w:val="Geenafstand"/>
        <w:jc w:val="both"/>
        <w:rPr>
          <w:rFonts w:asciiTheme="minorHAnsi" w:hAnsiTheme="minorHAnsi"/>
        </w:rPr>
      </w:pPr>
      <w:r w:rsidRPr="08201739">
        <w:rPr>
          <w:rFonts w:asciiTheme="minorHAnsi" w:hAnsiTheme="minorHAnsi"/>
        </w:rPr>
        <w:t>De vereiste kerncompetentie</w:t>
      </w:r>
      <w:r w:rsidR="00374DB4">
        <w:rPr>
          <w:rFonts w:asciiTheme="minorHAnsi" w:hAnsiTheme="minorHAnsi"/>
        </w:rPr>
        <w:t xml:space="preserve"> is</w:t>
      </w:r>
      <w:r w:rsidRPr="08201739">
        <w:rPr>
          <w:rFonts w:asciiTheme="minorHAnsi" w:hAnsiTheme="minorHAnsi"/>
        </w:rPr>
        <w:t>:</w:t>
      </w:r>
    </w:p>
    <w:p w14:paraId="7327B731" w14:textId="77777777" w:rsidR="00795F8D" w:rsidRPr="00795F8D" w:rsidRDefault="00795F8D" w:rsidP="003C6A50">
      <w:pPr>
        <w:pStyle w:val="Geenafstand"/>
        <w:jc w:val="both"/>
        <w:rPr>
          <w:rFonts w:asciiTheme="minorHAnsi" w:hAnsiTheme="minorHAnsi" w:cstheme="minorHAnsi"/>
        </w:rPr>
      </w:pPr>
    </w:p>
    <w:p w14:paraId="2F3BBA20" w14:textId="3C89B125" w:rsidR="00795F8D" w:rsidRPr="002D1B5C" w:rsidRDefault="00D17177" w:rsidP="08201739">
      <w:pPr>
        <w:pStyle w:val="Geenafstand"/>
        <w:numPr>
          <w:ilvl w:val="0"/>
          <w:numId w:val="46"/>
        </w:numPr>
        <w:jc w:val="both"/>
        <w:rPr>
          <w:rFonts w:asciiTheme="minorHAnsi" w:hAnsiTheme="minorHAnsi"/>
        </w:rPr>
      </w:pPr>
      <w:r w:rsidRPr="00D17177">
        <w:rPr>
          <w:rFonts w:asciiTheme="minorHAnsi" w:hAnsiTheme="minorHAnsi"/>
        </w:rPr>
        <w:t>Ervaring met  het leveren van kantoormeubilair aan een (semi-)publieke organisatie of onderwijsinstelling met een minimale omzetwaarde van €50.000,- inclusief btw in één kalenderjaar</w:t>
      </w:r>
      <w:r w:rsidR="00D10D17" w:rsidRPr="002D1B5C">
        <w:rPr>
          <w:rFonts w:asciiTheme="minorHAnsi" w:hAnsiTheme="minorHAnsi"/>
        </w:rPr>
        <w:t>.</w:t>
      </w:r>
    </w:p>
    <w:p w14:paraId="620071AB" w14:textId="4E332617" w:rsidR="00881D71" w:rsidRPr="00D66883" w:rsidRDefault="00881D71" w:rsidP="003C6A50">
      <w:pPr>
        <w:pStyle w:val="Geenafstand"/>
        <w:jc w:val="both"/>
        <w:rPr>
          <w:rFonts w:asciiTheme="minorHAnsi" w:hAnsiTheme="minorHAnsi" w:cstheme="minorHAnsi"/>
          <w:sz w:val="22"/>
        </w:rPr>
      </w:pPr>
    </w:p>
    <w:p w14:paraId="5570FFF5" w14:textId="70DB219C" w:rsidR="00644C11" w:rsidRPr="003C6A50" w:rsidRDefault="00644C1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 xml:space="preserve">De referentie dient zowel te zijn ondertekend door de referent (de </w:t>
      </w:r>
      <w:r w:rsidR="36115342" w:rsidRPr="08201739">
        <w:rPr>
          <w:rFonts w:asciiTheme="minorHAnsi" w:hAnsiTheme="minorHAnsi"/>
          <w:i/>
          <w:iCs/>
          <w:sz w:val="20"/>
          <w:szCs w:val="20"/>
          <w:lang w:eastAsia="nl-BE"/>
        </w:rPr>
        <w:t>o</w:t>
      </w: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 xml:space="preserve">pdrachtgever) als door de rechtsgeldig bevoegde persoon die </w:t>
      </w:r>
      <w:r w:rsidR="7D1A8D3F" w:rsidRPr="08201739">
        <w:rPr>
          <w:rFonts w:asciiTheme="minorHAnsi" w:hAnsiTheme="minorHAnsi"/>
          <w:i/>
          <w:iCs/>
          <w:sz w:val="20"/>
          <w:szCs w:val="20"/>
          <w:lang w:eastAsia="nl-BE"/>
        </w:rPr>
        <w:t>i</w:t>
      </w: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>nschrijver mag vertegenwoordigen.</w:t>
      </w:r>
    </w:p>
    <w:p w14:paraId="6CF1BCE4" w14:textId="77777777" w:rsidR="00B16AA9" w:rsidRPr="003C6A50" w:rsidRDefault="00B16AA9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</w:p>
    <w:p w14:paraId="6B183D95" w14:textId="1F7880CB" w:rsidR="00644C11" w:rsidRPr="003C6A50" w:rsidRDefault="00644C1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>ROC van Twente behoudt zich het recht voor zo nodig referenties op juistheid en volledigheid te controleren en zonder tussenkomst en/of toestemming van Inschrijver contact op te nemen met een of meer referenties.</w:t>
      </w:r>
    </w:p>
    <w:p w14:paraId="42EEBFB5" w14:textId="5C346986" w:rsidR="00881D71" w:rsidRPr="003C6A50" w:rsidRDefault="00881D7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</w:p>
    <w:p w14:paraId="6D134C2B" w14:textId="77777777" w:rsidR="003C694E" w:rsidRPr="003C6A50" w:rsidRDefault="00D0055E" w:rsidP="00DC7F0F">
      <w:pPr>
        <w:jc w:val="both"/>
        <w:rPr>
          <w:rFonts w:asciiTheme="minorHAnsi" w:eastAsia="Calibri" w:hAnsiTheme="minorHAnsi" w:cstheme="minorHAnsi"/>
          <w:b/>
          <w:iCs/>
          <w:sz w:val="26"/>
          <w:szCs w:val="26"/>
        </w:rPr>
      </w:pPr>
      <w:r w:rsidRPr="003C6A50">
        <w:rPr>
          <w:rFonts w:asciiTheme="minorHAnsi" w:eastAsia="Calibri" w:hAnsiTheme="minorHAnsi" w:cstheme="minorHAnsi"/>
          <w:b/>
          <w:iCs/>
          <w:sz w:val="26"/>
          <w:szCs w:val="26"/>
        </w:rPr>
        <w:br w:type="page"/>
      </w:r>
    </w:p>
    <w:p w14:paraId="6B4AE923" w14:textId="77777777" w:rsidR="003C694E" w:rsidRDefault="003C694E" w:rsidP="00DC7F0F">
      <w:pPr>
        <w:jc w:val="both"/>
        <w:rPr>
          <w:rFonts w:asciiTheme="minorHAnsi" w:eastAsia="Calibri" w:hAnsiTheme="minorHAnsi" w:cstheme="minorHAnsi"/>
          <w:b/>
          <w:sz w:val="26"/>
          <w:szCs w:val="26"/>
        </w:rPr>
      </w:pPr>
    </w:p>
    <w:p w14:paraId="42A6CC95" w14:textId="185E0DFA" w:rsidR="00DC7F0F" w:rsidRPr="00024D8E" w:rsidRDefault="00284291" w:rsidP="00DC7F0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4D8E">
        <w:rPr>
          <w:rFonts w:asciiTheme="minorHAnsi" w:hAnsiTheme="minorHAnsi" w:cstheme="minorHAnsi"/>
          <w:b/>
          <w:sz w:val="24"/>
          <w:szCs w:val="24"/>
        </w:rPr>
        <w:t>Referentieopdracht</w:t>
      </w:r>
    </w:p>
    <w:p w14:paraId="49018F83" w14:textId="5BEB777E" w:rsidR="003C694E" w:rsidRDefault="003C694E" w:rsidP="00DC7F0F">
      <w:pPr>
        <w:pStyle w:val="Geenafstand"/>
        <w:rPr>
          <w:rFonts w:asciiTheme="minorHAnsi" w:hAnsiTheme="minorHAnsi" w:cstheme="minorHAnsi"/>
        </w:rPr>
      </w:pPr>
    </w:p>
    <w:p w14:paraId="735413FB" w14:textId="77777777" w:rsidR="003C694E" w:rsidRPr="00024D8E" w:rsidRDefault="003C694E" w:rsidP="00DC7F0F">
      <w:pPr>
        <w:pStyle w:val="Geenafstand"/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114"/>
        <w:gridCol w:w="6183"/>
      </w:tblGrid>
      <w:tr w:rsidR="00DC7F0F" w:rsidRPr="00024D8E" w14:paraId="64AC8FE2" w14:textId="77777777" w:rsidTr="00B701BC">
        <w:tc>
          <w:tcPr>
            <w:tcW w:w="5000" w:type="pct"/>
            <w:gridSpan w:val="2"/>
            <w:vAlign w:val="center"/>
          </w:tcPr>
          <w:p w14:paraId="5C452BC2" w14:textId="6E4FF18C" w:rsidR="00DC7F0F" w:rsidRPr="00024D8E" w:rsidRDefault="00DC7F0F" w:rsidP="00B701BC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A: Bedrijfsgegevens</w:t>
            </w:r>
            <w:r w:rsidR="009C51D9" w:rsidRPr="00024D8E">
              <w:rPr>
                <w:rFonts w:cstheme="minorHAnsi"/>
                <w:b/>
              </w:rPr>
              <w:t xml:space="preserve"> referent</w:t>
            </w:r>
          </w:p>
        </w:tc>
      </w:tr>
      <w:tr w:rsidR="00DC7F0F" w:rsidRPr="00024D8E" w14:paraId="7C32F455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18CC35" w14:textId="3B9BE4E0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Naam </w:t>
            </w:r>
            <w:r w:rsidR="009C51D9" w:rsidRPr="00024D8E">
              <w:rPr>
                <w:rFonts w:cstheme="minorHAnsi"/>
              </w:rPr>
              <w:t>referent</w:t>
            </w:r>
            <w:r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0355588E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1ED778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9D45C4A" w14:textId="69B4CD91" w:rsidR="00DC7F0F" w:rsidRPr="00024D8E" w:rsidRDefault="009C51D9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Aantal </w:t>
            </w:r>
            <w:r w:rsidR="00DC7F0F" w:rsidRPr="00024D8E">
              <w:rPr>
                <w:rFonts w:cstheme="minorHAnsi"/>
              </w:rPr>
              <w:t xml:space="preserve">medewerkers </w:t>
            </w:r>
            <w:r w:rsidR="00284291" w:rsidRPr="00024D8E">
              <w:rPr>
                <w:rFonts w:cstheme="minorHAnsi"/>
              </w:rPr>
              <w:t>referent</w:t>
            </w:r>
            <w:r w:rsidR="00DC7F0F"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72E55394" w14:textId="77777777" w:rsidR="00DC7F0F" w:rsidRPr="00024D8E" w:rsidRDefault="00DC7F0F" w:rsidP="00B701BC">
            <w:pPr>
              <w:rPr>
                <w:rFonts w:cstheme="minorHAnsi"/>
              </w:rPr>
            </w:pPr>
          </w:p>
          <w:p w14:paraId="62C446A8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2FC8D3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355A7A" w14:textId="5C86425D" w:rsidR="00DC7F0F" w:rsidRPr="00024D8E" w:rsidRDefault="00DF4AED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Hoofdlocatie</w:t>
            </w:r>
            <w:r w:rsidR="00DC7F0F" w:rsidRPr="00024D8E">
              <w:rPr>
                <w:rFonts w:cstheme="minorHAnsi"/>
              </w:rPr>
              <w:t xml:space="preserve"> </w:t>
            </w:r>
            <w:r w:rsidR="0066162B" w:rsidRPr="00024D8E">
              <w:rPr>
                <w:rFonts w:cstheme="minorHAnsi"/>
              </w:rPr>
              <w:t>referent</w:t>
            </w:r>
            <w:r w:rsidR="00DC7F0F"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58DCCDB7" w14:textId="77777777" w:rsidR="00DC7F0F" w:rsidRPr="00024D8E" w:rsidRDefault="00DC7F0F" w:rsidP="00B701BC">
            <w:pPr>
              <w:rPr>
                <w:rFonts w:cstheme="minorHAnsi"/>
              </w:rPr>
            </w:pPr>
          </w:p>
          <w:p w14:paraId="29CCC5B1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521982F7" w14:textId="77777777" w:rsidTr="00B701BC">
        <w:trPr>
          <w:trHeight w:val="599"/>
        </w:trPr>
        <w:tc>
          <w:tcPr>
            <w:tcW w:w="1675" w:type="pct"/>
            <w:vMerge w:val="restart"/>
            <w:vAlign w:val="center"/>
          </w:tcPr>
          <w:p w14:paraId="466576F7" w14:textId="23151AAD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Contactpersoon </w:t>
            </w:r>
            <w:r w:rsidR="0066162B" w:rsidRPr="00024D8E">
              <w:rPr>
                <w:rFonts w:cstheme="minorHAnsi"/>
              </w:rPr>
              <w:t>referent</w:t>
            </w:r>
            <w:r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181E0103" w14:textId="5E81C41F" w:rsidR="0066162B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</w:tr>
      <w:tr w:rsidR="00DC7F0F" w:rsidRPr="00024D8E" w14:paraId="08B15421" w14:textId="77777777" w:rsidTr="00B701BC">
        <w:trPr>
          <w:trHeight w:val="599"/>
        </w:trPr>
        <w:tc>
          <w:tcPr>
            <w:tcW w:w="1675" w:type="pct"/>
            <w:vMerge/>
            <w:vAlign w:val="center"/>
          </w:tcPr>
          <w:p w14:paraId="37C22462" w14:textId="5F5C2A7F" w:rsidR="00DC7F0F" w:rsidRPr="00024D8E" w:rsidRDefault="00DC7F0F" w:rsidP="00B701BC">
            <w:pPr>
              <w:rPr>
                <w:rFonts w:cstheme="minorHAnsi"/>
              </w:rPr>
            </w:pPr>
          </w:p>
        </w:tc>
        <w:tc>
          <w:tcPr>
            <w:tcW w:w="3325" w:type="pct"/>
            <w:vAlign w:val="center"/>
          </w:tcPr>
          <w:p w14:paraId="019693D0" w14:textId="6DB1F145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</w:tr>
      <w:tr w:rsidR="00DC7F0F" w:rsidRPr="00024D8E" w14:paraId="3FD32A7D" w14:textId="77777777" w:rsidTr="00B701BC">
        <w:trPr>
          <w:trHeight w:val="600"/>
        </w:trPr>
        <w:tc>
          <w:tcPr>
            <w:tcW w:w="1675" w:type="pct"/>
            <w:vMerge/>
            <w:vAlign w:val="center"/>
          </w:tcPr>
          <w:p w14:paraId="15F526FF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  <w:tc>
          <w:tcPr>
            <w:tcW w:w="3325" w:type="pct"/>
            <w:vAlign w:val="center"/>
          </w:tcPr>
          <w:p w14:paraId="205D8C11" w14:textId="334DD45F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Telefoon:</w:t>
            </w:r>
          </w:p>
        </w:tc>
      </w:tr>
      <w:tr w:rsidR="00DC7F0F" w:rsidRPr="00024D8E" w14:paraId="7D0E7458" w14:textId="77777777" w:rsidTr="00B701BC">
        <w:tc>
          <w:tcPr>
            <w:tcW w:w="5000" w:type="pct"/>
            <w:gridSpan w:val="2"/>
            <w:vAlign w:val="center"/>
          </w:tcPr>
          <w:p w14:paraId="751D6AA5" w14:textId="77777777" w:rsidR="00DC7F0F" w:rsidRPr="00024D8E" w:rsidRDefault="00DC7F0F" w:rsidP="00B701BC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 xml:space="preserve">B: </w:t>
            </w:r>
            <w:r w:rsidR="009C51D9" w:rsidRPr="00024D8E">
              <w:rPr>
                <w:rFonts w:cstheme="minorHAnsi"/>
                <w:b/>
              </w:rPr>
              <w:t>Referentiebeschrijving</w:t>
            </w:r>
          </w:p>
          <w:p w14:paraId="2311CDBC" w14:textId="0E096D43" w:rsidR="009C51D9" w:rsidRPr="00024D8E" w:rsidRDefault="0054012F" w:rsidP="0087204F">
            <w:pPr>
              <w:rPr>
                <w:rFonts w:cstheme="minorHAnsi"/>
                <w:i/>
              </w:rPr>
            </w:pPr>
            <w:r w:rsidRPr="00024D8E">
              <w:rPr>
                <w:rFonts w:cstheme="minorHAnsi"/>
                <w:i/>
              </w:rPr>
              <w:t>In</w:t>
            </w:r>
            <w:r w:rsidR="009C51D9" w:rsidRPr="00024D8E">
              <w:rPr>
                <w:rFonts w:cstheme="minorHAnsi"/>
                <w:i/>
              </w:rPr>
              <w:t xml:space="preserve"> referentiebeschrijving </w:t>
            </w:r>
            <w:r w:rsidRPr="00024D8E">
              <w:rPr>
                <w:rFonts w:cstheme="minorHAnsi"/>
                <w:i/>
              </w:rPr>
              <w:t xml:space="preserve">omschrijft inschrijver </w:t>
            </w:r>
            <w:r w:rsidR="0087204F" w:rsidRPr="00024D8E">
              <w:rPr>
                <w:rFonts w:cstheme="minorHAnsi"/>
                <w:i/>
              </w:rPr>
              <w:t>inhoudelijk de opdracht zoals deze wordt uitgevoerd bij referent.</w:t>
            </w:r>
          </w:p>
        </w:tc>
      </w:tr>
      <w:tr w:rsidR="00DC7F0F" w:rsidRPr="00024D8E" w14:paraId="1C22D9C4" w14:textId="77777777" w:rsidTr="00B701BC">
        <w:tc>
          <w:tcPr>
            <w:tcW w:w="5000" w:type="pct"/>
            <w:gridSpan w:val="2"/>
            <w:vAlign w:val="center"/>
          </w:tcPr>
          <w:p w14:paraId="2154A344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47081BC7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3A04DCF1" w14:textId="77777777" w:rsidR="002A1323" w:rsidRPr="00024D8E" w:rsidRDefault="002A1323" w:rsidP="00B701BC">
            <w:pPr>
              <w:rPr>
                <w:rFonts w:cstheme="minorHAnsi"/>
              </w:rPr>
            </w:pPr>
          </w:p>
          <w:p w14:paraId="05D5B7D6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72FA32F4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20D31A46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5DA3A8AC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6A8AC5FE" w14:textId="4BA9D824" w:rsidR="00284291" w:rsidRDefault="00284291" w:rsidP="00B701BC">
            <w:pPr>
              <w:rPr>
                <w:rFonts w:cstheme="minorHAnsi"/>
              </w:rPr>
            </w:pPr>
          </w:p>
          <w:p w14:paraId="4DD5AD40" w14:textId="196457BB" w:rsidR="008A5274" w:rsidRDefault="008A5274" w:rsidP="00B701BC">
            <w:pPr>
              <w:rPr>
                <w:rFonts w:cstheme="minorHAnsi"/>
              </w:rPr>
            </w:pPr>
          </w:p>
          <w:p w14:paraId="39864E7E" w14:textId="707DFC08" w:rsidR="008A5274" w:rsidRDefault="008A5274" w:rsidP="00B701BC">
            <w:pPr>
              <w:rPr>
                <w:rFonts w:cstheme="minorHAnsi"/>
              </w:rPr>
            </w:pPr>
          </w:p>
          <w:p w14:paraId="2C3AAAF4" w14:textId="61BD29C8" w:rsidR="008A5274" w:rsidRDefault="008A5274" w:rsidP="00B701BC">
            <w:pPr>
              <w:rPr>
                <w:rFonts w:cstheme="minorHAnsi"/>
              </w:rPr>
            </w:pPr>
          </w:p>
          <w:p w14:paraId="30F8C103" w14:textId="52116462" w:rsidR="008A5274" w:rsidRDefault="008A5274" w:rsidP="00B701BC">
            <w:pPr>
              <w:rPr>
                <w:rFonts w:cstheme="minorHAnsi"/>
              </w:rPr>
            </w:pPr>
          </w:p>
          <w:p w14:paraId="0044EAB5" w14:textId="77777777" w:rsidR="008A5274" w:rsidRPr="00024D8E" w:rsidRDefault="008A5274" w:rsidP="00B701BC">
            <w:pPr>
              <w:rPr>
                <w:rFonts w:cstheme="minorHAnsi"/>
              </w:rPr>
            </w:pPr>
          </w:p>
          <w:p w14:paraId="71D1E3F3" w14:textId="77777777" w:rsidR="00284291" w:rsidRPr="00024D8E" w:rsidRDefault="00284291" w:rsidP="00B701BC">
            <w:pPr>
              <w:rPr>
                <w:rFonts w:cstheme="minorHAnsi"/>
              </w:rPr>
            </w:pPr>
          </w:p>
        </w:tc>
      </w:tr>
    </w:tbl>
    <w:p w14:paraId="0008EAAE" w14:textId="56DFB1D6" w:rsidR="00DC7F0F" w:rsidRDefault="00DC7F0F" w:rsidP="00DC7F0F">
      <w:pPr>
        <w:rPr>
          <w:rFonts w:asciiTheme="minorHAnsi" w:hAnsiTheme="minorHAnsi" w:cstheme="minorHAnsi"/>
        </w:rPr>
      </w:pPr>
    </w:p>
    <w:p w14:paraId="5EB63356" w14:textId="0EDC46DB" w:rsidR="003C694E" w:rsidRDefault="003C694E" w:rsidP="00DC7F0F">
      <w:pPr>
        <w:rPr>
          <w:rFonts w:asciiTheme="minorHAnsi" w:hAnsiTheme="minorHAnsi" w:cstheme="minorHAnsi"/>
        </w:rPr>
      </w:pPr>
    </w:p>
    <w:p w14:paraId="33970684" w14:textId="77777777" w:rsidR="003C694E" w:rsidRPr="00024D8E" w:rsidRDefault="003C694E" w:rsidP="00DC7F0F">
      <w:pPr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9"/>
        <w:gridCol w:w="2324"/>
        <w:gridCol w:w="2324"/>
      </w:tblGrid>
      <w:tr w:rsidR="00DC7F0F" w:rsidRPr="00024D8E" w14:paraId="64C024EB" w14:textId="77777777" w:rsidTr="00284291">
        <w:trPr>
          <w:trHeight w:val="599"/>
        </w:trPr>
        <w:tc>
          <w:tcPr>
            <w:tcW w:w="2500" w:type="pct"/>
            <w:vAlign w:val="center"/>
          </w:tcPr>
          <w:p w14:paraId="711FCAB5" w14:textId="2A63557B" w:rsidR="00DC7F0F" w:rsidRPr="00B23FC1" w:rsidRDefault="00DC7F0F" w:rsidP="00FF20CD">
            <w:pPr>
              <w:rPr>
                <w:rFonts w:cstheme="minorHAnsi"/>
                <w:b/>
              </w:rPr>
            </w:pPr>
            <w:r w:rsidRPr="00B23FC1">
              <w:rPr>
                <w:rFonts w:cstheme="minorHAnsi"/>
                <w:b/>
              </w:rPr>
              <w:t xml:space="preserve">C: </w:t>
            </w:r>
            <w:r w:rsidR="00F87D5D" w:rsidRPr="00B23FC1">
              <w:rPr>
                <w:rFonts w:cstheme="minorHAnsi"/>
                <w:b/>
              </w:rPr>
              <w:t xml:space="preserve">Omvang </w:t>
            </w:r>
          </w:p>
        </w:tc>
        <w:tc>
          <w:tcPr>
            <w:tcW w:w="2500" w:type="pct"/>
            <w:gridSpan w:val="2"/>
            <w:vAlign w:val="center"/>
          </w:tcPr>
          <w:p w14:paraId="6BB047D2" w14:textId="1F6EE978" w:rsidR="00FF20CD" w:rsidRPr="00B23FC1" w:rsidRDefault="00862329" w:rsidP="009C51D9">
            <w:pPr>
              <w:rPr>
                <w:rFonts w:cstheme="minorHAnsi"/>
              </w:rPr>
            </w:pPr>
            <w:r w:rsidRPr="00B23FC1">
              <w:rPr>
                <w:rFonts w:cstheme="minorHAnsi"/>
              </w:rPr>
              <w:t>XX</w:t>
            </w:r>
          </w:p>
        </w:tc>
      </w:tr>
      <w:tr w:rsidR="00DC7F0F" w:rsidRPr="00024D8E" w14:paraId="56380E10" w14:textId="77777777" w:rsidTr="00284291">
        <w:trPr>
          <w:trHeight w:val="599"/>
        </w:trPr>
        <w:tc>
          <w:tcPr>
            <w:tcW w:w="2500" w:type="pct"/>
            <w:vAlign w:val="center"/>
          </w:tcPr>
          <w:p w14:paraId="3A553F49" w14:textId="74D3E562" w:rsidR="00DC7F0F" w:rsidRPr="00B23FC1" w:rsidRDefault="00DC7F0F" w:rsidP="002A1323">
            <w:pPr>
              <w:rPr>
                <w:rFonts w:cstheme="minorHAnsi"/>
                <w:b/>
              </w:rPr>
            </w:pPr>
            <w:r w:rsidRPr="00B23FC1">
              <w:rPr>
                <w:rFonts w:cstheme="minorHAnsi"/>
                <w:b/>
              </w:rPr>
              <w:t xml:space="preserve">D: </w:t>
            </w:r>
            <w:r w:rsidR="002A1323" w:rsidRPr="00B23FC1">
              <w:rPr>
                <w:rFonts w:cstheme="minorHAnsi"/>
                <w:b/>
              </w:rPr>
              <w:t>Looptijd opdracht</w:t>
            </w:r>
            <w:r w:rsidRPr="00B23FC1">
              <w:rPr>
                <w:rFonts w:cstheme="minorHAnsi"/>
                <w:b/>
              </w:rPr>
              <w:t>:</w:t>
            </w:r>
          </w:p>
        </w:tc>
        <w:tc>
          <w:tcPr>
            <w:tcW w:w="1250" w:type="pct"/>
            <w:vAlign w:val="center"/>
          </w:tcPr>
          <w:p w14:paraId="38299439" w14:textId="098EA061" w:rsidR="009C51D9" w:rsidRPr="00B23FC1" w:rsidRDefault="00DC7F0F" w:rsidP="00284291">
            <w:pPr>
              <w:rPr>
                <w:rFonts w:cstheme="minorHAnsi"/>
              </w:rPr>
            </w:pPr>
            <w:proofErr w:type="gramStart"/>
            <w:r w:rsidRPr="00B23FC1">
              <w:rPr>
                <w:rFonts w:cstheme="minorHAnsi"/>
              </w:rPr>
              <w:t>van</w:t>
            </w:r>
            <w:proofErr w:type="gramEnd"/>
            <w:r w:rsidRPr="00B23FC1">
              <w:rPr>
                <w:rFonts w:cstheme="minorHAnsi"/>
              </w:rPr>
              <w:t>:</w:t>
            </w:r>
          </w:p>
        </w:tc>
        <w:tc>
          <w:tcPr>
            <w:tcW w:w="1250" w:type="pct"/>
            <w:vAlign w:val="center"/>
          </w:tcPr>
          <w:p w14:paraId="2E282C4B" w14:textId="3FAB6089" w:rsidR="009C51D9" w:rsidRPr="00B23FC1" w:rsidRDefault="00DC7F0F" w:rsidP="00284291">
            <w:pPr>
              <w:rPr>
                <w:rFonts w:cstheme="minorHAnsi"/>
              </w:rPr>
            </w:pPr>
            <w:proofErr w:type="gramStart"/>
            <w:r w:rsidRPr="00B23FC1">
              <w:rPr>
                <w:rFonts w:cstheme="minorHAnsi"/>
              </w:rPr>
              <w:t>tot</w:t>
            </w:r>
            <w:proofErr w:type="gramEnd"/>
            <w:r w:rsidRPr="00B23FC1">
              <w:rPr>
                <w:rFonts w:cstheme="minorHAnsi"/>
              </w:rPr>
              <w:t>:</w:t>
            </w:r>
          </w:p>
        </w:tc>
      </w:tr>
    </w:tbl>
    <w:p w14:paraId="154D065A" w14:textId="58613888" w:rsidR="003C694E" w:rsidRDefault="003C694E" w:rsidP="00DC7F0F">
      <w:pPr>
        <w:rPr>
          <w:rFonts w:asciiTheme="minorHAnsi" w:hAnsiTheme="minorHAnsi" w:cstheme="minorHAnsi"/>
        </w:rPr>
      </w:pPr>
    </w:p>
    <w:p w14:paraId="24C28E74" w14:textId="77777777" w:rsidR="003C694E" w:rsidRDefault="003C69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6DC667" w14:textId="77777777" w:rsidR="00DC7F0F" w:rsidRPr="00024D8E" w:rsidRDefault="00DC7F0F" w:rsidP="00DC7F0F">
      <w:pPr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DC7F0F" w:rsidRPr="00024D8E" w14:paraId="665F7E02" w14:textId="77777777" w:rsidTr="00284291">
        <w:trPr>
          <w:trHeight w:val="599"/>
        </w:trPr>
        <w:tc>
          <w:tcPr>
            <w:tcW w:w="5000" w:type="pct"/>
            <w:gridSpan w:val="2"/>
            <w:vAlign w:val="center"/>
          </w:tcPr>
          <w:p w14:paraId="29511B55" w14:textId="1CE556CC" w:rsidR="00DC7F0F" w:rsidRDefault="002A1323" w:rsidP="0087204F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E</w:t>
            </w:r>
            <w:r w:rsidR="00DC7F0F" w:rsidRPr="00024D8E">
              <w:rPr>
                <w:rFonts w:cstheme="minorHAnsi"/>
                <w:b/>
              </w:rPr>
              <w:t xml:space="preserve">: Referent verklaart dat </w:t>
            </w:r>
            <w:r w:rsidR="0066162B" w:rsidRPr="00024D8E">
              <w:rPr>
                <w:rFonts w:cstheme="minorHAnsi"/>
                <w:b/>
              </w:rPr>
              <w:t xml:space="preserve">de informatie </w:t>
            </w:r>
            <w:r w:rsidR="00DF4AED" w:rsidRPr="00024D8E">
              <w:rPr>
                <w:rFonts w:cstheme="minorHAnsi"/>
                <w:b/>
              </w:rPr>
              <w:t>van</w:t>
            </w:r>
            <w:r w:rsidR="0066162B" w:rsidRPr="00024D8E">
              <w:rPr>
                <w:rFonts w:cstheme="minorHAnsi"/>
                <w:b/>
              </w:rPr>
              <w:t xml:space="preserve"> deze referentieopdracht naar waarheid is ingevuld</w:t>
            </w:r>
            <w:r w:rsidR="0087204F" w:rsidRPr="00024D8E">
              <w:rPr>
                <w:rFonts w:cstheme="minorHAnsi"/>
                <w:b/>
              </w:rPr>
              <w:t xml:space="preserve"> en dat de vereiste kerncompetentie bij inschrijver aanwezig is</w:t>
            </w:r>
            <w:r w:rsidR="00C43FF6">
              <w:rPr>
                <w:rFonts w:cstheme="minorHAnsi"/>
                <w:b/>
              </w:rPr>
              <w:t>:</w:t>
            </w:r>
          </w:p>
          <w:p w14:paraId="46F955DB" w14:textId="2BC7EAFB" w:rsidR="00862329" w:rsidRPr="001D5A40" w:rsidRDefault="00862329" w:rsidP="001D5A40">
            <w:pPr>
              <w:jc w:val="both"/>
            </w:pPr>
          </w:p>
        </w:tc>
      </w:tr>
      <w:tr w:rsidR="00DC7F0F" w:rsidRPr="00024D8E" w14:paraId="7CF450FE" w14:textId="77777777" w:rsidTr="0066162B">
        <w:trPr>
          <w:trHeight w:val="584"/>
        </w:trPr>
        <w:tc>
          <w:tcPr>
            <w:tcW w:w="2500" w:type="pct"/>
            <w:vAlign w:val="center"/>
          </w:tcPr>
          <w:p w14:paraId="78720F8E" w14:textId="77777777" w:rsidR="00DC7F0F" w:rsidRPr="00024D8E" w:rsidRDefault="00DC7F0F" w:rsidP="009C51D9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  <w:tc>
          <w:tcPr>
            <w:tcW w:w="2500" w:type="pct"/>
            <w:vAlign w:val="center"/>
          </w:tcPr>
          <w:p w14:paraId="029082BD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593906BA" w14:textId="77777777" w:rsidTr="0066162B">
        <w:trPr>
          <w:trHeight w:val="584"/>
        </w:trPr>
        <w:tc>
          <w:tcPr>
            <w:tcW w:w="2500" w:type="pct"/>
            <w:vAlign w:val="center"/>
          </w:tcPr>
          <w:p w14:paraId="39F4E7C2" w14:textId="1BFDFD85" w:rsidR="00DC7F0F" w:rsidRPr="00024D8E" w:rsidRDefault="00DC7F0F" w:rsidP="00284291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  <w:tc>
          <w:tcPr>
            <w:tcW w:w="2500" w:type="pct"/>
            <w:vAlign w:val="center"/>
          </w:tcPr>
          <w:p w14:paraId="036BCA35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2E7179C1" w14:textId="77777777" w:rsidTr="0066162B">
        <w:trPr>
          <w:trHeight w:val="979"/>
        </w:trPr>
        <w:tc>
          <w:tcPr>
            <w:tcW w:w="2500" w:type="pct"/>
            <w:vAlign w:val="center"/>
          </w:tcPr>
          <w:p w14:paraId="3E4FF0B6" w14:textId="0ED882A8" w:rsidR="00DC7F0F" w:rsidRPr="00024D8E" w:rsidRDefault="00DC7F0F" w:rsidP="00284291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CFF0AEF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0F536624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0D823B8A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5832C30C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0B54575D" w14:textId="77777777" w:rsidTr="0066162B">
        <w:trPr>
          <w:trHeight w:val="614"/>
        </w:trPr>
        <w:tc>
          <w:tcPr>
            <w:tcW w:w="2500" w:type="pct"/>
            <w:vAlign w:val="center"/>
          </w:tcPr>
          <w:p w14:paraId="5258A526" w14:textId="77777777" w:rsidR="00DC7F0F" w:rsidRPr="00024D8E" w:rsidRDefault="00DC7F0F" w:rsidP="009C51D9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Datum:</w:t>
            </w:r>
          </w:p>
        </w:tc>
        <w:tc>
          <w:tcPr>
            <w:tcW w:w="2500" w:type="pct"/>
            <w:vAlign w:val="center"/>
          </w:tcPr>
          <w:p w14:paraId="2DC479F3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65871C44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</w:tbl>
    <w:p w14:paraId="7991BC9E" w14:textId="2ACCFF03" w:rsidR="00D0055E" w:rsidRDefault="00D0055E">
      <w:pPr>
        <w:rPr>
          <w:rFonts w:asciiTheme="minorHAnsi" w:eastAsia="Calibri" w:hAnsiTheme="minorHAnsi" w:cstheme="minorHAnsi"/>
          <w:b/>
          <w:sz w:val="26"/>
          <w:szCs w:val="26"/>
        </w:rPr>
      </w:pPr>
    </w:p>
    <w:p w14:paraId="155FE405" w14:textId="77777777" w:rsidR="00AE5F9D" w:rsidRDefault="00AE5F9D">
      <w:pPr>
        <w:rPr>
          <w:rFonts w:asciiTheme="minorHAnsi" w:eastAsia="Calibri" w:hAnsiTheme="minorHAnsi" w:cstheme="minorHAnsi"/>
          <w:b/>
          <w:sz w:val="26"/>
          <w:szCs w:val="26"/>
        </w:rPr>
      </w:pPr>
    </w:p>
    <w:p w14:paraId="04758070" w14:textId="77777777" w:rsidR="00AE5F9D" w:rsidRPr="00024D8E" w:rsidRDefault="00AE5F9D">
      <w:pPr>
        <w:rPr>
          <w:rFonts w:asciiTheme="minorHAnsi" w:eastAsia="Calibri" w:hAnsiTheme="minorHAnsi" w:cstheme="minorHAnsi"/>
          <w:b/>
          <w:sz w:val="26"/>
          <w:szCs w:val="26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66162B" w:rsidRPr="00024D8E" w14:paraId="62632E4D" w14:textId="77777777" w:rsidTr="004174DC">
        <w:trPr>
          <w:trHeight w:val="599"/>
        </w:trPr>
        <w:tc>
          <w:tcPr>
            <w:tcW w:w="5000" w:type="pct"/>
            <w:gridSpan w:val="2"/>
            <w:vAlign w:val="center"/>
          </w:tcPr>
          <w:p w14:paraId="6BC7931A" w14:textId="4580D854" w:rsidR="0066162B" w:rsidRPr="00024D8E" w:rsidRDefault="002A1323" w:rsidP="00DF4AED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F</w:t>
            </w:r>
            <w:r w:rsidR="0066162B" w:rsidRPr="00024D8E">
              <w:rPr>
                <w:rFonts w:cstheme="minorHAnsi"/>
                <w:b/>
              </w:rPr>
              <w:t xml:space="preserve">: </w:t>
            </w:r>
            <w:r w:rsidR="007C1544" w:rsidRPr="00024D8E">
              <w:rPr>
                <w:rFonts w:cstheme="minorHAnsi"/>
                <w:b/>
              </w:rPr>
              <w:t xml:space="preserve">Inschrijver </w:t>
            </w:r>
            <w:r w:rsidR="0066162B" w:rsidRPr="00024D8E">
              <w:rPr>
                <w:rFonts w:cstheme="minorHAnsi"/>
                <w:b/>
              </w:rPr>
              <w:t xml:space="preserve">verklaart dat de informatie </w:t>
            </w:r>
            <w:r w:rsidR="00DF4AED" w:rsidRPr="00024D8E">
              <w:rPr>
                <w:rFonts w:cstheme="minorHAnsi"/>
                <w:b/>
              </w:rPr>
              <w:t>van</w:t>
            </w:r>
            <w:r w:rsidR="0066162B" w:rsidRPr="00024D8E">
              <w:rPr>
                <w:rFonts w:cstheme="minorHAnsi"/>
                <w:b/>
              </w:rPr>
              <w:t xml:space="preserve"> deze referentieopdracht naar waarheid is ingevuld</w:t>
            </w:r>
          </w:p>
        </w:tc>
      </w:tr>
      <w:tr w:rsidR="0066162B" w:rsidRPr="00024D8E" w14:paraId="6FA35C80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11F42282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  <w:tc>
          <w:tcPr>
            <w:tcW w:w="2500" w:type="pct"/>
            <w:vAlign w:val="center"/>
          </w:tcPr>
          <w:p w14:paraId="5DDC833B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6902EBB6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6920942E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  <w:tc>
          <w:tcPr>
            <w:tcW w:w="2500" w:type="pct"/>
            <w:vAlign w:val="center"/>
          </w:tcPr>
          <w:p w14:paraId="21E1A851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5B15D737" w14:textId="77777777" w:rsidTr="004174DC">
        <w:tc>
          <w:tcPr>
            <w:tcW w:w="2500" w:type="pct"/>
            <w:vAlign w:val="center"/>
          </w:tcPr>
          <w:p w14:paraId="30199F7A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207D68C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61BEA0C8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692B1662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3506A5DD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51E03060" w14:textId="77777777" w:rsidTr="00663A0B">
        <w:trPr>
          <w:trHeight w:val="632"/>
        </w:trPr>
        <w:tc>
          <w:tcPr>
            <w:tcW w:w="2500" w:type="pct"/>
            <w:vAlign w:val="center"/>
          </w:tcPr>
          <w:p w14:paraId="6FEE4134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Datum:</w:t>
            </w:r>
          </w:p>
        </w:tc>
        <w:tc>
          <w:tcPr>
            <w:tcW w:w="2500" w:type="pct"/>
            <w:vAlign w:val="center"/>
          </w:tcPr>
          <w:p w14:paraId="22485B22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4CDCE8EA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</w:tbl>
    <w:p w14:paraId="2CE86DC3" w14:textId="77777777" w:rsidR="0066162B" w:rsidRPr="00024D8E" w:rsidRDefault="0066162B">
      <w:pPr>
        <w:rPr>
          <w:rFonts w:asciiTheme="minorHAnsi" w:eastAsia="Calibri" w:hAnsiTheme="minorHAnsi" w:cstheme="minorHAnsi"/>
          <w:b/>
          <w:sz w:val="26"/>
          <w:szCs w:val="26"/>
        </w:rPr>
      </w:pPr>
    </w:p>
    <w:sectPr w:rsidR="0066162B" w:rsidRPr="00024D8E" w:rsidSect="000F1CC8">
      <w:headerReference w:type="default" r:id="rId10"/>
      <w:footerReference w:type="default" r:id="rId11"/>
      <w:pgSz w:w="11907" w:h="16840"/>
      <w:pgMar w:top="1135" w:right="1300" w:bottom="709" w:left="1300" w:header="70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6A22" w14:textId="77777777" w:rsidR="007465EF" w:rsidRDefault="007465EF">
      <w:pPr>
        <w:spacing w:line="240" w:lineRule="auto"/>
      </w:pPr>
      <w:r>
        <w:separator/>
      </w:r>
    </w:p>
  </w:endnote>
  <w:endnote w:type="continuationSeparator" w:id="0">
    <w:p w14:paraId="54E4B32A" w14:textId="77777777" w:rsidR="007465EF" w:rsidRDefault="00746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0DD2" w14:textId="66632FC9" w:rsidR="000F1CC8" w:rsidRPr="000F1CC8" w:rsidRDefault="007465EF" w:rsidP="000F1CC8">
    <w:pPr>
      <w:pStyle w:val="Voettekst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0F1CC8" w:rsidRPr="000F1CC8">
          <w:rPr>
            <w:rFonts w:asciiTheme="minorHAnsi" w:hAnsiTheme="minorHAnsi" w:cstheme="minorHAnsi"/>
          </w:rPr>
          <w:t xml:space="preserve">Pagina 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begin"/>
        </w:r>
        <w:r w:rsidR="000F1CC8" w:rsidRPr="000F1CC8">
          <w:rPr>
            <w:rFonts w:asciiTheme="minorHAnsi" w:hAnsiTheme="minorHAnsi" w:cstheme="minorHAnsi"/>
            <w:b/>
            <w:bCs/>
          </w:rPr>
          <w:instrText>PAGE</w:instrTex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separate"/>
        </w:r>
        <w:r w:rsidR="000F1CC8" w:rsidRPr="000F1CC8">
          <w:rPr>
            <w:rFonts w:asciiTheme="minorHAnsi" w:hAnsiTheme="minorHAnsi" w:cstheme="minorHAnsi"/>
            <w:b/>
            <w:bCs/>
          </w:rPr>
          <w:t>6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end"/>
        </w:r>
        <w:r w:rsidR="000F1CC8" w:rsidRPr="000F1CC8">
          <w:rPr>
            <w:rFonts w:asciiTheme="minorHAnsi" w:hAnsiTheme="minorHAnsi" w:cstheme="minorHAnsi"/>
          </w:rPr>
          <w:t xml:space="preserve"> van 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begin"/>
        </w:r>
        <w:r w:rsidR="000F1CC8" w:rsidRPr="000F1CC8">
          <w:rPr>
            <w:rFonts w:asciiTheme="minorHAnsi" w:hAnsiTheme="minorHAnsi" w:cstheme="minorHAnsi"/>
            <w:b/>
            <w:bCs/>
          </w:rPr>
          <w:instrText>NUMPAGES</w:instrTex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separate"/>
        </w:r>
        <w:r w:rsidR="000F1CC8" w:rsidRPr="000F1CC8">
          <w:rPr>
            <w:rFonts w:asciiTheme="minorHAnsi" w:hAnsiTheme="minorHAnsi" w:cstheme="minorHAnsi"/>
            <w:b/>
            <w:bCs/>
          </w:rPr>
          <w:t>22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646F" w14:textId="77777777" w:rsidR="007465EF" w:rsidRDefault="007465EF">
      <w:pPr>
        <w:spacing w:line="240" w:lineRule="auto"/>
      </w:pPr>
      <w:r>
        <w:separator/>
      </w:r>
    </w:p>
  </w:footnote>
  <w:footnote w:type="continuationSeparator" w:id="0">
    <w:p w14:paraId="5483CD00" w14:textId="77777777" w:rsidR="007465EF" w:rsidRDefault="00746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665" w14:textId="3794AE6A" w:rsidR="00024D8E" w:rsidRDefault="00024D8E" w:rsidP="00024D8E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3E934" wp14:editId="12CE9847">
          <wp:simplePos x="0" y="0"/>
          <wp:positionH relativeFrom="column">
            <wp:posOffset>5022850</wp:posOffset>
          </wp:positionH>
          <wp:positionV relativeFrom="paragraph">
            <wp:posOffset>-154305</wp:posOffset>
          </wp:positionV>
          <wp:extent cx="937846" cy="414216"/>
          <wp:effectExtent l="0" t="0" r="0" b="5080"/>
          <wp:wrapNone/>
          <wp:docPr id="1399022359" name="Afbeelding 13990223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75387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46" cy="41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F1"/>
    <w:multiLevelType w:val="hybridMultilevel"/>
    <w:tmpl w:val="F8CEA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490"/>
    <w:multiLevelType w:val="multilevel"/>
    <w:tmpl w:val="C29ED1EA"/>
    <w:lvl w:ilvl="0">
      <w:numFmt w:val="bullet"/>
      <w:lvlText w:val="-"/>
      <w:lvlJc w:val="left"/>
      <w:pPr>
        <w:ind w:left="953" w:firstLine="593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673" w:firstLine="131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93" w:firstLine="203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13" w:firstLine="275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33" w:firstLine="347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53" w:firstLine="419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73" w:firstLine="491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93" w:firstLine="563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13" w:firstLine="6353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9FD5A31"/>
    <w:multiLevelType w:val="multilevel"/>
    <w:tmpl w:val="B21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9C5"/>
    <w:multiLevelType w:val="hybridMultilevel"/>
    <w:tmpl w:val="23E8C81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A22992"/>
    <w:multiLevelType w:val="hybridMultilevel"/>
    <w:tmpl w:val="1BB40DE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77683"/>
    <w:multiLevelType w:val="multilevel"/>
    <w:tmpl w:val="86F86ECE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0E0D3930"/>
    <w:multiLevelType w:val="hybridMultilevel"/>
    <w:tmpl w:val="5178E6D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0E77"/>
    <w:multiLevelType w:val="multilevel"/>
    <w:tmpl w:val="2E86578C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  <w:szCs w:val="36"/>
        <w:vertAlign w:val="baseline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ascii="Calibri" w:eastAsia="Calibri" w:hAnsi="Calibri" w:cs="Calibri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51" w:firstLine="851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Bijlage %8"/>
      <w:lvlJc w:val="left"/>
      <w:pPr>
        <w:ind w:left="851" w:firstLine="851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17F25D69"/>
    <w:multiLevelType w:val="multilevel"/>
    <w:tmpl w:val="AA5C11E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0B568A6"/>
    <w:multiLevelType w:val="hybridMultilevel"/>
    <w:tmpl w:val="FDA8ACC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06C6B"/>
    <w:multiLevelType w:val="hybridMultilevel"/>
    <w:tmpl w:val="39F01D0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35E05"/>
    <w:multiLevelType w:val="hybridMultilevel"/>
    <w:tmpl w:val="08CA6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7CEF"/>
    <w:multiLevelType w:val="multilevel"/>
    <w:tmpl w:val="675238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27523F9F"/>
    <w:multiLevelType w:val="hybridMultilevel"/>
    <w:tmpl w:val="D74AF40C"/>
    <w:lvl w:ilvl="0" w:tplc="041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AB81EAE"/>
    <w:multiLevelType w:val="multilevel"/>
    <w:tmpl w:val="6CC641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B0D4B7C"/>
    <w:multiLevelType w:val="hybridMultilevel"/>
    <w:tmpl w:val="154C4BD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53A"/>
    <w:multiLevelType w:val="multilevel"/>
    <w:tmpl w:val="7F265AE8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34EA4444"/>
    <w:multiLevelType w:val="multilevel"/>
    <w:tmpl w:val="49689F5C"/>
    <w:lvl w:ilvl="0">
      <w:start w:val="2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379F0499"/>
    <w:multiLevelType w:val="multilevel"/>
    <w:tmpl w:val="445CDBB0"/>
    <w:lvl w:ilvl="0">
      <w:start w:val="1"/>
      <w:numFmt w:val="bullet"/>
      <w:lvlText w:val="●"/>
      <w:lvlJc w:val="left"/>
      <w:pPr>
        <w:ind w:left="1856" w:firstLine="149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76" w:firstLine="22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96" w:firstLine="293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016" w:firstLine="365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736" w:firstLine="43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56" w:firstLine="509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76" w:firstLine="58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96" w:firstLine="653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616" w:firstLine="7256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38E15EE3"/>
    <w:multiLevelType w:val="hybridMultilevel"/>
    <w:tmpl w:val="7646C304"/>
    <w:lvl w:ilvl="0" w:tplc="A1EEA6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64653"/>
    <w:multiLevelType w:val="hybridMultilevel"/>
    <w:tmpl w:val="42BED8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6A3E"/>
    <w:multiLevelType w:val="multilevel"/>
    <w:tmpl w:val="377AA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16E5FCF"/>
    <w:multiLevelType w:val="multilevel"/>
    <w:tmpl w:val="ADDA0B1C"/>
    <w:lvl w:ilvl="0">
      <w:numFmt w:val="bullet"/>
      <w:lvlText w:val="-"/>
      <w:lvlJc w:val="left"/>
      <w:pPr>
        <w:ind w:left="476" w:firstLine="116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196" w:firstLine="83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16" w:firstLine="15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36" w:firstLine="227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56" w:firstLine="299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76" w:firstLine="371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96" w:firstLine="443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16" w:firstLine="5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36" w:firstLine="5876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44FB12DF"/>
    <w:multiLevelType w:val="hybridMultilevel"/>
    <w:tmpl w:val="6B24A8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E4809"/>
    <w:multiLevelType w:val="hybridMultilevel"/>
    <w:tmpl w:val="66A2DA62"/>
    <w:lvl w:ilvl="0" w:tplc="E40C46E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52650"/>
    <w:multiLevelType w:val="hybridMultilevel"/>
    <w:tmpl w:val="2F5893E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1C41"/>
    <w:multiLevelType w:val="hybridMultilevel"/>
    <w:tmpl w:val="62A2468E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62497"/>
    <w:multiLevelType w:val="hybridMultilevel"/>
    <w:tmpl w:val="C2EA2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21518"/>
    <w:multiLevelType w:val="multilevel"/>
    <w:tmpl w:val="CECC1080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50062A2F"/>
    <w:multiLevelType w:val="hybridMultilevel"/>
    <w:tmpl w:val="FB2C4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D50B3"/>
    <w:multiLevelType w:val="hybridMultilevel"/>
    <w:tmpl w:val="53C408B0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341D1"/>
    <w:multiLevelType w:val="multilevel"/>
    <w:tmpl w:val="3BEC59A8"/>
    <w:lvl w:ilvl="0">
      <w:start w:val="1"/>
      <w:numFmt w:val="bullet"/>
      <w:lvlText w:val="o"/>
      <w:lvlJc w:val="left"/>
      <w:pPr>
        <w:ind w:left="0" w:firstLine="135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207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279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351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423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495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567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639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7113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52862E80"/>
    <w:multiLevelType w:val="multilevel"/>
    <w:tmpl w:val="3A8EB0A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 w15:restartNumberingAfterBreak="0">
    <w:nsid w:val="557D5DC0"/>
    <w:multiLevelType w:val="multilevel"/>
    <w:tmpl w:val="BB7AE5DC"/>
    <w:lvl w:ilvl="0">
      <w:start w:val="5"/>
      <w:numFmt w:val="bullet"/>
      <w:lvlText w:val="-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58395C77"/>
    <w:multiLevelType w:val="multilevel"/>
    <w:tmpl w:val="18F86814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5B7A28A0"/>
    <w:multiLevelType w:val="multilevel"/>
    <w:tmpl w:val="6D38832E"/>
    <w:lvl w:ilvl="0">
      <w:start w:val="1"/>
      <w:numFmt w:val="bullet"/>
      <w:lvlText w:val="o"/>
      <w:lvlJc w:val="left"/>
      <w:pPr>
        <w:ind w:left="10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5D570E89"/>
    <w:multiLevelType w:val="multilevel"/>
    <w:tmpl w:val="A2169B08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5F4D4E9F"/>
    <w:multiLevelType w:val="hybridMultilevel"/>
    <w:tmpl w:val="F3F0F3C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61792"/>
    <w:multiLevelType w:val="hybridMultilevel"/>
    <w:tmpl w:val="CF047D88"/>
    <w:lvl w:ilvl="0" w:tplc="648A67C0">
      <w:start w:val="1"/>
      <w:numFmt w:val="decimal"/>
      <w:lvlText w:val="EIS %1"/>
      <w:lvlJc w:val="left"/>
      <w:pPr>
        <w:ind w:left="72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4086"/>
    <w:multiLevelType w:val="multilevel"/>
    <w:tmpl w:val="0D2E1F86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2CC5E47"/>
    <w:multiLevelType w:val="multilevel"/>
    <w:tmpl w:val="4DBE02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72D34ED2"/>
    <w:multiLevelType w:val="hybridMultilevel"/>
    <w:tmpl w:val="9A80A998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C600B"/>
    <w:multiLevelType w:val="multilevel"/>
    <w:tmpl w:val="9B34ADCA"/>
    <w:lvl w:ilvl="0">
      <w:start w:val="6"/>
      <w:numFmt w:val="decimal"/>
      <w:lvlText w:val="%1"/>
      <w:lvlJc w:val="left"/>
      <w:pPr>
        <w:ind w:left="0" w:hanging="71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711"/>
      </w:pPr>
      <w:rPr>
        <w:rFonts w:ascii="Verdana" w:eastAsia="Verdana" w:hAnsi="Verdana" w:cs="Verdana"/>
        <w:b/>
        <w:color w:val="4F81BC"/>
        <w:sz w:val="24"/>
        <w:szCs w:val="24"/>
        <w:vertAlign w:val="baseline"/>
      </w:rPr>
    </w:lvl>
    <w:lvl w:ilvl="2">
      <w:start w:val="1"/>
      <w:numFmt w:val="bullet"/>
      <w:lvlText w:val="·"/>
      <w:lvlJc w:val="left"/>
      <w:pPr>
        <w:ind w:left="0" w:hanging="540"/>
      </w:pPr>
      <w:rPr>
        <w:rFonts w:ascii="Arial" w:eastAsia="Arial" w:hAnsi="Arial" w:cs="Arial"/>
        <w:sz w:val="19"/>
        <w:szCs w:val="19"/>
        <w:vertAlign w:val="baseline"/>
      </w:rPr>
    </w:lvl>
    <w:lvl w:ilvl="3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44" w15:restartNumberingAfterBreak="0">
    <w:nsid w:val="7742757C"/>
    <w:multiLevelType w:val="hybridMultilevel"/>
    <w:tmpl w:val="EB1AD36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C7F23"/>
    <w:multiLevelType w:val="multilevel"/>
    <w:tmpl w:val="82EC2628"/>
    <w:lvl w:ilvl="0">
      <w:start w:val="1"/>
      <w:numFmt w:val="bullet"/>
      <w:lvlText w:val="−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num w:numId="1" w16cid:durableId="1828934775">
    <w:abstractNumId w:val="16"/>
  </w:num>
  <w:num w:numId="2" w16cid:durableId="460345948">
    <w:abstractNumId w:val="40"/>
  </w:num>
  <w:num w:numId="3" w16cid:durableId="876161353">
    <w:abstractNumId w:val="28"/>
  </w:num>
  <w:num w:numId="4" w16cid:durableId="2003926983">
    <w:abstractNumId w:val="22"/>
  </w:num>
  <w:num w:numId="5" w16cid:durableId="698165710">
    <w:abstractNumId w:val="21"/>
  </w:num>
  <w:num w:numId="6" w16cid:durableId="1014266163">
    <w:abstractNumId w:val="14"/>
  </w:num>
  <w:num w:numId="7" w16cid:durableId="139078883">
    <w:abstractNumId w:val="12"/>
  </w:num>
  <w:num w:numId="8" w16cid:durableId="1952004403">
    <w:abstractNumId w:val="33"/>
  </w:num>
  <w:num w:numId="9" w16cid:durableId="1264604716">
    <w:abstractNumId w:val="36"/>
  </w:num>
  <w:num w:numId="10" w16cid:durableId="310641756">
    <w:abstractNumId w:val="45"/>
  </w:num>
  <w:num w:numId="11" w16cid:durableId="1985306806">
    <w:abstractNumId w:val="5"/>
  </w:num>
  <w:num w:numId="12" w16cid:durableId="504250663">
    <w:abstractNumId w:val="18"/>
  </w:num>
  <w:num w:numId="13" w16cid:durableId="1945645030">
    <w:abstractNumId w:val="34"/>
  </w:num>
  <w:num w:numId="14" w16cid:durableId="1734742894">
    <w:abstractNumId w:val="8"/>
  </w:num>
  <w:num w:numId="15" w16cid:durableId="2009210907">
    <w:abstractNumId w:val="17"/>
  </w:num>
  <w:num w:numId="16" w16cid:durableId="1880043217">
    <w:abstractNumId w:val="7"/>
  </w:num>
  <w:num w:numId="17" w16cid:durableId="1121024916">
    <w:abstractNumId w:val="1"/>
  </w:num>
  <w:num w:numId="18" w16cid:durableId="88428558">
    <w:abstractNumId w:val="31"/>
  </w:num>
  <w:num w:numId="19" w16cid:durableId="506944464">
    <w:abstractNumId w:val="41"/>
  </w:num>
  <w:num w:numId="20" w16cid:durableId="127673687">
    <w:abstractNumId w:val="35"/>
  </w:num>
  <w:num w:numId="21" w16cid:durableId="443571715">
    <w:abstractNumId w:val="43"/>
  </w:num>
  <w:num w:numId="22" w16cid:durableId="781074617">
    <w:abstractNumId w:val="32"/>
  </w:num>
  <w:num w:numId="23" w16cid:durableId="915937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6767813">
    <w:abstractNumId w:val="42"/>
  </w:num>
  <w:num w:numId="25" w16cid:durableId="1378041197">
    <w:abstractNumId w:val="39"/>
  </w:num>
  <w:num w:numId="26" w16cid:durableId="2109692481">
    <w:abstractNumId w:val="23"/>
  </w:num>
  <w:num w:numId="27" w16cid:durableId="1269580745">
    <w:abstractNumId w:val="25"/>
  </w:num>
  <w:num w:numId="28" w16cid:durableId="273367877">
    <w:abstractNumId w:val="15"/>
  </w:num>
  <w:num w:numId="29" w16cid:durableId="414059054">
    <w:abstractNumId w:val="26"/>
  </w:num>
  <w:num w:numId="30" w16cid:durableId="294986703">
    <w:abstractNumId w:val="4"/>
  </w:num>
  <w:num w:numId="31" w16cid:durableId="1278945057">
    <w:abstractNumId w:val="37"/>
  </w:num>
  <w:num w:numId="32" w16cid:durableId="276454362">
    <w:abstractNumId w:val="6"/>
  </w:num>
  <w:num w:numId="33" w16cid:durableId="483471685">
    <w:abstractNumId w:val="9"/>
  </w:num>
  <w:num w:numId="34" w16cid:durableId="1016151013">
    <w:abstractNumId w:val="44"/>
  </w:num>
  <w:num w:numId="35" w16cid:durableId="356928850">
    <w:abstractNumId w:val="30"/>
  </w:num>
  <w:num w:numId="36" w16cid:durableId="180242036">
    <w:abstractNumId w:val="10"/>
  </w:num>
  <w:num w:numId="37" w16cid:durableId="979382938">
    <w:abstractNumId w:val="3"/>
  </w:num>
  <w:num w:numId="38" w16cid:durableId="2141224941">
    <w:abstractNumId w:val="24"/>
  </w:num>
  <w:num w:numId="39" w16cid:durableId="251207069">
    <w:abstractNumId w:val="13"/>
  </w:num>
  <w:num w:numId="40" w16cid:durableId="353196382">
    <w:abstractNumId w:val="38"/>
  </w:num>
  <w:num w:numId="41" w16cid:durableId="592594811">
    <w:abstractNumId w:val="11"/>
  </w:num>
  <w:num w:numId="42" w16cid:durableId="589046138">
    <w:abstractNumId w:val="0"/>
  </w:num>
  <w:num w:numId="43" w16cid:durableId="879977659">
    <w:abstractNumId w:val="20"/>
  </w:num>
  <w:num w:numId="44" w16cid:durableId="37047896">
    <w:abstractNumId w:val="19"/>
  </w:num>
  <w:num w:numId="45" w16cid:durableId="1868789282">
    <w:abstractNumId w:val="29"/>
  </w:num>
  <w:num w:numId="46" w16cid:durableId="10691127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75"/>
    <w:rsid w:val="000016FD"/>
    <w:rsid w:val="000064CE"/>
    <w:rsid w:val="00014F5E"/>
    <w:rsid w:val="00021C5F"/>
    <w:rsid w:val="00023FE7"/>
    <w:rsid w:val="00024D8E"/>
    <w:rsid w:val="00033976"/>
    <w:rsid w:val="00034CE0"/>
    <w:rsid w:val="00036EA7"/>
    <w:rsid w:val="0006673D"/>
    <w:rsid w:val="00072889"/>
    <w:rsid w:val="000733E4"/>
    <w:rsid w:val="00091437"/>
    <w:rsid w:val="0009572F"/>
    <w:rsid w:val="000A6CE7"/>
    <w:rsid w:val="000C3757"/>
    <w:rsid w:val="000C4ADA"/>
    <w:rsid w:val="000E026E"/>
    <w:rsid w:val="000F1CC8"/>
    <w:rsid w:val="000F4FB9"/>
    <w:rsid w:val="000F5671"/>
    <w:rsid w:val="00114AD1"/>
    <w:rsid w:val="001306DA"/>
    <w:rsid w:val="0014208E"/>
    <w:rsid w:val="0015763C"/>
    <w:rsid w:val="001646EE"/>
    <w:rsid w:val="00166E80"/>
    <w:rsid w:val="00171A4E"/>
    <w:rsid w:val="00174C6F"/>
    <w:rsid w:val="0018199E"/>
    <w:rsid w:val="0018607B"/>
    <w:rsid w:val="00195580"/>
    <w:rsid w:val="001A6C00"/>
    <w:rsid w:val="001B5D60"/>
    <w:rsid w:val="001C1B26"/>
    <w:rsid w:val="001D5A40"/>
    <w:rsid w:val="001F0619"/>
    <w:rsid w:val="001F0F86"/>
    <w:rsid w:val="002052CA"/>
    <w:rsid w:val="00210FFF"/>
    <w:rsid w:val="00221982"/>
    <w:rsid w:val="00225800"/>
    <w:rsid w:val="0025165D"/>
    <w:rsid w:val="00257007"/>
    <w:rsid w:val="002710B9"/>
    <w:rsid w:val="00274B26"/>
    <w:rsid w:val="00284291"/>
    <w:rsid w:val="002945A7"/>
    <w:rsid w:val="002A1323"/>
    <w:rsid w:val="002A3E6D"/>
    <w:rsid w:val="002B424C"/>
    <w:rsid w:val="002D1B5C"/>
    <w:rsid w:val="002D6471"/>
    <w:rsid w:val="002E0642"/>
    <w:rsid w:val="002E16A0"/>
    <w:rsid w:val="002F3697"/>
    <w:rsid w:val="002F3AA3"/>
    <w:rsid w:val="002F46E9"/>
    <w:rsid w:val="00310D09"/>
    <w:rsid w:val="00320718"/>
    <w:rsid w:val="003336F0"/>
    <w:rsid w:val="0033497D"/>
    <w:rsid w:val="003405C5"/>
    <w:rsid w:val="0034669B"/>
    <w:rsid w:val="003502D6"/>
    <w:rsid w:val="00360B98"/>
    <w:rsid w:val="003641E1"/>
    <w:rsid w:val="00374DB4"/>
    <w:rsid w:val="003A3E45"/>
    <w:rsid w:val="003B12E9"/>
    <w:rsid w:val="003C4841"/>
    <w:rsid w:val="003C569C"/>
    <w:rsid w:val="003C5EC9"/>
    <w:rsid w:val="003C694E"/>
    <w:rsid w:val="003C6A50"/>
    <w:rsid w:val="003E128D"/>
    <w:rsid w:val="003E152B"/>
    <w:rsid w:val="003E1BAD"/>
    <w:rsid w:val="003F3A3D"/>
    <w:rsid w:val="003F3DE3"/>
    <w:rsid w:val="003F6F0D"/>
    <w:rsid w:val="003F7F5F"/>
    <w:rsid w:val="00406479"/>
    <w:rsid w:val="0041712B"/>
    <w:rsid w:val="00420DBE"/>
    <w:rsid w:val="00432092"/>
    <w:rsid w:val="004519A9"/>
    <w:rsid w:val="00452AC7"/>
    <w:rsid w:val="00457D86"/>
    <w:rsid w:val="00484D77"/>
    <w:rsid w:val="004873A3"/>
    <w:rsid w:val="004907CC"/>
    <w:rsid w:val="00494C2F"/>
    <w:rsid w:val="004A1F86"/>
    <w:rsid w:val="004A427D"/>
    <w:rsid w:val="004A55C4"/>
    <w:rsid w:val="004B1EEF"/>
    <w:rsid w:val="004D6145"/>
    <w:rsid w:val="004F434E"/>
    <w:rsid w:val="004F4BDC"/>
    <w:rsid w:val="005032BA"/>
    <w:rsid w:val="0050662A"/>
    <w:rsid w:val="00506AEA"/>
    <w:rsid w:val="005239D8"/>
    <w:rsid w:val="00524BD4"/>
    <w:rsid w:val="0053225A"/>
    <w:rsid w:val="00533206"/>
    <w:rsid w:val="00534FC9"/>
    <w:rsid w:val="00535BFF"/>
    <w:rsid w:val="0054012F"/>
    <w:rsid w:val="00541A37"/>
    <w:rsid w:val="005921FB"/>
    <w:rsid w:val="005A039F"/>
    <w:rsid w:val="005A2F9E"/>
    <w:rsid w:val="005D10A4"/>
    <w:rsid w:val="005D39A9"/>
    <w:rsid w:val="005F47B5"/>
    <w:rsid w:val="005F548C"/>
    <w:rsid w:val="005F651E"/>
    <w:rsid w:val="0060180A"/>
    <w:rsid w:val="006031E5"/>
    <w:rsid w:val="006135C3"/>
    <w:rsid w:val="006160FC"/>
    <w:rsid w:val="0062578C"/>
    <w:rsid w:val="00625EB6"/>
    <w:rsid w:val="006264F1"/>
    <w:rsid w:val="0062732A"/>
    <w:rsid w:val="00630340"/>
    <w:rsid w:val="00644C11"/>
    <w:rsid w:val="006559F3"/>
    <w:rsid w:val="0066162B"/>
    <w:rsid w:val="00662508"/>
    <w:rsid w:val="0066317A"/>
    <w:rsid w:val="00663A0B"/>
    <w:rsid w:val="00693C8F"/>
    <w:rsid w:val="00694F1B"/>
    <w:rsid w:val="006A6524"/>
    <w:rsid w:val="006C44CD"/>
    <w:rsid w:val="006D6F91"/>
    <w:rsid w:val="006E3220"/>
    <w:rsid w:val="006E575E"/>
    <w:rsid w:val="006E5991"/>
    <w:rsid w:val="006E67F8"/>
    <w:rsid w:val="00704F31"/>
    <w:rsid w:val="00730444"/>
    <w:rsid w:val="00736DDA"/>
    <w:rsid w:val="0074264C"/>
    <w:rsid w:val="00744C1C"/>
    <w:rsid w:val="007465EF"/>
    <w:rsid w:val="0074790D"/>
    <w:rsid w:val="00751BAF"/>
    <w:rsid w:val="00782460"/>
    <w:rsid w:val="007879D9"/>
    <w:rsid w:val="00795F8D"/>
    <w:rsid w:val="007A4257"/>
    <w:rsid w:val="007A74CB"/>
    <w:rsid w:val="007A7930"/>
    <w:rsid w:val="007B176E"/>
    <w:rsid w:val="007B3D0A"/>
    <w:rsid w:val="007C0FEF"/>
    <w:rsid w:val="007C1544"/>
    <w:rsid w:val="007C47F3"/>
    <w:rsid w:val="007E29BE"/>
    <w:rsid w:val="0081297C"/>
    <w:rsid w:val="0081432D"/>
    <w:rsid w:val="00816250"/>
    <w:rsid w:val="008201EF"/>
    <w:rsid w:val="00827A4C"/>
    <w:rsid w:val="008309C6"/>
    <w:rsid w:val="00835010"/>
    <w:rsid w:val="008446B3"/>
    <w:rsid w:val="00846448"/>
    <w:rsid w:val="00857C65"/>
    <w:rsid w:val="00862329"/>
    <w:rsid w:val="0087204F"/>
    <w:rsid w:val="00877617"/>
    <w:rsid w:val="00881D71"/>
    <w:rsid w:val="008A23B2"/>
    <w:rsid w:val="008A5274"/>
    <w:rsid w:val="008A57D4"/>
    <w:rsid w:val="008B54E1"/>
    <w:rsid w:val="008C0B94"/>
    <w:rsid w:val="008D18B1"/>
    <w:rsid w:val="008D2C07"/>
    <w:rsid w:val="008D5935"/>
    <w:rsid w:val="008E1FF0"/>
    <w:rsid w:val="008F103B"/>
    <w:rsid w:val="00906EC6"/>
    <w:rsid w:val="00912C7B"/>
    <w:rsid w:val="00922D44"/>
    <w:rsid w:val="009233D2"/>
    <w:rsid w:val="00934086"/>
    <w:rsid w:val="00936A4A"/>
    <w:rsid w:val="009376ED"/>
    <w:rsid w:val="00941EFC"/>
    <w:rsid w:val="00947F52"/>
    <w:rsid w:val="00950795"/>
    <w:rsid w:val="0096047E"/>
    <w:rsid w:val="009627C0"/>
    <w:rsid w:val="009675B5"/>
    <w:rsid w:val="009726AE"/>
    <w:rsid w:val="009839A4"/>
    <w:rsid w:val="00995D90"/>
    <w:rsid w:val="009A1A07"/>
    <w:rsid w:val="009A736A"/>
    <w:rsid w:val="009B49B6"/>
    <w:rsid w:val="009C1E66"/>
    <w:rsid w:val="009C51D9"/>
    <w:rsid w:val="009D4436"/>
    <w:rsid w:val="009F6239"/>
    <w:rsid w:val="00A011E5"/>
    <w:rsid w:val="00A10DE7"/>
    <w:rsid w:val="00A13EF7"/>
    <w:rsid w:val="00A179D4"/>
    <w:rsid w:val="00A42A87"/>
    <w:rsid w:val="00A44F9D"/>
    <w:rsid w:val="00A467E5"/>
    <w:rsid w:val="00A46B09"/>
    <w:rsid w:val="00A552F6"/>
    <w:rsid w:val="00A80AA0"/>
    <w:rsid w:val="00A945BD"/>
    <w:rsid w:val="00AB7EB7"/>
    <w:rsid w:val="00AD2409"/>
    <w:rsid w:val="00AE5F9D"/>
    <w:rsid w:val="00B15B30"/>
    <w:rsid w:val="00B16AA9"/>
    <w:rsid w:val="00B23FC1"/>
    <w:rsid w:val="00B33376"/>
    <w:rsid w:val="00B45B1C"/>
    <w:rsid w:val="00B45F82"/>
    <w:rsid w:val="00B477B4"/>
    <w:rsid w:val="00B53FC9"/>
    <w:rsid w:val="00B546E9"/>
    <w:rsid w:val="00B55BA7"/>
    <w:rsid w:val="00B701BC"/>
    <w:rsid w:val="00B75C83"/>
    <w:rsid w:val="00BB4DBF"/>
    <w:rsid w:val="00BF408A"/>
    <w:rsid w:val="00BF52C7"/>
    <w:rsid w:val="00C001C6"/>
    <w:rsid w:val="00C07A3D"/>
    <w:rsid w:val="00C24108"/>
    <w:rsid w:val="00C26720"/>
    <w:rsid w:val="00C30F08"/>
    <w:rsid w:val="00C40BDF"/>
    <w:rsid w:val="00C43FF6"/>
    <w:rsid w:val="00C55316"/>
    <w:rsid w:val="00C61EAE"/>
    <w:rsid w:val="00C62B23"/>
    <w:rsid w:val="00C65C75"/>
    <w:rsid w:val="00C67703"/>
    <w:rsid w:val="00C75853"/>
    <w:rsid w:val="00C87753"/>
    <w:rsid w:val="00C950E9"/>
    <w:rsid w:val="00CA08A6"/>
    <w:rsid w:val="00CB44C7"/>
    <w:rsid w:val="00CC1E33"/>
    <w:rsid w:val="00CD37C0"/>
    <w:rsid w:val="00CD6D1E"/>
    <w:rsid w:val="00D0055E"/>
    <w:rsid w:val="00D03698"/>
    <w:rsid w:val="00D07236"/>
    <w:rsid w:val="00D10D17"/>
    <w:rsid w:val="00D11D61"/>
    <w:rsid w:val="00D17177"/>
    <w:rsid w:val="00D35262"/>
    <w:rsid w:val="00D3757C"/>
    <w:rsid w:val="00D52047"/>
    <w:rsid w:val="00D6271B"/>
    <w:rsid w:val="00D63820"/>
    <w:rsid w:val="00D66883"/>
    <w:rsid w:val="00D75A8F"/>
    <w:rsid w:val="00D818ED"/>
    <w:rsid w:val="00D82D3F"/>
    <w:rsid w:val="00D83E73"/>
    <w:rsid w:val="00D92C1E"/>
    <w:rsid w:val="00DA5D36"/>
    <w:rsid w:val="00DB2C33"/>
    <w:rsid w:val="00DC7F0F"/>
    <w:rsid w:val="00DD4F5D"/>
    <w:rsid w:val="00DF4AED"/>
    <w:rsid w:val="00E01C58"/>
    <w:rsid w:val="00E16C43"/>
    <w:rsid w:val="00E22C1B"/>
    <w:rsid w:val="00E37502"/>
    <w:rsid w:val="00E669AC"/>
    <w:rsid w:val="00E679E8"/>
    <w:rsid w:val="00E9764B"/>
    <w:rsid w:val="00EA0635"/>
    <w:rsid w:val="00EB0F23"/>
    <w:rsid w:val="00EC00F3"/>
    <w:rsid w:val="00EC2480"/>
    <w:rsid w:val="00EE34F9"/>
    <w:rsid w:val="00EF0A16"/>
    <w:rsid w:val="00EF68D0"/>
    <w:rsid w:val="00F00D37"/>
    <w:rsid w:val="00F0227B"/>
    <w:rsid w:val="00F069FF"/>
    <w:rsid w:val="00F2492A"/>
    <w:rsid w:val="00F51B61"/>
    <w:rsid w:val="00F54DE9"/>
    <w:rsid w:val="00F60037"/>
    <w:rsid w:val="00F62A2D"/>
    <w:rsid w:val="00F62D02"/>
    <w:rsid w:val="00F76559"/>
    <w:rsid w:val="00F82317"/>
    <w:rsid w:val="00F87D5D"/>
    <w:rsid w:val="00F973B0"/>
    <w:rsid w:val="00FA7618"/>
    <w:rsid w:val="00FB0883"/>
    <w:rsid w:val="00FB12B3"/>
    <w:rsid w:val="00FD2F8F"/>
    <w:rsid w:val="00FD5A7A"/>
    <w:rsid w:val="00FD7281"/>
    <w:rsid w:val="00FD77B4"/>
    <w:rsid w:val="00FE2820"/>
    <w:rsid w:val="00FE5AF8"/>
    <w:rsid w:val="00FF1FAE"/>
    <w:rsid w:val="00FF20CD"/>
    <w:rsid w:val="00FF6505"/>
    <w:rsid w:val="05C7BDB2"/>
    <w:rsid w:val="08201739"/>
    <w:rsid w:val="129AE507"/>
    <w:rsid w:val="1ECF7C32"/>
    <w:rsid w:val="35D97636"/>
    <w:rsid w:val="36115342"/>
    <w:rsid w:val="405F31B6"/>
    <w:rsid w:val="5E3370F7"/>
    <w:rsid w:val="6740DC28"/>
    <w:rsid w:val="6AF3A857"/>
    <w:rsid w:val="7331CA93"/>
    <w:rsid w:val="7D1A8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42FC6"/>
  <w15:docId w15:val="{7EB94299-479F-41FB-8E9A-FBBDC3F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2492A"/>
  </w:style>
  <w:style w:type="paragraph" w:styleId="Kop1">
    <w:name w:val="heading 1"/>
    <w:basedOn w:val="Standaard"/>
    <w:next w:val="Standa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58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5800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58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580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71A4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A3D"/>
  </w:style>
  <w:style w:type="paragraph" w:styleId="Voettekst">
    <w:name w:val="footer"/>
    <w:basedOn w:val="Standaard"/>
    <w:link w:val="Voet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A3D"/>
  </w:style>
  <w:style w:type="paragraph" w:styleId="Lijstalinea">
    <w:name w:val="List Paragraph"/>
    <w:basedOn w:val="Standaard"/>
    <w:link w:val="LijstalineaChar"/>
    <w:uiPriority w:val="1"/>
    <w:qFormat/>
    <w:rsid w:val="0041712B"/>
    <w:pPr>
      <w:ind w:left="720"/>
      <w:contextualSpacing/>
    </w:pPr>
  </w:style>
  <w:style w:type="paragraph" w:styleId="Revisie">
    <w:name w:val="Revision"/>
    <w:hidden/>
    <w:uiPriority w:val="99"/>
    <w:semiHidden/>
    <w:rsid w:val="00C67703"/>
    <w:pPr>
      <w:spacing w:line="240" w:lineRule="auto"/>
    </w:pPr>
  </w:style>
  <w:style w:type="table" w:styleId="Tabelraster">
    <w:name w:val="Table Grid"/>
    <w:basedOn w:val="Standaardtabel"/>
    <w:uiPriority w:val="39"/>
    <w:rsid w:val="00DC7F0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C7F0F"/>
    <w:pPr>
      <w:spacing w:line="240" w:lineRule="auto"/>
    </w:pPr>
    <w:rPr>
      <w:rFonts w:ascii="Open Sans" w:eastAsiaTheme="minorHAnsi" w:hAnsi="Open Sans" w:cstheme="minorBidi"/>
      <w:color w:val="auto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4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1ba38-42bd-4176-ae1a-9cb805ce8310">
      <Terms xmlns="http://schemas.microsoft.com/office/infopath/2007/PartnerControls"/>
    </lcf76f155ced4ddcb4097134ff3c332f>
    <TaxCatchAll xmlns="a262ff35-d2b8-4b08-ace2-5cfa432f1d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B6497640F0640961EFA007FAA601D" ma:contentTypeVersion="19" ma:contentTypeDescription="Een nieuw document maken." ma:contentTypeScope="" ma:versionID="df13ce6d4706f623755d3cb49940fb83">
  <xsd:schema xmlns:xsd="http://www.w3.org/2001/XMLSchema" xmlns:xs="http://www.w3.org/2001/XMLSchema" xmlns:p="http://schemas.microsoft.com/office/2006/metadata/properties" xmlns:ns2="6521ba38-42bd-4176-ae1a-9cb805ce8310" xmlns:ns3="a262ff35-d2b8-4b08-ace2-5cfa432f1d60" targetNamespace="http://schemas.microsoft.com/office/2006/metadata/properties" ma:root="true" ma:fieldsID="3a9245ea8657561798c39a82439341cb" ns2:_="" ns3:_="">
    <xsd:import namespace="6521ba38-42bd-4176-ae1a-9cb805ce8310"/>
    <xsd:import namespace="a262ff35-d2b8-4b08-ace2-5cfa432f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ba38-42bd-4176-ae1a-9cb805ce8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13d8191-1fa0-4b0e-82ea-9b3ed88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ff35-d2b8-4b08-ace2-5cfa432f1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ad4145-c694-498d-8566-5643dfecd0ce}" ma:internalName="TaxCatchAll" ma:showField="CatchAllData" ma:web="a262ff35-d2b8-4b08-ace2-5cfa432f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31157-F72C-426C-B445-8B0C14A35AB9}">
  <ds:schemaRefs>
    <ds:schemaRef ds:uri="http://schemas.microsoft.com/office/2006/metadata/properties"/>
    <ds:schemaRef ds:uri="http://schemas.microsoft.com/office/infopath/2007/PartnerControls"/>
    <ds:schemaRef ds:uri="6521ba38-42bd-4176-ae1a-9cb805ce8310"/>
    <ds:schemaRef ds:uri="a262ff35-d2b8-4b08-ace2-5cfa432f1d60"/>
  </ds:schemaRefs>
</ds:datastoreItem>
</file>

<file path=customXml/itemProps2.xml><?xml version="1.0" encoding="utf-8"?>
<ds:datastoreItem xmlns:ds="http://schemas.openxmlformats.org/officeDocument/2006/customXml" ds:itemID="{64150A00-C6D2-4DAE-B777-134BCA0D8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1ba38-42bd-4176-ae1a-9cb805ce8310"/>
    <ds:schemaRef ds:uri="a262ff35-d2b8-4b08-ace2-5cfa432f1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AE3A7-4EEF-4F94-8E8E-5849720794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1447</Characters>
  <Application>Microsoft Office Word</Application>
  <DocSecurity>0</DocSecurity>
  <Lines>12</Lines>
  <Paragraphs>3</Paragraphs>
  <ScaleCrop>false</ScaleCrop>
  <Company>ROC van Twente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mjoostens@rocvantwente.nl</dc:creator>
  <cp:lastModifiedBy>Myrna Lansink</cp:lastModifiedBy>
  <cp:revision>52</cp:revision>
  <dcterms:created xsi:type="dcterms:W3CDTF">2019-02-07T08:55:00Z</dcterms:created>
  <dcterms:modified xsi:type="dcterms:W3CDTF">2026-05-26T08:42:00Z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0x010100DFFB6497640F0640961EFA007FAA601D</vt:lpwstr>
  </property>
  <property fmtid="{D5CDD505-2E9C-101B-9397-08002B2CF9AE}" pid="3" name="MediaServiceImageTags">
    <vt:lpwstr/>
  </property>
</Properties>
</file>