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6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389599" cy="579120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9599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72"/>
        <w:rPr>
          <w:rFonts w:ascii="Times New Roman"/>
        </w:rPr>
      </w:pPr>
    </w:p>
    <w:p>
      <w:pPr>
        <w:pStyle w:val="Heading1"/>
      </w:pPr>
      <w:r>
        <w:rPr/>
        <w:t>1.</w:t>
      </w:r>
      <w:r>
        <w:rPr>
          <w:spacing w:val="46"/>
        </w:rPr>
        <w:t>  </w:t>
      </w:r>
      <w:r>
        <w:rPr/>
        <w:t>Bijlage</w:t>
      </w:r>
      <w:r>
        <w:rPr>
          <w:spacing w:val="42"/>
        </w:rPr>
        <w:t> </w:t>
      </w:r>
      <w:r>
        <w:rPr/>
        <w:t>Format </w:t>
      </w:r>
      <w:r>
        <w:rPr>
          <w:spacing w:val="-2"/>
        </w:rPr>
        <w:t>referentieopdrachten</w:t>
      </w:r>
    </w:p>
    <w:p>
      <w:pPr>
        <w:pStyle w:val="BodyText"/>
        <w:spacing w:before="93"/>
        <w:rPr>
          <w:b/>
        </w:rPr>
      </w:pPr>
    </w:p>
    <w:tbl>
      <w:tblPr>
        <w:tblW w:w="0" w:type="auto"/>
        <w:jc w:val="left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65"/>
        <w:gridCol w:w="5746"/>
      </w:tblGrid>
      <w:tr>
        <w:trPr>
          <w:trHeight w:val="801" w:hRule="atLeast"/>
        </w:trPr>
        <w:tc>
          <w:tcPr>
            <w:tcW w:w="3065" w:type="dxa"/>
          </w:tcPr>
          <w:p>
            <w:pPr>
              <w:pStyle w:val="TableParagraph"/>
              <w:spacing w:before="39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Referentieproject</w:t>
            </w:r>
            <w:r>
              <w:rPr>
                <w:spacing w:val="14"/>
                <w:sz w:val="20"/>
              </w:rPr>
              <w:t> </w:t>
            </w:r>
            <w:r>
              <w:rPr>
                <w:color w:val="0000FF"/>
                <w:spacing w:val="-2"/>
                <w:sz w:val="20"/>
              </w:rPr>
              <w:t>[nr.]</w:t>
            </w:r>
            <w:r>
              <w:rPr>
                <w:spacing w:val="-2"/>
                <w:sz w:val="20"/>
              </w:rPr>
              <w:t>:</w:t>
            </w:r>
          </w:p>
        </w:tc>
        <w:tc>
          <w:tcPr>
            <w:tcW w:w="5746" w:type="dxa"/>
            <w:tcBorders>
              <w:bottom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color w:val="0000FF"/>
                <w:sz w:val="20"/>
              </w:rPr>
              <w:t>[naam</w:t>
            </w:r>
            <w:r>
              <w:rPr>
                <w:color w:val="0000FF"/>
                <w:spacing w:val="-8"/>
                <w:sz w:val="20"/>
              </w:rPr>
              <w:t> </w:t>
            </w:r>
            <w:r>
              <w:rPr>
                <w:color w:val="0000FF"/>
                <w:spacing w:val="-2"/>
                <w:sz w:val="20"/>
              </w:rPr>
              <w:t>referentieproject]</w:t>
            </w:r>
          </w:p>
          <w:p>
            <w:pPr>
              <w:pStyle w:val="TableParagraph"/>
              <w:spacing w:before="155"/>
              <w:rPr>
                <w:i/>
                <w:sz w:val="20"/>
              </w:rPr>
            </w:pPr>
            <w:r>
              <w:rPr>
                <w:color w:val="0000FF"/>
                <w:sz w:val="20"/>
              </w:rPr>
              <w:t>[plaats</w:t>
            </w:r>
            <w:r>
              <w:rPr>
                <w:color w:val="0000FF"/>
                <w:spacing w:val="-9"/>
                <w:sz w:val="20"/>
              </w:rPr>
              <w:t> </w:t>
            </w:r>
            <w:r>
              <w:rPr>
                <w:color w:val="0000FF"/>
                <w:sz w:val="20"/>
              </w:rPr>
              <w:t>van</w:t>
            </w:r>
            <w:r>
              <w:rPr>
                <w:color w:val="0000FF"/>
                <w:spacing w:val="-9"/>
                <w:sz w:val="20"/>
              </w:rPr>
              <w:t> </w:t>
            </w:r>
            <w:r>
              <w:rPr>
                <w:color w:val="0000FF"/>
                <w:sz w:val="20"/>
              </w:rPr>
              <w:t>uitvoering]</w:t>
            </w:r>
            <w:r>
              <w:rPr>
                <w:color w:val="0000FF"/>
                <w:spacing w:val="-10"/>
                <w:sz w:val="20"/>
              </w:rPr>
              <w:t> </w:t>
            </w:r>
            <w:r>
              <w:rPr>
                <w:color w:val="0000FF"/>
                <w:sz w:val="20"/>
              </w:rPr>
              <w:t>(</w:t>
            </w:r>
            <w:r>
              <w:rPr>
                <w:i/>
                <w:color w:val="0000FF"/>
                <w:sz w:val="20"/>
              </w:rPr>
              <w:t>geografische</w:t>
            </w:r>
            <w:r>
              <w:rPr>
                <w:i/>
                <w:color w:val="0000FF"/>
                <w:spacing w:val="-10"/>
                <w:sz w:val="20"/>
              </w:rPr>
              <w:t> </w:t>
            </w:r>
            <w:r>
              <w:rPr>
                <w:i/>
                <w:color w:val="0000FF"/>
                <w:spacing w:val="-2"/>
                <w:sz w:val="20"/>
              </w:rPr>
              <w:t>aanduiding)</w:t>
            </w:r>
          </w:p>
        </w:tc>
      </w:tr>
      <w:tr>
        <w:trPr>
          <w:trHeight w:val="400" w:hRule="atLeast"/>
        </w:trPr>
        <w:tc>
          <w:tcPr>
            <w:tcW w:w="3065" w:type="dxa"/>
          </w:tcPr>
          <w:p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Tijd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plaats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van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uitvoering:</w:t>
            </w:r>
          </w:p>
        </w:tc>
        <w:tc>
          <w:tcPr>
            <w:tcW w:w="574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Periode: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dag/maand/jaar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t/m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dag/maand/jaar</w:t>
            </w:r>
          </w:p>
        </w:tc>
      </w:tr>
      <w:tr>
        <w:trPr>
          <w:trHeight w:val="400" w:hRule="atLeast"/>
        </w:trPr>
        <w:tc>
          <w:tcPr>
            <w:tcW w:w="3065" w:type="dxa"/>
          </w:tcPr>
          <w:p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Omvang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opdracht:</w:t>
            </w:r>
          </w:p>
        </w:tc>
        <w:tc>
          <w:tcPr>
            <w:tcW w:w="574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rFonts w:ascii="Arial" w:hAnsi="Arial"/>
                <w:color w:val="0000FF"/>
                <w:sz w:val="20"/>
              </w:rPr>
              <w:t>€</w:t>
            </w:r>
            <w:r>
              <w:rPr>
                <w:rFonts w:ascii="Arial" w:hAnsi="Arial"/>
                <w:color w:val="0000FF"/>
                <w:spacing w:val="-14"/>
                <w:sz w:val="20"/>
              </w:rPr>
              <w:t> </w:t>
            </w:r>
            <w:r>
              <w:rPr>
                <w:color w:val="0000FF"/>
                <w:sz w:val="20"/>
              </w:rPr>
              <w:t>000.000,=</w:t>
            </w:r>
            <w:r>
              <w:rPr>
                <w:color w:val="0000FF"/>
                <w:spacing w:val="-9"/>
                <w:sz w:val="20"/>
              </w:rPr>
              <w:t> </w:t>
            </w:r>
            <w:r>
              <w:rPr>
                <w:color w:val="0000FF"/>
                <w:sz w:val="20"/>
              </w:rPr>
              <w:t>(excl.</w:t>
            </w:r>
            <w:r>
              <w:rPr>
                <w:color w:val="0000FF"/>
                <w:spacing w:val="-4"/>
                <w:sz w:val="20"/>
              </w:rPr>
              <w:t> BTW)</w:t>
            </w:r>
          </w:p>
        </w:tc>
      </w:tr>
      <w:tr>
        <w:trPr>
          <w:trHeight w:val="799" w:hRule="atLeast"/>
        </w:trPr>
        <w:tc>
          <w:tcPr>
            <w:tcW w:w="3065" w:type="dxa"/>
          </w:tcPr>
          <w:p>
            <w:pPr>
              <w:pStyle w:val="TableParagraph"/>
              <w:spacing w:before="38"/>
              <w:ind w:left="69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opdrachtgever</w:t>
            </w:r>
          </w:p>
        </w:tc>
        <w:tc>
          <w:tcPr>
            <w:tcW w:w="574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8"/>
              <w:rPr>
                <w:sz w:val="20"/>
              </w:rPr>
            </w:pPr>
            <w:r>
              <w:rPr>
                <w:sz w:val="20"/>
              </w:rPr>
              <w:t>NAW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gegevens,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telefoonnummer</w:t>
            </w:r>
          </w:p>
          <w:p>
            <w:pPr>
              <w:pStyle w:val="TableParagraph"/>
              <w:spacing w:before="154"/>
              <w:rPr>
                <w:sz w:val="20"/>
              </w:rPr>
            </w:pPr>
            <w:r>
              <w:rPr>
                <w:sz w:val="20"/>
              </w:rPr>
              <w:t>Contactpersoon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e-</w:t>
            </w:r>
            <w:r>
              <w:rPr>
                <w:spacing w:val="-4"/>
                <w:sz w:val="20"/>
              </w:rPr>
              <w:t>mail</w:t>
            </w:r>
          </w:p>
        </w:tc>
      </w:tr>
      <w:tr>
        <w:trPr>
          <w:trHeight w:val="400" w:hRule="atLeast"/>
        </w:trPr>
        <w:tc>
          <w:tcPr>
            <w:tcW w:w="3065" w:type="dxa"/>
          </w:tcPr>
          <w:p>
            <w:pPr>
              <w:pStyle w:val="TableParagraph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Categorie</w:t>
            </w:r>
          </w:p>
        </w:tc>
        <w:tc>
          <w:tcPr>
            <w:tcW w:w="574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color w:val="0000FF"/>
                <w:sz w:val="20"/>
              </w:rPr>
              <w:t>[diensten</w:t>
            </w:r>
            <w:r>
              <w:rPr>
                <w:color w:val="0000FF"/>
                <w:spacing w:val="-7"/>
                <w:sz w:val="20"/>
              </w:rPr>
              <w:t> </w:t>
            </w:r>
            <w:r>
              <w:rPr>
                <w:color w:val="0000FF"/>
                <w:sz w:val="20"/>
              </w:rPr>
              <w:t>/</w:t>
            </w:r>
            <w:r>
              <w:rPr>
                <w:color w:val="0000FF"/>
                <w:spacing w:val="-6"/>
                <w:sz w:val="20"/>
              </w:rPr>
              <w:t> </w:t>
            </w:r>
            <w:r>
              <w:rPr>
                <w:color w:val="0000FF"/>
                <w:spacing w:val="-2"/>
                <w:sz w:val="20"/>
              </w:rPr>
              <w:t>leveringen]</w:t>
            </w:r>
          </w:p>
        </w:tc>
      </w:tr>
      <w:tr>
        <w:trPr>
          <w:trHeight w:val="1240" w:hRule="atLeast"/>
        </w:trPr>
        <w:tc>
          <w:tcPr>
            <w:tcW w:w="3065" w:type="dxa"/>
          </w:tcPr>
          <w:p>
            <w:pPr>
              <w:pStyle w:val="TableParagraph"/>
              <w:spacing w:line="393" w:lineRule="auto"/>
              <w:ind w:left="69" w:right="516"/>
              <w:rPr>
                <w:sz w:val="20"/>
              </w:rPr>
            </w:pPr>
            <w:r>
              <w:rPr>
                <w:sz w:val="20"/>
              </w:rPr>
              <w:t>Project uitgevoerd als: Aandeel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het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project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(%):</w:t>
            </w:r>
          </w:p>
        </w:tc>
        <w:tc>
          <w:tcPr>
            <w:tcW w:w="5746" w:type="dxa"/>
            <w:tcBorders>
              <w:top w:val="nil"/>
            </w:tcBorders>
          </w:tcPr>
          <w:p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Hoofdaannemer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Onderaannemer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combinatie</w:t>
            </w:r>
          </w:p>
          <w:p>
            <w:pPr>
              <w:pStyle w:val="TableParagraph"/>
              <w:spacing w:line="276" w:lineRule="auto" w:before="94"/>
              <w:ind w:right="400"/>
              <w:jc w:val="both"/>
              <w:rPr>
                <w:sz w:val="20"/>
              </w:rPr>
            </w:pPr>
            <w:r>
              <w:rPr>
                <w:sz w:val="20"/>
              </w:rPr>
              <w:t>Indien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het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project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heeft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uitgevoerd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combinatie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derden, dient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u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het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%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aan te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geven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namen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van 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combinanten cq </w:t>
            </w:r>
            <w:r>
              <w:rPr>
                <w:spacing w:val="-2"/>
                <w:sz w:val="20"/>
              </w:rPr>
              <w:t>onderaannemers</w:t>
            </w:r>
          </w:p>
        </w:tc>
      </w:tr>
      <w:tr>
        <w:trPr>
          <w:trHeight w:val="1639" w:hRule="atLeast"/>
        </w:trPr>
        <w:tc>
          <w:tcPr>
            <w:tcW w:w="3065" w:type="dxa"/>
            <w:tcBorders>
              <w:right w:val="nil"/>
            </w:tcBorders>
          </w:tcPr>
          <w:p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Aard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van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werkzaamheden:</w:t>
            </w:r>
          </w:p>
        </w:tc>
        <w:tc>
          <w:tcPr>
            <w:tcW w:w="5746" w:type="dxa"/>
            <w:tcBorders>
              <w:left w:val="nil"/>
            </w:tcBorders>
          </w:tcPr>
          <w:p>
            <w:pPr>
              <w:pStyle w:val="TableParagraph"/>
              <w:spacing w:line="276" w:lineRule="auto"/>
              <w:ind w:left="79" w:right="223"/>
              <w:rPr>
                <w:sz w:val="20"/>
              </w:rPr>
            </w:pPr>
            <w:r>
              <w:rPr>
                <w:sz w:val="20"/>
              </w:rPr>
              <w:t>Omschrijving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van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feitelijk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uitgevoerde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werkzaamheden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door uw organisatie binnen het project zijn uitgevoerd. Alle eisen die gesteld zijn in de minimumeisen dienen terug te komen in deze </w:t>
            </w:r>
            <w:r>
              <w:rPr>
                <w:spacing w:val="-2"/>
                <w:sz w:val="20"/>
              </w:rPr>
              <w:t>omschrijving.</w:t>
            </w:r>
          </w:p>
        </w:tc>
      </w:tr>
    </w:tbl>
    <w:p>
      <w:pPr>
        <w:pStyle w:val="BodyText"/>
        <w:spacing w:before="39"/>
        <w:ind w:left="100"/>
      </w:pPr>
      <w:r>
        <w:rPr/>
        <w:t>NB</w:t>
      </w:r>
      <w:r>
        <w:rPr>
          <w:spacing w:val="-5"/>
        </w:rPr>
        <w:t> </w:t>
      </w:r>
      <w:r>
        <w:rPr/>
        <w:t>1:</w:t>
      </w:r>
      <w:r>
        <w:rPr>
          <w:spacing w:val="-5"/>
        </w:rPr>
        <w:t> </w:t>
      </w:r>
      <w:r>
        <w:rPr/>
        <w:t>Het</w:t>
      </w:r>
      <w:r>
        <w:rPr>
          <w:spacing w:val="-4"/>
        </w:rPr>
        <w:t> </w:t>
      </w:r>
      <w:r>
        <w:rPr/>
        <w:t>project</w:t>
      </w:r>
      <w:r>
        <w:rPr>
          <w:spacing w:val="-4"/>
        </w:rPr>
        <w:t> </w:t>
      </w:r>
      <w:r>
        <w:rPr/>
        <w:t>dat</w:t>
      </w:r>
      <w:r>
        <w:rPr>
          <w:spacing w:val="-4"/>
        </w:rPr>
        <w:t> </w:t>
      </w:r>
      <w:r>
        <w:rPr/>
        <w:t>u</w:t>
      </w:r>
      <w:r>
        <w:rPr>
          <w:spacing w:val="-3"/>
        </w:rPr>
        <w:t> </w:t>
      </w:r>
      <w:r>
        <w:rPr/>
        <w:t>indient</w:t>
      </w:r>
      <w:r>
        <w:rPr>
          <w:spacing w:val="-4"/>
        </w:rPr>
        <w:t> </w:t>
      </w:r>
      <w:r>
        <w:rPr/>
        <w:t>moet</w:t>
      </w:r>
      <w:r>
        <w:rPr>
          <w:spacing w:val="-4"/>
        </w:rPr>
        <w:t> </w:t>
      </w:r>
      <w:r>
        <w:rPr/>
        <w:t>opgeleverd</w:t>
      </w:r>
      <w:r>
        <w:rPr>
          <w:spacing w:val="-4"/>
        </w:rPr>
        <w:t> </w:t>
      </w:r>
      <w:r>
        <w:rPr/>
        <w:t>zijn</w:t>
      </w:r>
      <w:r>
        <w:rPr>
          <w:spacing w:val="1"/>
        </w:rPr>
        <w:t> </w:t>
      </w:r>
      <w:r>
        <w:rPr/>
        <w:t>en</w:t>
      </w:r>
      <w:r>
        <w:rPr>
          <w:spacing w:val="-4"/>
        </w:rPr>
        <w:t> </w:t>
      </w:r>
      <w:r>
        <w:rPr/>
        <w:t>mag</w:t>
      </w:r>
      <w:r>
        <w:rPr>
          <w:spacing w:val="-5"/>
        </w:rPr>
        <w:t> </w:t>
      </w:r>
      <w:r>
        <w:rPr/>
        <w:t>niet</w:t>
      </w:r>
      <w:r>
        <w:rPr>
          <w:spacing w:val="-4"/>
        </w:rPr>
        <w:t> </w:t>
      </w:r>
      <w:r>
        <w:rPr/>
        <w:t>ouder</w:t>
      </w:r>
      <w:r>
        <w:rPr>
          <w:spacing w:val="-4"/>
        </w:rPr>
        <w:t> </w:t>
      </w:r>
      <w:r>
        <w:rPr/>
        <w:t>zijn</w:t>
      </w:r>
      <w:r>
        <w:rPr>
          <w:spacing w:val="-4"/>
        </w:rPr>
        <w:t> </w:t>
      </w:r>
      <w:r>
        <w:rPr/>
        <w:t>dan</w:t>
      </w:r>
      <w:r>
        <w:rPr>
          <w:spacing w:val="-3"/>
        </w:rPr>
        <w:t> </w:t>
      </w:r>
      <w:r>
        <w:rPr/>
        <w:t>3 </w:t>
      </w:r>
      <w:r>
        <w:rPr>
          <w:spacing w:val="-4"/>
        </w:rPr>
        <w:t>jaar</w:t>
      </w:r>
    </w:p>
    <w:p>
      <w:pPr>
        <w:pStyle w:val="BodyText"/>
        <w:spacing w:line="276" w:lineRule="auto" w:before="35"/>
        <w:ind w:left="100" w:right="185"/>
      </w:pPr>
      <w:r>
        <w:rPr/>
        <w:t>NB</w:t>
      </w:r>
      <w:r>
        <w:rPr>
          <w:spacing w:val="-4"/>
        </w:rPr>
        <w:t> </w:t>
      </w:r>
      <w:r>
        <w:rPr/>
        <w:t>2:</w:t>
      </w:r>
      <w:r>
        <w:rPr>
          <w:spacing w:val="-4"/>
        </w:rPr>
        <w:t> </w:t>
      </w:r>
      <w:r>
        <w:rPr/>
        <w:t>Gegadigde</w:t>
      </w:r>
      <w:r>
        <w:rPr>
          <w:spacing w:val="-4"/>
        </w:rPr>
        <w:t> </w:t>
      </w:r>
      <w:r>
        <w:rPr/>
        <w:t>stemt er</w:t>
      </w:r>
      <w:r>
        <w:rPr>
          <w:spacing w:val="-3"/>
        </w:rPr>
        <w:t> </w:t>
      </w:r>
      <w:r>
        <w:rPr/>
        <w:t>mee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dat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VU</w:t>
      </w:r>
      <w:r>
        <w:rPr>
          <w:spacing w:val="-1"/>
        </w:rPr>
        <w:t> </w:t>
      </w:r>
      <w:r>
        <w:rPr/>
        <w:t>eventueel</w:t>
      </w:r>
      <w:r>
        <w:rPr>
          <w:spacing w:val="-2"/>
        </w:rPr>
        <w:t> </w:t>
      </w:r>
      <w:r>
        <w:rPr/>
        <w:t>contact</w:t>
      </w:r>
      <w:r>
        <w:rPr>
          <w:spacing w:val="-3"/>
        </w:rPr>
        <w:t> </w:t>
      </w:r>
      <w:r>
        <w:rPr/>
        <w:t>opneemt</w:t>
      </w:r>
      <w:r>
        <w:rPr>
          <w:spacing w:val="-3"/>
        </w:rPr>
        <w:t> </w:t>
      </w:r>
      <w:r>
        <w:rPr/>
        <w:t>met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opgegeven</w:t>
      </w:r>
      <w:r>
        <w:rPr>
          <w:spacing w:val="-3"/>
        </w:rPr>
        <w:t> </w:t>
      </w:r>
      <w:r>
        <w:rPr/>
        <w:t>referent, zonder dat de VU Gegadigde hiervan op de hoogte hoeft te stellen.</w:t>
      </w:r>
    </w:p>
    <w:sectPr>
      <w:type w:val="continuous"/>
      <w:pgSz w:w="11910" w:h="16840"/>
      <w:pgMar w:top="800" w:bottom="280" w:left="1700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nl-NL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  <w:lang w:val="nl-NL" w:eastAsia="en-US" w:bidi="ar-SA"/>
    </w:rPr>
  </w:style>
  <w:style w:styleId="Heading1" w:type="paragraph">
    <w:name w:val="Heading 1"/>
    <w:basedOn w:val="Normal"/>
    <w:uiPriority w:val="1"/>
    <w:qFormat/>
    <w:pPr>
      <w:ind w:left="460"/>
      <w:outlineLvl w:val="1"/>
    </w:pPr>
    <w:rPr>
      <w:rFonts w:ascii="Calibri" w:hAnsi="Calibri" w:eastAsia="Calibri" w:cs="Calibri"/>
      <w:b/>
      <w:bCs/>
      <w:sz w:val="20"/>
      <w:szCs w:val="20"/>
      <w:lang w:val="nl-N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nl-NL" w:eastAsia="en-US" w:bidi="ar-SA"/>
    </w:rPr>
  </w:style>
  <w:style w:styleId="TableParagraph" w:type="paragraph">
    <w:name w:val="Table Paragraph"/>
    <w:basedOn w:val="Normal"/>
    <w:uiPriority w:val="1"/>
    <w:qFormat/>
    <w:pPr>
      <w:spacing w:before="37"/>
      <w:ind w:left="74"/>
    </w:pPr>
    <w:rPr>
      <w:rFonts w:ascii="Calibri" w:hAnsi="Calibri" w:eastAsia="Calibri" w:cs="Calibri"/>
      <w:lang w:val="nl-N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Mirjam den Hartog</dc:creator>
  <dc:title>Bijlage X - Model referentieprojecten</dc:title>
  <dcterms:created xsi:type="dcterms:W3CDTF">2026-04-28T11:08:57Z</dcterms:created>
  <dcterms:modified xsi:type="dcterms:W3CDTF">2026-04-28T11:08:57Z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2026-04-09T00:00:00Z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2026-04-28T00:00:00Z</vt:filetime>
  </property>
  <property fmtid="{D5CDD505-2E9C-101B-9397-08002B2CF9AE}" pid="5" name="Producer">
    <vt:lpwstr>Microsoft® Word voor Microsoft 365</vt:lpwstr>
  </property>
</Properties>
</file>