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3107" w14:textId="77777777" w:rsidR="00B271F5" w:rsidRDefault="00B271F5" w:rsidP="00561C60">
      <w:pPr>
        <w:pStyle w:val="Koptekst"/>
        <w:rPr>
          <w:rFonts w:ascii="Verdana" w:eastAsia="Arial" w:hAnsi="Verdana"/>
          <w:b/>
        </w:rPr>
      </w:pPr>
    </w:p>
    <w:p w14:paraId="0DAC97BD" w14:textId="77777777" w:rsidR="00B271F5" w:rsidRDefault="00B271F5" w:rsidP="00561C60">
      <w:pPr>
        <w:pStyle w:val="Koptekst"/>
        <w:rPr>
          <w:rFonts w:ascii="Verdana" w:eastAsia="Arial" w:hAnsi="Verdana"/>
          <w:b/>
        </w:rPr>
      </w:pPr>
    </w:p>
    <w:p w14:paraId="61763BAA" w14:textId="77777777" w:rsidR="00B271F5" w:rsidRDefault="00B271F5" w:rsidP="00561C60">
      <w:pPr>
        <w:pStyle w:val="Koptekst"/>
        <w:rPr>
          <w:rFonts w:ascii="Verdana" w:eastAsia="Arial" w:hAnsi="Verdana"/>
          <w:b/>
        </w:rPr>
      </w:pPr>
    </w:p>
    <w:p w14:paraId="7F93D8EB" w14:textId="77777777" w:rsidR="00B271F5" w:rsidRDefault="00B271F5" w:rsidP="00561C60">
      <w:pPr>
        <w:pStyle w:val="Koptekst"/>
        <w:rPr>
          <w:rFonts w:ascii="Verdana" w:eastAsia="Arial" w:hAnsi="Verdana"/>
          <w:b/>
        </w:rPr>
      </w:pPr>
    </w:p>
    <w:p w14:paraId="63395219" w14:textId="77777777" w:rsidR="00B271F5" w:rsidRDefault="00B271F5" w:rsidP="00561C60">
      <w:pPr>
        <w:pStyle w:val="Koptekst"/>
        <w:rPr>
          <w:rFonts w:ascii="Verdana" w:eastAsia="Arial" w:hAnsi="Verdana"/>
          <w:b/>
        </w:rPr>
      </w:pPr>
    </w:p>
    <w:p w14:paraId="502D1411" w14:textId="57007DF5" w:rsidR="00B271F5" w:rsidRDefault="007C2559" w:rsidP="00561C60">
      <w:pPr>
        <w:pStyle w:val="Koptekst"/>
        <w:rPr>
          <w:rFonts w:ascii="Verdana" w:eastAsia="Arial" w:hAnsi="Verdana"/>
          <w:b/>
        </w:rPr>
      </w:pPr>
      <w:r w:rsidRPr="003D3924">
        <w:rPr>
          <w:noProof/>
        </w:rPr>
        <w:drawing>
          <wp:anchor distT="0" distB="0" distL="114300" distR="114300" simplePos="0" relativeHeight="251659264" behindDoc="1" locked="0" layoutInCell="1" allowOverlap="1" wp14:anchorId="0CC59514" wp14:editId="48ED0D2D">
            <wp:simplePos x="0" y="0"/>
            <wp:positionH relativeFrom="margin">
              <wp:align>center</wp:align>
            </wp:positionH>
            <wp:positionV relativeFrom="paragraph">
              <wp:posOffset>135255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6E3747B0" w14:textId="16585D50" w:rsidR="00561C60" w:rsidRDefault="00561C60" w:rsidP="00561C60">
      <w:pPr>
        <w:pStyle w:val="Koptekst"/>
        <w:rPr>
          <w:rFonts w:ascii="Verdana" w:eastAsia="Arial" w:hAnsi="Verdana"/>
          <w:b/>
        </w:rPr>
      </w:pPr>
    </w:p>
    <w:p w14:paraId="21ED9BC7" w14:textId="77777777" w:rsidR="00561C60" w:rsidRDefault="00561C60" w:rsidP="00561C60">
      <w:pPr>
        <w:pStyle w:val="Koptekst"/>
        <w:rPr>
          <w:rFonts w:ascii="Verdana" w:eastAsia="Arial" w:hAnsi="Verdana"/>
          <w:b/>
        </w:rPr>
      </w:pPr>
    </w:p>
    <w:p w14:paraId="7DFC33DD" w14:textId="77777777" w:rsidR="00561C60" w:rsidRDefault="00561C60" w:rsidP="00561C60">
      <w:pPr>
        <w:pStyle w:val="Koptekst"/>
        <w:rPr>
          <w:rFonts w:ascii="Verdana" w:eastAsia="Arial" w:hAnsi="Verdana"/>
          <w:b/>
        </w:rPr>
      </w:pPr>
    </w:p>
    <w:p w14:paraId="48950867" w14:textId="77777777" w:rsidR="00CE5FD2" w:rsidRDefault="00CE5FD2" w:rsidP="00561C60">
      <w:pPr>
        <w:pStyle w:val="Koptekst"/>
        <w:rPr>
          <w:rFonts w:ascii="Verdana" w:eastAsia="Arial" w:hAnsi="Verdana"/>
          <w:b/>
        </w:rPr>
      </w:pPr>
    </w:p>
    <w:p w14:paraId="2235AD20" w14:textId="77777777" w:rsidR="00CE5FD2" w:rsidRDefault="00CE5FD2" w:rsidP="00561C60">
      <w:pPr>
        <w:pStyle w:val="Koptekst"/>
        <w:rPr>
          <w:rFonts w:ascii="Verdana" w:eastAsia="Arial" w:hAnsi="Verdana"/>
          <w:b/>
        </w:rPr>
      </w:pPr>
    </w:p>
    <w:p w14:paraId="1D1A6178" w14:textId="77777777" w:rsidR="00CE5FD2" w:rsidRDefault="00CE5FD2" w:rsidP="00561C60">
      <w:pPr>
        <w:pStyle w:val="Koptekst"/>
        <w:rPr>
          <w:rFonts w:ascii="Verdana" w:eastAsia="Arial" w:hAnsi="Verdana"/>
          <w:b/>
        </w:rPr>
      </w:pPr>
    </w:p>
    <w:p w14:paraId="35E6EA12" w14:textId="77777777" w:rsidR="00CE5FD2" w:rsidRDefault="00CE5FD2" w:rsidP="00561C60">
      <w:pPr>
        <w:pStyle w:val="Koptekst"/>
        <w:rPr>
          <w:rFonts w:ascii="Verdana" w:eastAsia="Arial" w:hAnsi="Verdana"/>
          <w:b/>
        </w:rPr>
      </w:pPr>
    </w:p>
    <w:p w14:paraId="22314A0F" w14:textId="77777777" w:rsidR="00CE5FD2" w:rsidRDefault="00CE5FD2" w:rsidP="00561C60">
      <w:pPr>
        <w:pStyle w:val="Koptekst"/>
        <w:rPr>
          <w:rFonts w:ascii="Verdana" w:eastAsia="Arial" w:hAnsi="Verdana"/>
          <w:b/>
        </w:rPr>
      </w:pPr>
    </w:p>
    <w:p w14:paraId="1B94461D" w14:textId="77777777" w:rsidR="00CE5FD2" w:rsidRDefault="00CE5FD2" w:rsidP="00561C60">
      <w:pPr>
        <w:pStyle w:val="Koptekst"/>
        <w:rPr>
          <w:rFonts w:ascii="Verdana" w:eastAsia="Arial" w:hAnsi="Verdana"/>
          <w:b/>
        </w:rPr>
      </w:pPr>
    </w:p>
    <w:p w14:paraId="54EB2B0C" w14:textId="77777777" w:rsidR="00CE5FD2" w:rsidRDefault="00CE5FD2" w:rsidP="00561C60">
      <w:pPr>
        <w:pStyle w:val="Koptekst"/>
        <w:rPr>
          <w:rFonts w:ascii="Verdana" w:eastAsia="Arial" w:hAnsi="Verdana"/>
          <w:b/>
        </w:rPr>
      </w:pPr>
    </w:p>
    <w:p w14:paraId="0056DA33" w14:textId="77777777" w:rsidR="00CE5FD2" w:rsidRDefault="00CE5FD2" w:rsidP="00561C60">
      <w:pPr>
        <w:pStyle w:val="Koptekst"/>
        <w:rPr>
          <w:rFonts w:ascii="Verdana" w:eastAsia="Arial" w:hAnsi="Verdana"/>
          <w:b/>
        </w:rPr>
      </w:pPr>
    </w:p>
    <w:p w14:paraId="7D5F7428" w14:textId="77777777" w:rsidR="00CE5FD2" w:rsidRDefault="00CE5FD2" w:rsidP="00561C60">
      <w:pPr>
        <w:pStyle w:val="Koptekst"/>
        <w:rPr>
          <w:rFonts w:ascii="Verdana" w:eastAsia="Arial" w:hAnsi="Verdana"/>
          <w:b/>
        </w:rPr>
      </w:pPr>
    </w:p>
    <w:p w14:paraId="37B553E8" w14:textId="77777777" w:rsidR="00CE5FD2" w:rsidRDefault="00CE5FD2" w:rsidP="00561C60">
      <w:pPr>
        <w:pStyle w:val="Koptekst"/>
        <w:rPr>
          <w:rFonts w:ascii="Verdana" w:eastAsia="Arial" w:hAnsi="Verdana"/>
          <w:b/>
        </w:rPr>
      </w:pPr>
    </w:p>
    <w:p w14:paraId="13ED39A7" w14:textId="77777777" w:rsidR="00CE5FD2" w:rsidRDefault="00CE5FD2" w:rsidP="00561C60">
      <w:pPr>
        <w:pStyle w:val="Koptekst"/>
        <w:rPr>
          <w:rFonts w:ascii="Verdana" w:eastAsia="Arial" w:hAnsi="Verdana"/>
          <w:b/>
        </w:rPr>
      </w:pPr>
    </w:p>
    <w:p w14:paraId="64C7616D" w14:textId="77777777" w:rsidR="00CE5FD2" w:rsidRDefault="00CE5FD2" w:rsidP="00561C60">
      <w:pPr>
        <w:pStyle w:val="Koptekst"/>
        <w:rPr>
          <w:rFonts w:ascii="Verdana" w:eastAsia="Arial" w:hAnsi="Verdana"/>
          <w:b/>
        </w:rPr>
      </w:pPr>
    </w:p>
    <w:p w14:paraId="7D0D6885" w14:textId="77777777" w:rsidR="00CE5FD2" w:rsidRDefault="00CE5FD2" w:rsidP="00561C60">
      <w:pPr>
        <w:pStyle w:val="Koptekst"/>
        <w:rPr>
          <w:rFonts w:ascii="Verdana" w:eastAsia="Arial" w:hAnsi="Verdana"/>
          <w:b/>
        </w:rPr>
      </w:pPr>
    </w:p>
    <w:p w14:paraId="03D15F7D" w14:textId="77777777" w:rsidR="00CE5FD2" w:rsidRDefault="00CE5FD2" w:rsidP="00561C60">
      <w:pPr>
        <w:pStyle w:val="Koptekst"/>
        <w:rPr>
          <w:rFonts w:ascii="Verdana" w:eastAsia="Arial" w:hAnsi="Verdana"/>
          <w:b/>
        </w:rPr>
      </w:pPr>
    </w:p>
    <w:p w14:paraId="125D8FAF" w14:textId="77777777" w:rsidR="00CE5FD2" w:rsidRDefault="00CE5FD2" w:rsidP="00561C60">
      <w:pPr>
        <w:pStyle w:val="Koptekst"/>
        <w:rPr>
          <w:rFonts w:ascii="Verdana" w:eastAsia="Arial" w:hAnsi="Verdana"/>
          <w:b/>
        </w:rPr>
      </w:pPr>
    </w:p>
    <w:p w14:paraId="70C1E95D" w14:textId="77777777" w:rsidR="00CE5FD2" w:rsidRDefault="00CE5FD2" w:rsidP="00561C60">
      <w:pPr>
        <w:pStyle w:val="Koptekst"/>
        <w:rPr>
          <w:rFonts w:ascii="Verdana" w:eastAsia="Arial" w:hAnsi="Verdana"/>
          <w:b/>
        </w:rPr>
      </w:pPr>
    </w:p>
    <w:p w14:paraId="79113E61" w14:textId="77777777" w:rsidR="00CE5FD2" w:rsidRDefault="00CE5FD2" w:rsidP="00561C60">
      <w:pPr>
        <w:pStyle w:val="Koptekst"/>
        <w:rPr>
          <w:rFonts w:ascii="Verdana" w:eastAsia="Arial" w:hAnsi="Verdana"/>
          <w:b/>
        </w:rPr>
      </w:pPr>
    </w:p>
    <w:p w14:paraId="14AD606C" w14:textId="77777777" w:rsidR="00CE5FD2" w:rsidRDefault="00CE5FD2" w:rsidP="00561C60">
      <w:pPr>
        <w:pStyle w:val="Koptekst"/>
        <w:rPr>
          <w:rFonts w:ascii="Verdana" w:eastAsia="Arial" w:hAnsi="Verdana"/>
          <w:b/>
        </w:rPr>
      </w:pPr>
    </w:p>
    <w:p w14:paraId="18E240EC" w14:textId="77777777" w:rsidR="00CE5FD2" w:rsidRDefault="00CE5FD2" w:rsidP="00561C60">
      <w:pPr>
        <w:pStyle w:val="Koptekst"/>
        <w:rPr>
          <w:rFonts w:ascii="Verdana" w:eastAsia="Arial" w:hAnsi="Verdana"/>
          <w:b/>
        </w:rPr>
      </w:pPr>
    </w:p>
    <w:p w14:paraId="7428916E" w14:textId="77777777" w:rsidR="00CE5FD2" w:rsidRDefault="00CE5FD2" w:rsidP="00561C60">
      <w:pPr>
        <w:pStyle w:val="Koptekst"/>
        <w:rPr>
          <w:rFonts w:ascii="Verdana" w:eastAsia="Arial" w:hAnsi="Verdana"/>
          <w:b/>
        </w:rPr>
      </w:pPr>
    </w:p>
    <w:p w14:paraId="277D4B98" w14:textId="77777777" w:rsidR="00CE5FD2" w:rsidRDefault="00CE5FD2" w:rsidP="00561C60">
      <w:pPr>
        <w:pStyle w:val="Koptekst"/>
        <w:rPr>
          <w:rFonts w:ascii="Verdana" w:eastAsia="Arial" w:hAnsi="Verdana"/>
          <w:b/>
        </w:rPr>
      </w:pPr>
    </w:p>
    <w:p w14:paraId="36B11C1D" w14:textId="77777777" w:rsidR="00CE5FD2" w:rsidRDefault="00CE5FD2" w:rsidP="00561C60">
      <w:pPr>
        <w:pStyle w:val="Koptekst"/>
        <w:rPr>
          <w:rFonts w:ascii="Verdana" w:eastAsia="Arial" w:hAnsi="Verdana"/>
          <w:b/>
        </w:rPr>
      </w:pPr>
    </w:p>
    <w:p w14:paraId="1530B2A9" w14:textId="77777777" w:rsidR="00CE5FD2" w:rsidRDefault="00CE5FD2" w:rsidP="00561C60">
      <w:pPr>
        <w:pStyle w:val="Koptekst"/>
        <w:rPr>
          <w:rFonts w:ascii="Verdana" w:eastAsia="Arial" w:hAnsi="Verdana"/>
          <w:b/>
        </w:rPr>
      </w:pPr>
    </w:p>
    <w:p w14:paraId="3CEF91DC" w14:textId="0B9B1B58" w:rsidR="00817845" w:rsidRPr="00BC5335" w:rsidRDefault="00817845" w:rsidP="007C2559">
      <w:pPr>
        <w:pStyle w:val="Koptekst"/>
        <w:jc w:val="center"/>
        <w:rPr>
          <w:bCs/>
          <w:i/>
          <w:sz w:val="24"/>
          <w:szCs w:val="24"/>
        </w:rPr>
      </w:pPr>
      <w:r w:rsidRPr="00BC5335">
        <w:rPr>
          <w:rFonts w:ascii="Verdana" w:eastAsia="Arial" w:hAnsi="Verdana"/>
          <w:bCs/>
          <w:sz w:val="24"/>
          <w:szCs w:val="24"/>
        </w:rPr>
        <w:t>Verwerkersovereenkomst</w:t>
      </w:r>
      <w:r w:rsidR="003A4E59">
        <w:rPr>
          <w:rFonts w:ascii="Verdana" w:eastAsia="Arial" w:hAnsi="Verdana"/>
          <w:bCs/>
          <w:sz w:val="24"/>
          <w:szCs w:val="24"/>
        </w:rPr>
        <w:br/>
      </w:r>
      <w:r w:rsidR="003A4E59">
        <w:rPr>
          <w:rFonts w:ascii="Verdana" w:eastAsia="Arial" w:hAnsi="Verdana"/>
          <w:bCs/>
          <w:sz w:val="24"/>
          <w:szCs w:val="24"/>
        </w:rPr>
        <w:br/>
        <w:t xml:space="preserve">OFGV </w:t>
      </w:r>
      <w:r w:rsidR="00F95D8A">
        <w:rPr>
          <w:rFonts w:ascii="Verdana" w:eastAsia="Arial" w:hAnsi="Verdana"/>
          <w:bCs/>
          <w:sz w:val="24"/>
          <w:szCs w:val="24"/>
        </w:rPr>
        <w:t>–</w:t>
      </w:r>
      <w:r w:rsidR="003A4E59">
        <w:rPr>
          <w:rFonts w:ascii="Verdana" w:eastAsia="Arial" w:hAnsi="Verdana"/>
          <w:bCs/>
          <w:sz w:val="24"/>
          <w:szCs w:val="24"/>
        </w:rPr>
        <w:t xml:space="preserve"> </w:t>
      </w:r>
      <w:r w:rsidR="00F95D8A" w:rsidRPr="00F95D8A">
        <w:rPr>
          <w:rFonts w:ascii="Verdana" w:eastAsia="Arial" w:hAnsi="Verdana"/>
          <w:bCs/>
          <w:sz w:val="24"/>
          <w:szCs w:val="24"/>
          <w:shd w:val="clear" w:color="auto" w:fill="BFBFBF" w:themeFill="background1" w:themeFillShade="BF"/>
        </w:rPr>
        <w:t>[NAAM OPDRACHTNEMER]</w:t>
      </w:r>
    </w:p>
    <w:p w14:paraId="4DBB855B" w14:textId="77777777" w:rsidR="00817845" w:rsidRPr="00561C60" w:rsidRDefault="00817845" w:rsidP="00C46C6D">
      <w:pPr>
        <w:spacing w:line="22" w:lineRule="atLeast"/>
        <w:rPr>
          <w:rFonts w:ascii="Verdana" w:eastAsia="Times New Roman" w:hAnsi="Verdana"/>
        </w:rPr>
      </w:pPr>
    </w:p>
    <w:p w14:paraId="5A6A9ADD" w14:textId="0F314C4F" w:rsidR="00723261" w:rsidRPr="008F25C7" w:rsidRDefault="00BC5335" w:rsidP="008F25C7">
      <w:pPr>
        <w:rPr>
          <w:rFonts w:ascii="Verdana" w:eastAsia="Arial" w:hAnsi="Verdana"/>
        </w:rPr>
      </w:pPr>
      <w:r>
        <w:rPr>
          <w:rFonts w:ascii="Verdana" w:eastAsia="Arial" w:hAnsi="Verdana"/>
        </w:rPr>
        <w:br w:type="page"/>
      </w:r>
      <w:r w:rsidR="00B271F5" w:rsidRPr="00B271F5">
        <w:rPr>
          <w:rFonts w:ascii="Verdana" w:eastAsia="Arial" w:hAnsi="Verdana"/>
          <w:b/>
          <w:bCs/>
        </w:rPr>
        <w:lastRenderedPageBreak/>
        <w:t>ONDERGETEKENDEN:</w:t>
      </w:r>
    </w:p>
    <w:p w14:paraId="67DF3DEE" w14:textId="77777777" w:rsidR="00723261" w:rsidRDefault="00723261" w:rsidP="00723261">
      <w:pPr>
        <w:spacing w:line="22" w:lineRule="atLeast"/>
        <w:rPr>
          <w:rFonts w:ascii="Verdana" w:eastAsia="Arial" w:hAnsi="Verdana"/>
          <w:b/>
          <w:bCs/>
        </w:rPr>
      </w:pPr>
    </w:p>
    <w:p w14:paraId="1232A28B" w14:textId="77777777" w:rsidR="00723261" w:rsidRDefault="00723261" w:rsidP="00723261">
      <w:pPr>
        <w:spacing w:line="22" w:lineRule="atLeast"/>
        <w:rPr>
          <w:rFonts w:ascii="Verdana" w:eastAsia="Arial" w:hAnsi="Verdana"/>
          <w:b/>
          <w:bCs/>
        </w:rPr>
      </w:pPr>
    </w:p>
    <w:p w14:paraId="4F91495E" w14:textId="159644B9" w:rsidR="00817845" w:rsidRPr="00723261" w:rsidRDefault="00723261" w:rsidP="00723261">
      <w:pPr>
        <w:spacing w:line="22" w:lineRule="atLeast"/>
        <w:ind w:left="683" w:hanging="683"/>
        <w:rPr>
          <w:rFonts w:ascii="Verdana" w:eastAsia="Arial" w:hAnsi="Verdana"/>
          <w:b/>
          <w:bCs/>
        </w:rPr>
      </w:pPr>
      <w:r>
        <w:rPr>
          <w:rFonts w:ascii="Verdana" w:hAnsi="Verdana"/>
        </w:rPr>
        <w:t>1</w:t>
      </w:r>
      <w:r w:rsidR="00D93D91">
        <w:rPr>
          <w:rFonts w:ascii="Verdana" w:hAnsi="Verdana"/>
        </w:rPr>
        <w:t xml:space="preserve">) </w:t>
      </w:r>
      <w:r w:rsidR="00D93D91">
        <w:rPr>
          <w:rFonts w:ascii="Verdana" w:hAnsi="Verdana"/>
        </w:rPr>
        <w:tab/>
      </w:r>
      <w:r w:rsidR="00D93D91" w:rsidRPr="00D93D91">
        <w:rPr>
          <w:rFonts w:ascii="Verdana" w:hAnsi="Verdana"/>
        </w:rPr>
        <w:t xml:space="preserve">Omgevingsdienst Flevoland &amp; Gooi en Vechtstreek, gevestigd te (8232 JP) Lelystad aan de Botter 14-15, te dezen rechtsgeldig vertegenwoordigd door de heer </w:t>
      </w:r>
      <w:r w:rsidR="003F6079">
        <w:rPr>
          <w:rFonts w:ascii="Verdana" w:hAnsi="Verdana"/>
        </w:rPr>
        <w:t>Anton Klijn</w:t>
      </w:r>
      <w:r w:rsidR="00D93D91" w:rsidRPr="00D93D91">
        <w:rPr>
          <w:rFonts w:ascii="Verdana" w:hAnsi="Verdana"/>
        </w:rPr>
        <w:t>,</w:t>
      </w:r>
      <w:r w:rsidR="003F6079">
        <w:rPr>
          <w:rFonts w:ascii="Verdana" w:hAnsi="Verdana"/>
        </w:rPr>
        <w:t xml:space="preserve"> directeur OFGV,</w:t>
      </w:r>
      <w:r w:rsidR="00D93D91" w:rsidRPr="00D93D91">
        <w:rPr>
          <w:rFonts w:ascii="Verdana" w:hAnsi="Verdana"/>
        </w:rPr>
        <w:t xml:space="preserve"> hierna te noemen “Opdrachtgever”. </w:t>
      </w:r>
    </w:p>
    <w:p w14:paraId="648D8987" w14:textId="23701BA9" w:rsidR="003550F1" w:rsidRPr="00D93D91" w:rsidRDefault="00D93D91" w:rsidP="00D93D91">
      <w:pPr>
        <w:widowControl w:val="0"/>
        <w:tabs>
          <w:tab w:val="left" w:pos="683"/>
        </w:tabs>
        <w:autoSpaceDE w:val="0"/>
        <w:autoSpaceDN w:val="0"/>
        <w:spacing w:before="178" w:line="281" w:lineRule="auto"/>
        <w:ind w:left="683" w:right="114" w:hanging="683"/>
        <w:rPr>
          <w:rFonts w:ascii="Verdana" w:hAnsi="Verdana"/>
        </w:rPr>
      </w:pPr>
      <w:r>
        <w:rPr>
          <w:rFonts w:ascii="Verdana" w:hAnsi="Verdana"/>
        </w:rPr>
        <w:t>2)</w:t>
      </w:r>
      <w:r>
        <w:rPr>
          <w:rFonts w:ascii="Verdana" w:hAnsi="Verdana"/>
        </w:rPr>
        <w:tab/>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NAAM OPDRACHTNEMER</w:t>
      </w:r>
      <w:r w:rsidR="00915DFB" w:rsidRPr="00F95D8A">
        <w:rPr>
          <w:rFonts w:ascii="Verdana" w:hAnsi="Verdana"/>
          <w:shd w:val="clear" w:color="auto" w:fill="BFBFBF" w:themeFill="background1" w:themeFillShade="BF"/>
        </w:rPr>
        <w:t>]</w:t>
      </w:r>
      <w:r w:rsidR="003550F1" w:rsidRPr="00D93D91">
        <w:rPr>
          <w:rFonts w:ascii="Verdana" w:hAnsi="Verdana"/>
        </w:rPr>
        <w:t xml:space="preserve">, gevestigd te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POSTCODE</w:t>
      </w:r>
      <w:r w:rsidR="00915DFB" w:rsidRPr="00F95D8A">
        <w:rPr>
          <w:rFonts w:ascii="Verdana" w:hAnsi="Verdana"/>
          <w:shd w:val="clear" w:color="auto" w:fill="BFBFBF" w:themeFill="background1" w:themeFillShade="BF"/>
        </w:rPr>
        <w:t xml:space="preserve"> PL</w:t>
      </w:r>
      <w:r w:rsidR="003550F1" w:rsidRPr="00F95D8A">
        <w:rPr>
          <w:rFonts w:ascii="Verdana" w:hAnsi="Verdana"/>
          <w:shd w:val="clear" w:color="auto" w:fill="BFBFBF" w:themeFill="background1" w:themeFillShade="BF"/>
        </w:rPr>
        <w:t>AATS</w:t>
      </w:r>
      <w:r w:rsidR="00915DFB" w:rsidRPr="00F95D8A">
        <w:rPr>
          <w:rFonts w:ascii="Verdana" w:hAnsi="Verdana"/>
          <w:shd w:val="clear" w:color="auto" w:fill="BFBFBF" w:themeFill="background1" w:themeFillShade="BF"/>
        </w:rPr>
        <w:t>]</w:t>
      </w:r>
      <w:r w:rsidR="003550F1" w:rsidRPr="00D93D91">
        <w:rPr>
          <w:rFonts w:ascii="Verdana" w:hAnsi="Verdana"/>
        </w:rPr>
        <w:t xml:space="preserve"> aan de </w:t>
      </w:r>
      <w:r w:rsidR="003550F1" w:rsidRPr="00F95D8A">
        <w:rPr>
          <w:rFonts w:ascii="Verdana" w:hAnsi="Verdana"/>
          <w:shd w:val="clear" w:color="auto" w:fill="BFBFBF" w:themeFill="background1" w:themeFillShade="BF"/>
        </w:rPr>
        <w:t>[ADRES]</w:t>
      </w:r>
      <w:r w:rsidR="003550F1" w:rsidRPr="00D93D91">
        <w:rPr>
          <w:rFonts w:ascii="Verdana" w:hAnsi="Verdana"/>
        </w:rPr>
        <w:t>, te dezen</w:t>
      </w:r>
      <w:r w:rsidR="003550F1" w:rsidRPr="00D93D91">
        <w:rPr>
          <w:rFonts w:ascii="Verdana" w:hAnsi="Verdana"/>
          <w:spacing w:val="-14"/>
        </w:rPr>
        <w:t xml:space="preserve"> </w:t>
      </w:r>
      <w:r w:rsidR="003550F1" w:rsidRPr="00D93D91">
        <w:rPr>
          <w:rFonts w:ascii="Verdana" w:hAnsi="Verdana"/>
        </w:rPr>
        <w:t>rechtsgeldig</w:t>
      </w:r>
      <w:r w:rsidR="003550F1" w:rsidRPr="00D93D91">
        <w:rPr>
          <w:rFonts w:ascii="Verdana" w:hAnsi="Verdana"/>
          <w:spacing w:val="-13"/>
        </w:rPr>
        <w:t xml:space="preserve"> </w:t>
      </w:r>
      <w:r w:rsidR="003550F1" w:rsidRPr="00D93D91">
        <w:rPr>
          <w:rFonts w:ascii="Verdana" w:hAnsi="Verdana"/>
        </w:rPr>
        <w:t>vertegenwoordigd</w:t>
      </w:r>
      <w:r w:rsidR="003550F1" w:rsidRPr="00D93D91">
        <w:rPr>
          <w:rFonts w:ascii="Verdana" w:hAnsi="Verdana"/>
          <w:spacing w:val="-17"/>
        </w:rPr>
        <w:t xml:space="preserve"> </w:t>
      </w:r>
      <w:r w:rsidR="003550F1" w:rsidRPr="00D93D91">
        <w:rPr>
          <w:rFonts w:ascii="Verdana" w:hAnsi="Verdana"/>
        </w:rPr>
        <w:t>door</w:t>
      </w:r>
      <w:r w:rsidR="003550F1" w:rsidRPr="00D93D91">
        <w:rPr>
          <w:rFonts w:ascii="Verdana" w:hAnsi="Verdana"/>
          <w:spacing w:val="-15"/>
        </w:rPr>
        <w:t xml:space="preserv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NAAM</w:t>
      </w:r>
      <w:r w:rsidR="00915DFB" w:rsidRPr="00F95D8A">
        <w:rPr>
          <w:rFonts w:ascii="Verdana" w:hAnsi="Verdana"/>
          <w:shd w:val="clear" w:color="auto" w:fill="BFBFBF" w:themeFill="background1" w:themeFillShade="BF"/>
        </w:rPr>
        <w:t>]</w:t>
      </w:r>
      <w:r w:rsidR="003550F1" w:rsidRPr="00D93D91">
        <w:rPr>
          <w:rFonts w:ascii="Verdana" w:hAnsi="Verdana"/>
        </w:rPr>
        <w:t>,</w:t>
      </w:r>
      <w:r w:rsidR="003550F1" w:rsidRPr="00D93D91">
        <w:rPr>
          <w:rFonts w:ascii="Verdana" w:hAnsi="Verdana"/>
          <w:spacing w:val="-16"/>
        </w:rPr>
        <w:t xml:space="preserv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FUNCTIE</w:t>
      </w:r>
      <w:r w:rsidR="00915DFB" w:rsidRPr="00F95D8A">
        <w:rPr>
          <w:rFonts w:ascii="Verdana" w:hAnsi="Verdana"/>
          <w:shd w:val="clear" w:color="auto" w:fill="BFBFBF" w:themeFill="background1" w:themeFillShade="BF"/>
        </w:rPr>
        <w:t>]</w:t>
      </w:r>
      <w:r w:rsidR="003550F1" w:rsidRPr="00D93D91">
        <w:rPr>
          <w:rFonts w:ascii="Verdana" w:hAnsi="Verdana"/>
        </w:rPr>
        <w:t>,</w:t>
      </w:r>
      <w:r w:rsidR="003550F1" w:rsidRPr="00D93D91">
        <w:rPr>
          <w:rFonts w:ascii="Verdana" w:hAnsi="Verdana"/>
          <w:spacing w:val="-15"/>
        </w:rPr>
        <w:t xml:space="preserve"> </w:t>
      </w:r>
      <w:r w:rsidR="003550F1" w:rsidRPr="00D93D91">
        <w:rPr>
          <w:rFonts w:ascii="Verdana" w:hAnsi="Verdana"/>
        </w:rPr>
        <w:t>hierna</w:t>
      </w:r>
      <w:r w:rsidR="003550F1" w:rsidRPr="00D93D91">
        <w:rPr>
          <w:rFonts w:ascii="Verdana" w:hAnsi="Verdana"/>
          <w:spacing w:val="-15"/>
        </w:rPr>
        <w:t xml:space="preserve"> </w:t>
      </w:r>
      <w:r w:rsidR="003550F1" w:rsidRPr="00D93D91">
        <w:rPr>
          <w:rFonts w:ascii="Verdana" w:hAnsi="Verdana"/>
        </w:rPr>
        <w:t>te</w:t>
      </w:r>
      <w:r w:rsidR="003550F1" w:rsidRPr="00D93D91">
        <w:rPr>
          <w:rFonts w:ascii="Verdana" w:hAnsi="Verdana"/>
          <w:spacing w:val="-14"/>
        </w:rPr>
        <w:t xml:space="preserve"> </w:t>
      </w:r>
      <w:r w:rsidR="003550F1" w:rsidRPr="00D93D91">
        <w:rPr>
          <w:rFonts w:ascii="Verdana" w:hAnsi="Verdana"/>
        </w:rPr>
        <w:t>noemen “Opdrachtnemer”.</w:t>
      </w:r>
    </w:p>
    <w:p w14:paraId="2891E6E2" w14:textId="77777777" w:rsidR="00817845" w:rsidRPr="00D93D91" w:rsidRDefault="00817845" w:rsidP="00C46C6D">
      <w:pPr>
        <w:spacing w:line="22" w:lineRule="atLeast"/>
        <w:ind w:left="426" w:hanging="426"/>
        <w:rPr>
          <w:rFonts w:ascii="Verdana" w:eastAsia="Times New Roman" w:hAnsi="Verdana"/>
        </w:rPr>
      </w:pPr>
    </w:p>
    <w:p w14:paraId="7B036EA8" w14:textId="77777777" w:rsidR="00FC7D4B" w:rsidRDefault="00D93D91" w:rsidP="00C46C6D">
      <w:pPr>
        <w:spacing w:line="22" w:lineRule="atLeast"/>
        <w:ind w:left="426" w:hanging="426"/>
        <w:rPr>
          <w:rFonts w:ascii="Verdana" w:eastAsia="Arial" w:hAnsi="Verdana"/>
        </w:rPr>
      </w:pPr>
      <w:r>
        <w:rPr>
          <w:rFonts w:ascii="Verdana" w:eastAsia="Arial" w:hAnsi="Verdana"/>
        </w:rPr>
        <w:t>De ondergetekenden worden hierna gezamenlijk aangeduid als “Parti</w:t>
      </w:r>
      <w:r w:rsidR="00FC7D4B">
        <w:rPr>
          <w:rFonts w:ascii="Verdana" w:eastAsia="Arial" w:hAnsi="Verdana"/>
        </w:rPr>
        <w:t>j”, of gezamenlijk</w:t>
      </w:r>
    </w:p>
    <w:p w14:paraId="005331A4" w14:textId="4DB9178B" w:rsidR="00817845" w:rsidRPr="00D93D91" w:rsidRDefault="00FC7D4B" w:rsidP="00FC7D4B">
      <w:pPr>
        <w:spacing w:line="22" w:lineRule="atLeast"/>
        <w:rPr>
          <w:rFonts w:ascii="Verdana" w:eastAsia="Arial" w:hAnsi="Verdana"/>
        </w:rPr>
      </w:pPr>
      <w:r>
        <w:rPr>
          <w:rFonts w:ascii="Verdana" w:eastAsia="Arial" w:hAnsi="Verdana"/>
        </w:rPr>
        <w:t>“Partijen”.</w:t>
      </w:r>
    </w:p>
    <w:p w14:paraId="12A40346" w14:textId="77777777" w:rsidR="00817845" w:rsidRDefault="00817845" w:rsidP="00C46C6D">
      <w:pPr>
        <w:spacing w:line="22" w:lineRule="atLeast"/>
        <w:ind w:left="426" w:hanging="426"/>
        <w:rPr>
          <w:rFonts w:ascii="Verdana" w:eastAsia="Times New Roman" w:hAnsi="Verdana"/>
        </w:rPr>
      </w:pPr>
    </w:p>
    <w:p w14:paraId="0A85A932" w14:textId="77777777" w:rsidR="00312F6E" w:rsidRPr="00D93D91" w:rsidRDefault="00312F6E" w:rsidP="00C46C6D">
      <w:pPr>
        <w:spacing w:line="22" w:lineRule="atLeast"/>
        <w:ind w:left="426" w:hanging="426"/>
        <w:rPr>
          <w:rFonts w:ascii="Verdana" w:eastAsia="Times New Roman" w:hAnsi="Verdana"/>
        </w:rPr>
      </w:pPr>
    </w:p>
    <w:p w14:paraId="391E4BBB" w14:textId="33152A7F" w:rsidR="001F63D8" w:rsidRPr="00FC7D4B" w:rsidRDefault="00FC7D4B" w:rsidP="00C46C6D">
      <w:pPr>
        <w:widowControl w:val="0"/>
        <w:autoSpaceDE w:val="0"/>
        <w:autoSpaceDN w:val="0"/>
        <w:spacing w:line="22" w:lineRule="atLeast"/>
        <w:rPr>
          <w:rFonts w:ascii="Verdana" w:eastAsia="Arial" w:hAnsi="Verdana"/>
          <w:b/>
          <w:bCs/>
          <w:lang w:bidi="nl-NL"/>
        </w:rPr>
      </w:pPr>
      <w:r w:rsidRPr="00FC7D4B">
        <w:rPr>
          <w:rFonts w:ascii="Verdana" w:eastAsia="Arial" w:hAnsi="Verdana"/>
          <w:b/>
          <w:bCs/>
          <w:lang w:bidi="nl-NL"/>
        </w:rPr>
        <w:t>OVERWEGINGEN:</w:t>
      </w:r>
    </w:p>
    <w:p w14:paraId="3F6326CF" w14:textId="77777777" w:rsidR="00FC7D4B" w:rsidRPr="00D93D91" w:rsidRDefault="00FC7D4B" w:rsidP="00C46C6D">
      <w:pPr>
        <w:widowControl w:val="0"/>
        <w:autoSpaceDE w:val="0"/>
        <w:autoSpaceDN w:val="0"/>
        <w:spacing w:line="22" w:lineRule="atLeast"/>
        <w:rPr>
          <w:rFonts w:ascii="Verdana" w:eastAsia="Arial" w:hAnsi="Verdana"/>
          <w:lang w:bidi="nl-NL"/>
        </w:rPr>
      </w:pPr>
    </w:p>
    <w:p w14:paraId="5A4C08B9" w14:textId="4DB364A6" w:rsidR="001F63D8" w:rsidRPr="00D93D91" w:rsidRDefault="001F63D8" w:rsidP="00C46C6D">
      <w:pPr>
        <w:widowControl w:val="0"/>
        <w:numPr>
          <w:ilvl w:val="0"/>
          <w:numId w:val="31"/>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 xml:space="preserve">Partijen hebben </w:t>
      </w:r>
      <w:r w:rsidR="00B63421" w:rsidRPr="00D93D91">
        <w:rPr>
          <w:rFonts w:ascii="Verdana" w:eastAsia="Arial" w:hAnsi="Verdana"/>
          <w:lang w:bidi="nl-NL"/>
        </w:rPr>
        <w:t xml:space="preserve">een </w:t>
      </w:r>
      <w:r w:rsidR="00F95D8A">
        <w:rPr>
          <w:rFonts w:ascii="Verdana" w:eastAsia="Arial" w:hAnsi="Verdana"/>
          <w:lang w:bidi="nl-NL"/>
        </w:rPr>
        <w:t xml:space="preserve">overeenkomst </w:t>
      </w:r>
      <w:r w:rsidR="00B63421" w:rsidRPr="00751BAA">
        <w:rPr>
          <w:rFonts w:ascii="Verdana" w:eastAsia="Arial" w:hAnsi="Verdana"/>
          <w:lang w:bidi="nl-NL"/>
        </w:rPr>
        <w:t>met</w:t>
      </w:r>
      <w:r w:rsidR="00B63421" w:rsidRPr="00D93D91">
        <w:rPr>
          <w:rFonts w:ascii="Verdana" w:eastAsia="Arial" w:hAnsi="Verdana"/>
          <w:lang w:bidi="nl-NL"/>
        </w:rPr>
        <w:t xml:space="preserve"> kenmerk </w:t>
      </w:r>
      <w:r w:rsidR="00F95D8A" w:rsidRPr="00F95D8A">
        <w:rPr>
          <w:rFonts w:ascii="Verdana" w:eastAsia="Arial" w:hAnsi="Verdana"/>
          <w:shd w:val="clear" w:color="auto" w:fill="BFBFBF" w:themeFill="background1" w:themeFillShade="BF"/>
          <w:lang w:bidi="nl-NL"/>
        </w:rPr>
        <w:t>[INVULLEN]</w:t>
      </w:r>
      <w:r w:rsidR="00B63421" w:rsidRPr="00D93D91">
        <w:rPr>
          <w:rFonts w:ascii="Verdana" w:eastAsia="Arial" w:hAnsi="Verdana"/>
          <w:lang w:bidi="nl-NL"/>
        </w:rPr>
        <w:t>,</w:t>
      </w:r>
      <w:r w:rsidRPr="00D93D91">
        <w:rPr>
          <w:rFonts w:ascii="Verdana" w:eastAsia="Arial" w:hAnsi="Verdana"/>
          <w:lang w:bidi="nl-NL"/>
        </w:rPr>
        <w:t xml:space="preserve"> hierna Hoofdovereenkomst, afgesloten</w:t>
      </w:r>
      <w:r w:rsidR="00B63421" w:rsidRPr="00D93D91">
        <w:rPr>
          <w:rFonts w:ascii="Verdana" w:eastAsia="Arial" w:hAnsi="Verdana"/>
          <w:lang w:bidi="nl-NL"/>
        </w:rPr>
        <w:t>;</w:t>
      </w:r>
      <w:r w:rsidR="007304A3">
        <w:rPr>
          <w:rFonts w:ascii="Verdana" w:eastAsia="Arial" w:hAnsi="Verdana"/>
          <w:lang w:bidi="nl-NL"/>
        </w:rPr>
        <w:br/>
      </w:r>
    </w:p>
    <w:p w14:paraId="133788B5" w14:textId="0228D9B2" w:rsidR="00B63421" w:rsidRPr="00D93D91" w:rsidRDefault="001F63D8" w:rsidP="004E01FF">
      <w:pPr>
        <w:widowControl w:val="0"/>
        <w:numPr>
          <w:ilvl w:val="0"/>
          <w:numId w:val="31"/>
        </w:numPr>
        <w:tabs>
          <w:tab w:val="left" w:pos="397"/>
        </w:tabs>
        <w:autoSpaceDE w:val="0"/>
        <w:autoSpaceDN w:val="0"/>
        <w:spacing w:line="22" w:lineRule="atLeast"/>
        <w:ind w:left="360"/>
        <w:rPr>
          <w:rFonts w:ascii="Verdana" w:eastAsia="Arial" w:hAnsi="Verdana"/>
          <w:lang w:bidi="nl-NL"/>
        </w:rPr>
      </w:pPr>
      <w:r w:rsidRPr="1042BE89">
        <w:rPr>
          <w:rFonts w:ascii="Verdana" w:eastAsia="Arial" w:hAnsi="Verdana"/>
          <w:lang w:bidi="nl-NL"/>
        </w:rPr>
        <w:t xml:space="preserve">Verwerker verwerkt voor de uitvoering van de </w:t>
      </w:r>
      <w:r w:rsidR="00A53C30" w:rsidRPr="1042BE89">
        <w:rPr>
          <w:rFonts w:ascii="Verdana" w:eastAsia="Arial" w:hAnsi="Verdana"/>
          <w:lang w:bidi="nl-NL"/>
        </w:rPr>
        <w:t xml:space="preserve">Overeenkomst </w:t>
      </w:r>
      <w:r w:rsidRPr="1042BE89">
        <w:rPr>
          <w:rFonts w:ascii="Verdana" w:eastAsia="Arial" w:hAnsi="Verdana"/>
          <w:lang w:bidi="nl-NL"/>
        </w:rPr>
        <w:t>Persoonsgegevens voor Verwerkingsverantwoordelijke;</w:t>
      </w:r>
      <w:r>
        <w:br/>
      </w:r>
    </w:p>
    <w:p w14:paraId="019C65FB" w14:textId="5813171B" w:rsidR="001F63D8" w:rsidRPr="00D93D91" w:rsidRDefault="001F63D8" w:rsidP="00C46C6D">
      <w:pPr>
        <w:widowControl w:val="0"/>
        <w:numPr>
          <w:ilvl w:val="0"/>
          <w:numId w:val="31"/>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Op de verwerking van Persoonsgegevens door Verwerker zijn de Algemene Verordening Gegevensbescherming (AVG) en de Uitvoeringswet AVG (UAVG) van toepassing;</w:t>
      </w:r>
      <w:r w:rsidR="007304A3">
        <w:rPr>
          <w:rFonts w:ascii="Verdana" w:eastAsia="Arial" w:hAnsi="Verdana"/>
          <w:lang w:bidi="nl-NL"/>
        </w:rPr>
        <w:br/>
      </w:r>
    </w:p>
    <w:p w14:paraId="6800F046" w14:textId="798A4709" w:rsidR="001F63D8" w:rsidRPr="00D93D91" w:rsidRDefault="001F63D8" w:rsidP="00C46C6D">
      <w:pPr>
        <w:widowControl w:val="0"/>
        <w:numPr>
          <w:ilvl w:val="0"/>
          <w:numId w:val="31"/>
        </w:numPr>
        <w:tabs>
          <w:tab w:val="left" w:pos="397"/>
        </w:tabs>
        <w:autoSpaceDE w:val="0"/>
        <w:autoSpaceDN w:val="0"/>
        <w:spacing w:line="22" w:lineRule="atLeast"/>
        <w:ind w:left="360"/>
        <w:rPr>
          <w:rFonts w:ascii="Verdana" w:eastAsia="Arial" w:hAnsi="Verdana"/>
          <w:lang w:bidi="nl-NL"/>
        </w:rPr>
      </w:pPr>
      <w:bookmarkStart w:id="0" w:name="_Hlk5102123"/>
      <w:r w:rsidRPr="00D93D91">
        <w:rPr>
          <w:rFonts w:ascii="Verdana" w:eastAsia="Arial" w:hAnsi="Verdana"/>
          <w:lang w:bidi="nl-NL"/>
        </w:rPr>
        <w:t>Partijen willen in aanvulling op de AVG en de UAVG de volgende afspraken over de verwerking van Persoonsgegevens vastleggen in deze verwerkersovereenkomst (hierna: de Verwerkersovereenkomst);</w:t>
      </w:r>
    </w:p>
    <w:p w14:paraId="48D4187C" w14:textId="28E28C3B" w:rsidR="000C4D42" w:rsidRPr="00D93D91" w:rsidRDefault="000C4D42" w:rsidP="000C4D42">
      <w:pPr>
        <w:widowControl w:val="0"/>
        <w:tabs>
          <w:tab w:val="left" w:pos="397"/>
        </w:tabs>
        <w:autoSpaceDE w:val="0"/>
        <w:autoSpaceDN w:val="0"/>
        <w:spacing w:line="22" w:lineRule="atLeast"/>
        <w:rPr>
          <w:rFonts w:ascii="Verdana" w:eastAsia="Arial" w:hAnsi="Verdana"/>
          <w:lang w:bidi="nl-NL"/>
        </w:rPr>
      </w:pPr>
    </w:p>
    <w:p w14:paraId="2BB32074"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p w14:paraId="05FB0873" w14:textId="7001B324" w:rsidR="00312F6E" w:rsidRPr="00312F6E" w:rsidRDefault="2E825AB5" w:rsidP="000C4D42">
      <w:pPr>
        <w:widowControl w:val="0"/>
        <w:tabs>
          <w:tab w:val="left" w:pos="397"/>
        </w:tabs>
        <w:autoSpaceDE w:val="0"/>
        <w:autoSpaceDN w:val="0"/>
        <w:spacing w:line="22" w:lineRule="atLeast"/>
        <w:rPr>
          <w:rFonts w:ascii="Verdana" w:eastAsia="Arial" w:hAnsi="Verdana"/>
          <w:b/>
          <w:bCs/>
          <w:lang w:bidi="nl-NL"/>
        </w:rPr>
      </w:pPr>
      <w:r w:rsidRPr="2037E0EB">
        <w:rPr>
          <w:rFonts w:ascii="Verdana" w:eastAsia="Arial" w:hAnsi="Verdana"/>
          <w:b/>
          <w:bCs/>
          <w:lang w:bidi="nl-NL"/>
        </w:rPr>
        <w:t>VERKLAREN ALS VOLGT TE ZIJN OVEREENGEKOMEN:</w:t>
      </w:r>
    </w:p>
    <w:p w14:paraId="63919FE1"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bookmarkEnd w:id="0"/>
    <w:p w14:paraId="070EA013" w14:textId="77777777" w:rsidR="001F63D8" w:rsidRDefault="001F63D8" w:rsidP="00C46C6D">
      <w:pPr>
        <w:widowControl w:val="0"/>
        <w:autoSpaceDE w:val="0"/>
        <w:autoSpaceDN w:val="0"/>
        <w:spacing w:line="22" w:lineRule="atLeast"/>
        <w:rPr>
          <w:rFonts w:ascii="Verdana" w:eastAsia="Arial" w:hAnsi="Verdana"/>
          <w:lang w:bidi="nl-NL"/>
        </w:rPr>
      </w:pPr>
    </w:p>
    <w:p w14:paraId="1AC64E5A" w14:textId="77777777" w:rsidR="00312F6E" w:rsidRPr="00561C60" w:rsidRDefault="00312F6E" w:rsidP="00C46C6D">
      <w:pPr>
        <w:widowControl w:val="0"/>
        <w:autoSpaceDE w:val="0"/>
        <w:autoSpaceDN w:val="0"/>
        <w:spacing w:line="22" w:lineRule="atLeast"/>
        <w:rPr>
          <w:rFonts w:ascii="Verdana" w:eastAsia="Arial" w:hAnsi="Verdana"/>
          <w:lang w:bidi="nl-NL"/>
        </w:rPr>
      </w:pPr>
    </w:p>
    <w:p w14:paraId="7FDAA32F" w14:textId="1DCE9D7E" w:rsidR="008F25C7" w:rsidRDefault="00312F6E">
      <w:pPr>
        <w:rPr>
          <w:rFonts w:ascii="Verdana" w:eastAsia="Arial" w:hAnsi="Verdana"/>
          <w:b/>
          <w:lang w:bidi="nl-NL"/>
        </w:rPr>
      </w:pPr>
      <w:r>
        <w:rPr>
          <w:rFonts w:ascii="Verdana" w:eastAsia="Arial" w:hAnsi="Verdana"/>
          <w:b/>
          <w:lang w:bidi="nl-NL"/>
        </w:rPr>
        <w:br w:type="page"/>
      </w:r>
    </w:p>
    <w:sdt>
      <w:sdtPr>
        <w:rPr>
          <w:rFonts w:ascii="Calibri" w:eastAsia="Calibri" w:hAnsi="Calibri"/>
          <w:bCs w:val="0"/>
          <w:color w:val="auto"/>
          <w:sz w:val="20"/>
          <w:szCs w:val="20"/>
        </w:rPr>
        <w:id w:val="1017204738"/>
        <w:docPartObj>
          <w:docPartGallery w:val="Table of Contents"/>
          <w:docPartUnique/>
        </w:docPartObj>
      </w:sdtPr>
      <w:sdtEndPr>
        <w:rPr>
          <w:b/>
          <w:bCs/>
        </w:rPr>
      </w:sdtEndPr>
      <w:sdtContent>
        <w:p w14:paraId="1A593274" w14:textId="2CE43876" w:rsidR="00B8160F" w:rsidRPr="00CF378A" w:rsidRDefault="00B8160F">
          <w:pPr>
            <w:pStyle w:val="Kopvaninhoudsopgave"/>
            <w:rPr>
              <w:rFonts w:ascii="Verdana" w:hAnsi="Verdana"/>
              <w:color w:val="auto"/>
              <w:sz w:val="32"/>
              <w:szCs w:val="32"/>
            </w:rPr>
          </w:pPr>
          <w:r w:rsidRPr="00CF378A">
            <w:rPr>
              <w:rFonts w:ascii="Verdana" w:hAnsi="Verdana"/>
              <w:color w:val="auto"/>
              <w:sz w:val="32"/>
              <w:szCs w:val="32"/>
            </w:rPr>
            <w:t>Inhoud</w:t>
          </w:r>
          <w:r w:rsidR="005C250F" w:rsidRPr="00CF378A">
            <w:rPr>
              <w:rFonts w:ascii="Verdana" w:hAnsi="Verdana"/>
              <w:color w:val="auto"/>
              <w:sz w:val="32"/>
              <w:szCs w:val="32"/>
            </w:rPr>
            <w:t>sopgave</w:t>
          </w:r>
        </w:p>
        <w:p w14:paraId="004824D4" w14:textId="77777777" w:rsidR="005C250F" w:rsidRPr="005C250F" w:rsidRDefault="005C250F" w:rsidP="005C250F"/>
        <w:p w14:paraId="371618E8" w14:textId="009B4F08" w:rsidR="00B8160F" w:rsidRPr="006076C3" w:rsidRDefault="00B8160F" w:rsidP="006076C3">
          <w:pPr>
            <w:rPr>
              <w:rFonts w:ascii="Verdana" w:eastAsiaTheme="minorEastAsia" w:hAnsi="Verdana" w:cstheme="minorBidi"/>
              <w:b/>
              <w:noProof/>
              <w:kern w:val="2"/>
              <w14:ligatures w14:val="standardContextual"/>
            </w:rPr>
          </w:pPr>
          <w:r w:rsidRPr="006076C3">
            <w:rPr>
              <w:rFonts w:ascii="Verdana" w:hAnsi="Verdana"/>
            </w:rPr>
            <w:fldChar w:fldCharType="begin"/>
          </w:r>
          <w:r w:rsidRPr="006076C3">
            <w:rPr>
              <w:rFonts w:ascii="Verdana" w:hAnsi="Verdana"/>
            </w:rPr>
            <w:instrText xml:space="preserve"> TOC \o "1-3" \h \z \u </w:instrText>
          </w:r>
          <w:r w:rsidRPr="006076C3">
            <w:rPr>
              <w:rFonts w:ascii="Verdana" w:hAnsi="Verdana"/>
            </w:rPr>
            <w:fldChar w:fldCharType="separate"/>
          </w:r>
          <w:hyperlink w:anchor="_Toc188523850" w:history="1">
            <w:r w:rsidRPr="006076C3">
              <w:rPr>
                <w:rStyle w:val="Hyperlink"/>
                <w:rFonts w:ascii="Verdana" w:eastAsia="Arial" w:hAnsi="Verdana"/>
                <w:noProof/>
              </w:rPr>
              <w:t>Artikel 1. Definities</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65C64D20" w14:textId="72498F96" w:rsidR="00B8160F" w:rsidRPr="006076C3" w:rsidRDefault="00B8160F" w:rsidP="006076C3">
          <w:pPr>
            <w:rPr>
              <w:rFonts w:ascii="Verdana" w:eastAsiaTheme="minorEastAsia" w:hAnsi="Verdana" w:cstheme="minorBidi"/>
              <w:b/>
              <w:noProof/>
              <w:kern w:val="2"/>
              <w14:ligatures w14:val="standardContextual"/>
            </w:rPr>
          </w:pPr>
          <w:hyperlink w:anchor="_Toc188523851" w:history="1">
            <w:r w:rsidRPr="006076C3">
              <w:rPr>
                <w:rStyle w:val="Hyperlink"/>
                <w:rFonts w:ascii="Verdana" w:eastAsia="Arial" w:hAnsi="Verdana"/>
                <w:noProof/>
                <w:lang w:bidi="nl-NL"/>
              </w:rPr>
              <w:t>Artikel 2. Ingangsdatum en duur</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_Toc188523851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0389C475" w14:textId="76305AC5" w:rsidR="00B8160F" w:rsidRPr="006076C3" w:rsidRDefault="00B8160F" w:rsidP="006076C3">
          <w:pPr>
            <w:rPr>
              <w:rFonts w:ascii="Verdana" w:eastAsiaTheme="minorEastAsia" w:hAnsi="Verdana" w:cstheme="minorBidi"/>
              <w:b/>
              <w:noProof/>
              <w:kern w:val="2"/>
              <w14:ligatures w14:val="standardContextual"/>
            </w:rPr>
          </w:pPr>
          <w:hyperlink w:anchor="_Toc188523852" w:history="1">
            <w:r w:rsidRPr="006076C3">
              <w:rPr>
                <w:rStyle w:val="Hyperlink"/>
                <w:rFonts w:ascii="Verdana" w:eastAsia="Arial" w:hAnsi="Verdana"/>
                <w:noProof/>
                <w:lang w:bidi="nl-NL"/>
              </w:rPr>
              <w:t xml:space="preserve">Artikel 3. Onderwerp van </w:t>
            </w:r>
            <w:r w:rsidRPr="006076C3">
              <w:rPr>
                <w:rStyle w:val="Hyperlink"/>
                <w:rFonts w:ascii="Verdana" w:eastAsia="Arial" w:hAnsi="Verdana"/>
                <w:noProof/>
              </w:rPr>
              <w:t>deze Verwerkersovereenkomst</w:t>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_Toc188523852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57426B55" w14:textId="7B6C66C1" w:rsidR="00B8160F" w:rsidRPr="006076C3" w:rsidRDefault="00B8160F" w:rsidP="006076C3">
          <w:pPr>
            <w:rPr>
              <w:rFonts w:ascii="Verdana" w:eastAsiaTheme="minorEastAsia" w:hAnsi="Verdana" w:cstheme="minorBidi"/>
              <w:b/>
              <w:noProof/>
              <w:kern w:val="2"/>
              <w14:ligatures w14:val="standardContextual"/>
            </w:rPr>
          </w:pPr>
          <w:hyperlink w:anchor="_Toc188523853" w:history="1">
            <w:r w:rsidRPr="006076C3">
              <w:rPr>
                <w:rStyle w:val="Hyperlink"/>
                <w:rFonts w:ascii="Verdana" w:eastAsia="Arial" w:hAnsi="Verdana"/>
                <w:noProof/>
                <w:lang w:bidi="nl-NL"/>
              </w:rPr>
              <w:t>Artikel 4</w:t>
            </w:r>
            <w:r w:rsidR="004E5BD9">
              <w:rPr>
                <w:rStyle w:val="Hyperlink"/>
                <w:rFonts w:ascii="Verdana" w:eastAsia="Arial" w:hAnsi="Verdana"/>
                <w:noProof/>
                <w:lang w:bidi="nl-NL"/>
              </w:rPr>
              <w:t>.</w:t>
            </w:r>
            <w:r w:rsidRPr="006076C3">
              <w:rPr>
                <w:rStyle w:val="Hyperlink"/>
                <w:rFonts w:ascii="Verdana" w:eastAsia="Arial" w:hAnsi="Verdana"/>
                <w:noProof/>
                <w:lang w:bidi="nl-NL"/>
              </w:rPr>
              <w:t xml:space="preserve"> Inhoudelijke afspraken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_Toc188523853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2A1C89E0" w14:textId="5CCEE7F4" w:rsidR="00B8160F" w:rsidRPr="006076C3" w:rsidRDefault="00B8160F" w:rsidP="006076C3">
          <w:pPr>
            <w:rPr>
              <w:rFonts w:ascii="Verdana" w:eastAsiaTheme="minorEastAsia" w:hAnsi="Verdana" w:cstheme="minorBidi"/>
              <w:b/>
              <w:noProof/>
              <w:kern w:val="2"/>
              <w14:ligatures w14:val="standardContextual"/>
            </w:rPr>
          </w:pPr>
          <w:hyperlink w:anchor="_Toc188523854" w:history="1">
            <w:r w:rsidRPr="006076C3">
              <w:rPr>
                <w:rStyle w:val="Hyperlink"/>
                <w:rFonts w:ascii="Verdana" w:eastAsia="Arial" w:hAnsi="Verdana"/>
                <w:noProof/>
                <w:lang w:bidi="nl-NL"/>
              </w:rPr>
              <w:t>Artikel 5. Inbreuk in verband met Persoonsgegevens</w:t>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_Toc188523854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23E222BB" w14:textId="53F010FA" w:rsidR="00B8160F" w:rsidRPr="006076C3" w:rsidRDefault="00B8160F" w:rsidP="006076C3">
          <w:pPr>
            <w:rPr>
              <w:rFonts w:ascii="Verdana" w:eastAsiaTheme="minorEastAsia" w:hAnsi="Verdana" w:cstheme="minorBidi"/>
              <w:b/>
              <w:noProof/>
              <w:kern w:val="2"/>
              <w14:ligatures w14:val="standardContextual"/>
            </w:rPr>
          </w:pPr>
          <w:hyperlink w:anchor="_Toc188523855" w:history="1">
            <w:r w:rsidRPr="006076C3">
              <w:rPr>
                <w:rStyle w:val="Hyperlink"/>
                <w:rFonts w:ascii="Verdana" w:eastAsia="Arial" w:hAnsi="Verdana"/>
                <w:noProof/>
                <w:lang w:bidi="nl-NL"/>
              </w:rPr>
              <w:t>Artikel 6. Aansprakelijkheid</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_Toc188523855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355B16EF" w14:textId="08A564C5" w:rsidR="00B8160F" w:rsidRPr="006076C3" w:rsidRDefault="00B8160F" w:rsidP="006076C3">
          <w:pPr>
            <w:rPr>
              <w:rFonts w:ascii="Verdana" w:eastAsiaTheme="minorEastAsia" w:hAnsi="Verdana" w:cstheme="minorBidi"/>
              <w:b/>
              <w:noProof/>
              <w:kern w:val="2"/>
              <w14:ligatures w14:val="standardContextual"/>
            </w:rPr>
          </w:pPr>
          <w:hyperlink w:anchor="_Toc188523856" w:history="1">
            <w:r w:rsidRPr="006076C3">
              <w:rPr>
                <w:rStyle w:val="Hyperlink"/>
                <w:rFonts w:ascii="Verdana" w:eastAsia="Arial" w:hAnsi="Verdana"/>
                <w:noProof/>
                <w:lang w:bidi="nl-NL"/>
              </w:rPr>
              <w:t>Artikel 7. Beëindigen verwerkersovereenkomst</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_Toc188523856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28B8EBE" w14:textId="4C1786F9" w:rsidR="00B8160F" w:rsidRPr="006076C3" w:rsidRDefault="00B8160F" w:rsidP="006076C3">
          <w:pPr>
            <w:rPr>
              <w:rFonts w:ascii="Verdana" w:eastAsiaTheme="minorEastAsia" w:hAnsi="Verdana" w:cstheme="minorBidi"/>
              <w:b/>
              <w:noProof/>
              <w:kern w:val="2"/>
              <w14:ligatures w14:val="standardContextual"/>
            </w:rPr>
          </w:pPr>
          <w:hyperlink w:anchor="_Toc188523857" w:history="1">
            <w:r w:rsidRPr="006076C3">
              <w:rPr>
                <w:rStyle w:val="Hyperlink"/>
                <w:rFonts w:ascii="Verdana" w:eastAsia="Arial" w:hAnsi="Verdana"/>
                <w:noProof/>
                <w:lang w:bidi="nl-NL"/>
              </w:rPr>
              <w:t>Artikel 8. Overige bepalingen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_Toc188523857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EAC5E30" w14:textId="480C1525" w:rsidR="00B8160F" w:rsidRPr="006076C3" w:rsidRDefault="00B8160F" w:rsidP="005C250F">
          <w:pPr>
            <w:rPr>
              <w:rFonts w:ascii="Verdana" w:eastAsiaTheme="minorEastAsia" w:hAnsi="Verdana" w:cstheme="minorBidi"/>
              <w:b/>
              <w:noProof/>
              <w:kern w:val="2"/>
              <w14:ligatures w14:val="standardContextual"/>
            </w:rPr>
          </w:pPr>
          <w:hyperlink w:anchor="_Toc188523858" w:history="1">
            <w:r w:rsidRPr="006076C3">
              <w:rPr>
                <w:rStyle w:val="Hyperlink"/>
                <w:rFonts w:ascii="Verdana" w:eastAsia="Arial" w:hAnsi="Verdana"/>
                <w:noProof/>
              </w:rPr>
              <w:t>Bijlage 1. Overzicht van te verwerken</w:t>
            </w:r>
            <w:r w:rsidR="005C250F">
              <w:rPr>
                <w:rStyle w:val="Hyperlink"/>
                <w:rFonts w:ascii="Verdana" w:eastAsia="Arial" w:hAnsi="Verdana"/>
                <w:noProof/>
              </w:rPr>
              <w:t xml:space="preserve"> persoonsgegevens</w:t>
            </w:r>
            <w:r w:rsidR="006076C3" w:rsidRPr="006076C3">
              <w:rPr>
                <w:rStyle w:val="Hyperlink"/>
                <w:rFonts w:ascii="Verdana" w:eastAsia="Arial" w:hAnsi="Verdana"/>
                <w:noProof/>
              </w:rPr>
              <w:tab/>
            </w:r>
            <w:r w:rsidR="005C250F">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fldChar w:fldCharType="begin"/>
            </w:r>
            <w:r w:rsidRPr="006076C3">
              <w:rPr>
                <w:rFonts w:ascii="Verdana" w:hAnsi="Verdana"/>
                <w:noProof/>
                <w:webHidden/>
              </w:rPr>
              <w:instrText xml:space="preserve"> PAGEREF _Toc188523858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8</w:t>
            </w:r>
            <w:r w:rsidRPr="006076C3">
              <w:rPr>
                <w:rFonts w:ascii="Verdana" w:hAnsi="Verdana"/>
                <w:noProof/>
                <w:webHidden/>
              </w:rPr>
              <w:fldChar w:fldCharType="end"/>
            </w:r>
          </w:hyperlink>
        </w:p>
        <w:p w14:paraId="05A607C5" w14:textId="6BEEEA63" w:rsidR="00B8160F" w:rsidRPr="006076C3" w:rsidRDefault="00B8160F" w:rsidP="006076C3">
          <w:pPr>
            <w:rPr>
              <w:rFonts w:ascii="Verdana" w:eastAsiaTheme="minorEastAsia" w:hAnsi="Verdana" w:cstheme="minorBidi"/>
              <w:b/>
              <w:noProof/>
              <w:kern w:val="2"/>
              <w14:ligatures w14:val="standardContextual"/>
            </w:rPr>
          </w:pPr>
          <w:hyperlink w:anchor="_Toc188523860" w:history="1">
            <w:r w:rsidRPr="006076C3">
              <w:rPr>
                <w:rStyle w:val="Hyperlink"/>
                <w:rFonts w:ascii="Verdana" w:eastAsia="Arial" w:hAnsi="Verdana"/>
                <w:noProof/>
              </w:rPr>
              <w:t>Bijlage 2. Aantonen passend niveau van beveiliging</w:t>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_Toc188523860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9</w:t>
            </w:r>
            <w:r w:rsidRPr="006076C3">
              <w:rPr>
                <w:rFonts w:ascii="Verdana" w:hAnsi="Verdana"/>
                <w:noProof/>
                <w:webHidden/>
              </w:rPr>
              <w:fldChar w:fldCharType="end"/>
            </w:r>
          </w:hyperlink>
        </w:p>
        <w:p w14:paraId="6AF1544B" w14:textId="34B6D785" w:rsidR="00B8160F" w:rsidRDefault="00B8160F">
          <w:r w:rsidRPr="006076C3">
            <w:rPr>
              <w:rFonts w:ascii="Verdana" w:hAnsi="Verdana"/>
              <w:b/>
              <w:bCs/>
            </w:rPr>
            <w:fldChar w:fldCharType="end"/>
          </w:r>
        </w:p>
      </w:sdtContent>
    </w:sdt>
    <w:p w14:paraId="24557DF5" w14:textId="0A6FD8BE" w:rsidR="00312F6E" w:rsidRDefault="00312F6E">
      <w:pPr>
        <w:rPr>
          <w:rFonts w:ascii="Verdana" w:eastAsia="Arial" w:hAnsi="Verdana"/>
          <w:b/>
          <w:lang w:bidi="nl-NL"/>
        </w:rPr>
      </w:pPr>
      <w:r>
        <w:rPr>
          <w:rFonts w:ascii="Verdana" w:eastAsia="Arial" w:hAnsi="Verdana"/>
          <w:b/>
          <w:lang w:bidi="nl-NL"/>
        </w:rPr>
        <w:br w:type="page"/>
      </w:r>
    </w:p>
    <w:p w14:paraId="571FB465" w14:textId="5872497B" w:rsidR="001F63D8" w:rsidRPr="00312F6E" w:rsidRDefault="001F63D8" w:rsidP="00AC3CBE">
      <w:pPr>
        <w:pStyle w:val="Kop1"/>
        <w:pageBreakBefore w:val="0"/>
        <w:numPr>
          <w:ilvl w:val="0"/>
          <w:numId w:val="0"/>
        </w:numPr>
        <w:ind w:left="567" w:hanging="567"/>
        <w:rPr>
          <w:rFonts w:eastAsia="Arial"/>
        </w:rPr>
      </w:pPr>
      <w:bookmarkStart w:id="1" w:name="_Toc188523850"/>
      <w:r w:rsidRPr="00312F6E">
        <w:rPr>
          <w:rFonts w:eastAsia="Arial"/>
        </w:rPr>
        <w:lastRenderedPageBreak/>
        <w:t>Artikel 1</w:t>
      </w:r>
      <w:r w:rsidR="00312F6E" w:rsidRPr="00312F6E">
        <w:rPr>
          <w:rFonts w:eastAsia="Arial"/>
        </w:rPr>
        <w:t>.</w:t>
      </w:r>
      <w:r w:rsidRPr="00312F6E">
        <w:rPr>
          <w:rFonts w:eastAsia="Arial"/>
        </w:rPr>
        <w:t xml:space="preserve"> Definities</w:t>
      </w:r>
      <w:bookmarkEnd w:id="1"/>
      <w:r w:rsidRPr="00312F6E">
        <w:rPr>
          <w:rFonts w:eastAsia="Arial"/>
        </w:rPr>
        <w:br/>
      </w:r>
    </w:p>
    <w:p w14:paraId="76586912" w14:textId="43255556" w:rsidR="001F63D8" w:rsidRPr="00561C60" w:rsidRDefault="001F63D8" w:rsidP="00AC3CBE">
      <w:pPr>
        <w:widowControl w:val="0"/>
        <w:autoSpaceDE w:val="0"/>
        <w:autoSpaceDN w:val="0"/>
        <w:spacing w:line="22" w:lineRule="atLeast"/>
        <w:ind w:left="705" w:hanging="705"/>
        <w:rPr>
          <w:rFonts w:ascii="Verdana" w:eastAsia="Arial" w:hAnsi="Verdana"/>
          <w:lang w:bidi="nl-NL"/>
        </w:rPr>
      </w:pPr>
      <w:r w:rsidRPr="1042BE89">
        <w:rPr>
          <w:rFonts w:ascii="Verdana" w:eastAsia="Arial" w:hAnsi="Verdana"/>
          <w:lang w:bidi="nl-NL"/>
        </w:rPr>
        <w:t>1.1</w:t>
      </w:r>
      <w:r>
        <w:tab/>
      </w:r>
      <w:r w:rsidRPr="1042BE89">
        <w:rPr>
          <w:rFonts w:ascii="Verdana" w:eastAsia="Arial" w:hAnsi="Verdana"/>
          <w:lang w:bidi="nl-NL"/>
        </w:rPr>
        <w:t>Begrippen uit de AVG</w:t>
      </w:r>
      <w:r w:rsidR="00A309CA" w:rsidRPr="1042BE89">
        <w:rPr>
          <w:rFonts w:ascii="Verdana" w:eastAsia="Arial" w:hAnsi="Verdana"/>
          <w:lang w:bidi="nl-NL"/>
        </w:rPr>
        <w:t xml:space="preserve">, </w:t>
      </w:r>
      <w:r w:rsidRPr="1042BE89">
        <w:rPr>
          <w:rFonts w:ascii="Verdana" w:eastAsia="Arial" w:hAnsi="Verdana"/>
          <w:lang w:bidi="nl-NL"/>
        </w:rPr>
        <w:t xml:space="preserve">de </w:t>
      </w:r>
      <w:r w:rsidR="009748DF" w:rsidRPr="1042BE89">
        <w:rPr>
          <w:rFonts w:ascii="Verdana" w:eastAsia="Arial" w:hAnsi="Verdana"/>
          <w:lang w:bidi="nl-NL"/>
        </w:rPr>
        <w:t>GIBIT</w:t>
      </w:r>
      <w:r w:rsidR="004B46B1" w:rsidRPr="1042BE89">
        <w:rPr>
          <w:rFonts w:ascii="Verdana" w:eastAsia="Arial" w:hAnsi="Verdana"/>
          <w:lang w:bidi="nl-NL"/>
        </w:rPr>
        <w:t xml:space="preserve"> 202</w:t>
      </w:r>
      <w:r w:rsidR="00067D4F" w:rsidRPr="1042BE89">
        <w:rPr>
          <w:rFonts w:ascii="Verdana" w:eastAsia="Arial" w:hAnsi="Verdana"/>
          <w:lang w:bidi="nl-NL"/>
        </w:rPr>
        <w:t>5</w:t>
      </w:r>
      <w:r w:rsidR="00390A4F" w:rsidRPr="1042BE89">
        <w:rPr>
          <w:rFonts w:ascii="Verdana" w:eastAsia="Arial" w:hAnsi="Verdana"/>
          <w:lang w:bidi="nl-NL"/>
        </w:rPr>
        <w:t xml:space="preserve"> de </w:t>
      </w:r>
      <w:r w:rsidRPr="1042BE89">
        <w:rPr>
          <w:rFonts w:ascii="Verdana" w:eastAsia="Arial" w:hAnsi="Verdana"/>
          <w:lang w:bidi="nl-NL"/>
        </w:rPr>
        <w:t xml:space="preserve">UAVG </w:t>
      </w:r>
      <w:r w:rsidR="00390A4F" w:rsidRPr="1042BE89">
        <w:rPr>
          <w:rFonts w:ascii="Verdana" w:eastAsia="Arial" w:hAnsi="Verdana"/>
          <w:lang w:bidi="nl-NL"/>
        </w:rPr>
        <w:t xml:space="preserve">en de </w:t>
      </w:r>
      <w:r w:rsidR="00067D4F" w:rsidRPr="1042BE89">
        <w:rPr>
          <w:rFonts w:ascii="Verdana" w:eastAsia="Arial" w:hAnsi="Verdana"/>
          <w:lang w:bidi="nl-NL"/>
        </w:rPr>
        <w:t xml:space="preserve">Aanbestedingsleidraad </w:t>
      </w:r>
      <w:r w:rsidRPr="1042BE89">
        <w:rPr>
          <w:rFonts w:ascii="Verdana" w:eastAsia="Arial" w:hAnsi="Verdana"/>
          <w:lang w:bidi="nl-NL"/>
        </w:rPr>
        <w:t>die in deze Verwerkersovereenkomst worden gebruikt, hebben dezelfde betekenis.</w:t>
      </w:r>
      <w:r>
        <w:br/>
      </w:r>
    </w:p>
    <w:p w14:paraId="2C117307" w14:textId="77777777" w:rsidR="00AC3CBE"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1.2</w:t>
      </w:r>
      <w:r w:rsidRPr="00561C60">
        <w:rPr>
          <w:rFonts w:ascii="Verdana" w:eastAsia="Arial" w:hAnsi="Verdana"/>
          <w:lang w:bidi="nl-NL"/>
        </w:rPr>
        <w:tab/>
        <w:t>Bijlagen: aanhangsels bij deze Verwerkersovereenkomst, die</w:t>
      </w:r>
      <w:r w:rsidR="00793333" w:rsidRPr="00561C60">
        <w:rPr>
          <w:rFonts w:ascii="Verdana" w:eastAsia="Arial" w:hAnsi="Verdana"/>
          <w:lang w:bidi="nl-NL"/>
        </w:rPr>
        <w:t xml:space="preserve"> onlosmakelijk</w:t>
      </w:r>
      <w:r w:rsidRPr="00561C60">
        <w:rPr>
          <w:rFonts w:ascii="Verdana" w:eastAsia="Arial" w:hAnsi="Verdana"/>
          <w:lang w:bidi="nl-NL"/>
        </w:rPr>
        <w:t xml:space="preserve"> deel uitmaken van deze Verwerkersovereenkomst.</w:t>
      </w:r>
    </w:p>
    <w:p w14:paraId="4545B889" w14:textId="77777777" w:rsidR="00AC3CBE" w:rsidRDefault="00AC3CBE" w:rsidP="00AC3CBE">
      <w:pPr>
        <w:widowControl w:val="0"/>
        <w:autoSpaceDE w:val="0"/>
        <w:autoSpaceDN w:val="0"/>
        <w:spacing w:line="22" w:lineRule="atLeast"/>
        <w:ind w:left="705" w:hanging="705"/>
        <w:rPr>
          <w:rFonts w:ascii="Verdana" w:eastAsia="Arial" w:hAnsi="Verdana"/>
          <w:lang w:bidi="nl-NL"/>
        </w:rPr>
      </w:pPr>
    </w:p>
    <w:p w14:paraId="19651560" w14:textId="34769BDA" w:rsidR="001F63D8" w:rsidRPr="00561C60" w:rsidRDefault="00312F6E" w:rsidP="00AC3CBE">
      <w:pPr>
        <w:pStyle w:val="Kop1"/>
        <w:pageBreakBefore w:val="0"/>
        <w:numPr>
          <w:ilvl w:val="0"/>
          <w:numId w:val="0"/>
        </w:numPr>
        <w:ind w:left="567" w:hanging="567"/>
        <w:rPr>
          <w:rFonts w:eastAsia="Arial"/>
          <w:lang w:bidi="nl-NL"/>
        </w:rPr>
      </w:pPr>
      <w:bookmarkStart w:id="2" w:name="_Toc188523851"/>
      <w:r>
        <w:rPr>
          <w:rFonts w:eastAsia="Arial"/>
          <w:lang w:bidi="nl-NL"/>
        </w:rPr>
        <w:t>Ar</w:t>
      </w:r>
      <w:r w:rsidR="001F63D8" w:rsidRPr="00561C60">
        <w:rPr>
          <w:rFonts w:eastAsia="Arial"/>
          <w:lang w:bidi="nl-NL"/>
        </w:rPr>
        <w:t>tikel 2</w:t>
      </w:r>
      <w:r w:rsidR="00413CB0">
        <w:rPr>
          <w:rFonts w:eastAsia="Arial"/>
          <w:lang w:bidi="nl-NL"/>
        </w:rPr>
        <w:t>.</w:t>
      </w:r>
      <w:r w:rsidR="001F63D8" w:rsidRPr="00561C60">
        <w:rPr>
          <w:rFonts w:eastAsia="Arial"/>
          <w:lang w:bidi="nl-NL"/>
        </w:rPr>
        <w:t xml:space="preserve"> Ingangsdatum en duur</w:t>
      </w:r>
      <w:bookmarkEnd w:id="2"/>
      <w:r w:rsidR="001F63D8" w:rsidRPr="00561C60">
        <w:rPr>
          <w:rFonts w:eastAsia="Arial"/>
          <w:lang w:bidi="nl-NL"/>
        </w:rPr>
        <w:br/>
      </w:r>
    </w:p>
    <w:p w14:paraId="55F1BDCB" w14:textId="24F2B6C1"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2.1</w:t>
      </w:r>
      <w:r w:rsidRPr="00561C60">
        <w:rPr>
          <w:rFonts w:ascii="Verdana" w:eastAsia="Arial" w:hAnsi="Verdana"/>
          <w:lang w:bidi="nl-NL"/>
        </w:rPr>
        <w:tab/>
        <w:t xml:space="preserve">Deze Verwerkersovereenkomst gaat in op het </w:t>
      </w:r>
      <w:r w:rsidR="00EC4B0D" w:rsidRPr="00561C60">
        <w:rPr>
          <w:rFonts w:ascii="Verdana" w:eastAsia="Arial" w:hAnsi="Verdana"/>
          <w:lang w:bidi="nl-NL"/>
        </w:rPr>
        <w:t>moment dat de Hoofdovereenkomst tot stand is gekomen, tenzij Partijen anders overeenkomen.</w:t>
      </w:r>
      <w:r w:rsidR="008F25C7">
        <w:rPr>
          <w:rFonts w:ascii="Verdana" w:eastAsia="Arial" w:hAnsi="Verdana"/>
          <w:lang w:bidi="nl-NL"/>
        </w:rPr>
        <w:br/>
      </w:r>
    </w:p>
    <w:p w14:paraId="360AFE3F" w14:textId="51D677A5"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2.2</w:t>
      </w:r>
      <w:r w:rsidRPr="00561C60">
        <w:rPr>
          <w:rFonts w:ascii="Verdana" w:eastAsia="Arial" w:hAnsi="Verdana"/>
          <w:lang w:bidi="nl-NL"/>
        </w:rPr>
        <w:tab/>
        <w:t>Deze Verwerkersovereenkomst eindigt op het moment dat Verwerker de verwerking van Persoonsgegevens op grond van de Hoofdovereenkomst heeft beëindigd</w:t>
      </w:r>
      <w:r w:rsidR="00793333" w:rsidRPr="00561C60">
        <w:rPr>
          <w:rFonts w:ascii="Verdana" w:eastAsia="Arial" w:hAnsi="Verdana"/>
          <w:lang w:bidi="nl-NL"/>
        </w:rPr>
        <w:t xml:space="preserve"> en de afspraken over het teruggeven en/of wissen van Persoonsgegevens zijn nagekomen</w:t>
      </w:r>
      <w:r w:rsidRPr="00561C60">
        <w:rPr>
          <w:rFonts w:ascii="Verdana" w:eastAsia="Arial" w:hAnsi="Verdana"/>
          <w:lang w:bidi="nl-NL"/>
        </w:rPr>
        <w:t>.</w:t>
      </w:r>
    </w:p>
    <w:p w14:paraId="5EC8872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DF511CC" w14:textId="0CD6BBE3" w:rsidR="001F63D8" w:rsidRPr="00561C60" w:rsidRDefault="001F63D8" w:rsidP="008F25C7">
      <w:pPr>
        <w:pStyle w:val="Kop1"/>
        <w:pageBreakBefore w:val="0"/>
        <w:numPr>
          <w:ilvl w:val="0"/>
          <w:numId w:val="0"/>
        </w:numPr>
        <w:rPr>
          <w:rFonts w:eastAsia="Arial"/>
          <w:lang w:bidi="nl-NL"/>
        </w:rPr>
      </w:pPr>
      <w:bookmarkStart w:id="3" w:name="_Toc188523852"/>
      <w:r w:rsidRPr="00561C60">
        <w:rPr>
          <w:rFonts w:eastAsia="Arial"/>
          <w:lang w:bidi="nl-NL"/>
        </w:rPr>
        <w:t>Artikel 3</w:t>
      </w:r>
      <w:r w:rsidR="008F25C7">
        <w:rPr>
          <w:rFonts w:eastAsia="Arial"/>
          <w:lang w:bidi="nl-NL"/>
        </w:rPr>
        <w:t>.</w:t>
      </w:r>
      <w:r w:rsidRPr="00561C60">
        <w:rPr>
          <w:rFonts w:eastAsia="Arial"/>
          <w:lang w:bidi="nl-NL"/>
        </w:rPr>
        <w:t xml:space="preserve"> Onderwerp van </w:t>
      </w:r>
      <w:r w:rsidRPr="008F25C7">
        <w:rPr>
          <w:rFonts w:eastAsia="Arial"/>
        </w:rPr>
        <w:t>deze</w:t>
      </w:r>
      <w:r w:rsidR="008F25C7">
        <w:rPr>
          <w:rFonts w:eastAsia="Arial"/>
        </w:rPr>
        <w:t xml:space="preserve"> </w:t>
      </w:r>
      <w:r w:rsidRPr="008F25C7">
        <w:rPr>
          <w:rFonts w:eastAsia="Arial"/>
        </w:rPr>
        <w:t>Verwerkersovereenkomst</w:t>
      </w:r>
      <w:bookmarkEnd w:id="3"/>
      <w:r w:rsidRPr="00561C60">
        <w:rPr>
          <w:rFonts w:eastAsia="Arial"/>
          <w:lang w:bidi="nl-NL"/>
        </w:rPr>
        <w:br/>
      </w:r>
    </w:p>
    <w:p w14:paraId="4DB88EE8" w14:textId="0E59C1F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3.1</w:t>
      </w:r>
      <w:r w:rsidRPr="00561C60">
        <w:rPr>
          <w:rFonts w:ascii="Verdana" w:eastAsia="Arial" w:hAnsi="Verdana"/>
          <w:lang w:bidi="nl-NL"/>
        </w:rPr>
        <w:tab/>
      </w:r>
      <w:bookmarkStart w:id="4" w:name="_Hlk5103647"/>
      <w:r w:rsidRPr="00561C60">
        <w:rPr>
          <w:rFonts w:ascii="Verdana" w:eastAsia="Arial" w:hAnsi="Verdana"/>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w:t>
      </w:r>
      <w:r w:rsidR="00793333" w:rsidRPr="00561C60">
        <w:rPr>
          <w:rFonts w:ascii="Verdana" w:eastAsia="Arial" w:hAnsi="Verdana"/>
          <w:lang w:bidi="nl-NL"/>
        </w:rPr>
        <w:t>an Verwerkingsverantwoordelijke, tenzij</w:t>
      </w:r>
      <w:r w:rsidRPr="00561C60">
        <w:rPr>
          <w:rFonts w:ascii="Verdana" w:eastAsia="Arial" w:hAnsi="Verdana"/>
          <w:lang w:bidi="nl-NL"/>
        </w:rPr>
        <w:t xml:space="preserve"> een op Verwerker van toepassing zijnde Unierechtelijke of lidstaatrechtelijke wettelijke bepaling hem tot verwerking verplicht. In dat geval zal Verwerker Verwerkingsverantwoordelijke, voorafgaand aan de verwerking, daarvan</w:t>
      </w:r>
      <w:r w:rsidR="00793333" w:rsidRPr="00561C60">
        <w:rPr>
          <w:rFonts w:ascii="Verdana" w:eastAsia="Arial" w:hAnsi="Verdana"/>
          <w:lang w:bidi="nl-NL"/>
        </w:rPr>
        <w:t xml:space="preserve"> zonder onredelijke vertraging</w:t>
      </w:r>
      <w:r w:rsidRPr="00561C60">
        <w:rPr>
          <w:rFonts w:ascii="Verdana" w:eastAsia="Arial" w:hAnsi="Verdana"/>
          <w:lang w:bidi="nl-NL"/>
        </w:rPr>
        <w:t xml:space="preserve"> in kennis stellen, tenzij</w:t>
      </w:r>
      <w:r w:rsidR="00793333" w:rsidRPr="00561C60">
        <w:rPr>
          <w:rFonts w:ascii="Verdana" w:eastAsia="Arial" w:hAnsi="Verdana"/>
          <w:lang w:bidi="nl-NL"/>
        </w:rPr>
        <w:t xml:space="preserve"> die wetgeving</w:t>
      </w:r>
      <w:r w:rsidRPr="00561C60">
        <w:rPr>
          <w:rFonts w:ascii="Verdana" w:eastAsia="Arial" w:hAnsi="Verdana"/>
          <w:lang w:bidi="nl-NL"/>
        </w:rPr>
        <w:t xml:space="preserve"> deze kennisgeving om gewichtige redenen van algemeen belang</w:t>
      </w:r>
      <w:r w:rsidR="00793333" w:rsidRPr="00561C60">
        <w:rPr>
          <w:rFonts w:ascii="Verdana" w:eastAsia="Arial" w:hAnsi="Verdana"/>
          <w:lang w:bidi="nl-NL"/>
        </w:rPr>
        <w:t xml:space="preserve"> verbiedt</w:t>
      </w:r>
      <w:r w:rsidRPr="00561C60">
        <w:rPr>
          <w:rFonts w:ascii="Verdana" w:eastAsia="Arial" w:hAnsi="Verdana"/>
          <w:lang w:bidi="nl-NL"/>
        </w:rPr>
        <w:t xml:space="preserve">. </w:t>
      </w:r>
      <w:bookmarkEnd w:id="4"/>
      <w:r w:rsidR="008F25C7">
        <w:rPr>
          <w:rFonts w:ascii="Verdana" w:eastAsia="Arial" w:hAnsi="Verdana"/>
          <w:lang w:bidi="nl-NL"/>
        </w:rPr>
        <w:br/>
      </w:r>
    </w:p>
    <w:p w14:paraId="3C4F4548" w14:textId="384FACE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3.2</w:t>
      </w:r>
      <w:r w:rsidRPr="00561C60">
        <w:rPr>
          <w:rFonts w:ascii="Verdana" w:eastAsia="Arial" w:hAnsi="Verdana"/>
          <w:lang w:bidi="nl-NL"/>
        </w:rPr>
        <w:tab/>
        <w:t>De door Verwerker uit te voeren verwerkingen staan beschreven in tabel 1 van Bijlage 1.</w:t>
      </w:r>
    </w:p>
    <w:p w14:paraId="63A7D9E0" w14:textId="77777777" w:rsidR="00B63421" w:rsidRPr="00561C60" w:rsidRDefault="00B63421" w:rsidP="00C46C6D">
      <w:pPr>
        <w:widowControl w:val="0"/>
        <w:autoSpaceDE w:val="0"/>
        <w:autoSpaceDN w:val="0"/>
        <w:spacing w:line="22" w:lineRule="atLeast"/>
        <w:ind w:left="705" w:hanging="705"/>
        <w:rPr>
          <w:rFonts w:ascii="Verdana" w:eastAsia="Arial" w:hAnsi="Verdana"/>
          <w:lang w:bidi="nl-NL"/>
        </w:rPr>
      </w:pPr>
    </w:p>
    <w:p w14:paraId="414236A4" w14:textId="2F9089EA" w:rsidR="001F63D8" w:rsidRPr="00561C60" w:rsidRDefault="001F63D8" w:rsidP="008F25C7">
      <w:pPr>
        <w:pStyle w:val="Kop1"/>
        <w:pageBreakBefore w:val="0"/>
        <w:numPr>
          <w:ilvl w:val="0"/>
          <w:numId w:val="0"/>
        </w:numPr>
        <w:ind w:left="567" w:hanging="567"/>
        <w:rPr>
          <w:rFonts w:eastAsia="Arial"/>
          <w:lang w:bidi="nl-NL"/>
        </w:rPr>
      </w:pPr>
      <w:bookmarkStart w:id="5" w:name="_Toc188523853"/>
      <w:r w:rsidRPr="67121CEE">
        <w:rPr>
          <w:rFonts w:eastAsia="Arial"/>
          <w:lang w:bidi="nl-NL"/>
        </w:rPr>
        <w:t>Artikel 4</w:t>
      </w:r>
      <w:r w:rsidR="004E5BD9" w:rsidRPr="67121CEE">
        <w:rPr>
          <w:rFonts w:eastAsia="Arial"/>
          <w:lang w:bidi="nl-NL"/>
        </w:rPr>
        <w:t>.</w:t>
      </w:r>
      <w:r w:rsidRPr="67121CEE">
        <w:rPr>
          <w:rFonts w:eastAsia="Arial"/>
          <w:lang w:bidi="nl-NL"/>
        </w:rPr>
        <w:t xml:space="preserve"> Inhoudelijke afspraken</w:t>
      </w:r>
      <w:bookmarkEnd w:id="5"/>
      <w:r w:rsidRPr="67121CEE">
        <w:rPr>
          <w:rFonts w:eastAsia="Arial"/>
          <w:lang w:bidi="nl-NL"/>
        </w:rPr>
        <w:t xml:space="preserve"> </w:t>
      </w:r>
    </w:p>
    <w:p w14:paraId="0D6CD7D5" w14:textId="628709A7" w:rsidR="001F63D8" w:rsidRPr="008F25C7" w:rsidRDefault="003F6079" w:rsidP="69A40C97">
      <w:pPr>
        <w:widowControl w:val="0"/>
        <w:shd w:val="clear" w:color="auto" w:fill="FFFFFF" w:themeFill="background1"/>
        <w:autoSpaceDE w:val="0"/>
        <w:autoSpaceDN w:val="0"/>
        <w:spacing w:line="22" w:lineRule="atLeast"/>
        <w:rPr>
          <w:rFonts w:ascii="Verdana" w:eastAsia="Verdana" w:hAnsi="Verdana" w:cs="Verdana"/>
        </w:rPr>
      </w:pPr>
      <w:r>
        <w:rPr>
          <w:rFonts w:ascii="Verdana" w:eastAsia="Arial" w:hAnsi="Verdana"/>
          <w:lang w:bidi="nl-NL"/>
        </w:rPr>
        <w:br/>
      </w:r>
      <w:r w:rsidR="682DA515" w:rsidRPr="00ED59AE">
        <w:rPr>
          <w:rFonts w:ascii="Verdana" w:eastAsia="Verdana" w:hAnsi="Verdana" w:cs="Verdana"/>
        </w:rPr>
        <w:t>4.1</w:t>
      </w:r>
      <w:r w:rsidR="00ED59AE">
        <w:rPr>
          <w:rFonts w:ascii="Verdana" w:eastAsia="Verdana" w:hAnsi="Verdana" w:cs="Verdana"/>
        </w:rPr>
        <w:t xml:space="preserve">. </w:t>
      </w:r>
      <w:r w:rsidR="00ED59AE">
        <w:rPr>
          <w:rFonts w:ascii="Verdana" w:eastAsia="Verdana" w:hAnsi="Verdana" w:cs="Verdana"/>
        </w:rPr>
        <w:tab/>
      </w:r>
      <w:r w:rsidR="682DA515" w:rsidRPr="00ED59AE">
        <w:rPr>
          <w:rFonts w:ascii="Verdana" w:eastAsia="Verdana" w:hAnsi="Verdana" w:cs="Verdana"/>
        </w:rPr>
        <w:t>Beveiligingsmaatregelen</w:t>
      </w:r>
    </w:p>
    <w:p w14:paraId="57CE9964" w14:textId="5E02A4A8" w:rsidR="001F63D8" w:rsidRPr="008F25C7" w:rsidRDefault="682DA515" w:rsidP="00ED59AE">
      <w:pPr>
        <w:widowControl w:val="0"/>
        <w:shd w:val="clear" w:color="auto" w:fill="FFFFFF" w:themeFill="background1"/>
        <w:autoSpaceDE w:val="0"/>
        <w:autoSpaceDN w:val="0"/>
        <w:spacing w:line="22" w:lineRule="atLeast"/>
        <w:ind w:left="709"/>
        <w:rPr>
          <w:rFonts w:ascii="Verdana" w:eastAsia="Verdana" w:hAnsi="Verdana" w:cs="Verdana"/>
        </w:rPr>
      </w:pPr>
      <w:r w:rsidRPr="00ED59AE">
        <w:rPr>
          <w:rFonts w:ascii="Verdana" w:eastAsia="Verdana" w:hAnsi="Verdana" w:cs="Verdana"/>
        </w:rPr>
        <w:t>Verwerker treft en onderhoudt passende technische en organisatorische maatregelen als bedoeld in artikel 32 AVG ter beveiliging van de Persoonsgegevens tegen verlies of enige vorm van onrechtmatige verwerking.</w:t>
      </w:r>
    </w:p>
    <w:p w14:paraId="74C9323A" w14:textId="1F122B11"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4D1C0967" w14:textId="76423A21"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Deze maatregelen voldoen minimaal aan:</w:t>
      </w:r>
    </w:p>
    <w:p w14:paraId="1C02EFB8" w14:textId="5C175083"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1500F895" w14:textId="1B2D5782" w:rsidR="001F63D8" w:rsidRPr="008F25C7" w:rsidRDefault="682DA515" w:rsidP="00ED59AE">
      <w:pPr>
        <w:pStyle w:val="Lijstalinea"/>
        <w:widowControl w:val="0"/>
        <w:numPr>
          <w:ilvl w:val="0"/>
          <w:numId w:val="3"/>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 eisen zoals opgenomen in het Programma van Eisen behorende bij de aanbesteding “VTH Zaaksysteem 2026”, waaronder in ieder geval hoofdstuk 7 (Beveiliging &amp; privacy), hoofdstuk 5 (Techniek en Architectuur) en de certificeringseisen uit paragraaf 2.5;</w:t>
      </w:r>
    </w:p>
    <w:p w14:paraId="141D10EA" w14:textId="3DB76293" w:rsidR="001F63D8" w:rsidRPr="008F25C7" w:rsidRDefault="682DA515" w:rsidP="00ED59AE">
      <w:pPr>
        <w:pStyle w:val="Lijstalinea"/>
        <w:widowControl w:val="0"/>
        <w:numPr>
          <w:ilvl w:val="0"/>
          <w:numId w:val="3"/>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 Baseline Informatiebeveiliging Overheid (BIO/BIO2);</w:t>
      </w:r>
    </w:p>
    <w:p w14:paraId="71587C04" w14:textId="52B193D8" w:rsidR="001F63D8" w:rsidRPr="008F25C7" w:rsidRDefault="682DA515" w:rsidP="00ED59AE">
      <w:pPr>
        <w:pStyle w:val="Lijstalinea"/>
        <w:widowControl w:val="0"/>
        <w:numPr>
          <w:ilvl w:val="0"/>
          <w:numId w:val="3"/>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 toepasselijke verplichtingen voortvloeiend uit de AVG, UAVG en de (aankomende) Cyberbeveiligingswet/NIS2;</w:t>
      </w:r>
    </w:p>
    <w:p w14:paraId="3FEF5DEC" w14:textId="1BC2EBB7" w:rsidR="001F63D8" w:rsidRPr="008F25C7" w:rsidRDefault="682DA515" w:rsidP="00ED59AE">
      <w:pPr>
        <w:pStyle w:val="Lijstalinea"/>
        <w:widowControl w:val="0"/>
        <w:numPr>
          <w:ilvl w:val="0"/>
          <w:numId w:val="3"/>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 verplichting dat verwerking van persoonsgegevens uitsluitend plaatsvindt binnen de Europese Economische Ruimte (EER).</w:t>
      </w:r>
    </w:p>
    <w:p w14:paraId="4F343459" w14:textId="2ADA7B0F"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1F34927E" w14:textId="449DC57F"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 xml:space="preserve">Verwerker beschikt gedurende de looptijd van de Overeenkomst over een geldige ISO </w:t>
      </w:r>
      <w:r w:rsidRPr="00ED59AE">
        <w:rPr>
          <w:rFonts w:ascii="Verdana" w:eastAsia="Verdana" w:hAnsi="Verdana" w:cs="Verdana"/>
        </w:rPr>
        <w:lastRenderedPageBreak/>
        <w:t>27001-certificering, afgegeven door een geaccrediteerde certificerende instelling, die betrekking heeft op de dienstverlening waarop deze Verwerkersovereenkomst ziet. Indien Verwerker gebruikmaakt van subverwerkers of hostingpartijen, geldt deze verplichting eveneens voor die partijen voor zover zij betrokken zijn bij de verwerking van Persoonsgegevens.</w:t>
      </w:r>
    </w:p>
    <w:p w14:paraId="70094E0D" w14:textId="6F72C82C"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29DE5402" w14:textId="0AC46268"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Verwerker toont op eerste verzoek van Verwerkingsverantwoordelijke aan dat aan deze verplichtingen wordt voldaan, onder meer door middel van actuele certificeringen, auditrapportages, assuranceverklaringen en/of overige relevante documentatie.</w:t>
      </w:r>
    </w:p>
    <w:p w14:paraId="3C560BA4" w14:textId="4100E1DF"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3387BDD7" w14:textId="0DCC757A"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4.2 Audit en controle</w:t>
      </w:r>
    </w:p>
    <w:p w14:paraId="154C7DB7" w14:textId="0A074BC0"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Verwerker verleent alle redelijkerwijs benodigde medewerking aan audits en controles door of namens Verwerkingsverantwoordelijke inzake de naleving van deze Verwerkersovereenkomst, de AVG en de in het Programma van Eisen opgenomen beveiligings- en privacy-eisen.</w:t>
      </w:r>
    </w:p>
    <w:p w14:paraId="29A97C80" w14:textId="12F693E4"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378CC6CD" w14:textId="3A1D4B84"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Verwerkingsverantwoordelijke zal een audit in beginsel niet vaker dan eenmaal per kalenderjaar uitvoeren, tenzij:</w:t>
      </w:r>
    </w:p>
    <w:p w14:paraId="53367930" w14:textId="36284436"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51474EF9" w14:textId="7B54AB22" w:rsidR="001F63D8" w:rsidRPr="008F25C7" w:rsidRDefault="682DA515" w:rsidP="00ED59AE">
      <w:pPr>
        <w:pStyle w:val="Lijstalinea"/>
        <w:widowControl w:val="0"/>
        <w:numPr>
          <w:ilvl w:val="0"/>
          <w:numId w:val="2"/>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sprake is van een (vermoeden van een) datalek of beveiligingsincident;</w:t>
      </w:r>
    </w:p>
    <w:p w14:paraId="63BED65F" w14:textId="73721574" w:rsidR="001F63D8" w:rsidRPr="008F25C7" w:rsidRDefault="682DA515" w:rsidP="00ED59AE">
      <w:pPr>
        <w:pStyle w:val="Lijstalinea"/>
        <w:widowControl w:val="0"/>
        <w:numPr>
          <w:ilvl w:val="0"/>
          <w:numId w:val="2"/>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een toezichthouder daarom verzoekt;</w:t>
      </w:r>
    </w:p>
    <w:p w14:paraId="23FCA96E" w14:textId="3DE54725" w:rsidR="001F63D8" w:rsidRPr="008F25C7" w:rsidRDefault="682DA515" w:rsidP="00ED59AE">
      <w:pPr>
        <w:pStyle w:val="Lijstalinea"/>
        <w:widowControl w:val="0"/>
        <w:numPr>
          <w:ilvl w:val="0"/>
          <w:numId w:val="2"/>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sprake is van een concrete aanwijzing van niet-naleving door Verwerker;</w:t>
      </w:r>
    </w:p>
    <w:p w14:paraId="0ADE5EB8" w14:textId="58DB596D" w:rsidR="001F63D8" w:rsidRPr="008F25C7" w:rsidRDefault="682DA515" w:rsidP="00ED59AE">
      <w:pPr>
        <w:pStyle w:val="Lijstalinea"/>
        <w:widowControl w:val="0"/>
        <w:numPr>
          <w:ilvl w:val="0"/>
          <w:numId w:val="2"/>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of een DPIA of audit daartoe redelijkerwijs aanleiding geeft.</w:t>
      </w:r>
    </w:p>
    <w:p w14:paraId="4357A71A" w14:textId="5500BF35"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0CCF4718" w14:textId="2C532E7B" w:rsidR="001F63D8" w:rsidRPr="008F25C7" w:rsidRDefault="19AA085D" w:rsidP="69A40C97">
      <w:pPr>
        <w:widowControl w:val="0"/>
        <w:shd w:val="clear" w:color="auto" w:fill="FFFFFF" w:themeFill="background1"/>
        <w:autoSpaceDE w:val="0"/>
        <w:autoSpaceDN w:val="0"/>
        <w:spacing w:line="22" w:lineRule="atLeast"/>
        <w:rPr>
          <w:rFonts w:ascii="Verdana" w:eastAsia="Verdana" w:hAnsi="Verdana" w:cs="Verdana"/>
        </w:rPr>
      </w:pPr>
      <w:r w:rsidRPr="69A40C97">
        <w:rPr>
          <w:rFonts w:ascii="Verdana" w:eastAsia="Verdana" w:hAnsi="Verdana" w:cs="Verdana"/>
        </w:rPr>
        <w:t>De Verwerker kan de</w:t>
      </w:r>
      <w:r w:rsidR="399FF328" w:rsidRPr="69A40C97">
        <w:rPr>
          <w:rFonts w:ascii="Verdana" w:eastAsia="Verdana" w:hAnsi="Verdana" w:cs="Verdana"/>
        </w:rPr>
        <w:t xml:space="preserve"> documenten van</w:t>
      </w:r>
      <w:r w:rsidRPr="69A40C97">
        <w:rPr>
          <w:rFonts w:ascii="Verdana" w:eastAsia="Verdana" w:hAnsi="Verdana" w:cs="Verdana"/>
        </w:rPr>
        <w:t xml:space="preserve"> </w:t>
      </w:r>
      <w:r w:rsidR="682DA515" w:rsidRPr="00ED59AE">
        <w:rPr>
          <w:rFonts w:ascii="Verdana" w:eastAsia="Verdana" w:hAnsi="Verdana" w:cs="Verdana"/>
        </w:rPr>
        <w:t>geldige ISO 27001-certificering</w:t>
      </w:r>
      <w:r w:rsidR="3BAED894" w:rsidRPr="69A40C97">
        <w:rPr>
          <w:rFonts w:ascii="Verdana" w:eastAsia="Verdana" w:hAnsi="Verdana" w:cs="Verdana"/>
        </w:rPr>
        <w:t xml:space="preserve"> </w:t>
      </w:r>
      <w:r w:rsidR="682DA515" w:rsidRPr="00ED59AE">
        <w:rPr>
          <w:rFonts w:ascii="Verdana" w:eastAsia="Verdana" w:hAnsi="Verdana" w:cs="Verdana"/>
        </w:rPr>
        <w:t>en recente, onafhankelijke audit- of assurance-rapportages (zoals ISAE 3000, SOC 2 of gelijkwaardig)</w:t>
      </w:r>
      <w:r w:rsidR="7A6A7198" w:rsidRPr="69A40C97">
        <w:rPr>
          <w:rFonts w:ascii="Verdana" w:eastAsia="Verdana" w:hAnsi="Verdana" w:cs="Verdana"/>
        </w:rPr>
        <w:t xml:space="preserve"> </w:t>
      </w:r>
      <w:r w:rsidR="682DA515" w:rsidRPr="00ED59AE">
        <w:rPr>
          <w:rFonts w:ascii="Verdana" w:eastAsia="Verdana" w:hAnsi="Verdana" w:cs="Verdana"/>
        </w:rPr>
        <w:t>verstrekken ter vervanging van een on-site audit, mits hiermee naar het redelijke oordeel van Verwerkingsverantwoordelijke voldoende wordt aangetoond dat Verwerker voldoet aan de verplichtingen uit deze Verwerkersovereenkomst en het Programma van Eisen.</w:t>
      </w:r>
    </w:p>
    <w:p w14:paraId="674DFEDB" w14:textId="4D878112"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07D1B02A" w14:textId="166CD30C"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Verwerkingsverantwoordelijke behoudt echter het recht om aanvullende vragen te stellen of alsnog een gerichte audit uit te voeren indien:</w:t>
      </w:r>
    </w:p>
    <w:p w14:paraId="240DBA30" w14:textId="2E48792F"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2BCAEDC3" w14:textId="041DD60D" w:rsidR="001F63D8" w:rsidRPr="008F25C7" w:rsidRDefault="682DA515" w:rsidP="00ED59AE">
      <w:pPr>
        <w:pStyle w:val="Lijstalinea"/>
        <w:widowControl w:val="0"/>
        <w:numPr>
          <w:ilvl w:val="0"/>
          <w:numId w:val="1"/>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 verstrekte informatie onvoldoende inzicht biedt;</w:t>
      </w:r>
    </w:p>
    <w:p w14:paraId="572A2CB5" w14:textId="0DD0E476" w:rsidR="001F63D8" w:rsidRPr="008F25C7" w:rsidRDefault="682DA515" w:rsidP="00ED59AE">
      <w:pPr>
        <w:pStyle w:val="Lijstalinea"/>
        <w:widowControl w:val="0"/>
        <w:numPr>
          <w:ilvl w:val="0"/>
          <w:numId w:val="1"/>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sprake is van verhoogde risico’s;</w:t>
      </w:r>
    </w:p>
    <w:p w14:paraId="686880E8" w14:textId="6E7C3D77" w:rsidR="001F63D8" w:rsidRPr="008F25C7" w:rsidRDefault="682DA515" w:rsidP="00ED59AE">
      <w:pPr>
        <w:pStyle w:val="Lijstalinea"/>
        <w:widowControl w:val="0"/>
        <w:numPr>
          <w:ilvl w:val="0"/>
          <w:numId w:val="1"/>
        </w:numPr>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of concrete tekortkomingen worden vermoed.</w:t>
      </w:r>
    </w:p>
    <w:p w14:paraId="55827FB1" w14:textId="53F53322" w:rsidR="001F63D8" w:rsidRPr="00ED59AE" w:rsidRDefault="001F63D8" w:rsidP="69A40C97">
      <w:pPr>
        <w:widowControl w:val="0"/>
        <w:shd w:val="clear" w:color="auto" w:fill="FFFFFF" w:themeFill="background1"/>
        <w:autoSpaceDE w:val="0"/>
        <w:autoSpaceDN w:val="0"/>
        <w:spacing w:line="22" w:lineRule="atLeast"/>
        <w:rPr>
          <w:rFonts w:ascii="Verdana" w:eastAsia="Verdana" w:hAnsi="Verdana" w:cs="Verdana"/>
        </w:rPr>
      </w:pPr>
    </w:p>
    <w:p w14:paraId="00CBDDA1" w14:textId="21F09947" w:rsidR="001F63D8" w:rsidRPr="008F25C7" w:rsidRDefault="682DA515" w:rsidP="69A40C97">
      <w:pPr>
        <w:widowControl w:val="0"/>
        <w:shd w:val="clear" w:color="auto" w:fill="FFFFFF" w:themeFill="background1"/>
        <w:autoSpaceDE w:val="0"/>
        <w:autoSpaceDN w:val="0"/>
        <w:spacing w:line="22" w:lineRule="atLeast"/>
        <w:rPr>
          <w:rFonts w:ascii="Verdana" w:eastAsia="Verdana" w:hAnsi="Verdana" w:cs="Verdana"/>
        </w:rPr>
      </w:pPr>
      <w:r w:rsidRPr="00ED59AE">
        <w:rPr>
          <w:rFonts w:ascii="Verdana" w:eastAsia="Verdana" w:hAnsi="Verdana" w:cs="Verdana"/>
        </w:rPr>
        <w:t>De kosten van de audit komen voor rekening van Verwerkingsverantwoordelijke, tenzij uit de audit blijkt dat Verwerker tekortschiet in de nakoming van wezenlijke verplichtingen uit deze Verwerkersovereenkomst of de toepasselijke wet- en regelgeving. In dat geval komen de redelijke kosten van de audit en de noodzakelijke herstelmaatregelen voor rekening van Verwerker.</w:t>
      </w:r>
    </w:p>
    <w:p w14:paraId="10AA6EA4" w14:textId="002A5ABB" w:rsidR="001F63D8" w:rsidRPr="008F25C7" w:rsidRDefault="001F63D8" w:rsidP="69A40C97">
      <w:pPr>
        <w:widowControl w:val="0"/>
        <w:shd w:val="clear" w:color="auto" w:fill="FFFFFF" w:themeFill="background1"/>
        <w:autoSpaceDE w:val="0"/>
        <w:autoSpaceDN w:val="0"/>
        <w:spacing w:line="22" w:lineRule="atLeast"/>
      </w:pPr>
    </w:p>
    <w:p w14:paraId="081E488F" w14:textId="46287B8F" w:rsidR="69A40C97" w:rsidRDefault="69A40C97" w:rsidP="69A40C97">
      <w:pPr>
        <w:shd w:val="clear" w:color="auto" w:fill="FFFFFF" w:themeFill="background1"/>
      </w:pPr>
    </w:p>
    <w:p w14:paraId="7A88575C" w14:textId="67694F51" w:rsidR="001F63D8" w:rsidRPr="008F25C7" w:rsidRDefault="001F63D8" w:rsidP="003F6079">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4.3</w:t>
      </w:r>
      <w:r w:rsidRPr="008F25C7">
        <w:rPr>
          <w:rFonts w:ascii="Verdana" w:eastAsia="Arial" w:hAnsi="Verdana"/>
          <w:lang w:bidi="nl-NL"/>
        </w:rPr>
        <w:tab/>
      </w:r>
      <w:bookmarkStart w:id="6" w:name="_Hlk5104042"/>
      <w:r w:rsidRPr="008F25C7">
        <w:rPr>
          <w:rFonts w:ascii="Verdana" w:eastAsia="Arial" w:hAnsi="Verdana"/>
          <w:lang w:bidi="nl-NL"/>
        </w:rPr>
        <w:t xml:space="preserve">Verwerker mag Persoonsgegevens alleen buiten de Europese Economische Ruimte </w:t>
      </w:r>
      <w:r w:rsidR="005B31E8" w:rsidRPr="008F25C7">
        <w:rPr>
          <w:rFonts w:ascii="Verdana" w:eastAsia="Arial" w:hAnsi="Verdana"/>
          <w:lang w:bidi="nl-NL"/>
        </w:rPr>
        <w:t xml:space="preserve">(laten) </w:t>
      </w:r>
      <w:r w:rsidRPr="008F25C7">
        <w:rPr>
          <w:rFonts w:ascii="Verdana" w:eastAsia="Arial" w:hAnsi="Verdana"/>
          <w:lang w:bidi="nl-NL"/>
        </w:rPr>
        <w:t xml:space="preserve">verwerken </w:t>
      </w:r>
      <w:r w:rsidR="00EC4B0D" w:rsidRPr="008F25C7">
        <w:rPr>
          <w:rFonts w:ascii="Verdana" w:eastAsia="Arial" w:hAnsi="Verdana"/>
          <w:lang w:bidi="nl-NL"/>
        </w:rPr>
        <w:t>wanneer is voldaan aan de voorwaarden van artikel 45 en 46 AVG. Wanneer er sprake is van een verwerking buiten de EER, dan stelt Verwerker V</w:t>
      </w:r>
      <w:r w:rsidRPr="008F25C7">
        <w:rPr>
          <w:rFonts w:ascii="Verdana" w:eastAsia="Arial" w:hAnsi="Verdana"/>
          <w:lang w:bidi="nl-NL"/>
        </w:rPr>
        <w:t>erwerkingsverantwoordelijke</w:t>
      </w:r>
      <w:bookmarkEnd w:id="6"/>
      <w:r w:rsidR="00EC4B0D" w:rsidRPr="008F25C7">
        <w:rPr>
          <w:rFonts w:ascii="Verdana" w:eastAsia="Arial" w:hAnsi="Verdana"/>
          <w:lang w:bidi="nl-NL"/>
        </w:rPr>
        <w:t xml:space="preserve"> daarvan vooraf op de hoogte.</w:t>
      </w:r>
      <w:r w:rsidR="008F25C7" w:rsidRPr="008F25C7">
        <w:rPr>
          <w:rFonts w:ascii="Verdana" w:eastAsia="Arial" w:hAnsi="Verdana"/>
          <w:lang w:bidi="nl-NL"/>
        </w:rPr>
        <w:br/>
      </w:r>
    </w:p>
    <w:p w14:paraId="34141ED7" w14:textId="758C6CCA"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4.4</w:t>
      </w:r>
      <w:r w:rsidRPr="008F25C7">
        <w:rPr>
          <w:rFonts w:ascii="Verdana" w:eastAsia="Arial" w:hAnsi="Verdana"/>
          <w:lang w:bidi="nl-NL"/>
        </w:rPr>
        <w:tab/>
      </w:r>
      <w:r w:rsidRPr="008F25C7">
        <w:rPr>
          <w:rFonts w:ascii="Verdana" w:eastAsia="Arial" w:hAnsi="Verdana"/>
          <w:lang w:bidi="nl-NL"/>
        </w:rPr>
        <w:tab/>
      </w:r>
      <w:bookmarkStart w:id="7" w:name="_Hlk5104115"/>
      <w:r w:rsidRPr="008F25C7">
        <w:rPr>
          <w:rFonts w:ascii="Verdana" w:eastAsia="Arial" w:hAnsi="Verdana"/>
          <w:lang w:bidi="nl-NL"/>
        </w:rPr>
        <w:t xml:space="preserve">Personen die werken voor (sub)Verwerker en (sub)Verwerker zelf, moeten </w:t>
      </w:r>
      <w:r w:rsidR="00420154" w:rsidRPr="008F25C7">
        <w:rPr>
          <w:rFonts w:ascii="Verdana" w:eastAsia="Arial" w:hAnsi="Verdana"/>
          <w:lang w:bidi="nl-NL"/>
        </w:rPr>
        <w:t>P</w:t>
      </w:r>
      <w:r w:rsidRPr="008F25C7">
        <w:rPr>
          <w:rFonts w:ascii="Verdana" w:eastAsia="Arial" w:hAnsi="Verdana"/>
          <w:lang w:bidi="nl-NL"/>
        </w:rPr>
        <w:t xml:space="preserve">ersoonsgegevens waarmee zij werken geheimhouden. De personen die werken voor Verwerker en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hebben daarom een geheimhoudingsverklaring getekend, of zich op een andere manier schriftelijk gebonden aan de geheimhouding.</w:t>
      </w:r>
      <w:bookmarkEnd w:id="7"/>
      <w:r w:rsidR="008F25C7" w:rsidRPr="008F25C7">
        <w:rPr>
          <w:rFonts w:ascii="Verdana" w:eastAsia="Arial" w:hAnsi="Verdana"/>
          <w:lang w:bidi="nl-NL"/>
        </w:rPr>
        <w:br/>
      </w:r>
    </w:p>
    <w:p w14:paraId="47111E3D" w14:textId="54A8AB5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4.5</w:t>
      </w:r>
      <w:r w:rsidRPr="008F25C7">
        <w:rPr>
          <w:rFonts w:ascii="Verdana" w:eastAsia="Arial" w:hAnsi="Verdana"/>
          <w:lang w:bidi="nl-NL"/>
        </w:rPr>
        <w:tab/>
      </w:r>
      <w:bookmarkStart w:id="8" w:name="_Hlk5103815"/>
      <w:r w:rsidRPr="008F25C7">
        <w:rPr>
          <w:rFonts w:ascii="Verdana" w:eastAsia="Arial" w:hAnsi="Verdana"/>
          <w:lang w:bidi="nl-NL"/>
        </w:rPr>
        <w:t xml:space="preserve">De ten tijde van het afsluiten van deze Verwerkersovereenkomst bekende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vermeldt Verwerker in tabel 3 van Bijlage 1. Verwerkingsverantwoordelijke verleent hierbij algemene toestemming voor de </w:t>
      </w:r>
      <w:r w:rsidRPr="008F25C7">
        <w:rPr>
          <w:rFonts w:ascii="Verdana" w:eastAsia="Arial" w:hAnsi="Verdana"/>
          <w:lang w:bidi="nl-NL"/>
        </w:rPr>
        <w:lastRenderedPageBreak/>
        <w:t xml:space="preserve">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Verwerker houdt na de start van de werkzaamheden Verwerkingsverantwoordelijke op de hoogte van de beoogde inschakeling van nieuwe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Bij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blijven </w:t>
      </w:r>
      <w:r w:rsidR="00EC4B0D" w:rsidRPr="008F25C7">
        <w:rPr>
          <w:rFonts w:ascii="Verdana" w:eastAsia="Arial" w:hAnsi="Verdana"/>
          <w:lang w:bidi="nl-NL"/>
        </w:rPr>
        <w:t xml:space="preserve">de artikelen </w:t>
      </w:r>
      <w:r w:rsidRPr="008F25C7">
        <w:rPr>
          <w:rFonts w:ascii="Verdana" w:eastAsia="Arial" w:hAnsi="Verdana"/>
          <w:lang w:bidi="nl-NL"/>
        </w:rPr>
        <w:t>28.2 en 28.4 AVG onverkort van kracht.</w:t>
      </w:r>
      <w:r w:rsidR="008F25C7" w:rsidRPr="008F25C7">
        <w:rPr>
          <w:rFonts w:ascii="Verdana" w:eastAsia="Arial" w:hAnsi="Verdana"/>
          <w:lang w:bidi="nl-NL"/>
        </w:rPr>
        <w:br/>
      </w:r>
    </w:p>
    <w:bookmarkEnd w:id="8"/>
    <w:p w14:paraId="06CDA2C2" w14:textId="2CE67660"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4.6</w:t>
      </w:r>
      <w:r w:rsidRPr="008F25C7">
        <w:rPr>
          <w:rFonts w:ascii="Verdana" w:eastAsia="Arial" w:hAnsi="Verdana"/>
          <w:lang w:bidi="nl-NL"/>
        </w:rPr>
        <w:tab/>
      </w:r>
      <w:bookmarkStart w:id="9" w:name="_Hlk5103732"/>
      <w:r w:rsidRPr="008F25C7">
        <w:rPr>
          <w:rFonts w:ascii="Verdana" w:eastAsia="Arial" w:hAnsi="Verdana"/>
          <w:lang w:bidi="nl-NL"/>
        </w:rPr>
        <w:t xml:space="preserve">Als een betrokkene een beroep doet op zijn rechten zoals genoemd in artikel 12 t/m 22 AVG, helpt </w:t>
      </w:r>
      <w:r w:rsidRPr="008F25C7">
        <w:rPr>
          <w:rFonts w:ascii="Verdana" w:eastAsia="Times New Roman" w:hAnsi="Verdana"/>
          <w:lang w:bidi="nl-NL"/>
        </w:rPr>
        <w:t>Verwerker Verwerkingsverantwoordelijke om daarop binnen de wettelijke termijnen een beslissing te nemen</w:t>
      </w:r>
      <w:r w:rsidRPr="008F25C7">
        <w:rPr>
          <w:rFonts w:ascii="Verdana" w:eastAsia="Verdana" w:hAnsi="Verdana"/>
          <w:color w:val="000000"/>
          <w:spacing w:val="-1"/>
          <w:lang w:bidi="nl-NL"/>
        </w:rPr>
        <w:t>.</w:t>
      </w:r>
      <w:r w:rsidR="008F25C7" w:rsidRPr="008F25C7">
        <w:rPr>
          <w:rFonts w:ascii="Verdana" w:eastAsia="Verdana" w:hAnsi="Verdana"/>
          <w:color w:val="000000"/>
          <w:spacing w:val="-1"/>
          <w:lang w:bidi="nl-NL"/>
        </w:rPr>
        <w:br/>
      </w:r>
    </w:p>
    <w:bookmarkEnd w:id="9"/>
    <w:p w14:paraId="19E99876" w14:textId="77777777"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4.7</w:t>
      </w:r>
      <w:r w:rsidRPr="008F25C7">
        <w:rPr>
          <w:rFonts w:ascii="Verdana" w:eastAsia="Arial" w:hAnsi="Verdana"/>
          <w:lang w:bidi="nl-NL"/>
        </w:rPr>
        <w:tab/>
      </w:r>
      <w:bookmarkStart w:id="10" w:name="_Hlk519604988"/>
      <w:r w:rsidRPr="008F25C7">
        <w:rPr>
          <w:rFonts w:ascii="Verdana" w:eastAsia="Arial" w:hAnsi="Verdana"/>
          <w:lang w:bidi="nl-NL"/>
        </w:rPr>
        <w:t>Gegevensbeschermingseffectbeoordeling en voorafgaande raadpleging</w:t>
      </w:r>
    </w:p>
    <w:p w14:paraId="318AB23F" w14:textId="77777777" w:rsidR="001F63D8" w:rsidRPr="008F25C7" w:rsidRDefault="001F63D8" w:rsidP="00C46C6D">
      <w:pPr>
        <w:widowControl w:val="0"/>
        <w:autoSpaceDE w:val="0"/>
        <w:autoSpaceDN w:val="0"/>
        <w:spacing w:line="22" w:lineRule="atLeast"/>
        <w:ind w:left="705"/>
        <w:rPr>
          <w:rFonts w:ascii="Verdana" w:eastAsia="Verdana" w:hAnsi="Verdana"/>
          <w:color w:val="000000"/>
          <w:spacing w:val="-1"/>
          <w:lang w:bidi="nl-NL"/>
        </w:rPr>
      </w:pPr>
      <w:bookmarkStart w:id="11" w:name="_Hlk5104151"/>
      <w:r w:rsidRPr="008F25C7">
        <w:rPr>
          <w:rFonts w:ascii="Verdana" w:eastAsia="Arial" w:hAnsi="Verdana"/>
          <w:shd w:val="clear" w:color="auto" w:fill="FFFFFF"/>
          <w:lang w:bidi="nl-NL"/>
        </w:rPr>
        <w:t>Op verzoek van Verwerkingsverantwoordelijke werkt Verwerker altijd mee aan een gegevensbeschermingseffectbeoordeling (DPIA) en een voorafgaande raadpleging als bedoeld in artikel 35 en 36 AVG.</w:t>
      </w:r>
      <w:bookmarkEnd w:id="10"/>
    </w:p>
    <w:bookmarkEnd w:id="11"/>
    <w:p w14:paraId="30E4EA63" w14:textId="77777777" w:rsidR="001F63D8" w:rsidRPr="00561C60" w:rsidRDefault="001F63D8" w:rsidP="00C46C6D">
      <w:pPr>
        <w:widowControl w:val="0"/>
        <w:autoSpaceDE w:val="0"/>
        <w:autoSpaceDN w:val="0"/>
        <w:spacing w:line="22" w:lineRule="atLeast"/>
        <w:rPr>
          <w:rFonts w:ascii="Verdana" w:eastAsia="Arial" w:hAnsi="Verdana"/>
          <w:lang w:bidi="nl-NL"/>
        </w:rPr>
      </w:pPr>
      <w:r w:rsidRPr="00561C60">
        <w:rPr>
          <w:rFonts w:ascii="Verdana" w:eastAsia="Arial" w:hAnsi="Verdana"/>
          <w:lang w:eastAsia="en-US" w:bidi="nl-NL"/>
        </w:rPr>
        <w:t xml:space="preserve"> </w:t>
      </w:r>
    </w:p>
    <w:p w14:paraId="5900A717" w14:textId="50BDA19D" w:rsidR="001F63D8" w:rsidRPr="00561C60" w:rsidRDefault="001F63D8" w:rsidP="00C72A7A">
      <w:pPr>
        <w:pStyle w:val="Kop1"/>
        <w:pageBreakBefore w:val="0"/>
        <w:numPr>
          <w:ilvl w:val="0"/>
          <w:numId w:val="0"/>
        </w:numPr>
        <w:ind w:left="567" w:hanging="567"/>
        <w:rPr>
          <w:rFonts w:eastAsia="Arial"/>
          <w:lang w:bidi="nl-NL"/>
        </w:rPr>
      </w:pPr>
      <w:bookmarkStart w:id="12" w:name="_Toc188523854"/>
      <w:r w:rsidRPr="00561C60">
        <w:rPr>
          <w:rFonts w:eastAsia="Arial"/>
          <w:lang w:bidi="nl-NL"/>
        </w:rPr>
        <w:t>Artikel 5</w:t>
      </w:r>
      <w:r w:rsidR="00C72A7A">
        <w:rPr>
          <w:rFonts w:eastAsia="Arial"/>
          <w:lang w:bidi="nl-NL"/>
        </w:rPr>
        <w:t>.</w:t>
      </w:r>
      <w:r w:rsidRPr="00561C60">
        <w:rPr>
          <w:rFonts w:eastAsia="Arial"/>
          <w:lang w:bidi="nl-NL"/>
        </w:rPr>
        <w:t xml:space="preserve"> Inbreuk in verband met Persoonsgegevens</w:t>
      </w:r>
      <w:bookmarkEnd w:id="12"/>
      <w:r w:rsidRPr="00561C60">
        <w:rPr>
          <w:rFonts w:eastAsia="Arial"/>
          <w:lang w:bidi="nl-NL"/>
        </w:rPr>
        <w:br/>
      </w:r>
    </w:p>
    <w:p w14:paraId="0916F001" w14:textId="47F030E8"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5.1</w:t>
      </w:r>
      <w:r w:rsidRPr="00561C60">
        <w:rPr>
          <w:rFonts w:ascii="Verdana" w:eastAsia="Arial" w:hAnsi="Verdana"/>
          <w:lang w:bidi="nl-NL"/>
        </w:rPr>
        <w:tab/>
      </w:r>
      <w:bookmarkStart w:id="13" w:name="_Hlk5104932"/>
      <w:r w:rsidRPr="00561C60">
        <w:rPr>
          <w:rFonts w:ascii="Verdana" w:eastAsia="Arial" w:hAnsi="Verdana"/>
          <w:lang w:bidi="nl-NL"/>
        </w:rPr>
        <w:t xml:space="preserve">Verwerker zal Verwerkingsverantwoordelijke </w:t>
      </w:r>
      <w:r w:rsidR="00EC4B0D" w:rsidRPr="00561C60">
        <w:rPr>
          <w:rFonts w:ascii="Verdana" w:eastAsia="Arial" w:hAnsi="Verdana"/>
          <w:lang w:bidi="nl-NL"/>
        </w:rPr>
        <w:t>zonder onredelijke vertraging</w:t>
      </w:r>
      <w:r w:rsidRPr="00561C60">
        <w:rPr>
          <w:rFonts w:ascii="Verdana" w:eastAsia="Arial" w:hAnsi="Verdana"/>
          <w:lang w:bidi="nl-N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00C72A7A">
        <w:rPr>
          <w:rFonts w:ascii="Verdana" w:eastAsia="Arial" w:hAnsi="Verdana"/>
          <w:lang w:bidi="nl-NL"/>
        </w:rPr>
        <w:br/>
      </w:r>
    </w:p>
    <w:p w14:paraId="50021740" w14:textId="2E3BD1E6"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5.2</w:t>
      </w:r>
      <w:r w:rsidRPr="00561C60">
        <w:rPr>
          <w:rFonts w:ascii="Verdana" w:eastAsia="Arial" w:hAnsi="Verdana"/>
          <w:lang w:bidi="nl-NL"/>
        </w:rPr>
        <w:tab/>
        <w:t xml:space="preserve">In geval van een Inbreuk neemt Verwerker </w:t>
      </w:r>
      <w:r w:rsidR="00EC4B0D" w:rsidRPr="00561C60">
        <w:rPr>
          <w:rFonts w:ascii="Verdana" w:eastAsia="Arial" w:hAnsi="Verdana"/>
          <w:lang w:bidi="nl-NL"/>
        </w:rPr>
        <w:t>zonder onredelijke vertraging</w:t>
      </w:r>
      <w:r w:rsidRPr="00561C60">
        <w:rPr>
          <w:rFonts w:ascii="Verdana" w:eastAsia="Arial" w:hAnsi="Verdana"/>
          <w:lang w:bidi="nl-NL"/>
        </w:rPr>
        <w:t xml:space="preserve"> alle maatregelen om de Inbreuk te herstellen, de gevolgen daarvan te beperken en verdere Inbreuken te voorkomen.</w:t>
      </w:r>
      <w:r w:rsidR="00C72A7A">
        <w:rPr>
          <w:rFonts w:ascii="Verdana" w:eastAsia="Arial" w:hAnsi="Verdana"/>
          <w:lang w:bidi="nl-NL"/>
        </w:rPr>
        <w:br/>
      </w:r>
    </w:p>
    <w:p w14:paraId="7B42D7A0" w14:textId="09A58714"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5.3</w:t>
      </w:r>
      <w:r w:rsidRPr="00561C60">
        <w:rPr>
          <w:rFonts w:ascii="Verdana" w:eastAsia="Arial" w:hAnsi="Verdana"/>
          <w:lang w:bidi="nl-NL"/>
        </w:rPr>
        <w:tab/>
        <w:t>Verwerker heeft een gedetailleerd logboek van de Inbreuken en de maatregelen die op Inbreuken zijn genomen. Verwerkingsverantwoordelijke mag dat inzien, wanneer deze daarom vraagt.</w:t>
      </w:r>
      <w:r w:rsidR="00C72A7A">
        <w:rPr>
          <w:rFonts w:ascii="Verdana" w:eastAsia="Arial" w:hAnsi="Verdana"/>
          <w:lang w:bidi="nl-NL"/>
        </w:rPr>
        <w:br/>
      </w:r>
    </w:p>
    <w:p w14:paraId="4E570C1C" w14:textId="3DA4A07F"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5.4</w:t>
      </w:r>
      <w:r w:rsidRPr="00561C60">
        <w:rPr>
          <w:rFonts w:ascii="Verdana" w:eastAsia="Arial" w:hAnsi="Verdana"/>
          <w:lang w:bidi="nl-NL"/>
        </w:rPr>
        <w:tab/>
        <w:t>Verwerkingsverantwoordelijke beslist of de Inbreuk moet worden gemeld bij de toezichthoudende autoriteit en/of Betrokkene.</w:t>
      </w:r>
      <w:bookmarkEnd w:id="13"/>
      <w:r w:rsidR="00EC4B0D" w:rsidRPr="00561C60">
        <w:rPr>
          <w:rFonts w:ascii="Verdana" w:eastAsia="Arial" w:hAnsi="Verdana"/>
          <w:lang w:bidi="nl-NL"/>
        </w:rPr>
        <w:t xml:space="preserve"> Verwerker ondersteunt Verwerkingsverantwoordelijke waar nodig bij de melding aan de toezichthoudende autoriteit en/of Betrokkene.</w:t>
      </w:r>
    </w:p>
    <w:p w14:paraId="6FADF982" w14:textId="77777777" w:rsidR="00D93CA5" w:rsidRPr="00561C60" w:rsidRDefault="00D93CA5" w:rsidP="00C46C6D">
      <w:pPr>
        <w:widowControl w:val="0"/>
        <w:autoSpaceDE w:val="0"/>
        <w:autoSpaceDN w:val="0"/>
        <w:spacing w:line="22" w:lineRule="atLeast"/>
        <w:ind w:left="705" w:hanging="705"/>
        <w:rPr>
          <w:rFonts w:ascii="Verdana" w:eastAsia="Arial" w:hAnsi="Verdana"/>
          <w:lang w:bidi="nl-NL"/>
        </w:rPr>
      </w:pPr>
    </w:p>
    <w:p w14:paraId="7C787917" w14:textId="15EDE359" w:rsidR="001F63D8" w:rsidRPr="00561C60" w:rsidRDefault="001F63D8" w:rsidP="00C72A7A">
      <w:pPr>
        <w:pStyle w:val="Kop1"/>
        <w:pageBreakBefore w:val="0"/>
        <w:numPr>
          <w:ilvl w:val="0"/>
          <w:numId w:val="0"/>
        </w:numPr>
        <w:ind w:left="567" w:hanging="567"/>
        <w:rPr>
          <w:rFonts w:eastAsia="Arial"/>
          <w:lang w:bidi="nl-NL"/>
        </w:rPr>
      </w:pPr>
      <w:bookmarkStart w:id="14" w:name="_Toc188523855"/>
      <w:r w:rsidRPr="00561C60">
        <w:rPr>
          <w:rFonts w:eastAsia="Arial"/>
          <w:lang w:bidi="nl-NL"/>
        </w:rPr>
        <w:t>Artikel 6</w:t>
      </w:r>
      <w:r w:rsidR="00C72A7A">
        <w:rPr>
          <w:rFonts w:eastAsia="Arial"/>
          <w:lang w:bidi="nl-NL"/>
        </w:rPr>
        <w:t>.</w:t>
      </w:r>
      <w:r w:rsidRPr="00561C60">
        <w:rPr>
          <w:rFonts w:eastAsia="Arial"/>
          <w:lang w:bidi="nl-NL"/>
        </w:rPr>
        <w:t xml:space="preserve"> Aansprakelijkheid</w:t>
      </w:r>
      <w:bookmarkEnd w:id="14"/>
      <w:r w:rsidRPr="00561C60">
        <w:rPr>
          <w:rFonts w:eastAsia="Arial"/>
          <w:lang w:bidi="nl-NL"/>
        </w:rPr>
        <w:br/>
      </w:r>
    </w:p>
    <w:p w14:paraId="34CA6F47" w14:textId="77777777" w:rsidR="001F63D8" w:rsidRPr="00561C60" w:rsidRDefault="76360601" w:rsidP="00C46C6D">
      <w:pPr>
        <w:widowControl w:val="0"/>
        <w:autoSpaceDE w:val="0"/>
        <w:autoSpaceDN w:val="0"/>
        <w:spacing w:line="22" w:lineRule="atLeast"/>
        <w:ind w:left="705" w:hanging="705"/>
        <w:rPr>
          <w:rFonts w:ascii="Verdana" w:eastAsia="Arial" w:hAnsi="Verdana"/>
          <w:lang w:bidi="nl-NL"/>
        </w:rPr>
      </w:pPr>
      <w:r w:rsidRPr="2037E0EB">
        <w:rPr>
          <w:rFonts w:ascii="Verdana" w:eastAsia="Arial" w:hAnsi="Verdana"/>
          <w:lang w:bidi="nl-NL"/>
        </w:rPr>
        <w:t>6.1</w:t>
      </w:r>
      <w:r w:rsidR="001F63D8">
        <w:tab/>
      </w:r>
      <w:r w:rsidRPr="2037E0EB">
        <w:rPr>
          <w:rFonts w:ascii="Verdana" w:eastAsia="Arial" w:hAnsi="Verdana"/>
          <w:lang w:bidi="nl-NL"/>
        </w:rPr>
        <w:t xml:space="preserve">Eventuele in de Hoofdovereenkomst overeengekomen beperkingen van aansprakelijkheid hebben ook betrekking op de Verwerkersovereenkomst. </w:t>
      </w:r>
    </w:p>
    <w:p w14:paraId="551BBD73" w14:textId="77777777" w:rsidR="00C334A2" w:rsidRDefault="00C334A2" w:rsidP="00C46C6D">
      <w:pPr>
        <w:widowControl w:val="0"/>
        <w:autoSpaceDE w:val="0"/>
        <w:autoSpaceDN w:val="0"/>
        <w:spacing w:line="22" w:lineRule="atLeast"/>
        <w:ind w:left="705" w:hanging="705"/>
        <w:rPr>
          <w:rFonts w:ascii="Verdana" w:eastAsia="Arial" w:hAnsi="Verdana"/>
          <w:lang w:bidi="nl-NL"/>
        </w:rPr>
      </w:pPr>
    </w:p>
    <w:p w14:paraId="6D91525B"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63BC75FD"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7F345263"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4E9DC829" w14:textId="77777777" w:rsidR="00F95D8A" w:rsidRPr="00561C60" w:rsidRDefault="00F95D8A" w:rsidP="00C46C6D">
      <w:pPr>
        <w:widowControl w:val="0"/>
        <w:autoSpaceDE w:val="0"/>
        <w:autoSpaceDN w:val="0"/>
        <w:spacing w:line="22" w:lineRule="atLeast"/>
        <w:ind w:left="705" w:hanging="705"/>
        <w:rPr>
          <w:rFonts w:ascii="Verdana" w:eastAsia="Arial" w:hAnsi="Verdana"/>
          <w:lang w:bidi="nl-NL"/>
        </w:rPr>
      </w:pPr>
    </w:p>
    <w:p w14:paraId="243FC9A2" w14:textId="6237829B" w:rsidR="001F63D8" w:rsidRPr="00561C60" w:rsidRDefault="001F63D8" w:rsidP="00C72A7A">
      <w:pPr>
        <w:pStyle w:val="Kop1"/>
        <w:pageBreakBefore w:val="0"/>
        <w:numPr>
          <w:ilvl w:val="0"/>
          <w:numId w:val="0"/>
        </w:numPr>
        <w:ind w:left="567" w:hanging="567"/>
        <w:rPr>
          <w:rFonts w:eastAsia="Arial"/>
          <w:lang w:bidi="nl-NL"/>
        </w:rPr>
      </w:pPr>
      <w:bookmarkStart w:id="15" w:name="_Toc188523856"/>
      <w:r w:rsidRPr="00561C60">
        <w:rPr>
          <w:rFonts w:eastAsia="Arial"/>
          <w:lang w:bidi="nl-NL"/>
        </w:rPr>
        <w:t>Artikel 7</w:t>
      </w:r>
      <w:r w:rsidR="00C72A7A">
        <w:rPr>
          <w:rFonts w:eastAsia="Arial"/>
          <w:lang w:bidi="nl-NL"/>
        </w:rPr>
        <w:t>.</w:t>
      </w:r>
      <w:r w:rsidRPr="00561C60">
        <w:rPr>
          <w:rFonts w:eastAsia="Arial"/>
          <w:lang w:bidi="nl-NL"/>
        </w:rPr>
        <w:t xml:space="preserve"> Beëindigen verwerkersovereenkomst</w:t>
      </w:r>
      <w:bookmarkEnd w:id="15"/>
    </w:p>
    <w:p w14:paraId="3E27120F"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7BECAADA" w14:textId="3B210C4A" w:rsidR="001F63D8" w:rsidRPr="00561C60" w:rsidRDefault="76360601" w:rsidP="00C46C6D">
      <w:pPr>
        <w:widowControl w:val="0"/>
        <w:autoSpaceDE w:val="0"/>
        <w:autoSpaceDN w:val="0"/>
        <w:spacing w:line="22" w:lineRule="atLeast"/>
        <w:ind w:left="705" w:hanging="705"/>
      </w:pPr>
      <w:r w:rsidRPr="00561C60">
        <w:rPr>
          <w:rFonts w:ascii="Verdana" w:eastAsia="Arial" w:hAnsi="Verdana"/>
          <w:lang w:bidi="nl-NL"/>
        </w:rPr>
        <w:t>7.1</w:t>
      </w:r>
      <w:r w:rsidR="001F63D8" w:rsidRPr="00561C60">
        <w:rPr>
          <w:rFonts w:ascii="Verdana" w:eastAsia="Arial" w:hAnsi="Verdana"/>
          <w:lang w:bidi="nl-NL"/>
        </w:rPr>
        <w:tab/>
      </w:r>
      <w:r w:rsidRPr="00561C60">
        <w:rPr>
          <w:rFonts w:ascii="Verdana" w:eastAsia="Verdana" w:hAnsi="Verdana"/>
          <w:color w:val="000000"/>
          <w:spacing w:val="-1"/>
          <w:lang w:bidi="nl-NL"/>
        </w:rPr>
        <w:t>Partijen moeten afspraken maken</w:t>
      </w:r>
      <w:r w:rsidR="533B78E9" w:rsidRPr="00561C60">
        <w:rPr>
          <w:rFonts w:ascii="Verdana" w:eastAsia="Verdana" w:hAnsi="Verdana"/>
          <w:color w:val="000000"/>
          <w:spacing w:val="-1"/>
          <w:lang w:bidi="nl-NL"/>
        </w:rPr>
        <w:t xml:space="preserve"> over de teruggave en wissing van Persoonsgegevens, in het geval de Hoofdovereenkomst wordt beeindigd.</w:t>
      </w:r>
      <w:r w:rsidRPr="00561C60">
        <w:rPr>
          <w:rFonts w:ascii="Verdana" w:eastAsia="Verdana" w:hAnsi="Verdana"/>
          <w:color w:val="000000"/>
          <w:spacing w:val="-1"/>
          <w:lang w:bidi="nl-NL"/>
        </w:rPr>
        <w:t xml:space="preserve"> </w:t>
      </w:r>
      <w:r w:rsidR="001F63D8">
        <w:br/>
      </w:r>
    </w:p>
    <w:p w14:paraId="4163727E"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7.2</w:t>
      </w:r>
      <w:r w:rsidRPr="00561C60">
        <w:rPr>
          <w:rFonts w:ascii="Verdana" w:eastAsia="Arial" w:hAnsi="Verdana"/>
          <w:lang w:bidi="nl-NL"/>
        </w:rPr>
        <w:tab/>
        <w:t>De geheimhouding geldt ook nog na beëindiging van deze Verwerkersovereenkomst.</w:t>
      </w:r>
    </w:p>
    <w:p w14:paraId="1F2C2B02"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p>
    <w:p w14:paraId="7C7AC064" w14:textId="069A53C5" w:rsidR="001F63D8" w:rsidRPr="00561C60" w:rsidRDefault="001F63D8" w:rsidP="00C72A7A">
      <w:pPr>
        <w:pStyle w:val="Kop1"/>
        <w:pageBreakBefore w:val="0"/>
        <w:numPr>
          <w:ilvl w:val="0"/>
          <w:numId w:val="0"/>
        </w:numPr>
        <w:ind w:left="567" w:hanging="567"/>
        <w:rPr>
          <w:rFonts w:eastAsia="Arial"/>
          <w:lang w:bidi="nl-NL"/>
        </w:rPr>
      </w:pPr>
      <w:bookmarkStart w:id="16" w:name="_Toc188523857"/>
      <w:r w:rsidRPr="00561C60">
        <w:rPr>
          <w:rFonts w:eastAsia="Arial"/>
          <w:lang w:bidi="nl-NL"/>
        </w:rPr>
        <w:t>Artikel 8</w:t>
      </w:r>
      <w:r w:rsidR="00C72A7A">
        <w:rPr>
          <w:rFonts w:eastAsia="Arial"/>
          <w:lang w:bidi="nl-NL"/>
        </w:rPr>
        <w:t>.</w:t>
      </w:r>
      <w:r w:rsidRPr="00561C60">
        <w:rPr>
          <w:rFonts w:eastAsia="Arial"/>
          <w:lang w:bidi="nl-NL"/>
        </w:rPr>
        <w:t xml:space="preserve"> Overige bepalingen</w:t>
      </w:r>
      <w:bookmarkEnd w:id="16"/>
    </w:p>
    <w:p w14:paraId="0C33C646"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394A2E57" w14:textId="0E9298FF" w:rsidR="001F63D8" w:rsidRPr="00561C60" w:rsidRDefault="76360601" w:rsidP="00C46C6D">
      <w:pPr>
        <w:widowControl w:val="0"/>
        <w:autoSpaceDE w:val="0"/>
        <w:autoSpaceDN w:val="0"/>
        <w:spacing w:line="22" w:lineRule="atLeast"/>
        <w:ind w:left="705" w:hanging="705"/>
        <w:rPr>
          <w:rFonts w:ascii="Verdana" w:eastAsia="Arial" w:hAnsi="Verdana"/>
          <w:lang w:bidi="nl-NL"/>
        </w:rPr>
      </w:pPr>
      <w:r w:rsidRPr="2037E0EB">
        <w:rPr>
          <w:rFonts w:ascii="Verdana" w:eastAsia="Arial" w:hAnsi="Verdana"/>
          <w:lang w:bidi="nl-NL"/>
        </w:rPr>
        <w:t>8.1</w:t>
      </w:r>
      <w:r w:rsidR="001F63D8">
        <w:tab/>
      </w:r>
      <w:r w:rsidRPr="2037E0EB">
        <w:rPr>
          <w:rFonts w:ascii="Verdana" w:eastAsia="Arial" w:hAnsi="Verdana"/>
          <w:lang w:bidi="nl-NL"/>
        </w:rPr>
        <w:t xml:space="preserve">Op deze overeenkomst is Nederlands recht van toepassing. Alle geschillen, ook als alleen één Partij vindt dat er een geschil is, zullen in eerste instantie worden </w:t>
      </w:r>
      <w:r w:rsidRPr="2037E0EB">
        <w:rPr>
          <w:rFonts w:ascii="Verdana" w:eastAsia="Arial" w:hAnsi="Verdana"/>
          <w:lang w:bidi="nl-NL"/>
        </w:rPr>
        <w:lastRenderedPageBreak/>
        <w:t>voorgelegd aan dezelfde bevoegde rechter als genoemd in de</w:t>
      </w:r>
      <w:r w:rsidR="41553D2E" w:rsidRPr="2037E0EB">
        <w:rPr>
          <w:rFonts w:ascii="Verdana" w:eastAsia="Arial" w:hAnsi="Verdana"/>
          <w:lang w:bidi="nl-NL"/>
        </w:rPr>
        <w:t xml:space="preserve"> aanbestedingsstukken en/of</w:t>
      </w:r>
      <w:r w:rsidRPr="2037E0EB">
        <w:rPr>
          <w:rFonts w:ascii="Verdana" w:eastAsia="Arial" w:hAnsi="Verdana"/>
          <w:lang w:bidi="nl-NL"/>
        </w:rPr>
        <w:t xml:space="preserve"> Hoofdovereenkomst.</w:t>
      </w:r>
    </w:p>
    <w:p w14:paraId="4D37AADF" w14:textId="6D2605A2" w:rsidR="00C72A7A" w:rsidRDefault="00C72A7A">
      <w:pPr>
        <w:rPr>
          <w:rFonts w:ascii="Verdana" w:eastAsia="Arial" w:hAnsi="Verdana"/>
        </w:rPr>
      </w:pPr>
    </w:p>
    <w:p w14:paraId="72C321D5" w14:textId="1320365E" w:rsidR="00EC77CA" w:rsidRPr="00C84136" w:rsidRDefault="00EC77CA" w:rsidP="00EC77CA">
      <w:pPr>
        <w:pStyle w:val="Plattetekst"/>
        <w:spacing w:before="166" w:line="281" w:lineRule="auto"/>
        <w:rPr>
          <w:sz w:val="20"/>
          <w:szCs w:val="20"/>
        </w:rPr>
      </w:pPr>
      <w:r w:rsidRPr="00C84136">
        <w:rPr>
          <w:sz w:val="20"/>
          <w:szCs w:val="20"/>
        </w:rPr>
        <w:t>Aldus in tweevoud overeengekomen, op</w:t>
      </w:r>
      <w:r w:rsidR="00915DFB">
        <w:rPr>
          <w:sz w:val="20"/>
          <w:szCs w:val="20"/>
        </w:rPr>
        <w:t xml:space="preserve"> </w:t>
      </w:r>
      <w:r w:rsidR="00915DFB" w:rsidRPr="00915DFB">
        <w:rPr>
          <w:sz w:val="20"/>
          <w:szCs w:val="20"/>
          <w:shd w:val="clear" w:color="auto" w:fill="BFBFBF" w:themeFill="background1" w:themeFillShade="BF"/>
        </w:rPr>
        <w:t>[DATUM]</w:t>
      </w:r>
    </w:p>
    <w:p w14:paraId="42F5CF08" w14:textId="77777777" w:rsidR="00EC77CA" w:rsidRPr="00C84136" w:rsidRDefault="00EC77CA" w:rsidP="00EC77CA">
      <w:pPr>
        <w:pStyle w:val="Plattetekst"/>
        <w:spacing w:before="166" w:line="281" w:lineRule="auto"/>
        <w:ind w:left="116"/>
        <w:rPr>
          <w:sz w:val="20"/>
          <w:szCs w:val="20"/>
        </w:rPr>
      </w:pPr>
    </w:p>
    <w:tbl>
      <w:tblPr>
        <w:tblStyle w:val="Tabelraster"/>
        <w:tblW w:w="8065" w:type="dxa"/>
        <w:tblInd w:w="10" w:type="dxa"/>
        <w:tblLook w:val="04A0" w:firstRow="1" w:lastRow="0" w:firstColumn="1" w:lastColumn="0" w:noHBand="0" w:noVBand="1"/>
      </w:tblPr>
      <w:tblGrid>
        <w:gridCol w:w="3954"/>
        <w:gridCol w:w="4111"/>
      </w:tblGrid>
      <w:tr w:rsidR="00EC77CA" w:rsidRPr="00C84136" w14:paraId="69642D4C" w14:textId="77777777" w:rsidTr="00F95D8A">
        <w:tc>
          <w:tcPr>
            <w:tcW w:w="3954" w:type="dxa"/>
            <w:shd w:val="clear" w:color="auto" w:fill="808080" w:themeFill="background1" w:themeFillShade="80"/>
          </w:tcPr>
          <w:p w14:paraId="6B143A0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OFGV, rechtsgeldig vertegenwoordigd door:</w:t>
            </w:r>
          </w:p>
        </w:tc>
        <w:tc>
          <w:tcPr>
            <w:tcW w:w="4111" w:type="dxa"/>
            <w:shd w:val="clear" w:color="auto" w:fill="808080" w:themeFill="background1" w:themeFillShade="80"/>
          </w:tcPr>
          <w:p w14:paraId="0203DDE4"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C6C78A4" w14:textId="77777777" w:rsidTr="00F95D8A">
        <w:trPr>
          <w:trHeight w:val="1783"/>
        </w:trPr>
        <w:tc>
          <w:tcPr>
            <w:tcW w:w="3954" w:type="dxa"/>
          </w:tcPr>
          <w:p w14:paraId="432AA2AA" w14:textId="08DB0269" w:rsidR="00EC77CA" w:rsidRPr="00C84136" w:rsidRDefault="00EC77CA" w:rsidP="007A7A4E">
            <w:pPr>
              <w:rPr>
                <w:rFonts w:ascii="Verdana" w:hAnsi="Verdana"/>
              </w:rPr>
            </w:pPr>
            <w:r w:rsidRPr="00C84136">
              <w:rPr>
                <w:rFonts w:ascii="Verdana" w:hAnsi="Verdana"/>
                <w:lang w:val="nl"/>
              </w:rPr>
              <w:t>De hee</w:t>
            </w:r>
            <w:r w:rsidR="003F6079">
              <w:rPr>
                <w:rFonts w:ascii="Verdana" w:hAnsi="Verdana"/>
                <w:lang w:val="nl"/>
              </w:rPr>
              <w:t>r Anton Klijn</w:t>
            </w:r>
            <w:r w:rsidRPr="00C84136">
              <w:rPr>
                <w:rFonts w:ascii="Verdana" w:hAnsi="Verdana"/>
                <w:lang w:val="nl"/>
              </w:rPr>
              <w:t xml:space="preserve">, </w:t>
            </w:r>
            <w:r w:rsidR="003F6079">
              <w:rPr>
                <w:rFonts w:ascii="Verdana" w:hAnsi="Verdana"/>
                <w:lang w:val="nl"/>
              </w:rPr>
              <w:t xml:space="preserve">directeur </w:t>
            </w:r>
            <w:r w:rsidRPr="00C84136">
              <w:rPr>
                <w:rFonts w:ascii="Verdana" w:hAnsi="Verdana"/>
                <w:lang w:val="nl"/>
              </w:rPr>
              <w:t>OFGV</w:t>
            </w:r>
          </w:p>
        </w:tc>
        <w:tc>
          <w:tcPr>
            <w:tcW w:w="4111" w:type="dxa"/>
          </w:tcPr>
          <w:p w14:paraId="55AF2D5F" w14:textId="77777777" w:rsidR="00EC77CA" w:rsidRPr="00C84136" w:rsidRDefault="00EC77CA" w:rsidP="007A7A4E">
            <w:pPr>
              <w:rPr>
                <w:rFonts w:ascii="Verdana" w:hAnsi="Verdana" w:cstheme="minorHAnsi"/>
              </w:rPr>
            </w:pPr>
          </w:p>
        </w:tc>
      </w:tr>
    </w:tbl>
    <w:p w14:paraId="285D1155" w14:textId="77777777" w:rsidR="00EC77CA" w:rsidRPr="00C84136" w:rsidRDefault="00EC77CA" w:rsidP="00EC77CA">
      <w:pPr>
        <w:spacing w:line="259" w:lineRule="auto"/>
        <w:rPr>
          <w:rFonts w:ascii="Verdana" w:hAnsi="Verdana"/>
        </w:rPr>
      </w:pPr>
    </w:p>
    <w:tbl>
      <w:tblPr>
        <w:tblStyle w:val="Tabelraster"/>
        <w:tblW w:w="8065" w:type="dxa"/>
        <w:tblInd w:w="10" w:type="dxa"/>
        <w:tblLook w:val="04A0" w:firstRow="1" w:lastRow="0" w:firstColumn="1" w:lastColumn="0" w:noHBand="0" w:noVBand="1"/>
      </w:tblPr>
      <w:tblGrid>
        <w:gridCol w:w="3954"/>
        <w:gridCol w:w="4111"/>
      </w:tblGrid>
      <w:tr w:rsidR="00EC77CA" w:rsidRPr="00C84136" w14:paraId="53D0BEEE" w14:textId="77777777" w:rsidTr="00F95D8A">
        <w:tc>
          <w:tcPr>
            <w:tcW w:w="3954" w:type="dxa"/>
            <w:shd w:val="clear" w:color="auto" w:fill="808080" w:themeFill="background1" w:themeFillShade="80"/>
          </w:tcPr>
          <w:p w14:paraId="156EB6F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[NAAM OPDRACHTNEMER], rechtsgeldig vertegenwoordigd door:</w:t>
            </w:r>
          </w:p>
        </w:tc>
        <w:tc>
          <w:tcPr>
            <w:tcW w:w="4111" w:type="dxa"/>
            <w:shd w:val="clear" w:color="auto" w:fill="808080" w:themeFill="background1" w:themeFillShade="80"/>
          </w:tcPr>
          <w:p w14:paraId="536E9180"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7C9D841" w14:textId="77777777" w:rsidTr="00F95D8A">
        <w:trPr>
          <w:trHeight w:val="1783"/>
        </w:trPr>
        <w:tc>
          <w:tcPr>
            <w:tcW w:w="3954" w:type="dxa"/>
          </w:tcPr>
          <w:p w14:paraId="0A398BBA" w14:textId="77777777" w:rsidR="00EC77CA" w:rsidRPr="00C84136" w:rsidRDefault="00EC77CA" w:rsidP="007A7A4E">
            <w:pPr>
              <w:rPr>
                <w:rFonts w:ascii="Verdana" w:hAnsi="Verdana" w:cstheme="minorHAnsi"/>
              </w:rPr>
            </w:pPr>
          </w:p>
        </w:tc>
        <w:tc>
          <w:tcPr>
            <w:tcW w:w="4111" w:type="dxa"/>
          </w:tcPr>
          <w:p w14:paraId="5CB21B30" w14:textId="77777777" w:rsidR="00EC77CA" w:rsidRPr="00C84136" w:rsidRDefault="00EC77CA" w:rsidP="007A7A4E">
            <w:pPr>
              <w:rPr>
                <w:rFonts w:ascii="Verdana" w:hAnsi="Verdana" w:cstheme="minorHAnsi"/>
              </w:rPr>
            </w:pPr>
          </w:p>
        </w:tc>
      </w:tr>
    </w:tbl>
    <w:p w14:paraId="18E8023E" w14:textId="328FD977" w:rsidR="00817845" w:rsidRPr="00561C60" w:rsidRDefault="00817845" w:rsidP="00C46C6D">
      <w:pPr>
        <w:spacing w:line="22" w:lineRule="atLeast"/>
        <w:rPr>
          <w:rFonts w:ascii="Verdana" w:hAnsi="Verdana"/>
        </w:rPr>
      </w:pPr>
    </w:p>
    <w:p w14:paraId="539671F0" w14:textId="0ED8C12D" w:rsidR="00205914" w:rsidRPr="00561C60" w:rsidRDefault="00205914" w:rsidP="00C46C6D">
      <w:pPr>
        <w:pBdr>
          <w:bottom w:val="single" w:sz="6" w:space="1" w:color="auto"/>
        </w:pBdr>
        <w:spacing w:line="22" w:lineRule="atLeast"/>
        <w:rPr>
          <w:rFonts w:ascii="Verdana" w:hAnsi="Verdana"/>
        </w:rPr>
      </w:pPr>
    </w:p>
    <w:p w14:paraId="064975D5" w14:textId="77777777" w:rsidR="00F95D8A" w:rsidRPr="00561C60" w:rsidRDefault="00F95D8A" w:rsidP="00C46C6D">
      <w:pPr>
        <w:spacing w:line="22" w:lineRule="atLeast"/>
        <w:rPr>
          <w:rFonts w:ascii="Verdana" w:hAnsi="Verdana"/>
        </w:rPr>
      </w:pPr>
    </w:p>
    <w:p w14:paraId="37263B7A" w14:textId="77777777" w:rsidR="00F60DE6" w:rsidRPr="00561C60" w:rsidRDefault="00F60DE6" w:rsidP="00C46C6D">
      <w:pPr>
        <w:spacing w:line="22" w:lineRule="atLeast"/>
        <w:rPr>
          <w:rFonts w:ascii="Verdana" w:hAnsi="Verdana"/>
        </w:rPr>
      </w:pPr>
    </w:p>
    <w:p w14:paraId="7A278296" w14:textId="77777777" w:rsidR="003C06C9" w:rsidRPr="00561C60" w:rsidRDefault="003C06C9" w:rsidP="00C46C6D">
      <w:pPr>
        <w:spacing w:line="22" w:lineRule="atLeast"/>
        <w:rPr>
          <w:rFonts w:ascii="Verdana" w:hAnsi="Verdana"/>
        </w:rPr>
      </w:pPr>
    </w:p>
    <w:p w14:paraId="17AAB501" w14:textId="77777777" w:rsidR="00817845" w:rsidRPr="00561C60" w:rsidRDefault="00817845" w:rsidP="00C46C6D">
      <w:pPr>
        <w:spacing w:line="22" w:lineRule="atLeast"/>
        <w:rPr>
          <w:rFonts w:ascii="Verdana" w:hAnsi="Verdana"/>
        </w:rPr>
      </w:pPr>
    </w:p>
    <w:p w14:paraId="44284E7C" w14:textId="77777777" w:rsidR="00C84136" w:rsidRDefault="00C84136" w:rsidP="00C46C6D">
      <w:pPr>
        <w:spacing w:line="22" w:lineRule="atLeast"/>
        <w:rPr>
          <w:rFonts w:ascii="Verdana" w:hAnsi="Verdana"/>
          <w:b/>
          <w:bCs/>
        </w:rPr>
      </w:pPr>
    </w:p>
    <w:p w14:paraId="167C91E6" w14:textId="77777777" w:rsidR="00C84136" w:rsidRDefault="00C84136" w:rsidP="00C46C6D">
      <w:pPr>
        <w:spacing w:line="22" w:lineRule="atLeast"/>
        <w:rPr>
          <w:rFonts w:ascii="Verdana" w:hAnsi="Verdana"/>
          <w:b/>
          <w:bCs/>
        </w:rPr>
      </w:pPr>
    </w:p>
    <w:p w14:paraId="4BEB9FDE" w14:textId="77777777" w:rsidR="00C84136" w:rsidRDefault="00C84136" w:rsidP="00C46C6D">
      <w:pPr>
        <w:spacing w:line="22" w:lineRule="atLeast"/>
        <w:rPr>
          <w:rFonts w:ascii="Verdana" w:hAnsi="Verdana"/>
          <w:b/>
          <w:bCs/>
        </w:rPr>
      </w:pPr>
    </w:p>
    <w:p w14:paraId="058640C6" w14:textId="77777777" w:rsidR="00C84136" w:rsidRDefault="00C84136" w:rsidP="00C46C6D">
      <w:pPr>
        <w:spacing w:line="22" w:lineRule="atLeast"/>
        <w:rPr>
          <w:rFonts w:ascii="Verdana" w:hAnsi="Verdana"/>
          <w:b/>
          <w:bCs/>
        </w:rPr>
      </w:pPr>
    </w:p>
    <w:p w14:paraId="78B8D9A3" w14:textId="77777777" w:rsidR="00C84136" w:rsidRDefault="00C84136" w:rsidP="00C46C6D">
      <w:pPr>
        <w:spacing w:line="22" w:lineRule="atLeast"/>
        <w:rPr>
          <w:rFonts w:ascii="Verdana" w:hAnsi="Verdana"/>
          <w:b/>
          <w:bCs/>
        </w:rPr>
      </w:pPr>
    </w:p>
    <w:p w14:paraId="2E5D5311" w14:textId="77777777" w:rsidR="00C84136" w:rsidRDefault="00C84136" w:rsidP="00C46C6D">
      <w:pPr>
        <w:spacing w:line="22" w:lineRule="atLeast"/>
        <w:rPr>
          <w:rFonts w:ascii="Verdana" w:hAnsi="Verdana"/>
          <w:b/>
          <w:bCs/>
        </w:rPr>
      </w:pPr>
    </w:p>
    <w:p w14:paraId="72A74C03" w14:textId="77777777" w:rsidR="00C84136" w:rsidRDefault="00C84136" w:rsidP="00C46C6D">
      <w:pPr>
        <w:spacing w:line="22" w:lineRule="atLeast"/>
        <w:rPr>
          <w:rFonts w:ascii="Verdana" w:hAnsi="Verdana"/>
          <w:b/>
          <w:bCs/>
        </w:rPr>
      </w:pPr>
    </w:p>
    <w:p w14:paraId="27E00050" w14:textId="77777777" w:rsidR="00C84136" w:rsidRDefault="00C84136" w:rsidP="00C46C6D">
      <w:pPr>
        <w:spacing w:line="22" w:lineRule="atLeast"/>
        <w:rPr>
          <w:rFonts w:ascii="Verdana" w:hAnsi="Verdana"/>
          <w:b/>
          <w:bCs/>
        </w:rPr>
      </w:pPr>
    </w:p>
    <w:p w14:paraId="4D6F806A" w14:textId="77777777" w:rsidR="00C84136" w:rsidRDefault="00C84136" w:rsidP="00C46C6D">
      <w:pPr>
        <w:spacing w:line="22" w:lineRule="atLeast"/>
        <w:rPr>
          <w:rFonts w:ascii="Verdana" w:hAnsi="Verdana"/>
          <w:b/>
          <w:bCs/>
        </w:rPr>
      </w:pPr>
    </w:p>
    <w:p w14:paraId="2911D6A1" w14:textId="77777777" w:rsidR="00C84136" w:rsidRDefault="00C84136" w:rsidP="00C46C6D">
      <w:pPr>
        <w:spacing w:line="22" w:lineRule="atLeast"/>
        <w:rPr>
          <w:rFonts w:ascii="Verdana" w:hAnsi="Verdana"/>
          <w:b/>
          <w:bCs/>
        </w:rPr>
      </w:pPr>
    </w:p>
    <w:p w14:paraId="0AEEAED9" w14:textId="5F1CA0EF" w:rsidR="00817845" w:rsidRPr="00561C60" w:rsidRDefault="00817845" w:rsidP="00C46C6D">
      <w:pPr>
        <w:spacing w:line="22" w:lineRule="atLeast"/>
        <w:rPr>
          <w:rFonts w:ascii="Verdana" w:hAnsi="Verdana"/>
        </w:rPr>
      </w:pPr>
      <w:r w:rsidRPr="00C84136">
        <w:rPr>
          <w:rFonts w:ascii="Verdana" w:hAnsi="Verdana"/>
          <w:b/>
          <w:bCs/>
        </w:rPr>
        <w:t>Bijlage 1:</w:t>
      </w:r>
      <w:r w:rsidRPr="00561C60">
        <w:rPr>
          <w:rFonts w:ascii="Verdana" w:hAnsi="Verdana"/>
        </w:rPr>
        <w:t xml:space="preserve"> Overzicht van te verwerken persoonsgegevens</w:t>
      </w:r>
    </w:p>
    <w:p w14:paraId="199ADFF1" w14:textId="5888061A" w:rsidR="00817845" w:rsidRPr="00561C60" w:rsidRDefault="00817845" w:rsidP="00C46C6D">
      <w:pPr>
        <w:spacing w:line="22" w:lineRule="atLeast"/>
        <w:rPr>
          <w:rFonts w:ascii="Verdana" w:hAnsi="Verdana"/>
        </w:rPr>
      </w:pPr>
      <w:r w:rsidRPr="00C84136">
        <w:rPr>
          <w:rFonts w:ascii="Verdana" w:hAnsi="Verdana"/>
          <w:b/>
          <w:bCs/>
        </w:rPr>
        <w:t>Bijlage 2:</w:t>
      </w:r>
      <w:r w:rsidRPr="00561C60">
        <w:rPr>
          <w:rFonts w:ascii="Verdana" w:hAnsi="Verdana"/>
        </w:rPr>
        <w:t xml:space="preserve"> Aantonen passend niveau van beveiliging</w:t>
      </w:r>
    </w:p>
    <w:p w14:paraId="76758253" w14:textId="77777777" w:rsidR="00C84136" w:rsidRPr="00C84136" w:rsidRDefault="00817845" w:rsidP="00C84136">
      <w:pPr>
        <w:pStyle w:val="Kop1"/>
        <w:pageBreakBefore w:val="0"/>
        <w:numPr>
          <w:ilvl w:val="0"/>
          <w:numId w:val="0"/>
        </w:numPr>
        <w:ind w:left="567" w:hanging="567"/>
        <w:rPr>
          <w:rFonts w:eastAsia="Arial"/>
        </w:rPr>
      </w:pPr>
      <w:bookmarkStart w:id="17" w:name="_Toc188523858"/>
      <w:r w:rsidRPr="00C84136">
        <w:rPr>
          <w:rFonts w:eastAsia="Arial"/>
        </w:rPr>
        <w:t>Bijlage 1</w:t>
      </w:r>
      <w:r w:rsidR="00C84136" w:rsidRPr="00C84136">
        <w:rPr>
          <w:rFonts w:eastAsia="Arial"/>
        </w:rPr>
        <w:t>.</w:t>
      </w:r>
      <w:r w:rsidRPr="00C84136">
        <w:rPr>
          <w:rFonts w:eastAsia="Arial"/>
        </w:rPr>
        <w:t xml:space="preserve"> Overzicht van te verwerken</w:t>
      </w:r>
      <w:bookmarkEnd w:id="17"/>
    </w:p>
    <w:p w14:paraId="7DB73CE9" w14:textId="607B54EA" w:rsidR="00817845" w:rsidRPr="00C84136" w:rsidRDefault="00817845" w:rsidP="00C84136">
      <w:pPr>
        <w:pStyle w:val="Kop1"/>
        <w:pageBreakBefore w:val="0"/>
        <w:numPr>
          <w:ilvl w:val="0"/>
          <w:numId w:val="0"/>
        </w:numPr>
        <w:ind w:left="567" w:hanging="567"/>
        <w:rPr>
          <w:rFonts w:eastAsia="Arial"/>
        </w:rPr>
      </w:pPr>
      <w:bookmarkStart w:id="18" w:name="_Toc188523859"/>
      <w:r w:rsidRPr="00C84136">
        <w:rPr>
          <w:rFonts w:eastAsia="Arial"/>
        </w:rPr>
        <w:t>persoonsgegevens</w:t>
      </w:r>
      <w:bookmarkEnd w:id="18"/>
    </w:p>
    <w:p w14:paraId="79A8C2C2" w14:textId="77777777" w:rsidR="00817845" w:rsidRPr="00C84136" w:rsidRDefault="00817845" w:rsidP="00C46C6D">
      <w:pPr>
        <w:spacing w:line="22" w:lineRule="atLeast"/>
        <w:rPr>
          <w:rFonts w:ascii="Verdana" w:eastAsia="Times New Roman" w:hAnsi="Verdana"/>
        </w:rPr>
      </w:pPr>
    </w:p>
    <w:p w14:paraId="320FBDB5" w14:textId="77777777" w:rsidR="006C427E" w:rsidRPr="00C84136" w:rsidRDefault="006C427E" w:rsidP="006C427E">
      <w:pPr>
        <w:rPr>
          <w:rFonts w:ascii="Verdana" w:hAnsi="Verdana"/>
          <w:b/>
        </w:rPr>
      </w:pPr>
    </w:p>
    <w:p w14:paraId="20EDA525" w14:textId="587D38A1" w:rsidR="006C427E" w:rsidRPr="00C84136" w:rsidRDefault="006C427E" w:rsidP="006C427E">
      <w:pPr>
        <w:pStyle w:val="Lijstalinea"/>
        <w:numPr>
          <w:ilvl w:val="0"/>
          <w:numId w:val="34"/>
        </w:numPr>
        <w:tabs>
          <w:tab w:val="left" w:pos="397"/>
        </w:tabs>
        <w:spacing w:after="120"/>
        <w:ind w:left="360"/>
        <w:contextualSpacing w:val="0"/>
        <w:rPr>
          <w:rFonts w:ascii="Verdana" w:eastAsia="Verdana" w:hAnsi="Verdana"/>
          <w:b/>
          <w:u w:val="single"/>
        </w:rPr>
      </w:pPr>
      <w:r w:rsidRPr="00C84136">
        <w:rPr>
          <w:rFonts w:ascii="Verdana" w:eastAsia="Verdana" w:hAnsi="Verdana"/>
          <w:bCs/>
          <w:color w:val="000000"/>
          <w:u w:val="single"/>
        </w:rPr>
        <w:t>Naam</w:t>
      </w:r>
      <w:r w:rsidR="001245AE">
        <w:rPr>
          <w:rFonts w:ascii="Verdana" w:eastAsia="Verdana" w:hAnsi="Verdana"/>
          <w:bCs/>
          <w:color w:val="000000"/>
          <w:u w:val="single"/>
        </w:rPr>
        <w:t xml:space="preserve"> </w:t>
      </w:r>
      <w:r w:rsidRPr="00C84136">
        <w:rPr>
          <w:rFonts w:ascii="Verdana" w:eastAsia="Verdana" w:hAnsi="Verdana"/>
          <w:bCs/>
          <w:color w:val="000000"/>
          <w:u w:val="single"/>
        </w:rPr>
        <w:t>verwerking, doeleinden c</w:t>
      </w:r>
      <w:r w:rsidRPr="00C84136">
        <w:rPr>
          <w:rFonts w:ascii="Verdana" w:eastAsia="Verdana" w:hAnsi="Verdana"/>
          <w:bCs/>
          <w:u w:val="single"/>
        </w:rPr>
        <w:t>ategorieën van betrokkenen, categorieën persoonsgegevens en eventuele doorgifte naar derde landen</w:t>
      </w:r>
      <w:r w:rsidRPr="00C84136">
        <w:rPr>
          <w:rFonts w:ascii="Verdana" w:eastAsia="Verdana" w:hAnsi="Verdana"/>
          <w:b/>
          <w:u w:val="single"/>
        </w:rPr>
        <w:t>.</w:t>
      </w:r>
      <w:bookmarkStart w:id="19" w:name="_Hlk5085707"/>
    </w:p>
    <w:bookmarkEnd w:id="19"/>
    <w:p w14:paraId="25F07B94" w14:textId="6EDC754D" w:rsidR="00817845" w:rsidRPr="00C84136" w:rsidRDefault="00817845" w:rsidP="00C46C6D">
      <w:pPr>
        <w:spacing w:line="22" w:lineRule="atLeast"/>
        <w:rPr>
          <w:rFonts w:ascii="Verdana" w:eastAsia="Times New Roman" w:hAnsi="Verdana"/>
        </w:rPr>
      </w:pPr>
    </w:p>
    <w:tbl>
      <w:tblPr>
        <w:tblStyle w:val="Tabelraster"/>
        <w:tblW w:w="11058" w:type="dxa"/>
        <w:tblInd w:w="-998" w:type="dxa"/>
        <w:tblLayout w:type="fixed"/>
        <w:tblLook w:val="04A0" w:firstRow="1" w:lastRow="0" w:firstColumn="1" w:lastColumn="0" w:noHBand="0" w:noVBand="1"/>
      </w:tblPr>
      <w:tblGrid>
        <w:gridCol w:w="1560"/>
        <w:gridCol w:w="1418"/>
        <w:gridCol w:w="1701"/>
        <w:gridCol w:w="2410"/>
        <w:gridCol w:w="1134"/>
        <w:gridCol w:w="1275"/>
        <w:gridCol w:w="1560"/>
      </w:tblGrid>
      <w:tr w:rsidR="00561508" w:rsidRPr="00C84136" w14:paraId="1A2ADCDB" w14:textId="77777777" w:rsidTr="00C84136">
        <w:trPr>
          <w:trHeight w:val="574"/>
        </w:trPr>
        <w:tc>
          <w:tcPr>
            <w:tcW w:w="1560" w:type="dxa"/>
            <w:hideMark/>
          </w:tcPr>
          <w:p w14:paraId="4C1E4C55"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Naam verwerking</w:t>
            </w:r>
          </w:p>
        </w:tc>
        <w:tc>
          <w:tcPr>
            <w:tcW w:w="1418" w:type="dxa"/>
            <w:hideMark/>
          </w:tcPr>
          <w:p w14:paraId="41634467"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Verwerkings-doeleinden</w:t>
            </w:r>
          </w:p>
        </w:tc>
        <w:tc>
          <w:tcPr>
            <w:tcW w:w="1701" w:type="dxa"/>
            <w:hideMark/>
          </w:tcPr>
          <w:p w14:paraId="1843EFFF"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Categorieën van Betrokkenen</w:t>
            </w:r>
          </w:p>
        </w:tc>
        <w:tc>
          <w:tcPr>
            <w:tcW w:w="2410" w:type="dxa"/>
            <w:hideMark/>
          </w:tcPr>
          <w:p w14:paraId="015AD58B" w14:textId="665515E3"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 xml:space="preserve">Categorieën </w:t>
            </w:r>
            <w:r w:rsidR="00302C4B" w:rsidRPr="00C84136">
              <w:rPr>
                <w:rFonts w:ascii="Verdana" w:eastAsia="Verdana" w:hAnsi="Verdana"/>
                <w:color w:val="000000"/>
                <w:sz w:val="18"/>
                <w:szCs w:val="18"/>
              </w:rPr>
              <w:t>Persoonsgegevens</w:t>
            </w:r>
            <w:r w:rsidRPr="00C84136">
              <w:rPr>
                <w:rFonts w:ascii="Verdana" w:eastAsia="Verdana" w:hAnsi="Verdana"/>
                <w:color w:val="000000"/>
                <w:sz w:val="18"/>
                <w:szCs w:val="18"/>
              </w:rPr>
              <w:t xml:space="preserve"> (waaronder bijzondere persoonsgegevens)</w:t>
            </w:r>
          </w:p>
        </w:tc>
        <w:tc>
          <w:tcPr>
            <w:tcW w:w="1134" w:type="dxa"/>
          </w:tcPr>
          <w:p w14:paraId="14BEE90D"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 naar derde landen</w:t>
            </w:r>
          </w:p>
        </w:tc>
        <w:tc>
          <w:tcPr>
            <w:tcW w:w="1275" w:type="dxa"/>
          </w:tcPr>
          <w:p w14:paraId="7AFF49FF"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Doorgifte-instrument</w:t>
            </w:r>
          </w:p>
        </w:tc>
        <w:tc>
          <w:tcPr>
            <w:tcW w:w="1560" w:type="dxa"/>
          </w:tcPr>
          <w:p w14:paraId="2EC6C2C5" w14:textId="77777777" w:rsidR="00561508" w:rsidRPr="00C84136" w:rsidRDefault="00561508">
            <w:pPr>
              <w:rPr>
                <w:rFonts w:ascii="Verdana" w:eastAsia="Verdana" w:hAnsi="Verdana"/>
                <w:color w:val="000000"/>
                <w:sz w:val="18"/>
                <w:szCs w:val="18"/>
              </w:rPr>
            </w:pPr>
            <w:r w:rsidRPr="00C84136">
              <w:rPr>
                <w:rFonts w:ascii="Verdana" w:eastAsia="Verdana" w:hAnsi="Verdana"/>
                <w:sz w:val="18"/>
                <w:szCs w:val="18"/>
              </w:rPr>
              <w:t>Aanvullende maatregelen (indien van toepassing)</w:t>
            </w:r>
          </w:p>
        </w:tc>
      </w:tr>
      <w:tr w:rsidR="008E1987" w:rsidRPr="00C84136" w14:paraId="67456CEA" w14:textId="77777777" w:rsidTr="00C84136">
        <w:trPr>
          <w:trHeight w:val="862"/>
        </w:trPr>
        <w:tc>
          <w:tcPr>
            <w:tcW w:w="1560" w:type="dxa"/>
            <w:hideMark/>
          </w:tcPr>
          <w:p w14:paraId="79677680" w14:textId="79EFF31F" w:rsidR="008E1987" w:rsidRPr="00C84136" w:rsidRDefault="008E1987" w:rsidP="008E1987">
            <w:pPr>
              <w:rPr>
                <w:rFonts w:ascii="Verdana" w:eastAsia="Verdana" w:hAnsi="Verdana"/>
                <w:color w:val="000000"/>
                <w:sz w:val="18"/>
                <w:szCs w:val="18"/>
              </w:rPr>
            </w:pPr>
          </w:p>
        </w:tc>
        <w:tc>
          <w:tcPr>
            <w:tcW w:w="1418" w:type="dxa"/>
          </w:tcPr>
          <w:p w14:paraId="113A0E81" w14:textId="054EE0EE" w:rsidR="008E1987" w:rsidRPr="00C84136" w:rsidRDefault="008E1987" w:rsidP="008E1987">
            <w:pPr>
              <w:spacing w:after="160"/>
              <w:rPr>
                <w:rFonts w:ascii="Verdana" w:eastAsia="Verdana" w:hAnsi="Verdana"/>
                <w:color w:val="000000"/>
                <w:sz w:val="18"/>
                <w:szCs w:val="18"/>
              </w:rPr>
            </w:pPr>
          </w:p>
        </w:tc>
        <w:tc>
          <w:tcPr>
            <w:tcW w:w="1701" w:type="dxa"/>
            <w:hideMark/>
          </w:tcPr>
          <w:p w14:paraId="7B4B2408" w14:textId="3E17B6E5" w:rsidR="008E1987" w:rsidRPr="00C84136" w:rsidRDefault="008E1987" w:rsidP="008E1987">
            <w:pPr>
              <w:spacing w:after="160"/>
              <w:rPr>
                <w:rFonts w:ascii="Verdana" w:eastAsia="Verdana" w:hAnsi="Verdana"/>
                <w:color w:val="000000"/>
                <w:sz w:val="18"/>
                <w:szCs w:val="18"/>
              </w:rPr>
            </w:pPr>
          </w:p>
        </w:tc>
        <w:tc>
          <w:tcPr>
            <w:tcW w:w="2410" w:type="dxa"/>
            <w:hideMark/>
          </w:tcPr>
          <w:p w14:paraId="08008882" w14:textId="73974288" w:rsidR="00C10E19" w:rsidRPr="00C84136" w:rsidRDefault="00C10E19" w:rsidP="00C10E19">
            <w:pPr>
              <w:spacing w:line="0" w:lineRule="atLeast"/>
              <w:ind w:left="149" w:hanging="149"/>
              <w:rPr>
                <w:rFonts w:ascii="Verdana" w:eastAsia="Verdana" w:hAnsi="Verdana"/>
                <w:color w:val="000000"/>
                <w:sz w:val="18"/>
                <w:szCs w:val="18"/>
              </w:rPr>
            </w:pPr>
          </w:p>
          <w:p w14:paraId="0CB23774" w14:textId="1BE65C37" w:rsidR="008E1987" w:rsidRPr="00C84136" w:rsidRDefault="008E1987" w:rsidP="008E1987">
            <w:pPr>
              <w:spacing w:after="160"/>
              <w:rPr>
                <w:rFonts w:ascii="Verdana" w:eastAsia="Verdana" w:hAnsi="Verdana"/>
                <w:color w:val="000000"/>
                <w:sz w:val="18"/>
                <w:szCs w:val="18"/>
              </w:rPr>
            </w:pPr>
          </w:p>
        </w:tc>
        <w:tc>
          <w:tcPr>
            <w:tcW w:w="1134" w:type="dxa"/>
          </w:tcPr>
          <w:p w14:paraId="2C060A06" w14:textId="47DEC512" w:rsidR="008E1987" w:rsidRPr="00C84136" w:rsidRDefault="008E1987" w:rsidP="008E1987">
            <w:pPr>
              <w:rPr>
                <w:rFonts w:ascii="Verdana" w:eastAsia="Verdana" w:hAnsi="Verdana"/>
                <w:color w:val="000000"/>
                <w:sz w:val="18"/>
                <w:szCs w:val="18"/>
              </w:rPr>
            </w:pPr>
          </w:p>
        </w:tc>
        <w:tc>
          <w:tcPr>
            <w:tcW w:w="1275" w:type="dxa"/>
          </w:tcPr>
          <w:p w14:paraId="7EBB5A73" w14:textId="634C57B6" w:rsidR="008E1987" w:rsidRPr="00C84136" w:rsidRDefault="008E1987" w:rsidP="008E1987">
            <w:pPr>
              <w:rPr>
                <w:rFonts w:ascii="Verdana" w:eastAsia="Verdana" w:hAnsi="Verdana"/>
                <w:color w:val="000000"/>
                <w:sz w:val="18"/>
                <w:szCs w:val="18"/>
              </w:rPr>
            </w:pPr>
          </w:p>
        </w:tc>
        <w:tc>
          <w:tcPr>
            <w:tcW w:w="1560" w:type="dxa"/>
          </w:tcPr>
          <w:p w14:paraId="7489D88C" w14:textId="581ED45F" w:rsidR="008E1987" w:rsidRPr="00C84136" w:rsidRDefault="008E1987" w:rsidP="008E1987">
            <w:pPr>
              <w:rPr>
                <w:rFonts w:ascii="Verdana" w:eastAsia="Verdana" w:hAnsi="Verdana"/>
                <w:color w:val="000000"/>
                <w:sz w:val="18"/>
                <w:szCs w:val="18"/>
              </w:rPr>
            </w:pPr>
          </w:p>
        </w:tc>
      </w:tr>
      <w:tr w:rsidR="008E1987" w:rsidRPr="00C84136" w14:paraId="67ABB2FC" w14:textId="77777777" w:rsidTr="00C84136">
        <w:trPr>
          <w:trHeight w:val="1149"/>
        </w:trPr>
        <w:tc>
          <w:tcPr>
            <w:tcW w:w="1560" w:type="dxa"/>
            <w:hideMark/>
          </w:tcPr>
          <w:p w14:paraId="4CFD0005" w14:textId="77777777" w:rsidR="008E1987" w:rsidRPr="00C84136" w:rsidRDefault="008E1987" w:rsidP="008E1987">
            <w:pPr>
              <w:rPr>
                <w:rFonts w:ascii="Verdana" w:eastAsia="Verdana" w:hAnsi="Verdana"/>
                <w:color w:val="000000"/>
                <w:sz w:val="18"/>
                <w:szCs w:val="18"/>
              </w:rPr>
            </w:pPr>
          </w:p>
          <w:p w14:paraId="6D704929" w14:textId="580FF749" w:rsidR="00453C69" w:rsidRPr="00C84136" w:rsidRDefault="00453C69" w:rsidP="008E1987">
            <w:pPr>
              <w:rPr>
                <w:rFonts w:ascii="Verdana" w:eastAsia="Verdana" w:hAnsi="Verdana"/>
                <w:color w:val="000000"/>
                <w:sz w:val="18"/>
                <w:szCs w:val="18"/>
              </w:rPr>
            </w:pPr>
          </w:p>
        </w:tc>
        <w:tc>
          <w:tcPr>
            <w:tcW w:w="1418" w:type="dxa"/>
            <w:hideMark/>
          </w:tcPr>
          <w:p w14:paraId="07B3A947" w14:textId="5B4350B0" w:rsidR="008E1987" w:rsidRPr="00C84136" w:rsidRDefault="008E1987" w:rsidP="008E1987">
            <w:pPr>
              <w:spacing w:after="160"/>
              <w:rPr>
                <w:rFonts w:ascii="Verdana" w:eastAsia="Verdana" w:hAnsi="Verdana"/>
                <w:color w:val="000000"/>
                <w:sz w:val="18"/>
                <w:szCs w:val="18"/>
              </w:rPr>
            </w:pPr>
          </w:p>
        </w:tc>
        <w:tc>
          <w:tcPr>
            <w:tcW w:w="1701" w:type="dxa"/>
            <w:hideMark/>
          </w:tcPr>
          <w:p w14:paraId="1271B42E" w14:textId="4F0A5A9E" w:rsidR="008E1987" w:rsidRPr="00C84136" w:rsidRDefault="008E1987" w:rsidP="008E1987">
            <w:pPr>
              <w:spacing w:after="160"/>
              <w:rPr>
                <w:rFonts w:ascii="Verdana" w:eastAsia="Verdana" w:hAnsi="Verdana"/>
                <w:color w:val="000000"/>
                <w:sz w:val="18"/>
                <w:szCs w:val="18"/>
              </w:rPr>
            </w:pPr>
          </w:p>
        </w:tc>
        <w:tc>
          <w:tcPr>
            <w:tcW w:w="2410" w:type="dxa"/>
            <w:hideMark/>
          </w:tcPr>
          <w:p w14:paraId="2F1A02B5" w14:textId="2099F38B" w:rsidR="008E1987" w:rsidRPr="00C84136" w:rsidRDefault="008E1987" w:rsidP="00C10E19">
            <w:pPr>
              <w:spacing w:line="0" w:lineRule="atLeast"/>
              <w:rPr>
                <w:rFonts w:ascii="Verdana" w:eastAsia="Verdana" w:hAnsi="Verdana"/>
                <w:color w:val="000000"/>
                <w:sz w:val="18"/>
                <w:szCs w:val="18"/>
              </w:rPr>
            </w:pPr>
          </w:p>
        </w:tc>
        <w:tc>
          <w:tcPr>
            <w:tcW w:w="1134" w:type="dxa"/>
          </w:tcPr>
          <w:p w14:paraId="13E6A3DC" w14:textId="57DB4146" w:rsidR="008E1987" w:rsidRPr="00C84136" w:rsidRDefault="008E1987" w:rsidP="008E1987">
            <w:pPr>
              <w:rPr>
                <w:rFonts w:ascii="Verdana" w:eastAsia="Verdana" w:hAnsi="Verdana"/>
                <w:color w:val="000000"/>
                <w:sz w:val="18"/>
                <w:szCs w:val="18"/>
              </w:rPr>
            </w:pPr>
          </w:p>
        </w:tc>
        <w:tc>
          <w:tcPr>
            <w:tcW w:w="1275" w:type="dxa"/>
          </w:tcPr>
          <w:p w14:paraId="1228FB0D" w14:textId="3A8F8E56" w:rsidR="008E1987" w:rsidRPr="00C84136" w:rsidRDefault="008E1987" w:rsidP="008E1987">
            <w:pPr>
              <w:rPr>
                <w:rFonts w:ascii="Verdana" w:eastAsia="Verdana" w:hAnsi="Verdana"/>
                <w:color w:val="000000"/>
                <w:sz w:val="18"/>
                <w:szCs w:val="18"/>
              </w:rPr>
            </w:pPr>
          </w:p>
        </w:tc>
        <w:tc>
          <w:tcPr>
            <w:tcW w:w="1560" w:type="dxa"/>
          </w:tcPr>
          <w:p w14:paraId="4933EA2E" w14:textId="3E14743E" w:rsidR="008E1987" w:rsidRPr="00C84136" w:rsidRDefault="008E1987" w:rsidP="008E1987">
            <w:pPr>
              <w:rPr>
                <w:rFonts w:ascii="Verdana" w:eastAsia="Verdana" w:hAnsi="Verdana"/>
                <w:color w:val="000000"/>
                <w:sz w:val="18"/>
                <w:szCs w:val="18"/>
              </w:rPr>
            </w:pPr>
          </w:p>
        </w:tc>
      </w:tr>
    </w:tbl>
    <w:p w14:paraId="1A8CFC44" w14:textId="2DB688C2" w:rsidR="000E6548" w:rsidRPr="00C84136" w:rsidRDefault="000E6548" w:rsidP="00C46C6D">
      <w:pPr>
        <w:spacing w:line="22" w:lineRule="atLeast"/>
        <w:rPr>
          <w:rFonts w:ascii="Verdana" w:eastAsia="Times New Roman" w:hAnsi="Verdana"/>
        </w:rPr>
      </w:pPr>
    </w:p>
    <w:p w14:paraId="4EA93BF7" w14:textId="77777777" w:rsidR="000E6548" w:rsidRPr="00C84136" w:rsidRDefault="000E6548" w:rsidP="00C46C6D">
      <w:pPr>
        <w:spacing w:line="22" w:lineRule="atLeast"/>
        <w:rPr>
          <w:rFonts w:ascii="Verdana" w:eastAsia="Times New Roman" w:hAnsi="Verdana"/>
        </w:rPr>
      </w:pPr>
    </w:p>
    <w:p w14:paraId="15C1AE97" w14:textId="77777777" w:rsidR="00817845" w:rsidRPr="001245AE" w:rsidRDefault="00817845" w:rsidP="00C46C6D">
      <w:pPr>
        <w:tabs>
          <w:tab w:val="left" w:pos="480"/>
        </w:tabs>
        <w:spacing w:line="22" w:lineRule="atLeast"/>
        <w:ind w:left="120"/>
        <w:rPr>
          <w:rFonts w:ascii="Verdana" w:eastAsia="Arial" w:hAnsi="Verdana"/>
          <w:bCs/>
          <w:u w:val="single"/>
        </w:rPr>
      </w:pPr>
      <w:r w:rsidRPr="001245AE">
        <w:rPr>
          <w:rFonts w:ascii="Verdana" w:eastAsia="Arial" w:hAnsi="Verdana"/>
          <w:bCs/>
        </w:rPr>
        <w:t>2.</w:t>
      </w:r>
      <w:r w:rsidRPr="001245AE">
        <w:rPr>
          <w:rFonts w:ascii="Verdana" w:eastAsia="Arial" w:hAnsi="Verdana"/>
          <w:bCs/>
        </w:rPr>
        <w:tab/>
      </w:r>
      <w:r w:rsidRPr="001245AE">
        <w:rPr>
          <w:rFonts w:ascii="Verdana" w:eastAsia="Arial" w:hAnsi="Verdana"/>
          <w:bCs/>
          <w:u w:val="single"/>
        </w:rPr>
        <w:t>Contactgegevens</w:t>
      </w:r>
    </w:p>
    <w:p w14:paraId="1BF41946" w14:textId="77777777" w:rsidR="00817845" w:rsidRPr="00C84136" w:rsidRDefault="00817845" w:rsidP="00C46C6D">
      <w:pPr>
        <w:spacing w:line="22" w:lineRule="atLeast"/>
        <w:rPr>
          <w:rFonts w:ascii="Verdana" w:eastAsia="Times New Roman" w:hAnsi="Verdana"/>
        </w:rPr>
      </w:pPr>
    </w:p>
    <w:tbl>
      <w:tblPr>
        <w:tblW w:w="9080"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000" w:firstRow="0" w:lastRow="0" w:firstColumn="0" w:lastColumn="0" w:noHBand="0" w:noVBand="0"/>
      </w:tblPr>
      <w:tblGrid>
        <w:gridCol w:w="4120"/>
        <w:gridCol w:w="4960"/>
      </w:tblGrid>
      <w:tr w:rsidR="00BF69D4" w:rsidRPr="00C84136" w14:paraId="7967DF82" w14:textId="77777777" w:rsidTr="2037E0EB">
        <w:trPr>
          <w:trHeight w:val="285"/>
        </w:trPr>
        <w:tc>
          <w:tcPr>
            <w:tcW w:w="4120" w:type="dxa"/>
            <w:vAlign w:val="bottom"/>
          </w:tcPr>
          <w:p w14:paraId="7E7A5EEE"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Contactpersoon</w:t>
            </w:r>
          </w:p>
        </w:tc>
        <w:tc>
          <w:tcPr>
            <w:tcW w:w="4960" w:type="dxa"/>
            <w:vMerge w:val="restart"/>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00B35C0A" w:rsidRPr="00C84136" w14:paraId="13B44AC0" w14:textId="77777777" w:rsidTr="004E65B3">
              <w:trPr>
                <w:trHeight w:val="270"/>
              </w:trPr>
              <w:tc>
                <w:tcPr>
                  <w:tcW w:w="4960" w:type="dxa"/>
                  <w:tcBorders>
                    <w:right w:val="single" w:sz="8" w:space="0" w:color="auto"/>
                  </w:tcBorders>
                  <w:vAlign w:val="bottom"/>
                </w:tcPr>
                <w:p w14:paraId="2AE0F8C4" w14:textId="31DD6DE6" w:rsidR="00B35C0A" w:rsidRPr="00C84136" w:rsidRDefault="00B35C0A" w:rsidP="00B35C0A">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814EB0" w:rsidRPr="00C84136">
                    <w:rPr>
                      <w:rFonts w:ascii="Verdana" w:eastAsia="Arial" w:hAnsi="Verdana"/>
                      <w:bCs/>
                      <w:sz w:val="18"/>
                      <w:szCs w:val="18"/>
                      <w:lang w:val="en-ZW"/>
                    </w:rPr>
                    <w:t xml:space="preserve"> Guido Tol</w:t>
                  </w:r>
                </w:p>
              </w:tc>
            </w:tr>
            <w:tr w:rsidR="00B35C0A" w:rsidRPr="00C84136" w14:paraId="25BB1C0D" w14:textId="77777777" w:rsidTr="004E65B3">
              <w:trPr>
                <w:trHeight w:val="278"/>
              </w:trPr>
              <w:tc>
                <w:tcPr>
                  <w:tcW w:w="4960" w:type="dxa"/>
                  <w:tcBorders>
                    <w:right w:val="single" w:sz="8" w:space="0" w:color="auto"/>
                  </w:tcBorders>
                  <w:vAlign w:val="bottom"/>
                </w:tcPr>
                <w:p w14:paraId="6D578EB1" w14:textId="3CD99C69" w:rsidR="00B35C0A" w:rsidRPr="00C84136" w:rsidRDefault="00814EB0" w:rsidP="00B35C0A">
                  <w:pPr>
                    <w:spacing w:line="22" w:lineRule="atLeast"/>
                    <w:rPr>
                      <w:rFonts w:ascii="Verdana" w:eastAsia="Arial" w:hAnsi="Verdana"/>
                      <w:bCs/>
                      <w:sz w:val="18"/>
                      <w:szCs w:val="18"/>
                    </w:rPr>
                  </w:pPr>
                  <w:r w:rsidRPr="00C84136">
                    <w:rPr>
                      <w:rFonts w:ascii="Verdana" w:eastAsia="Arial" w:hAnsi="Verdana"/>
                      <w:bCs/>
                      <w:sz w:val="18"/>
                      <w:szCs w:val="18"/>
                    </w:rPr>
                    <w:t>Functie: Functionaris gegevensbescherming</w:t>
                  </w:r>
                </w:p>
                <w:p w14:paraId="530A17C8" w14:textId="5F7CA48E" w:rsidR="00B35C0A" w:rsidRPr="00C84136" w:rsidRDefault="00C84136" w:rsidP="00B35C0A">
                  <w:pPr>
                    <w:spacing w:line="22" w:lineRule="atLeast"/>
                    <w:rPr>
                      <w:rFonts w:ascii="Verdana" w:eastAsia="Arial" w:hAnsi="Verdana"/>
                      <w:bCs/>
                      <w:sz w:val="18"/>
                      <w:szCs w:val="18"/>
                    </w:rPr>
                  </w:pPr>
                  <w:r w:rsidRPr="00C84136">
                    <w:rPr>
                      <w:rFonts w:ascii="Verdana" w:eastAsia="Arial" w:hAnsi="Verdana"/>
                      <w:bCs/>
                      <w:sz w:val="18"/>
                      <w:szCs w:val="18"/>
                    </w:rPr>
                    <w:t>Telefoonnummer</w:t>
                  </w:r>
                  <w:r w:rsidR="00B35C0A" w:rsidRPr="00C84136">
                    <w:rPr>
                      <w:rFonts w:ascii="Verdana" w:eastAsia="Arial" w:hAnsi="Verdana"/>
                      <w:bCs/>
                      <w:sz w:val="18"/>
                      <w:szCs w:val="18"/>
                    </w:rPr>
                    <w:t>:</w:t>
                  </w:r>
                  <w:r w:rsidR="00C210F9" w:rsidRPr="00C84136">
                    <w:rPr>
                      <w:rFonts w:ascii="Verdana" w:eastAsia="Arial" w:hAnsi="Verdana"/>
                      <w:bCs/>
                      <w:sz w:val="18"/>
                      <w:szCs w:val="18"/>
                    </w:rPr>
                    <w:t xml:space="preserve"> 06-5009</w:t>
                  </w:r>
                  <w:r w:rsidR="004E5EF3" w:rsidRPr="00C84136">
                    <w:rPr>
                      <w:rFonts w:ascii="Verdana" w:eastAsia="Arial" w:hAnsi="Verdana"/>
                      <w:bCs/>
                      <w:sz w:val="18"/>
                      <w:szCs w:val="18"/>
                    </w:rPr>
                    <w:t>9672</w:t>
                  </w:r>
                </w:p>
                <w:p w14:paraId="0B2046EA" w14:textId="49214838" w:rsidR="00393F50" w:rsidRPr="00C84136" w:rsidRDefault="00B35C0A" w:rsidP="00B35C0A">
                  <w:pPr>
                    <w:spacing w:line="22" w:lineRule="atLeast"/>
                    <w:rPr>
                      <w:rFonts w:ascii="Verdana" w:hAnsi="Verdana"/>
                      <w:bCs/>
                      <w:sz w:val="18"/>
                      <w:szCs w:val="18"/>
                    </w:rPr>
                  </w:pPr>
                  <w:r w:rsidRPr="00C84136">
                    <w:rPr>
                      <w:rFonts w:ascii="Verdana" w:hAnsi="Verdana"/>
                      <w:bCs/>
                      <w:sz w:val="18"/>
                      <w:szCs w:val="18"/>
                    </w:rPr>
                    <w:t>E-mail:</w:t>
                  </w:r>
                  <w:r w:rsidR="00AE190F" w:rsidRPr="00C84136">
                    <w:rPr>
                      <w:rFonts w:ascii="Verdana" w:hAnsi="Verdana"/>
                      <w:bCs/>
                      <w:sz w:val="18"/>
                      <w:szCs w:val="18"/>
                    </w:rPr>
                    <w:t xml:space="preserve"> </w:t>
                  </w:r>
                  <w:hyperlink r:id="rId11" w:history="1">
                    <w:r w:rsidR="00AD12DC" w:rsidRPr="00C84136">
                      <w:rPr>
                        <w:rStyle w:val="Hyperlink"/>
                        <w:rFonts w:ascii="Verdana" w:hAnsi="Verdana"/>
                        <w:bCs/>
                        <w:sz w:val="18"/>
                        <w:szCs w:val="18"/>
                      </w:rPr>
                      <w:t>AVG@ofgv.nl</w:t>
                    </w:r>
                  </w:hyperlink>
                  <w:r w:rsidR="00C84136" w:rsidRPr="00C84136">
                    <w:rPr>
                      <w:rFonts w:ascii="Verdana" w:eastAsia="Arial" w:hAnsi="Verdana"/>
                    </w:rPr>
                    <w:t>.</w:t>
                  </w:r>
                </w:p>
                <w:p w14:paraId="453F3AAF" w14:textId="4043FBD1" w:rsidR="00AD12DC" w:rsidRPr="00C84136" w:rsidRDefault="00AD12DC" w:rsidP="00B35C0A">
                  <w:pPr>
                    <w:spacing w:line="22" w:lineRule="atLeast"/>
                    <w:rPr>
                      <w:rFonts w:ascii="Verdana" w:hAnsi="Verdana"/>
                      <w:bCs/>
                      <w:sz w:val="18"/>
                      <w:szCs w:val="18"/>
                    </w:rPr>
                  </w:pPr>
                </w:p>
              </w:tc>
            </w:tr>
          </w:tbl>
          <w:p w14:paraId="3798BBC2" w14:textId="3919B928" w:rsidR="00BF69D4" w:rsidRPr="00C84136" w:rsidRDefault="00BF69D4" w:rsidP="00BF69D4">
            <w:pPr>
              <w:spacing w:line="22" w:lineRule="atLeast"/>
              <w:rPr>
                <w:rFonts w:ascii="Verdana" w:eastAsia="Arial" w:hAnsi="Verdana"/>
                <w:bCs/>
                <w:sz w:val="18"/>
                <w:szCs w:val="18"/>
              </w:rPr>
            </w:pPr>
          </w:p>
        </w:tc>
      </w:tr>
      <w:tr w:rsidR="00BF69D4" w:rsidRPr="00C84136" w14:paraId="21061748" w14:textId="77777777" w:rsidTr="2037E0EB">
        <w:trPr>
          <w:trHeight w:val="281"/>
        </w:trPr>
        <w:tc>
          <w:tcPr>
            <w:tcW w:w="4120" w:type="dxa"/>
            <w:vAlign w:val="bottom"/>
          </w:tcPr>
          <w:p w14:paraId="20F67CDC"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Verwerkingsverantwoordelijke</w:t>
            </w:r>
          </w:p>
        </w:tc>
        <w:tc>
          <w:tcPr>
            <w:tcW w:w="4960" w:type="dxa"/>
            <w:vMerge/>
            <w:vAlign w:val="bottom"/>
          </w:tcPr>
          <w:p w14:paraId="2B20B680" w14:textId="788F5648" w:rsidR="00BF69D4" w:rsidRPr="00C84136" w:rsidRDefault="00BF69D4" w:rsidP="00C46C6D">
            <w:pPr>
              <w:spacing w:line="22" w:lineRule="atLeast"/>
              <w:rPr>
                <w:rFonts w:ascii="Verdana" w:eastAsia="Arial" w:hAnsi="Verdana"/>
                <w:bCs/>
                <w:sz w:val="18"/>
                <w:szCs w:val="18"/>
              </w:rPr>
            </w:pPr>
          </w:p>
        </w:tc>
      </w:tr>
      <w:tr w:rsidR="00BF69D4" w:rsidRPr="00C84136" w14:paraId="6009FA8B" w14:textId="77777777" w:rsidTr="2037E0EB">
        <w:trPr>
          <w:trHeight w:val="940"/>
        </w:trPr>
        <w:tc>
          <w:tcPr>
            <w:tcW w:w="4120" w:type="dxa"/>
            <w:vAlign w:val="bottom"/>
          </w:tcPr>
          <w:p w14:paraId="01B7E347" w14:textId="3E25DDCE"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(NB: ook buiten kantooruren)</w:t>
            </w:r>
            <w:r w:rsidR="00C84136" w:rsidRPr="00C84136">
              <w:rPr>
                <w:rFonts w:ascii="Verdana" w:eastAsia="Arial" w:hAnsi="Verdana"/>
                <w:bCs/>
                <w:sz w:val="18"/>
                <w:szCs w:val="18"/>
              </w:rPr>
              <w:br/>
            </w:r>
          </w:p>
        </w:tc>
        <w:tc>
          <w:tcPr>
            <w:tcW w:w="4960" w:type="dxa"/>
            <w:vMerge/>
            <w:vAlign w:val="bottom"/>
          </w:tcPr>
          <w:p w14:paraId="0696BE2A" w14:textId="77777777" w:rsidR="00BF69D4" w:rsidRPr="00C84136" w:rsidRDefault="00BF69D4" w:rsidP="00C46C6D">
            <w:pPr>
              <w:spacing w:line="22" w:lineRule="atLeast"/>
              <w:rPr>
                <w:rFonts w:ascii="Verdana" w:eastAsia="Times New Roman" w:hAnsi="Verdana"/>
                <w:bCs/>
                <w:sz w:val="18"/>
                <w:szCs w:val="18"/>
              </w:rPr>
            </w:pPr>
          </w:p>
        </w:tc>
      </w:tr>
      <w:tr w:rsidR="00817845" w:rsidRPr="00C84136" w14:paraId="3122B2F1" w14:textId="77777777" w:rsidTr="2037E0EB">
        <w:trPr>
          <w:trHeight w:val="270"/>
        </w:trPr>
        <w:tc>
          <w:tcPr>
            <w:tcW w:w="4120" w:type="dxa"/>
            <w:vAlign w:val="bottom"/>
          </w:tcPr>
          <w:p w14:paraId="79DD9A8C" w14:textId="77777777" w:rsidR="00817845" w:rsidRPr="00C84136" w:rsidRDefault="00817845" w:rsidP="00C46C6D">
            <w:pPr>
              <w:spacing w:line="22" w:lineRule="atLeast"/>
              <w:rPr>
                <w:rFonts w:ascii="Verdana" w:eastAsia="Arial" w:hAnsi="Verdana"/>
                <w:bCs/>
                <w:sz w:val="18"/>
                <w:szCs w:val="18"/>
              </w:rPr>
            </w:pPr>
            <w:r w:rsidRPr="00C84136">
              <w:rPr>
                <w:rFonts w:ascii="Verdana" w:eastAsia="Arial" w:hAnsi="Verdana"/>
                <w:bCs/>
                <w:sz w:val="18"/>
                <w:szCs w:val="18"/>
              </w:rPr>
              <w:t>Contactpersoon Verwerker</w:t>
            </w:r>
          </w:p>
        </w:tc>
        <w:tc>
          <w:tcPr>
            <w:tcW w:w="4960" w:type="dxa"/>
            <w:vAlign w:val="bottom"/>
          </w:tcPr>
          <w:p w14:paraId="457EEBA3" w14:textId="1EBEB22B" w:rsidR="00817845" w:rsidRPr="00C84136" w:rsidRDefault="00817845" w:rsidP="006C427E">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F95D8A">
              <w:rPr>
                <w:rFonts w:ascii="Verdana" w:eastAsia="Arial" w:hAnsi="Verdana"/>
                <w:bCs/>
                <w:sz w:val="18"/>
                <w:szCs w:val="18"/>
                <w:lang w:val="en-ZW"/>
              </w:rPr>
              <w:t xml:space="preserve"> </w:t>
            </w:r>
            <w:r w:rsidR="00F95D8A" w:rsidRPr="00F95D8A">
              <w:rPr>
                <w:rFonts w:ascii="Verdana" w:eastAsia="Arial" w:hAnsi="Verdana"/>
                <w:bCs/>
                <w:sz w:val="18"/>
                <w:szCs w:val="18"/>
                <w:shd w:val="clear" w:color="auto" w:fill="BFBFBF" w:themeFill="background1" w:themeFillShade="BF"/>
                <w:lang w:val="en-ZW"/>
              </w:rPr>
              <w:t>[INVULLEN]</w:t>
            </w:r>
          </w:p>
        </w:tc>
      </w:tr>
      <w:tr w:rsidR="00817845" w:rsidRPr="00C84136" w14:paraId="3B3E3598" w14:textId="77777777" w:rsidTr="2037E0EB">
        <w:trPr>
          <w:trHeight w:val="278"/>
        </w:trPr>
        <w:tc>
          <w:tcPr>
            <w:tcW w:w="4120" w:type="dxa"/>
            <w:vAlign w:val="bottom"/>
          </w:tcPr>
          <w:p w14:paraId="1B37A284" w14:textId="77777777" w:rsidR="00817845" w:rsidRPr="00C84136" w:rsidRDefault="00817845" w:rsidP="00C46C6D">
            <w:pPr>
              <w:spacing w:line="22" w:lineRule="atLeast"/>
              <w:ind w:left="60"/>
              <w:rPr>
                <w:rFonts w:ascii="Verdana" w:eastAsia="Arial" w:hAnsi="Verdana"/>
                <w:bCs/>
                <w:sz w:val="18"/>
                <w:szCs w:val="18"/>
              </w:rPr>
            </w:pPr>
            <w:r w:rsidRPr="00C84136">
              <w:rPr>
                <w:rFonts w:ascii="Verdana" w:eastAsia="Arial" w:hAnsi="Verdana"/>
                <w:bCs/>
                <w:sz w:val="18"/>
                <w:szCs w:val="18"/>
              </w:rPr>
              <w:t>(NB: Ook buiten kantooruren)</w:t>
            </w:r>
          </w:p>
        </w:tc>
        <w:tc>
          <w:tcPr>
            <w:tcW w:w="4960" w:type="dxa"/>
            <w:vAlign w:val="bottom"/>
          </w:tcPr>
          <w:p w14:paraId="6D906A83" w14:textId="1AB2548A" w:rsidR="006C427E" w:rsidRPr="00C84136" w:rsidRDefault="00814EB0" w:rsidP="00C46C6D">
            <w:pPr>
              <w:spacing w:line="22" w:lineRule="atLeast"/>
              <w:rPr>
                <w:rFonts w:ascii="Verdana" w:eastAsia="Arial" w:hAnsi="Verdana"/>
                <w:bCs/>
                <w:sz w:val="18"/>
                <w:szCs w:val="18"/>
              </w:rPr>
            </w:pPr>
            <w:r w:rsidRPr="00C84136">
              <w:rPr>
                <w:rFonts w:ascii="Verdana" w:eastAsia="Arial" w:hAnsi="Verdana"/>
                <w:bCs/>
                <w:sz w:val="18"/>
                <w:szCs w:val="18"/>
              </w:rPr>
              <w:t>Functie</w:t>
            </w:r>
            <w:r w:rsidR="00817845" w:rsidRPr="00C84136">
              <w:rPr>
                <w:rFonts w:ascii="Verdana" w:eastAsia="Arial" w:hAnsi="Verdana"/>
                <w:bCs/>
                <w:sz w:val="18"/>
                <w:szCs w:val="18"/>
              </w:rPr>
              <w:t>:</w:t>
            </w:r>
            <w:r w:rsidR="00393F50" w:rsidRPr="00C84136">
              <w:rPr>
                <w:rFonts w:ascii="Verdana" w:eastAsia="Arial"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p w14:paraId="1827B5B8" w14:textId="38B31C4C" w:rsidR="006C427E" w:rsidRPr="00C84136" w:rsidRDefault="00C84136" w:rsidP="00C46C6D">
            <w:pPr>
              <w:spacing w:line="22" w:lineRule="atLeast"/>
              <w:rPr>
                <w:rFonts w:ascii="Verdana" w:eastAsia="Arial" w:hAnsi="Verdana"/>
                <w:bCs/>
                <w:sz w:val="18"/>
                <w:szCs w:val="18"/>
              </w:rPr>
            </w:pPr>
            <w:r w:rsidRPr="00C84136">
              <w:rPr>
                <w:rFonts w:ascii="Verdana" w:eastAsia="Arial" w:hAnsi="Verdana"/>
                <w:bCs/>
                <w:sz w:val="18"/>
                <w:szCs w:val="18"/>
              </w:rPr>
              <w:t>Telefoonnummer</w:t>
            </w:r>
            <w:r w:rsidR="006C427E" w:rsidRPr="00C84136">
              <w:rPr>
                <w:rFonts w:ascii="Verdana" w:eastAsia="Arial" w:hAnsi="Verdana"/>
                <w:bCs/>
                <w:sz w:val="18"/>
                <w:szCs w:val="18"/>
              </w:rPr>
              <w:t>:</w:t>
            </w:r>
            <w:r w:rsidR="00393F50" w:rsidRPr="00C84136">
              <w:rPr>
                <w:rFonts w:ascii="Verdana" w:eastAsia="Arial"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p w14:paraId="1A654CC1" w14:textId="6842ADCB" w:rsidR="001C65EE" w:rsidRPr="00F95D8A" w:rsidRDefault="006C427E" w:rsidP="00C46C6D">
            <w:pPr>
              <w:spacing w:line="22" w:lineRule="atLeast"/>
              <w:rPr>
                <w:rFonts w:ascii="Verdana" w:eastAsia="Arial" w:hAnsi="Verdana"/>
                <w:bCs/>
                <w:sz w:val="18"/>
                <w:szCs w:val="18"/>
              </w:rPr>
            </w:pPr>
            <w:r w:rsidRPr="00C84136">
              <w:rPr>
                <w:rFonts w:ascii="Verdana" w:hAnsi="Verdana"/>
                <w:bCs/>
                <w:sz w:val="18"/>
                <w:szCs w:val="18"/>
              </w:rPr>
              <w:t>E-mail:</w:t>
            </w:r>
            <w:r w:rsidR="00393F50" w:rsidRPr="00C84136">
              <w:rPr>
                <w:rFonts w:ascii="Verdana"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tc>
      </w:tr>
      <w:tr w:rsidR="00817845" w:rsidRPr="00C84136" w14:paraId="468E4D54" w14:textId="77777777" w:rsidTr="2037E0EB">
        <w:trPr>
          <w:trHeight w:val="80"/>
        </w:trPr>
        <w:tc>
          <w:tcPr>
            <w:tcW w:w="4120" w:type="dxa"/>
            <w:vAlign w:val="bottom"/>
          </w:tcPr>
          <w:p w14:paraId="5C9AEBDF" w14:textId="77777777" w:rsidR="00817845" w:rsidRPr="00C84136" w:rsidRDefault="00817845" w:rsidP="00C46C6D">
            <w:pPr>
              <w:spacing w:line="22" w:lineRule="atLeast"/>
              <w:rPr>
                <w:rFonts w:ascii="Verdana" w:eastAsia="Times New Roman" w:hAnsi="Verdana"/>
                <w:bCs/>
                <w:sz w:val="18"/>
                <w:szCs w:val="18"/>
              </w:rPr>
            </w:pPr>
          </w:p>
        </w:tc>
        <w:tc>
          <w:tcPr>
            <w:tcW w:w="4960" w:type="dxa"/>
            <w:vAlign w:val="bottom"/>
          </w:tcPr>
          <w:p w14:paraId="3E57BA2E" w14:textId="77777777" w:rsidR="00817845" w:rsidRPr="00C84136" w:rsidRDefault="00817845" w:rsidP="00C46C6D">
            <w:pPr>
              <w:spacing w:line="22" w:lineRule="atLeast"/>
              <w:rPr>
                <w:rFonts w:ascii="Verdana" w:eastAsia="Times New Roman" w:hAnsi="Verdana"/>
                <w:bCs/>
                <w:sz w:val="18"/>
                <w:szCs w:val="18"/>
              </w:rPr>
            </w:pPr>
          </w:p>
        </w:tc>
      </w:tr>
      <w:tr w:rsidR="00BF69D4" w:rsidRPr="00C84136" w14:paraId="58487DA2" w14:textId="77777777" w:rsidTr="2037E0EB">
        <w:trPr>
          <w:trHeight w:val="265"/>
        </w:trPr>
        <w:tc>
          <w:tcPr>
            <w:tcW w:w="4120" w:type="dxa"/>
            <w:vAlign w:val="bottom"/>
          </w:tcPr>
          <w:p w14:paraId="5C396874"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Contactgegevens IBD</w:t>
            </w:r>
          </w:p>
        </w:tc>
        <w:tc>
          <w:tcPr>
            <w:tcW w:w="4960" w:type="dxa"/>
            <w:vMerge w:val="restart"/>
            <w:vAlign w:val="bottom"/>
          </w:tcPr>
          <w:p w14:paraId="66C0CDE1"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Telefoonnummer 070-373 8011</w:t>
            </w:r>
          </w:p>
          <w:p w14:paraId="1BCE9206" w14:textId="719B2A16"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 xml:space="preserve">E-mailadres: </w:t>
            </w:r>
            <w:hyperlink r:id="rId12" w:history="1">
              <w:r w:rsidR="00AD12DC" w:rsidRPr="00C84136">
                <w:rPr>
                  <w:rStyle w:val="Hyperlink"/>
                  <w:rFonts w:ascii="Verdana" w:eastAsia="Arial" w:hAnsi="Verdana"/>
                  <w:bCs/>
                  <w:sz w:val="18"/>
                  <w:szCs w:val="18"/>
                </w:rPr>
                <w:t>privacy@vng.nl</w:t>
              </w:r>
            </w:hyperlink>
          </w:p>
          <w:p w14:paraId="21691B49" w14:textId="769A62D6" w:rsidR="00C10E19" w:rsidRPr="00C84136" w:rsidRDefault="00C10E19" w:rsidP="00C46C6D">
            <w:pPr>
              <w:spacing w:line="22" w:lineRule="atLeast"/>
              <w:rPr>
                <w:rFonts w:ascii="Verdana" w:eastAsia="Arial" w:hAnsi="Verdana"/>
                <w:bCs/>
                <w:sz w:val="18"/>
                <w:szCs w:val="18"/>
              </w:rPr>
            </w:pPr>
          </w:p>
        </w:tc>
      </w:tr>
      <w:tr w:rsidR="00BF69D4" w:rsidRPr="00C84136" w14:paraId="39F02F73" w14:textId="77777777" w:rsidTr="2037E0EB">
        <w:trPr>
          <w:trHeight w:val="359"/>
        </w:trPr>
        <w:tc>
          <w:tcPr>
            <w:tcW w:w="4120" w:type="dxa"/>
            <w:vAlign w:val="bottom"/>
          </w:tcPr>
          <w:p w14:paraId="70089FF1" w14:textId="77777777" w:rsidR="00BF69D4" w:rsidRPr="00C84136" w:rsidRDefault="00BF69D4" w:rsidP="00C46C6D">
            <w:pPr>
              <w:spacing w:line="22" w:lineRule="atLeast"/>
              <w:rPr>
                <w:rFonts w:ascii="Verdana" w:eastAsia="Times New Roman" w:hAnsi="Verdana"/>
              </w:rPr>
            </w:pPr>
          </w:p>
        </w:tc>
        <w:tc>
          <w:tcPr>
            <w:tcW w:w="4960" w:type="dxa"/>
            <w:vMerge/>
            <w:vAlign w:val="bottom"/>
          </w:tcPr>
          <w:p w14:paraId="15ECD691" w14:textId="77777777" w:rsidR="00BF69D4" w:rsidRPr="00C84136" w:rsidRDefault="00BF69D4" w:rsidP="00C46C6D">
            <w:pPr>
              <w:spacing w:line="22" w:lineRule="atLeast"/>
              <w:rPr>
                <w:rFonts w:ascii="Verdana" w:eastAsia="Times New Roman" w:hAnsi="Verdana"/>
              </w:rPr>
            </w:pPr>
          </w:p>
        </w:tc>
      </w:tr>
    </w:tbl>
    <w:p w14:paraId="4E592026" w14:textId="77777777" w:rsidR="00817845" w:rsidRPr="00C84136" w:rsidRDefault="00817845" w:rsidP="00C46C6D">
      <w:pPr>
        <w:spacing w:line="22" w:lineRule="atLeast"/>
        <w:rPr>
          <w:rFonts w:ascii="Verdana" w:eastAsia="Times New Roman" w:hAnsi="Verdana"/>
        </w:rPr>
      </w:pPr>
    </w:p>
    <w:p w14:paraId="4C3335AF" w14:textId="77777777" w:rsidR="00817845" w:rsidRPr="00C84136" w:rsidRDefault="00817845" w:rsidP="00C46C6D">
      <w:pPr>
        <w:spacing w:line="22" w:lineRule="atLeast"/>
        <w:ind w:left="120" w:right="640"/>
        <w:rPr>
          <w:rFonts w:ascii="Verdana" w:eastAsia="Arial" w:hAnsi="Verdana"/>
        </w:rPr>
      </w:pPr>
      <w:r w:rsidRPr="00C84136">
        <w:rPr>
          <w:rFonts w:ascii="Verdana" w:eastAsia="Arial" w:hAnsi="Verdana"/>
          <w:b/>
        </w:rPr>
        <w:t>NB</w:t>
      </w:r>
      <w:r w:rsidRPr="00C84136">
        <w:rPr>
          <w:rFonts w:ascii="Verdana" w:eastAsia="Arial" w:hAnsi="Verdana"/>
        </w:rPr>
        <w:t>: Eventuele wijzigingen in bovenstaande tabellen geven partijen op korte termijn aan elkaar</w:t>
      </w:r>
      <w:r w:rsidRPr="00C84136">
        <w:rPr>
          <w:rFonts w:ascii="Verdana" w:eastAsia="Arial" w:hAnsi="Verdana"/>
          <w:b/>
        </w:rPr>
        <w:t xml:space="preserve"> </w:t>
      </w:r>
      <w:r w:rsidRPr="00C84136">
        <w:rPr>
          <w:rFonts w:ascii="Verdana" w:eastAsia="Arial" w:hAnsi="Verdana"/>
        </w:rPr>
        <w:t>door.</w:t>
      </w:r>
    </w:p>
    <w:p w14:paraId="639F5948" w14:textId="77777777" w:rsidR="00817845" w:rsidRPr="00C84136" w:rsidRDefault="00817845" w:rsidP="00C46C6D">
      <w:pPr>
        <w:spacing w:line="22" w:lineRule="atLeast"/>
        <w:rPr>
          <w:rFonts w:ascii="Verdana" w:eastAsia="Times New Roman" w:hAnsi="Verdana"/>
        </w:rPr>
      </w:pPr>
    </w:p>
    <w:p w14:paraId="73310FC5" w14:textId="77777777" w:rsidR="00817845" w:rsidRPr="00C84136" w:rsidRDefault="00817845" w:rsidP="00C46C6D">
      <w:pPr>
        <w:numPr>
          <w:ilvl w:val="0"/>
          <w:numId w:val="19"/>
        </w:numPr>
        <w:tabs>
          <w:tab w:val="left" w:pos="500"/>
        </w:tabs>
        <w:spacing w:line="22" w:lineRule="atLeast"/>
        <w:ind w:left="500" w:hanging="388"/>
        <w:rPr>
          <w:rFonts w:ascii="Verdana" w:eastAsia="Arial" w:hAnsi="Verdana"/>
          <w:bCs/>
          <w:u w:val="single"/>
        </w:rPr>
      </w:pPr>
      <w:r w:rsidRPr="00C84136">
        <w:rPr>
          <w:rFonts w:ascii="Verdana" w:eastAsia="Arial" w:hAnsi="Verdana"/>
          <w:bCs/>
          <w:u w:val="single"/>
        </w:rPr>
        <w:t xml:space="preserve">Ingeschakelde </w:t>
      </w:r>
      <w:proofErr w:type="spellStart"/>
      <w:r w:rsidRPr="00C84136">
        <w:rPr>
          <w:rFonts w:ascii="Verdana" w:eastAsia="Arial" w:hAnsi="Verdana"/>
          <w:bCs/>
          <w:u w:val="single"/>
        </w:rPr>
        <w:t>subverwerkers</w:t>
      </w:r>
      <w:proofErr w:type="spellEnd"/>
    </w:p>
    <w:p w14:paraId="3C36F8FE" w14:textId="77777777" w:rsidR="00817845" w:rsidRPr="00C84136" w:rsidRDefault="00817845" w:rsidP="00C46C6D">
      <w:pPr>
        <w:spacing w:line="22" w:lineRule="atLeast"/>
        <w:rPr>
          <w:rFonts w:ascii="Verdana" w:eastAsia="Times New Roman" w:hAnsi="Verdana"/>
        </w:rPr>
      </w:pPr>
    </w:p>
    <w:p w14:paraId="23FB0F01"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00817845" w:rsidRPr="00C84136" w14:paraId="7C4E46B5" w14:textId="77777777" w:rsidTr="00C47047">
        <w:trPr>
          <w:trHeight w:val="282"/>
        </w:trPr>
        <w:tc>
          <w:tcPr>
            <w:tcW w:w="3700" w:type="dxa"/>
            <w:tcBorders>
              <w:top w:val="single" w:sz="8" w:space="0" w:color="auto"/>
              <w:left w:val="single" w:sz="8" w:space="0" w:color="auto"/>
              <w:right w:val="single" w:sz="8" w:space="0" w:color="auto"/>
            </w:tcBorders>
            <w:vAlign w:val="bottom"/>
          </w:tcPr>
          <w:p w14:paraId="717B4DF6"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Naam en contactgegevens</w:t>
            </w:r>
          </w:p>
        </w:tc>
        <w:tc>
          <w:tcPr>
            <w:tcW w:w="1700" w:type="dxa"/>
            <w:tcBorders>
              <w:top w:val="single" w:sz="8" w:space="0" w:color="auto"/>
              <w:right w:val="single" w:sz="8" w:space="0" w:color="auto"/>
            </w:tcBorders>
            <w:vAlign w:val="bottom"/>
          </w:tcPr>
          <w:p w14:paraId="226AC3D7"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KvK-nummer</w:t>
            </w:r>
          </w:p>
        </w:tc>
        <w:tc>
          <w:tcPr>
            <w:tcW w:w="3680" w:type="dxa"/>
            <w:tcBorders>
              <w:top w:val="single" w:sz="8" w:space="0" w:color="auto"/>
              <w:right w:val="single" w:sz="8" w:space="0" w:color="auto"/>
            </w:tcBorders>
            <w:vAlign w:val="bottom"/>
          </w:tcPr>
          <w:p w14:paraId="74E7D11D"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Uitbestede verwerkingen</w:t>
            </w:r>
          </w:p>
        </w:tc>
      </w:tr>
      <w:tr w:rsidR="00817845" w:rsidRPr="00C84136" w14:paraId="2CDBA2B0" w14:textId="77777777" w:rsidTr="00C47047">
        <w:trPr>
          <w:trHeight w:val="285"/>
        </w:trPr>
        <w:tc>
          <w:tcPr>
            <w:tcW w:w="3700" w:type="dxa"/>
            <w:tcBorders>
              <w:left w:val="single" w:sz="8" w:space="0" w:color="auto"/>
              <w:bottom w:val="single" w:sz="8" w:space="0" w:color="auto"/>
              <w:right w:val="single" w:sz="8" w:space="0" w:color="auto"/>
            </w:tcBorders>
            <w:vAlign w:val="bottom"/>
          </w:tcPr>
          <w:p w14:paraId="61FB93A6" w14:textId="77777777" w:rsidR="00817845" w:rsidRPr="001245AE" w:rsidRDefault="00817845" w:rsidP="00C46C6D">
            <w:pPr>
              <w:spacing w:line="22" w:lineRule="atLeast"/>
              <w:rPr>
                <w:rFonts w:ascii="Verdana" w:eastAsia="Arial" w:hAnsi="Verdana"/>
                <w:bCs/>
              </w:rPr>
            </w:pPr>
            <w:proofErr w:type="spellStart"/>
            <w:r w:rsidRPr="001245AE">
              <w:rPr>
                <w:rFonts w:ascii="Verdana" w:eastAsia="Arial" w:hAnsi="Verdana"/>
                <w:bCs/>
              </w:rPr>
              <w:t>subverwerker</w:t>
            </w:r>
            <w:proofErr w:type="spellEnd"/>
          </w:p>
        </w:tc>
        <w:tc>
          <w:tcPr>
            <w:tcW w:w="1700" w:type="dxa"/>
            <w:tcBorders>
              <w:bottom w:val="single" w:sz="8" w:space="0" w:color="auto"/>
              <w:right w:val="single" w:sz="8" w:space="0" w:color="auto"/>
            </w:tcBorders>
            <w:vAlign w:val="bottom"/>
          </w:tcPr>
          <w:p w14:paraId="0B5C37ED" w14:textId="77777777" w:rsidR="00817845" w:rsidRPr="001245AE" w:rsidRDefault="00817845" w:rsidP="00C46C6D">
            <w:pPr>
              <w:spacing w:line="22" w:lineRule="atLeast"/>
              <w:rPr>
                <w:rFonts w:ascii="Verdana" w:eastAsia="Times New Roman" w:hAnsi="Verdana"/>
                <w:bCs/>
              </w:rPr>
            </w:pPr>
          </w:p>
        </w:tc>
        <w:tc>
          <w:tcPr>
            <w:tcW w:w="3680" w:type="dxa"/>
            <w:tcBorders>
              <w:bottom w:val="single" w:sz="8" w:space="0" w:color="auto"/>
              <w:right w:val="single" w:sz="8" w:space="0" w:color="auto"/>
            </w:tcBorders>
            <w:vAlign w:val="bottom"/>
          </w:tcPr>
          <w:p w14:paraId="6BDA32CC" w14:textId="77777777" w:rsidR="00817845" w:rsidRPr="001245AE" w:rsidRDefault="00817845" w:rsidP="00C46C6D">
            <w:pPr>
              <w:spacing w:line="22" w:lineRule="atLeast"/>
              <w:rPr>
                <w:rFonts w:ascii="Verdana" w:eastAsia="Times New Roman" w:hAnsi="Verdana"/>
                <w:bCs/>
              </w:rPr>
            </w:pPr>
          </w:p>
        </w:tc>
      </w:tr>
      <w:tr w:rsidR="00C47047" w:rsidRPr="00C84136" w14:paraId="02E9DF84" w14:textId="77777777" w:rsidTr="00C47047">
        <w:trPr>
          <w:trHeight w:val="553"/>
        </w:trPr>
        <w:tc>
          <w:tcPr>
            <w:tcW w:w="3700" w:type="dxa"/>
            <w:tcBorders>
              <w:left w:val="single" w:sz="8" w:space="0" w:color="auto"/>
              <w:bottom w:val="single" w:sz="8" w:space="0" w:color="auto"/>
              <w:right w:val="single" w:sz="8" w:space="0" w:color="auto"/>
            </w:tcBorders>
          </w:tcPr>
          <w:p w14:paraId="00FD070B" w14:textId="0E5E7490" w:rsidR="00C47047" w:rsidRPr="00C84136" w:rsidRDefault="00C47047" w:rsidP="00C47047">
            <w:pPr>
              <w:spacing w:line="22" w:lineRule="atLeast"/>
              <w:rPr>
                <w:rFonts w:ascii="Verdana" w:eastAsia="Times New Roman" w:hAnsi="Verdana"/>
                <w:lang w:val="en-GB"/>
              </w:rPr>
            </w:pPr>
          </w:p>
        </w:tc>
        <w:tc>
          <w:tcPr>
            <w:tcW w:w="1700" w:type="dxa"/>
            <w:tcBorders>
              <w:bottom w:val="single" w:sz="8" w:space="0" w:color="auto"/>
              <w:right w:val="single" w:sz="8" w:space="0" w:color="auto"/>
            </w:tcBorders>
          </w:tcPr>
          <w:p w14:paraId="0603E0F4" w14:textId="52A146AB" w:rsidR="00C47047" w:rsidRPr="00C84136" w:rsidRDefault="00C47047" w:rsidP="00C47047">
            <w:pPr>
              <w:spacing w:line="22" w:lineRule="atLeast"/>
              <w:rPr>
                <w:rFonts w:ascii="Verdana" w:eastAsia="Times New Roman" w:hAnsi="Verdana"/>
              </w:rPr>
            </w:pPr>
          </w:p>
        </w:tc>
        <w:tc>
          <w:tcPr>
            <w:tcW w:w="3680" w:type="dxa"/>
            <w:tcBorders>
              <w:bottom w:val="single" w:sz="8" w:space="0" w:color="auto"/>
              <w:right w:val="single" w:sz="8" w:space="0" w:color="auto"/>
            </w:tcBorders>
          </w:tcPr>
          <w:p w14:paraId="5DD9ADB5" w14:textId="1020EA5C" w:rsidR="00C47047" w:rsidRPr="00C84136" w:rsidRDefault="00C47047" w:rsidP="00C47047">
            <w:pPr>
              <w:spacing w:line="22" w:lineRule="atLeast"/>
              <w:rPr>
                <w:rFonts w:ascii="Verdana" w:eastAsia="Times New Roman" w:hAnsi="Verdana"/>
              </w:rPr>
            </w:pPr>
          </w:p>
        </w:tc>
      </w:tr>
    </w:tbl>
    <w:p w14:paraId="16237521" w14:textId="77777777" w:rsidR="00817845" w:rsidRPr="00C84136" w:rsidRDefault="00817845" w:rsidP="00C46C6D">
      <w:pPr>
        <w:spacing w:line="22" w:lineRule="atLeast"/>
        <w:rPr>
          <w:rFonts w:ascii="Verdana" w:eastAsia="Arial" w:hAnsi="Verdana"/>
        </w:rPr>
        <w:sectPr w:rsidR="00817845" w:rsidRPr="00C84136" w:rsidSect="005C250F">
          <w:headerReference w:type="even" r:id="rId13"/>
          <w:headerReference w:type="default" r:id="rId14"/>
          <w:footerReference w:type="even" r:id="rId15"/>
          <w:footerReference w:type="default" r:id="rId16"/>
          <w:headerReference w:type="first" r:id="rId17"/>
          <w:footerReference w:type="first" r:id="rId18"/>
          <w:pgSz w:w="11900" w:h="16836"/>
          <w:pgMar w:top="1440" w:right="1404" w:bottom="814" w:left="1420" w:header="0" w:footer="0" w:gutter="0"/>
          <w:cols w:space="0" w:equalWidth="0">
            <w:col w:w="9080"/>
          </w:cols>
          <w:titlePg/>
          <w:docGrid w:linePitch="360"/>
        </w:sectPr>
      </w:pPr>
    </w:p>
    <w:p w14:paraId="69512291" w14:textId="6F363ED2" w:rsidR="000D5EE5" w:rsidRPr="00C84136" w:rsidRDefault="000D5EE5" w:rsidP="001245AE">
      <w:pPr>
        <w:pStyle w:val="Kop1"/>
        <w:numPr>
          <w:ilvl w:val="0"/>
          <w:numId w:val="0"/>
        </w:numPr>
        <w:ind w:left="567" w:hanging="567"/>
        <w:rPr>
          <w:rFonts w:eastAsia="Arial"/>
        </w:rPr>
      </w:pPr>
      <w:bookmarkStart w:id="20" w:name="page5"/>
      <w:bookmarkStart w:id="21" w:name="_Toc188523860"/>
      <w:bookmarkEnd w:id="20"/>
      <w:r w:rsidRPr="00C84136">
        <w:rPr>
          <w:rFonts w:eastAsia="Arial"/>
        </w:rPr>
        <w:lastRenderedPageBreak/>
        <w:t>Bijlage 2</w:t>
      </w:r>
      <w:r w:rsidR="001245AE">
        <w:rPr>
          <w:rFonts w:eastAsia="Arial"/>
        </w:rPr>
        <w:t>.</w:t>
      </w:r>
      <w:r w:rsidRPr="00C84136">
        <w:rPr>
          <w:rFonts w:eastAsia="Arial"/>
        </w:rPr>
        <w:t xml:space="preserve"> Aantonen passend niveau van beveiliging</w:t>
      </w:r>
      <w:bookmarkEnd w:id="21"/>
    </w:p>
    <w:p w14:paraId="68A7FBA0" w14:textId="77777777" w:rsidR="000D5EE5" w:rsidRPr="00C84136" w:rsidRDefault="000D5EE5" w:rsidP="00C46C6D">
      <w:pPr>
        <w:spacing w:line="22" w:lineRule="atLeast"/>
        <w:rPr>
          <w:rFonts w:ascii="Verdana" w:eastAsia="Times New Roman" w:hAnsi="Verdana"/>
        </w:rPr>
      </w:pPr>
    </w:p>
    <w:p w14:paraId="504228FE" w14:textId="77777777" w:rsidR="00205914" w:rsidRPr="00C84136" w:rsidRDefault="00205914" w:rsidP="00205914">
      <w:pPr>
        <w:pStyle w:val="Lijstalinea"/>
        <w:tabs>
          <w:tab w:val="left" w:pos="397"/>
        </w:tabs>
        <w:ind w:left="0"/>
        <w:rPr>
          <w:rFonts w:ascii="Verdana" w:hAnsi="Verdana"/>
        </w:rPr>
      </w:pPr>
    </w:p>
    <w:p w14:paraId="43D755A1" w14:textId="64364690" w:rsidR="00205914" w:rsidRDefault="466FAC33" w:rsidP="00205914">
      <w:pPr>
        <w:pStyle w:val="Lijstalinea"/>
        <w:tabs>
          <w:tab w:val="left" w:pos="397"/>
        </w:tabs>
        <w:ind w:left="0"/>
        <w:rPr>
          <w:rFonts w:ascii="Verdana" w:hAnsi="Verdana"/>
        </w:rPr>
      </w:pPr>
      <w:r w:rsidRPr="2037E0EB">
        <w:rPr>
          <w:rFonts w:ascii="Verdana" w:hAnsi="Verdana"/>
        </w:rPr>
        <w:t xml:space="preserve">1. </w:t>
      </w:r>
      <w:r w:rsidR="6118A9DC" w:rsidRPr="2037E0EB">
        <w:rPr>
          <w:rFonts w:ascii="Verdana" w:hAnsi="Verdana"/>
          <w:u w:val="single"/>
        </w:rPr>
        <w:t>Normenstelsel</w:t>
      </w:r>
    </w:p>
    <w:p w14:paraId="324EC6B6" w14:textId="77777777" w:rsidR="001245AE" w:rsidRPr="00C84136" w:rsidRDefault="001245AE" w:rsidP="00205914">
      <w:pPr>
        <w:pStyle w:val="Lijstalinea"/>
        <w:tabs>
          <w:tab w:val="left" w:pos="397"/>
        </w:tabs>
        <w:ind w:left="0"/>
        <w:rPr>
          <w:rFonts w:ascii="Verdana" w:hAnsi="Verdana"/>
        </w:rPr>
      </w:pPr>
    </w:p>
    <w:p w14:paraId="1172F46F" w14:textId="0E26E43A" w:rsidR="001245AE" w:rsidRPr="001245AE" w:rsidRDefault="6118A9DC" w:rsidP="001245AE">
      <w:pPr>
        <w:pStyle w:val="Lijstalinea"/>
        <w:numPr>
          <w:ilvl w:val="0"/>
          <w:numId w:val="41"/>
        </w:numPr>
        <w:rPr>
          <w:rFonts w:ascii="Verdana" w:hAnsi="Verdana"/>
        </w:rPr>
      </w:pPr>
      <w:r w:rsidRPr="2037E0EB">
        <w:rPr>
          <w:rFonts w:ascii="Verdana" w:hAnsi="Verdana"/>
        </w:rPr>
        <w:t>De verwerker werkt volgens een algemeen erkende norm voor informatiebeveiliging, te weten:</w:t>
      </w:r>
      <w:r w:rsidR="466FAC33" w:rsidRPr="2037E0EB">
        <w:rPr>
          <w:rFonts w:ascii="Verdana" w:hAnsi="Verdana"/>
        </w:rPr>
        <w:t xml:space="preserve"> </w:t>
      </w:r>
      <w:r w:rsidRPr="2037E0EB">
        <w:rPr>
          <w:rFonts w:ascii="Verdana" w:hAnsi="Verdana"/>
        </w:rPr>
        <w:t>ISO 27001</w:t>
      </w:r>
      <w:r w:rsidR="1FDD5BD1" w:rsidRPr="2037E0EB">
        <w:rPr>
          <w:rFonts w:ascii="Verdana" w:hAnsi="Verdana"/>
        </w:rPr>
        <w:t xml:space="preserve"> en verstrekt hierover een certificaat aan Opdrachtgever in conformiteit met hetgeen is gevraagd in de aanbestedingsleidraad.</w:t>
      </w:r>
      <w:r w:rsidR="00205914">
        <w:br/>
      </w:r>
    </w:p>
    <w:p w14:paraId="02CFEDF3" w14:textId="5676ECDA" w:rsidR="0086188C" w:rsidRPr="001245AE" w:rsidRDefault="6118A9DC" w:rsidP="001245AE">
      <w:pPr>
        <w:pStyle w:val="Lijstalinea"/>
        <w:numPr>
          <w:ilvl w:val="0"/>
          <w:numId w:val="41"/>
        </w:numPr>
        <w:rPr>
          <w:rFonts w:ascii="Verdana" w:hAnsi="Verdana"/>
        </w:rPr>
      </w:pPr>
      <w:r w:rsidRPr="2037E0EB">
        <w:rPr>
          <w:rFonts w:ascii="Verdana" w:hAnsi="Verdana"/>
        </w:rPr>
        <w:t>De verwerker werkt volgens een algemeen erkende overheidsnorm zoals de BIO</w:t>
      </w:r>
      <w:r w:rsidR="466FAC33" w:rsidRPr="2037E0EB">
        <w:rPr>
          <w:rFonts w:ascii="Verdana" w:hAnsi="Verdana"/>
        </w:rPr>
        <w:t xml:space="preserve"> </w:t>
      </w:r>
      <w:r w:rsidRPr="2037E0EB">
        <w:rPr>
          <w:rFonts w:ascii="Verdana" w:hAnsi="Verdana"/>
        </w:rPr>
        <w:t>of vergelijkbaar</w:t>
      </w:r>
      <w:r w:rsidR="466FAC33" w:rsidRPr="2037E0EB">
        <w:rPr>
          <w:rFonts w:ascii="Verdana" w:hAnsi="Verdana"/>
        </w:rPr>
        <w:t>.</w:t>
      </w:r>
      <w:r w:rsidRPr="2037E0EB">
        <w:rPr>
          <w:rFonts w:ascii="Verdana" w:hAnsi="Verdana"/>
        </w:rPr>
        <w:t xml:space="preserve"> </w:t>
      </w:r>
    </w:p>
    <w:p w14:paraId="3A97AA76" w14:textId="52FA9DD8" w:rsidR="00205914" w:rsidRPr="00C84136" w:rsidRDefault="00205914" w:rsidP="00C46C6D">
      <w:pPr>
        <w:spacing w:line="22" w:lineRule="atLeast"/>
        <w:rPr>
          <w:rFonts w:ascii="Verdana" w:eastAsia="Arial" w:hAnsi="Verdana"/>
        </w:rPr>
      </w:pPr>
    </w:p>
    <w:p w14:paraId="55BBF5E9" w14:textId="30DCF409" w:rsidR="00205914" w:rsidRPr="00C84136" w:rsidRDefault="001245AE" w:rsidP="00205914">
      <w:pPr>
        <w:pStyle w:val="Lijstalinea"/>
        <w:ind w:left="0"/>
        <w:rPr>
          <w:rFonts w:ascii="Verdana" w:hAnsi="Verdana"/>
        </w:rPr>
      </w:pPr>
      <w:r>
        <w:rPr>
          <w:rFonts w:ascii="Verdana" w:hAnsi="Verdana"/>
        </w:rPr>
        <w:t xml:space="preserve">2. </w:t>
      </w:r>
      <w:proofErr w:type="spellStart"/>
      <w:r w:rsidR="00205914" w:rsidRPr="001245AE">
        <w:rPr>
          <w:rFonts w:ascii="Verdana" w:hAnsi="Verdana"/>
          <w:u w:val="single"/>
        </w:rPr>
        <w:t>Toereikendheid</w:t>
      </w:r>
      <w:proofErr w:type="spellEnd"/>
      <w:r>
        <w:rPr>
          <w:rFonts w:ascii="Verdana" w:hAnsi="Verdana"/>
        </w:rPr>
        <w:br/>
      </w:r>
    </w:p>
    <w:p w14:paraId="26D5D718" w14:textId="3D270B21" w:rsidR="00205914" w:rsidRPr="00C84136" w:rsidRDefault="00205914" w:rsidP="00205914">
      <w:pPr>
        <w:pStyle w:val="Lijstalinea"/>
        <w:tabs>
          <w:tab w:val="left" w:pos="397"/>
        </w:tabs>
        <w:ind w:left="0"/>
        <w:rPr>
          <w:rFonts w:ascii="Verdana" w:hAnsi="Verdana"/>
        </w:rPr>
      </w:pPr>
      <w:bookmarkStart w:id="22" w:name="_Hlk55238467"/>
      <w:r w:rsidRPr="00C84136">
        <w:rPr>
          <w:rFonts w:ascii="Verdana" w:hAnsi="Verdana"/>
        </w:rPr>
        <w:t xml:space="preserve">De </w:t>
      </w:r>
      <w:proofErr w:type="spellStart"/>
      <w:r w:rsidRPr="00C84136">
        <w:rPr>
          <w:rFonts w:ascii="Verdana" w:hAnsi="Verdana"/>
        </w:rPr>
        <w:t>toereikendheid</w:t>
      </w:r>
      <w:proofErr w:type="spellEnd"/>
      <w:r w:rsidRPr="00C84136">
        <w:rPr>
          <w:rFonts w:ascii="Verdana" w:hAnsi="Verdana"/>
        </w:rPr>
        <w:t xml:space="preserve"> van de informatiebeveiliging blijkt uit het volgende:</w:t>
      </w:r>
    </w:p>
    <w:p w14:paraId="74A97953" w14:textId="6AC6124B" w:rsidR="00205914" w:rsidRPr="00C84136" w:rsidRDefault="00205914" w:rsidP="00205914">
      <w:pPr>
        <w:pStyle w:val="Lijstalinea"/>
        <w:tabs>
          <w:tab w:val="left" w:pos="397"/>
        </w:tabs>
        <w:ind w:left="0"/>
        <w:rPr>
          <w:rFonts w:ascii="Verdana" w:hAnsi="Verdana"/>
        </w:rPr>
      </w:pPr>
    </w:p>
    <w:p w14:paraId="53E2EB65" w14:textId="65D159DD" w:rsidR="001245AE" w:rsidRDefault="00205914" w:rsidP="001245AE">
      <w:pPr>
        <w:pStyle w:val="Lijstalinea"/>
        <w:numPr>
          <w:ilvl w:val="0"/>
          <w:numId w:val="42"/>
        </w:numPr>
        <w:rPr>
          <w:rFonts w:ascii="Verdana" w:hAnsi="Verdana"/>
        </w:rPr>
      </w:pPr>
      <w:r w:rsidRPr="001245AE">
        <w:rPr>
          <w:rFonts w:ascii="Verdana" w:hAnsi="Verdana"/>
        </w:rPr>
        <w:t>Certificering en verklaring van toepasselijkheid (VVT);</w:t>
      </w:r>
      <w:r w:rsidR="001245AE">
        <w:rPr>
          <w:rFonts w:ascii="Verdana" w:hAnsi="Verdana"/>
        </w:rPr>
        <w:br/>
      </w:r>
    </w:p>
    <w:p w14:paraId="2DC2E74A" w14:textId="2B7167A6" w:rsidR="001245AE" w:rsidRDefault="00205914" w:rsidP="001245AE">
      <w:pPr>
        <w:pStyle w:val="Lijstalinea"/>
        <w:numPr>
          <w:ilvl w:val="0"/>
          <w:numId w:val="42"/>
        </w:numPr>
        <w:rPr>
          <w:rFonts w:ascii="Verdana" w:hAnsi="Verdana"/>
        </w:rPr>
      </w:pPr>
      <w:r w:rsidRPr="001245AE">
        <w:rPr>
          <w:rFonts w:ascii="Verdana" w:hAnsi="Verdana"/>
        </w:rPr>
        <w:t xml:space="preserve">Rapportages van periodieke externe controles zoals audits, pentesten of </w:t>
      </w:r>
      <w:proofErr w:type="spellStart"/>
      <w:r w:rsidRPr="001245AE">
        <w:rPr>
          <w:rFonts w:ascii="Verdana" w:hAnsi="Verdana"/>
        </w:rPr>
        <w:t>TPM’s</w:t>
      </w:r>
      <w:proofErr w:type="spellEnd"/>
      <w:r w:rsidRPr="001245AE">
        <w:rPr>
          <w:rFonts w:ascii="Verdana" w:hAnsi="Verdana"/>
        </w:rPr>
        <w:t xml:space="preserve"> (bijv. ISAE3xxx SOC type II); </w:t>
      </w:r>
      <w:r w:rsidR="001245AE">
        <w:rPr>
          <w:rFonts w:ascii="Verdana" w:hAnsi="Verdana"/>
        </w:rPr>
        <w:br/>
      </w:r>
    </w:p>
    <w:p w14:paraId="40B473F5" w14:textId="38A22884" w:rsidR="001245AE" w:rsidRDefault="00205914" w:rsidP="001245AE">
      <w:pPr>
        <w:pStyle w:val="Lijstalinea"/>
        <w:numPr>
          <w:ilvl w:val="0"/>
          <w:numId w:val="42"/>
        </w:numPr>
        <w:rPr>
          <w:rFonts w:ascii="Verdana" w:hAnsi="Verdana"/>
        </w:rPr>
      </w:pPr>
      <w:r w:rsidRPr="001245AE">
        <w:rPr>
          <w:rFonts w:ascii="Verdana" w:hAnsi="Verdana"/>
        </w:rPr>
        <w:t xml:space="preserve">Een </w:t>
      </w:r>
      <w:proofErr w:type="spellStart"/>
      <w:r w:rsidRPr="001245AE">
        <w:rPr>
          <w:rFonts w:ascii="Verdana" w:hAnsi="Verdana"/>
        </w:rPr>
        <w:t>assurance</w:t>
      </w:r>
      <w:proofErr w:type="spellEnd"/>
      <w:r w:rsidRPr="001245AE">
        <w:rPr>
          <w:rFonts w:ascii="Verdana" w:hAnsi="Verdana"/>
        </w:rPr>
        <w:t xml:space="preserve"> rapport (TPM) van een auditor die is aangesloten bij NOREA; </w:t>
      </w:r>
      <w:r w:rsidR="001245AE">
        <w:rPr>
          <w:rFonts w:ascii="Verdana" w:hAnsi="Verdana"/>
        </w:rPr>
        <w:br/>
      </w:r>
    </w:p>
    <w:p w14:paraId="7A7243D0" w14:textId="161863AC" w:rsidR="00205914" w:rsidRPr="001245AE" w:rsidRDefault="00205914" w:rsidP="001245AE">
      <w:pPr>
        <w:pStyle w:val="Lijstalinea"/>
        <w:numPr>
          <w:ilvl w:val="0"/>
          <w:numId w:val="42"/>
        </w:numPr>
        <w:rPr>
          <w:rFonts w:ascii="Verdana" w:hAnsi="Verdana"/>
        </w:rPr>
      </w:pPr>
      <w:r w:rsidRPr="001245AE">
        <w:rPr>
          <w:rFonts w:ascii="Verdana" w:hAnsi="Verdana"/>
        </w:rPr>
        <w:t>Eigen controles of eigen mededelingen over de beveiligingsmaatregelen zoals hieronder beschreven (in lijn met de aanpak uit hoofdstuk 4.4 uit de BIO, een ICV): ……………………………………………………………………………………………</w:t>
      </w:r>
    </w:p>
    <w:bookmarkEnd w:id="22"/>
    <w:p w14:paraId="0CA075BB" w14:textId="77777777" w:rsidR="00205914" w:rsidRPr="00C84136" w:rsidRDefault="00205914" w:rsidP="00205914">
      <w:pPr>
        <w:rPr>
          <w:rFonts w:ascii="Verdana" w:hAnsi="Verdana"/>
        </w:rPr>
      </w:pPr>
    </w:p>
    <w:p w14:paraId="30C8D3A9" w14:textId="38AB702B" w:rsidR="00205914" w:rsidRPr="00C84136" w:rsidRDefault="00205914" w:rsidP="00205914">
      <w:pPr>
        <w:rPr>
          <w:rFonts w:ascii="Verdana" w:hAnsi="Verdana"/>
        </w:rPr>
      </w:pPr>
      <w:r w:rsidRPr="00C84136">
        <w:rPr>
          <w:rFonts w:ascii="Verdana" w:eastAsia="Verdana" w:hAnsi="Verdana"/>
          <w:b/>
          <w:color w:val="000000"/>
        </w:rPr>
        <w:t>NB:</w:t>
      </w:r>
      <w:r w:rsidRPr="00C84136">
        <w:rPr>
          <w:rFonts w:ascii="Verdana" w:eastAsia="Verdana" w:hAnsi="Verdana"/>
          <w:color w:val="000000"/>
        </w:rPr>
        <w:t xml:space="preserve"> </w:t>
      </w:r>
      <w:r w:rsidRPr="00C84136">
        <w:rPr>
          <w:rFonts w:ascii="Verdana" w:hAnsi="Verdana"/>
        </w:rPr>
        <w:t>Uit de certificering/periodieke externe controles/audits of uit de eigen controles/beschrijvingen blijkt of kan afgeleid worden dat de beveiliging passend is bij de verwerking(en) genoemd in Bijlage 1.</w:t>
      </w:r>
    </w:p>
    <w:p w14:paraId="236CD00B" w14:textId="77777777" w:rsidR="00205914" w:rsidRPr="00C84136" w:rsidRDefault="00205914" w:rsidP="00205914">
      <w:pPr>
        <w:rPr>
          <w:rFonts w:ascii="Verdana" w:hAnsi="Verdana"/>
        </w:rPr>
      </w:pPr>
    </w:p>
    <w:p w14:paraId="2075F1B7" w14:textId="6CFF54B4" w:rsidR="00205914" w:rsidRDefault="0077174F" w:rsidP="00205914">
      <w:pPr>
        <w:rPr>
          <w:rFonts w:ascii="Verdana" w:hAnsi="Verdana"/>
        </w:rPr>
      </w:pPr>
      <w:r>
        <w:rPr>
          <w:rFonts w:ascii="Verdana" w:hAnsi="Verdana"/>
        </w:rPr>
        <w:t xml:space="preserve">3. </w:t>
      </w:r>
      <w:r w:rsidR="00205914" w:rsidRPr="0077174F">
        <w:rPr>
          <w:rFonts w:ascii="Verdana" w:hAnsi="Verdana"/>
          <w:u w:val="single"/>
        </w:rPr>
        <w:t>Aansluiting bij goedgekeurde gedragscode</w:t>
      </w:r>
    </w:p>
    <w:p w14:paraId="6C4349EB" w14:textId="77777777" w:rsidR="0077174F" w:rsidRPr="00C84136" w:rsidRDefault="0077174F" w:rsidP="00205914">
      <w:pPr>
        <w:rPr>
          <w:rFonts w:ascii="Verdana" w:hAnsi="Verdana"/>
        </w:rPr>
      </w:pPr>
    </w:p>
    <w:p w14:paraId="67C6CA67" w14:textId="77777777" w:rsidR="00205914" w:rsidRPr="0077174F" w:rsidRDefault="6118A9DC" w:rsidP="0077174F">
      <w:pPr>
        <w:pStyle w:val="Lijstalinea"/>
        <w:numPr>
          <w:ilvl w:val="0"/>
          <w:numId w:val="43"/>
        </w:numPr>
        <w:tabs>
          <w:tab w:val="left" w:pos="397"/>
        </w:tabs>
        <w:rPr>
          <w:rFonts w:ascii="Verdana" w:eastAsia="Verdana" w:hAnsi="Verdana"/>
          <w:color w:val="000000"/>
        </w:rPr>
      </w:pPr>
      <w:r w:rsidRPr="2037E0EB">
        <w:rPr>
          <w:rFonts w:ascii="Verdana" w:hAnsi="Verdana"/>
        </w:rPr>
        <w:t>Verwerker is aangesloten bij een door een toezichthoudende autoriteit goedgekeurde gedragscode, te weten ………………………………………………………………………………………………………………….</w:t>
      </w:r>
    </w:p>
    <w:p w14:paraId="74A83E6B" w14:textId="1CABAFA6" w:rsidR="004C6447" w:rsidRPr="00C84136" w:rsidRDefault="004C6447" w:rsidP="004C6447">
      <w:pPr>
        <w:spacing w:line="22" w:lineRule="atLeast"/>
        <w:rPr>
          <w:rFonts w:ascii="Verdana" w:hAnsi="Verdana"/>
        </w:rPr>
      </w:pPr>
    </w:p>
    <w:p w14:paraId="017E3BB1" w14:textId="62C4943F" w:rsidR="00205914" w:rsidRPr="00C84136" w:rsidRDefault="00205914" w:rsidP="004C6447">
      <w:pPr>
        <w:spacing w:line="22" w:lineRule="atLeast"/>
        <w:rPr>
          <w:rFonts w:ascii="Verdana" w:hAnsi="Verdana"/>
        </w:rPr>
      </w:pPr>
    </w:p>
    <w:p w14:paraId="2A780F67" w14:textId="5AF3B18A" w:rsidR="00205914" w:rsidRPr="00C84136" w:rsidRDefault="00205914" w:rsidP="004C6447">
      <w:pPr>
        <w:spacing w:line="22" w:lineRule="atLeast"/>
        <w:rPr>
          <w:rFonts w:ascii="Verdana" w:hAnsi="Verdana"/>
        </w:rPr>
      </w:pPr>
    </w:p>
    <w:p w14:paraId="72C8ABE4" w14:textId="4D2F5EAC" w:rsidR="00205914" w:rsidRPr="00561C60" w:rsidRDefault="00205914" w:rsidP="00F55F73">
      <w:pPr>
        <w:rPr>
          <w:rFonts w:ascii="Verdana" w:hAnsi="Verdana"/>
        </w:rPr>
      </w:pPr>
    </w:p>
    <w:sectPr w:rsidR="00205914" w:rsidRPr="00561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BF69" w14:textId="77777777" w:rsidR="00865831" w:rsidRDefault="00865831" w:rsidP="00817845">
      <w:r>
        <w:separator/>
      </w:r>
    </w:p>
  </w:endnote>
  <w:endnote w:type="continuationSeparator" w:id="0">
    <w:p w14:paraId="1E768C16" w14:textId="77777777" w:rsidR="00865831" w:rsidRDefault="00865831" w:rsidP="008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7233" w14:textId="77777777" w:rsidR="00A53C30" w:rsidRDefault="00A53C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814917"/>
      <w:docPartObj>
        <w:docPartGallery w:val="Page Numbers (Bottom of Page)"/>
        <w:docPartUnique/>
      </w:docPartObj>
    </w:sdtPr>
    <w:sdtContent>
      <w:p w14:paraId="3E82D517" w14:textId="3201BDD8" w:rsidR="006F61F1" w:rsidRDefault="005C250F" w:rsidP="00817845">
        <w:pPr>
          <w:pStyle w:val="Voettekst"/>
          <w:tabs>
            <w:tab w:val="clear" w:pos="4536"/>
            <w:tab w:val="center" w:pos="5529"/>
          </w:tabs>
        </w:pPr>
        <w:r>
          <w:rPr>
            <w:noProof/>
          </w:rPr>
          <mc:AlternateContent>
            <mc:Choice Requires="wps">
              <w:drawing>
                <wp:anchor distT="0" distB="0" distL="114300" distR="114300" simplePos="0" relativeHeight="251659264" behindDoc="0" locked="0" layoutInCell="1" allowOverlap="1" wp14:anchorId="112584E3" wp14:editId="74863067">
                  <wp:simplePos x="0" y="0"/>
                  <wp:positionH relativeFrom="rightMargin">
                    <wp:align>left</wp:align>
                  </wp:positionH>
                  <wp:positionV relativeFrom="bottomMargin">
                    <wp:posOffset>160655</wp:posOffset>
                  </wp:positionV>
                  <wp:extent cx="727710" cy="228600"/>
                  <wp:effectExtent l="0" t="0" r="0" b="0"/>
                  <wp:wrapNone/>
                  <wp:docPr id="130442565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27710" cy="228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12584E3" id="Rechthoek 1" o:spid="_x0000_s1026" style="position:absolute;margin-left:0;margin-top:12.65pt;width:57.3pt;height:18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" filled="f" fillcolor="#c0504d" stroked="f" strokecolor="#5c83b4" strokeweight="2.25pt">
                  <v:textbox inset=",0,,0">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1DF2" w14:textId="77777777" w:rsidR="003F6079" w:rsidRDefault="003F6079">
    <w:pPr>
      <w:pStyle w:val="Voettekst"/>
    </w:pPr>
  </w:p>
  <w:p w14:paraId="42D77465" w14:textId="77777777" w:rsidR="003F6079" w:rsidRDefault="003F6079">
    <w:pPr>
      <w:pStyle w:val="Voettekst"/>
    </w:pPr>
  </w:p>
  <w:p w14:paraId="31E3E5B4" w14:textId="21DB3B07" w:rsidR="003F6079" w:rsidRDefault="003F6079">
    <w:pPr>
      <w:pStyle w:val="Voettekst"/>
    </w:pPr>
    <w:r>
      <w:t>Kenmerknummer: VERWOVK/OFGV</w:t>
    </w:r>
    <w:r>
      <w:br/>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E3" w14:textId="77777777" w:rsidR="00865831" w:rsidRDefault="00865831" w:rsidP="00817845">
      <w:r>
        <w:separator/>
      </w:r>
    </w:p>
  </w:footnote>
  <w:footnote w:type="continuationSeparator" w:id="0">
    <w:p w14:paraId="6A0FF20F" w14:textId="77777777" w:rsidR="00865831" w:rsidRDefault="00865831" w:rsidP="00817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C7F9" w14:textId="77777777" w:rsidR="00A53C30" w:rsidRDefault="00A53C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ED2D" w14:textId="77777777" w:rsidR="00A53C30" w:rsidRDefault="00A53C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19ED" w14:textId="77777777" w:rsidR="00A53C30" w:rsidRDefault="00A53C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BB1E0A"/>
    <w:multiLevelType w:val="hybridMultilevel"/>
    <w:tmpl w:val="B6903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4A3E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8"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5E472AE"/>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10"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E2129D"/>
    <w:multiLevelType w:val="hybridMultilevel"/>
    <w:tmpl w:val="69AA2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72C11"/>
    <w:multiLevelType w:val="hybridMultilevel"/>
    <w:tmpl w:val="BD725C96"/>
    <w:lvl w:ilvl="0" w:tplc="5A26F95E">
      <w:start w:val="1"/>
      <w:numFmt w:val="bullet"/>
      <w:pStyle w:val="Bullets"/>
      <w:lvlText w:val="•"/>
      <w:lvlJc w:val="left"/>
      <w:pPr>
        <w:ind w:left="720" w:hanging="360"/>
      </w:pPr>
      <w:rPr>
        <w:rFonts w:ascii="Arial" w:hAnsi="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39676C"/>
    <w:multiLevelType w:val="hybridMultilevel"/>
    <w:tmpl w:val="F39417EE"/>
    <w:lvl w:ilvl="0" w:tplc="5EDA6168">
      <w:start w:val="1"/>
      <w:numFmt w:val="bullet"/>
      <w:lvlText w:val=""/>
      <w:lvlJc w:val="left"/>
      <w:pPr>
        <w:ind w:left="720" w:hanging="360"/>
      </w:pPr>
      <w:rPr>
        <w:rFonts w:ascii="Symbol" w:hAnsi="Symbol" w:hint="default"/>
      </w:rPr>
    </w:lvl>
    <w:lvl w:ilvl="1" w:tplc="56BE1BA4">
      <w:start w:val="1"/>
      <w:numFmt w:val="bullet"/>
      <w:lvlText w:val="o"/>
      <w:lvlJc w:val="left"/>
      <w:pPr>
        <w:ind w:left="1440" w:hanging="360"/>
      </w:pPr>
      <w:rPr>
        <w:rFonts w:ascii="Courier New" w:hAnsi="Courier New" w:hint="default"/>
      </w:rPr>
    </w:lvl>
    <w:lvl w:ilvl="2" w:tplc="D5D2986C">
      <w:start w:val="1"/>
      <w:numFmt w:val="bullet"/>
      <w:lvlText w:val=""/>
      <w:lvlJc w:val="left"/>
      <w:pPr>
        <w:ind w:left="2160" w:hanging="360"/>
      </w:pPr>
      <w:rPr>
        <w:rFonts w:ascii="Wingdings" w:hAnsi="Wingdings" w:hint="default"/>
      </w:rPr>
    </w:lvl>
    <w:lvl w:ilvl="3" w:tplc="F4DAFD10">
      <w:start w:val="1"/>
      <w:numFmt w:val="bullet"/>
      <w:lvlText w:val=""/>
      <w:lvlJc w:val="left"/>
      <w:pPr>
        <w:ind w:left="2880" w:hanging="360"/>
      </w:pPr>
      <w:rPr>
        <w:rFonts w:ascii="Symbol" w:hAnsi="Symbol" w:hint="default"/>
      </w:rPr>
    </w:lvl>
    <w:lvl w:ilvl="4" w:tplc="EA1A8D14">
      <w:start w:val="1"/>
      <w:numFmt w:val="bullet"/>
      <w:lvlText w:val="o"/>
      <w:lvlJc w:val="left"/>
      <w:pPr>
        <w:ind w:left="3600" w:hanging="360"/>
      </w:pPr>
      <w:rPr>
        <w:rFonts w:ascii="Courier New" w:hAnsi="Courier New" w:hint="default"/>
      </w:rPr>
    </w:lvl>
    <w:lvl w:ilvl="5" w:tplc="E26AB484">
      <w:start w:val="1"/>
      <w:numFmt w:val="bullet"/>
      <w:lvlText w:val=""/>
      <w:lvlJc w:val="left"/>
      <w:pPr>
        <w:ind w:left="4320" w:hanging="360"/>
      </w:pPr>
      <w:rPr>
        <w:rFonts w:ascii="Wingdings" w:hAnsi="Wingdings" w:hint="default"/>
      </w:rPr>
    </w:lvl>
    <w:lvl w:ilvl="6" w:tplc="C268C9E4">
      <w:start w:val="1"/>
      <w:numFmt w:val="bullet"/>
      <w:lvlText w:val=""/>
      <w:lvlJc w:val="left"/>
      <w:pPr>
        <w:ind w:left="5040" w:hanging="360"/>
      </w:pPr>
      <w:rPr>
        <w:rFonts w:ascii="Symbol" w:hAnsi="Symbol" w:hint="default"/>
      </w:rPr>
    </w:lvl>
    <w:lvl w:ilvl="7" w:tplc="AE440D66">
      <w:start w:val="1"/>
      <w:numFmt w:val="bullet"/>
      <w:lvlText w:val="o"/>
      <w:lvlJc w:val="left"/>
      <w:pPr>
        <w:ind w:left="5760" w:hanging="360"/>
      </w:pPr>
      <w:rPr>
        <w:rFonts w:ascii="Courier New" w:hAnsi="Courier New" w:hint="default"/>
      </w:rPr>
    </w:lvl>
    <w:lvl w:ilvl="8" w:tplc="788CEEEA">
      <w:start w:val="1"/>
      <w:numFmt w:val="bullet"/>
      <w:lvlText w:val=""/>
      <w:lvlJc w:val="left"/>
      <w:pPr>
        <w:ind w:left="6480" w:hanging="360"/>
      </w:pPr>
      <w:rPr>
        <w:rFonts w:ascii="Wingdings" w:hAnsi="Wingdings" w:hint="default"/>
      </w:rPr>
    </w:lvl>
  </w:abstractNum>
  <w:abstractNum w:abstractNumId="17"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3DB76D3A"/>
    <w:multiLevelType w:val="hybridMultilevel"/>
    <w:tmpl w:val="F3B4DBB6"/>
    <w:lvl w:ilvl="0" w:tplc="6AA0D666">
      <w:start w:val="1"/>
      <w:numFmt w:val="bullet"/>
      <w:lvlText w:val=""/>
      <w:lvlJc w:val="left"/>
      <w:pPr>
        <w:ind w:left="720" w:hanging="360"/>
      </w:pPr>
      <w:rPr>
        <w:rFonts w:ascii="Symbol" w:hAnsi="Symbol" w:hint="default"/>
      </w:rPr>
    </w:lvl>
    <w:lvl w:ilvl="1" w:tplc="ABFA0658">
      <w:start w:val="1"/>
      <w:numFmt w:val="bullet"/>
      <w:lvlText w:val="o"/>
      <w:lvlJc w:val="left"/>
      <w:pPr>
        <w:ind w:left="1440" w:hanging="360"/>
      </w:pPr>
      <w:rPr>
        <w:rFonts w:ascii="Courier New" w:hAnsi="Courier New" w:hint="default"/>
      </w:rPr>
    </w:lvl>
    <w:lvl w:ilvl="2" w:tplc="C848F0C6">
      <w:start w:val="1"/>
      <w:numFmt w:val="bullet"/>
      <w:lvlText w:val=""/>
      <w:lvlJc w:val="left"/>
      <w:pPr>
        <w:ind w:left="2160" w:hanging="360"/>
      </w:pPr>
      <w:rPr>
        <w:rFonts w:ascii="Wingdings" w:hAnsi="Wingdings" w:hint="default"/>
      </w:rPr>
    </w:lvl>
    <w:lvl w:ilvl="3" w:tplc="7436C2B0">
      <w:start w:val="1"/>
      <w:numFmt w:val="bullet"/>
      <w:lvlText w:val=""/>
      <w:lvlJc w:val="left"/>
      <w:pPr>
        <w:ind w:left="2880" w:hanging="360"/>
      </w:pPr>
      <w:rPr>
        <w:rFonts w:ascii="Symbol" w:hAnsi="Symbol" w:hint="default"/>
      </w:rPr>
    </w:lvl>
    <w:lvl w:ilvl="4" w:tplc="931AF1B4">
      <w:start w:val="1"/>
      <w:numFmt w:val="bullet"/>
      <w:lvlText w:val="o"/>
      <w:lvlJc w:val="left"/>
      <w:pPr>
        <w:ind w:left="3600" w:hanging="360"/>
      </w:pPr>
      <w:rPr>
        <w:rFonts w:ascii="Courier New" w:hAnsi="Courier New" w:hint="default"/>
      </w:rPr>
    </w:lvl>
    <w:lvl w:ilvl="5" w:tplc="2AF428B4">
      <w:start w:val="1"/>
      <w:numFmt w:val="bullet"/>
      <w:lvlText w:val=""/>
      <w:lvlJc w:val="left"/>
      <w:pPr>
        <w:ind w:left="4320" w:hanging="360"/>
      </w:pPr>
      <w:rPr>
        <w:rFonts w:ascii="Wingdings" w:hAnsi="Wingdings" w:hint="default"/>
      </w:rPr>
    </w:lvl>
    <w:lvl w:ilvl="6" w:tplc="D7CAFD3C">
      <w:start w:val="1"/>
      <w:numFmt w:val="bullet"/>
      <w:lvlText w:val=""/>
      <w:lvlJc w:val="left"/>
      <w:pPr>
        <w:ind w:left="5040" w:hanging="360"/>
      </w:pPr>
      <w:rPr>
        <w:rFonts w:ascii="Symbol" w:hAnsi="Symbol" w:hint="default"/>
      </w:rPr>
    </w:lvl>
    <w:lvl w:ilvl="7" w:tplc="760625D8">
      <w:start w:val="1"/>
      <w:numFmt w:val="bullet"/>
      <w:lvlText w:val="o"/>
      <w:lvlJc w:val="left"/>
      <w:pPr>
        <w:ind w:left="5760" w:hanging="360"/>
      </w:pPr>
      <w:rPr>
        <w:rFonts w:ascii="Courier New" w:hAnsi="Courier New" w:hint="default"/>
      </w:rPr>
    </w:lvl>
    <w:lvl w:ilvl="8" w:tplc="171CDBB2">
      <w:start w:val="1"/>
      <w:numFmt w:val="bullet"/>
      <w:lvlText w:val=""/>
      <w:lvlJc w:val="left"/>
      <w:pPr>
        <w:ind w:left="6480" w:hanging="360"/>
      </w:pPr>
      <w:rPr>
        <w:rFonts w:ascii="Wingdings" w:hAnsi="Wingdings" w:hint="default"/>
      </w:r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53549FE"/>
    <w:multiLevelType w:val="hybridMultilevel"/>
    <w:tmpl w:val="9B849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FE630A"/>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26"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8" w15:restartNumberingAfterBreak="0">
    <w:nsid w:val="60F35186"/>
    <w:multiLevelType w:val="hybridMultilevel"/>
    <w:tmpl w:val="14C664FA"/>
    <w:lvl w:ilvl="0" w:tplc="34B2F516">
      <w:start w:val="1"/>
      <w:numFmt w:val="bullet"/>
      <w:lvlText w:val=""/>
      <w:lvlJc w:val="left"/>
      <w:pPr>
        <w:ind w:left="720" w:hanging="360"/>
      </w:pPr>
      <w:rPr>
        <w:rFonts w:ascii="Symbol" w:hAnsi="Symbol" w:hint="default"/>
      </w:rPr>
    </w:lvl>
    <w:lvl w:ilvl="1" w:tplc="F8103E68">
      <w:start w:val="1"/>
      <w:numFmt w:val="bullet"/>
      <w:lvlText w:val="o"/>
      <w:lvlJc w:val="left"/>
      <w:pPr>
        <w:ind w:left="1440" w:hanging="360"/>
      </w:pPr>
      <w:rPr>
        <w:rFonts w:ascii="Courier New" w:hAnsi="Courier New" w:hint="default"/>
      </w:rPr>
    </w:lvl>
    <w:lvl w:ilvl="2" w:tplc="8CFE4DAC">
      <w:start w:val="1"/>
      <w:numFmt w:val="bullet"/>
      <w:lvlText w:val=""/>
      <w:lvlJc w:val="left"/>
      <w:pPr>
        <w:ind w:left="2160" w:hanging="360"/>
      </w:pPr>
      <w:rPr>
        <w:rFonts w:ascii="Wingdings" w:hAnsi="Wingdings" w:hint="default"/>
      </w:rPr>
    </w:lvl>
    <w:lvl w:ilvl="3" w:tplc="561CFAB0">
      <w:start w:val="1"/>
      <w:numFmt w:val="bullet"/>
      <w:lvlText w:val=""/>
      <w:lvlJc w:val="left"/>
      <w:pPr>
        <w:ind w:left="2880" w:hanging="360"/>
      </w:pPr>
      <w:rPr>
        <w:rFonts w:ascii="Symbol" w:hAnsi="Symbol" w:hint="default"/>
      </w:rPr>
    </w:lvl>
    <w:lvl w:ilvl="4" w:tplc="CB2250E8">
      <w:start w:val="1"/>
      <w:numFmt w:val="bullet"/>
      <w:lvlText w:val="o"/>
      <w:lvlJc w:val="left"/>
      <w:pPr>
        <w:ind w:left="3600" w:hanging="360"/>
      </w:pPr>
      <w:rPr>
        <w:rFonts w:ascii="Courier New" w:hAnsi="Courier New" w:hint="default"/>
      </w:rPr>
    </w:lvl>
    <w:lvl w:ilvl="5" w:tplc="3632960E">
      <w:start w:val="1"/>
      <w:numFmt w:val="bullet"/>
      <w:lvlText w:val=""/>
      <w:lvlJc w:val="left"/>
      <w:pPr>
        <w:ind w:left="4320" w:hanging="360"/>
      </w:pPr>
      <w:rPr>
        <w:rFonts w:ascii="Wingdings" w:hAnsi="Wingdings" w:hint="default"/>
      </w:rPr>
    </w:lvl>
    <w:lvl w:ilvl="6" w:tplc="0CF22036">
      <w:start w:val="1"/>
      <w:numFmt w:val="bullet"/>
      <w:lvlText w:val=""/>
      <w:lvlJc w:val="left"/>
      <w:pPr>
        <w:ind w:left="5040" w:hanging="360"/>
      </w:pPr>
      <w:rPr>
        <w:rFonts w:ascii="Symbol" w:hAnsi="Symbol" w:hint="default"/>
      </w:rPr>
    </w:lvl>
    <w:lvl w:ilvl="7" w:tplc="3834B1F4">
      <w:start w:val="1"/>
      <w:numFmt w:val="bullet"/>
      <w:lvlText w:val="o"/>
      <w:lvlJc w:val="left"/>
      <w:pPr>
        <w:ind w:left="5760" w:hanging="360"/>
      </w:pPr>
      <w:rPr>
        <w:rFonts w:ascii="Courier New" w:hAnsi="Courier New" w:hint="default"/>
      </w:rPr>
    </w:lvl>
    <w:lvl w:ilvl="8" w:tplc="8E467F0E">
      <w:start w:val="1"/>
      <w:numFmt w:val="bullet"/>
      <w:lvlText w:val=""/>
      <w:lvlJc w:val="left"/>
      <w:pPr>
        <w:ind w:left="6480" w:hanging="360"/>
      </w:pPr>
      <w:rPr>
        <w:rFonts w:ascii="Wingdings" w:hAnsi="Wingdings" w:hint="default"/>
      </w:rPr>
    </w:lvl>
  </w:abstractNum>
  <w:abstractNum w:abstractNumId="29"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30"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1" w15:restartNumberingAfterBreak="0">
    <w:nsid w:val="69941066"/>
    <w:multiLevelType w:val="hybridMultilevel"/>
    <w:tmpl w:val="608E8160"/>
    <w:lvl w:ilvl="0" w:tplc="502CFCBC">
      <w:start w:val="5"/>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3"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7E472F87"/>
    <w:multiLevelType w:val="hybridMultilevel"/>
    <w:tmpl w:val="FB6CE9D2"/>
    <w:lvl w:ilvl="0" w:tplc="A9A807F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2425290">
    <w:abstractNumId w:val="28"/>
  </w:num>
  <w:num w:numId="2" w16cid:durableId="1305161372">
    <w:abstractNumId w:val="19"/>
  </w:num>
  <w:num w:numId="3" w16cid:durableId="281808721">
    <w:abstractNumId w:val="16"/>
  </w:num>
  <w:num w:numId="4" w16cid:durableId="2138839468">
    <w:abstractNumId w:val="15"/>
  </w:num>
  <w:num w:numId="5" w16cid:durableId="1004549433">
    <w:abstractNumId w:val="14"/>
  </w:num>
  <w:num w:numId="6" w16cid:durableId="1509979173">
    <w:abstractNumId w:val="10"/>
  </w:num>
  <w:num w:numId="7" w16cid:durableId="938295961">
    <w:abstractNumId w:val="8"/>
  </w:num>
  <w:num w:numId="8" w16cid:durableId="1755274978">
    <w:abstractNumId w:val="8"/>
  </w:num>
  <w:num w:numId="9" w16cid:durableId="212079262">
    <w:abstractNumId w:val="18"/>
  </w:num>
  <w:num w:numId="10" w16cid:durableId="367334476">
    <w:abstractNumId w:val="30"/>
  </w:num>
  <w:num w:numId="11" w16cid:durableId="970280143">
    <w:abstractNumId w:val="33"/>
  </w:num>
  <w:num w:numId="12" w16cid:durableId="412241190">
    <w:abstractNumId w:val="10"/>
  </w:num>
  <w:num w:numId="13" w16cid:durableId="2142262156">
    <w:abstractNumId w:val="8"/>
  </w:num>
  <w:num w:numId="14" w16cid:durableId="1707562349">
    <w:abstractNumId w:val="8"/>
  </w:num>
  <w:num w:numId="15" w16cid:durableId="1798639311">
    <w:abstractNumId w:val="15"/>
  </w:num>
  <w:num w:numId="16" w16cid:durableId="763310068">
    <w:abstractNumId w:val="14"/>
  </w:num>
  <w:num w:numId="17" w16cid:durableId="338851241">
    <w:abstractNumId w:val="0"/>
  </w:num>
  <w:num w:numId="18" w16cid:durableId="1467046460">
    <w:abstractNumId w:val="1"/>
  </w:num>
  <w:num w:numId="19" w16cid:durableId="995304794">
    <w:abstractNumId w:val="2"/>
  </w:num>
  <w:num w:numId="20" w16cid:durableId="533618357">
    <w:abstractNumId w:val="3"/>
  </w:num>
  <w:num w:numId="21" w16cid:durableId="198511135">
    <w:abstractNumId w:val="24"/>
  </w:num>
  <w:num w:numId="22" w16cid:durableId="429785623">
    <w:abstractNumId w:val="29"/>
  </w:num>
  <w:num w:numId="23" w16cid:durableId="1661932416">
    <w:abstractNumId w:val="27"/>
  </w:num>
  <w:num w:numId="24" w16cid:durableId="984356661">
    <w:abstractNumId w:val="11"/>
  </w:num>
  <w:num w:numId="25" w16cid:durableId="2131509165">
    <w:abstractNumId w:val="9"/>
  </w:num>
  <w:num w:numId="26" w16cid:durableId="973022139">
    <w:abstractNumId w:val="25"/>
  </w:num>
  <w:num w:numId="27" w16cid:durableId="81150599">
    <w:abstractNumId w:val="34"/>
  </w:num>
  <w:num w:numId="28" w16cid:durableId="81608067">
    <w:abstractNumId w:val="12"/>
  </w:num>
  <w:num w:numId="29" w16cid:durableId="19548990">
    <w:abstractNumId w:val="26"/>
  </w:num>
  <w:num w:numId="30" w16cid:durableId="929506155">
    <w:abstractNumId w:val="17"/>
  </w:num>
  <w:num w:numId="31" w16cid:durableId="196435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1464">
    <w:abstractNumId w:val="32"/>
  </w:num>
  <w:num w:numId="33" w16cid:durableId="9142449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1404984">
    <w:abstractNumId w:val="35"/>
  </w:num>
  <w:num w:numId="35" w16cid:durableId="1111126960">
    <w:abstractNumId w:val="6"/>
  </w:num>
  <w:num w:numId="36" w16cid:durableId="1660697638">
    <w:abstractNumId w:val="22"/>
  </w:num>
  <w:num w:numId="37" w16cid:durableId="151339616">
    <w:abstractNumId w:val="21"/>
  </w:num>
  <w:num w:numId="38" w16cid:durableId="135804945">
    <w:abstractNumId w:val="31"/>
  </w:num>
  <w:num w:numId="39" w16cid:durableId="2026050759">
    <w:abstractNumId w:val="7"/>
    <w:lvlOverride w:ilvl="0">
      <w:startOverride w:val="1"/>
    </w:lvlOverride>
    <w:lvlOverride w:ilvl="1"/>
    <w:lvlOverride w:ilvl="2"/>
    <w:lvlOverride w:ilvl="3"/>
    <w:lvlOverride w:ilvl="4"/>
    <w:lvlOverride w:ilvl="5"/>
    <w:lvlOverride w:ilvl="6"/>
    <w:lvlOverride w:ilvl="7"/>
    <w:lvlOverride w:ilvl="8"/>
  </w:num>
  <w:num w:numId="40" w16cid:durableId="1296184077">
    <w:abstractNumId w:val="5"/>
  </w:num>
  <w:num w:numId="41" w16cid:durableId="63843433">
    <w:abstractNumId w:val="4"/>
  </w:num>
  <w:num w:numId="42" w16cid:durableId="1887450954">
    <w:abstractNumId w:val="23"/>
  </w:num>
  <w:num w:numId="43" w16cid:durableId="2080707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79BE"/>
    <w:rsid w:val="00067D4F"/>
    <w:rsid w:val="000A2D32"/>
    <w:rsid w:val="000B32B6"/>
    <w:rsid w:val="000C4D42"/>
    <w:rsid w:val="000D515E"/>
    <w:rsid w:val="000D5EE5"/>
    <w:rsid w:val="000E6548"/>
    <w:rsid w:val="0010153F"/>
    <w:rsid w:val="0010606E"/>
    <w:rsid w:val="001245AE"/>
    <w:rsid w:val="00125444"/>
    <w:rsid w:val="00125F2D"/>
    <w:rsid w:val="001518F2"/>
    <w:rsid w:val="0018212B"/>
    <w:rsid w:val="00182268"/>
    <w:rsid w:val="001C65EE"/>
    <w:rsid w:val="001D1173"/>
    <w:rsid w:val="001F63D8"/>
    <w:rsid w:val="00200A06"/>
    <w:rsid w:val="00205914"/>
    <w:rsid w:val="00221BFD"/>
    <w:rsid w:val="00243235"/>
    <w:rsid w:val="00251AC1"/>
    <w:rsid w:val="00252214"/>
    <w:rsid w:val="00260B2B"/>
    <w:rsid w:val="00260FF6"/>
    <w:rsid w:val="00265BD3"/>
    <w:rsid w:val="00275CD8"/>
    <w:rsid w:val="002B1BA0"/>
    <w:rsid w:val="002C3671"/>
    <w:rsid w:val="002D0211"/>
    <w:rsid w:val="002E0D49"/>
    <w:rsid w:val="002E2A0D"/>
    <w:rsid w:val="00302C4B"/>
    <w:rsid w:val="003060CA"/>
    <w:rsid w:val="00312F6E"/>
    <w:rsid w:val="00315E24"/>
    <w:rsid w:val="0032321A"/>
    <w:rsid w:val="003317EB"/>
    <w:rsid w:val="0033783C"/>
    <w:rsid w:val="003457F3"/>
    <w:rsid w:val="00354B58"/>
    <w:rsid w:val="003550F1"/>
    <w:rsid w:val="00371893"/>
    <w:rsid w:val="00372938"/>
    <w:rsid w:val="00382E20"/>
    <w:rsid w:val="00390A4F"/>
    <w:rsid w:val="00393F50"/>
    <w:rsid w:val="00395572"/>
    <w:rsid w:val="003A4E59"/>
    <w:rsid w:val="003C06C9"/>
    <w:rsid w:val="003D5046"/>
    <w:rsid w:val="003F6079"/>
    <w:rsid w:val="00405709"/>
    <w:rsid w:val="00413CB0"/>
    <w:rsid w:val="00420154"/>
    <w:rsid w:val="00430E38"/>
    <w:rsid w:val="00453C69"/>
    <w:rsid w:val="004562F9"/>
    <w:rsid w:val="00464C83"/>
    <w:rsid w:val="00464DB7"/>
    <w:rsid w:val="004777DF"/>
    <w:rsid w:val="004A3DBE"/>
    <w:rsid w:val="004B42C6"/>
    <w:rsid w:val="004B46B1"/>
    <w:rsid w:val="004C6447"/>
    <w:rsid w:val="004E01FF"/>
    <w:rsid w:val="004E16DD"/>
    <w:rsid w:val="004E5BD9"/>
    <w:rsid w:val="004E5EF3"/>
    <w:rsid w:val="00505824"/>
    <w:rsid w:val="00561508"/>
    <w:rsid w:val="00561C60"/>
    <w:rsid w:val="00573A16"/>
    <w:rsid w:val="00586839"/>
    <w:rsid w:val="0059690F"/>
    <w:rsid w:val="005B2184"/>
    <w:rsid w:val="005B31E8"/>
    <w:rsid w:val="005C250F"/>
    <w:rsid w:val="005C37C2"/>
    <w:rsid w:val="005F4171"/>
    <w:rsid w:val="006076C3"/>
    <w:rsid w:val="00643BF0"/>
    <w:rsid w:val="00685DD6"/>
    <w:rsid w:val="006C2EBA"/>
    <w:rsid w:val="006C427E"/>
    <w:rsid w:val="006D2F93"/>
    <w:rsid w:val="006D6549"/>
    <w:rsid w:val="006F61F1"/>
    <w:rsid w:val="007054D0"/>
    <w:rsid w:val="007204D7"/>
    <w:rsid w:val="00723261"/>
    <w:rsid w:val="007304A3"/>
    <w:rsid w:val="00731D9D"/>
    <w:rsid w:val="00741465"/>
    <w:rsid w:val="00751BAA"/>
    <w:rsid w:val="00765C80"/>
    <w:rsid w:val="0077174F"/>
    <w:rsid w:val="007832C8"/>
    <w:rsid w:val="00793333"/>
    <w:rsid w:val="00794259"/>
    <w:rsid w:val="00795399"/>
    <w:rsid w:val="007A34F0"/>
    <w:rsid w:val="007B107F"/>
    <w:rsid w:val="007C2559"/>
    <w:rsid w:val="007C32D9"/>
    <w:rsid w:val="007C55C0"/>
    <w:rsid w:val="007E0A3D"/>
    <w:rsid w:val="007F68D9"/>
    <w:rsid w:val="00814EB0"/>
    <w:rsid w:val="00817845"/>
    <w:rsid w:val="0086188C"/>
    <w:rsid w:val="00865831"/>
    <w:rsid w:val="008A2F44"/>
    <w:rsid w:val="008D1931"/>
    <w:rsid w:val="008D20D0"/>
    <w:rsid w:val="008E1987"/>
    <w:rsid w:val="008F25C7"/>
    <w:rsid w:val="009105EA"/>
    <w:rsid w:val="00915DFB"/>
    <w:rsid w:val="009748DF"/>
    <w:rsid w:val="009B1141"/>
    <w:rsid w:val="009B2067"/>
    <w:rsid w:val="009B2C96"/>
    <w:rsid w:val="009E1A06"/>
    <w:rsid w:val="009F1188"/>
    <w:rsid w:val="00A21B6B"/>
    <w:rsid w:val="00A309CA"/>
    <w:rsid w:val="00A315F3"/>
    <w:rsid w:val="00A31A9C"/>
    <w:rsid w:val="00A53C30"/>
    <w:rsid w:val="00A73E8C"/>
    <w:rsid w:val="00AA4CEA"/>
    <w:rsid w:val="00AB0C09"/>
    <w:rsid w:val="00AB6B01"/>
    <w:rsid w:val="00AC3CBE"/>
    <w:rsid w:val="00AD12DC"/>
    <w:rsid w:val="00AE190F"/>
    <w:rsid w:val="00AE7853"/>
    <w:rsid w:val="00B04210"/>
    <w:rsid w:val="00B24978"/>
    <w:rsid w:val="00B27190"/>
    <w:rsid w:val="00B271F5"/>
    <w:rsid w:val="00B35C0A"/>
    <w:rsid w:val="00B55353"/>
    <w:rsid w:val="00B63421"/>
    <w:rsid w:val="00B8160F"/>
    <w:rsid w:val="00B86B1E"/>
    <w:rsid w:val="00BC25B9"/>
    <w:rsid w:val="00BC5335"/>
    <w:rsid w:val="00BF2C0B"/>
    <w:rsid w:val="00BF54F5"/>
    <w:rsid w:val="00BF69D4"/>
    <w:rsid w:val="00C0785A"/>
    <w:rsid w:val="00C10E19"/>
    <w:rsid w:val="00C210F9"/>
    <w:rsid w:val="00C334A2"/>
    <w:rsid w:val="00C452B9"/>
    <w:rsid w:val="00C46C6D"/>
    <w:rsid w:val="00C47047"/>
    <w:rsid w:val="00C55620"/>
    <w:rsid w:val="00C63EE4"/>
    <w:rsid w:val="00C72A7A"/>
    <w:rsid w:val="00C84136"/>
    <w:rsid w:val="00CD5EBB"/>
    <w:rsid w:val="00CE5FD2"/>
    <w:rsid w:val="00CF378A"/>
    <w:rsid w:val="00D03B20"/>
    <w:rsid w:val="00D06E41"/>
    <w:rsid w:val="00D36FC2"/>
    <w:rsid w:val="00D43B79"/>
    <w:rsid w:val="00D84585"/>
    <w:rsid w:val="00D93CA5"/>
    <w:rsid w:val="00D93D91"/>
    <w:rsid w:val="00DB5D2B"/>
    <w:rsid w:val="00DC4DA1"/>
    <w:rsid w:val="00DD29D5"/>
    <w:rsid w:val="00DE5DE6"/>
    <w:rsid w:val="00DF79BB"/>
    <w:rsid w:val="00E00FB3"/>
    <w:rsid w:val="00E20BA4"/>
    <w:rsid w:val="00E322D3"/>
    <w:rsid w:val="00E32D9A"/>
    <w:rsid w:val="00EA20F1"/>
    <w:rsid w:val="00EC0FC8"/>
    <w:rsid w:val="00EC4B0D"/>
    <w:rsid w:val="00EC5A15"/>
    <w:rsid w:val="00EC77CA"/>
    <w:rsid w:val="00ED3176"/>
    <w:rsid w:val="00ED4C17"/>
    <w:rsid w:val="00ED59AE"/>
    <w:rsid w:val="00EE1A97"/>
    <w:rsid w:val="00F01E11"/>
    <w:rsid w:val="00F4319F"/>
    <w:rsid w:val="00F456EE"/>
    <w:rsid w:val="00F55F73"/>
    <w:rsid w:val="00F60DE6"/>
    <w:rsid w:val="00F61A1B"/>
    <w:rsid w:val="00F91E6E"/>
    <w:rsid w:val="00F95D8A"/>
    <w:rsid w:val="00FA1A03"/>
    <w:rsid w:val="00FB0A73"/>
    <w:rsid w:val="00FB21EE"/>
    <w:rsid w:val="00FC04F4"/>
    <w:rsid w:val="00FC7D4B"/>
    <w:rsid w:val="00FE0F73"/>
    <w:rsid w:val="00FE4B1B"/>
    <w:rsid w:val="04B53256"/>
    <w:rsid w:val="1042BE89"/>
    <w:rsid w:val="17F746B5"/>
    <w:rsid w:val="19AA085D"/>
    <w:rsid w:val="19E18C60"/>
    <w:rsid w:val="1FDD5BD1"/>
    <w:rsid w:val="2037E0EB"/>
    <w:rsid w:val="253BC40B"/>
    <w:rsid w:val="299DB29A"/>
    <w:rsid w:val="2E825AB5"/>
    <w:rsid w:val="37F4B64B"/>
    <w:rsid w:val="399FF328"/>
    <w:rsid w:val="3BAED894"/>
    <w:rsid w:val="3E9C73EB"/>
    <w:rsid w:val="41553D2E"/>
    <w:rsid w:val="43AD6AA6"/>
    <w:rsid w:val="466FAC33"/>
    <w:rsid w:val="474303C8"/>
    <w:rsid w:val="474952DC"/>
    <w:rsid w:val="48B5DF80"/>
    <w:rsid w:val="520D7AC9"/>
    <w:rsid w:val="533B78E9"/>
    <w:rsid w:val="5A8C3843"/>
    <w:rsid w:val="6118A9DC"/>
    <w:rsid w:val="654E4AF5"/>
    <w:rsid w:val="67121CEE"/>
    <w:rsid w:val="682DA515"/>
    <w:rsid w:val="68B3A427"/>
    <w:rsid w:val="69A40C97"/>
    <w:rsid w:val="6B79F320"/>
    <w:rsid w:val="76360601"/>
    <w:rsid w:val="7A6A71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845"/>
    <w:rPr>
      <w:rFonts w:cs="Arial"/>
      <w:lang w:eastAsia="nl-NL"/>
    </w:rPr>
  </w:style>
  <w:style w:type="paragraph" w:styleId="Kop1">
    <w:name w:val="heading 1"/>
    <w:basedOn w:val="Standaard"/>
    <w:next w:val="Geenafstand"/>
    <w:link w:val="Kop1Char"/>
    <w:uiPriority w:val="9"/>
    <w:qFormat/>
    <w:rsid w:val="00312F6E"/>
    <w:pPr>
      <w:keepNext/>
      <w:keepLines/>
      <w:pageBreakBefore/>
      <w:numPr>
        <w:numId w:val="6"/>
      </w:numPr>
      <w:outlineLvl w:val="0"/>
    </w:pPr>
    <w:rPr>
      <w:rFonts w:ascii="Verdana" w:eastAsia="Times New Roman" w:hAnsi="Verdana"/>
      <w:bCs/>
      <w:sz w:val="32"/>
      <w:szCs w:val="28"/>
    </w:rPr>
  </w:style>
  <w:style w:type="paragraph" w:styleId="Kop2">
    <w:name w:val="heading 2"/>
    <w:basedOn w:val="Standaard"/>
    <w:next w:val="Standaard"/>
    <w:link w:val="Kop2Char"/>
    <w:uiPriority w:val="9"/>
    <w:unhideWhenUsed/>
    <w:qFormat/>
    <w:rsid w:val="00464DB7"/>
    <w:pPr>
      <w:keepNext/>
      <w:numPr>
        <w:ilvl w:val="1"/>
        <w:numId w:val="14"/>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8"/>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customStyle="1" w:styleId="BallontekstChar">
    <w:name w:val="Ballontekst Char"/>
    <w:link w:val="Ballontekst"/>
    <w:uiPriority w:val="99"/>
    <w:semiHidden/>
    <w:rsid w:val="00260B2B"/>
    <w:rPr>
      <w:rFonts w:ascii="Tahoma" w:eastAsia="Calibri" w:hAnsi="Tahoma" w:cs="Tahoma"/>
      <w:sz w:val="16"/>
      <w:szCs w:val="16"/>
    </w:rPr>
  </w:style>
  <w:style w:type="paragraph" w:customStyle="1" w:styleId="Bullets">
    <w:name w:val="Bullets"/>
    <w:basedOn w:val="Standaard"/>
    <w:qFormat/>
    <w:rsid w:val="00464DB7"/>
    <w:pPr>
      <w:numPr>
        <w:numId w:val="15"/>
      </w:numPr>
    </w:pPr>
  </w:style>
  <w:style w:type="paragraph" w:customStyle="1" w:styleId="Bulletsgenummerd">
    <w:name w:val="Bullets genummerd"/>
    <w:basedOn w:val="Bullets"/>
    <w:qFormat/>
    <w:rsid w:val="00464DB7"/>
    <w:pPr>
      <w:numPr>
        <w:numId w:val="16"/>
      </w:numPr>
    </w:pPr>
  </w:style>
  <w:style w:type="paragraph" w:styleId="Citaat">
    <w:name w:val="Quote"/>
    <w:basedOn w:val="Standaard"/>
    <w:next w:val="Standaard"/>
    <w:link w:val="CitaatChar"/>
    <w:uiPriority w:val="29"/>
    <w:rsid w:val="00260B2B"/>
    <w:rPr>
      <w:i/>
      <w:iCs/>
      <w:color w:val="000000"/>
    </w:rPr>
  </w:style>
  <w:style w:type="character" w:customStyle="1" w:styleId="CitaatChar">
    <w:name w:val="Citaat Char"/>
    <w:link w:val="Citaat"/>
    <w:uiPriority w:val="29"/>
    <w:rsid w:val="00260B2B"/>
    <w:rPr>
      <w:rFonts w:ascii="Calibri" w:eastAsia="Calibri" w:hAnsi="Calibri" w:cs="Times New Roman"/>
      <w:i/>
      <w:iCs/>
      <w:color w:val="000000"/>
    </w:rPr>
  </w:style>
  <w:style w:type="paragraph" w:styleId="Geenafstand">
    <w:name w:val="No Spacing"/>
    <w:link w:val="GeenafstandChar"/>
    <w:uiPriority w:val="1"/>
    <w:rsid w:val="00260B2B"/>
    <w:rPr>
      <w:rFonts w:eastAsia="Times New Roman"/>
      <w:lang w:val="en-US"/>
    </w:rPr>
  </w:style>
  <w:style w:type="character" w:customStyle="1" w:styleId="GeenafstandChar">
    <w:name w:val="Geen afstand Char"/>
    <w:link w:val="Geenafstand"/>
    <w:uiPriority w:val="1"/>
    <w:rsid w:val="00260B2B"/>
    <w:rPr>
      <w:rFonts w:ascii="Calibri" w:eastAsia="Times New Roman" w:hAnsi="Calibri"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customStyle="1" w:styleId="Invultekst">
    <w:name w:val="Invultekst"/>
    <w:basedOn w:val="Standaard"/>
    <w:qFormat/>
    <w:rsid w:val="00464DB7"/>
    <w:pPr>
      <w:spacing w:line="300" w:lineRule="exact"/>
    </w:pPr>
  </w:style>
  <w:style w:type="character" w:customStyle="1" w:styleId="Kop1Char">
    <w:name w:val="Kop 1 Char"/>
    <w:link w:val="Kop1"/>
    <w:uiPriority w:val="9"/>
    <w:rsid w:val="00312F6E"/>
    <w:rPr>
      <w:rFonts w:ascii="Verdana" w:eastAsia="Times New Roman" w:hAnsi="Verdana" w:cs="Arial"/>
      <w:bCs/>
      <w:sz w:val="32"/>
      <w:szCs w:val="28"/>
      <w:lang w:eastAsia="nl-NL"/>
    </w:rPr>
  </w:style>
  <w:style w:type="character" w:customStyle="1" w:styleId="Kop2Char">
    <w:name w:val="Kop 2 Char"/>
    <w:link w:val="Kop2"/>
    <w:uiPriority w:val="9"/>
    <w:rsid w:val="00464DB7"/>
    <w:rPr>
      <w:rFonts w:eastAsia="Times New Roman"/>
      <w:b/>
      <w:bCs/>
      <w:sz w:val="26"/>
      <w:szCs w:val="26"/>
    </w:rPr>
  </w:style>
  <w:style w:type="character" w:customStyle="1" w:styleId="Kop3Char">
    <w:name w:val="Kop 3 Char"/>
    <w:link w:val="Kop3"/>
    <w:uiPriority w:val="9"/>
    <w:rsid w:val="00464DB7"/>
    <w:rPr>
      <w:rFonts w:eastAsiaTheme="majorEastAsia" w:cstheme="majorBidi"/>
      <w:b/>
      <w:szCs w:val="26"/>
    </w:rPr>
  </w:style>
  <w:style w:type="character" w:customStyle="1" w:styleId="Kop4Char">
    <w:name w:val="Kop 4 Char"/>
    <w:link w:val="Kop4"/>
    <w:uiPriority w:val="9"/>
    <w:rsid w:val="00464DB7"/>
    <w:rPr>
      <w:b/>
    </w:rPr>
  </w:style>
  <w:style w:type="paragraph" w:styleId="Kopvaninhoudsopgave">
    <w:name w:val="TOC Heading"/>
    <w:basedOn w:val="Kop1"/>
    <w:next w:val="Standaard"/>
    <w:uiPriority w:val="39"/>
    <w:unhideWhenUsed/>
    <w:qFormat/>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customStyle="1" w:styleId="KoptekstChar">
    <w:name w:val="Koptekst Char"/>
    <w:link w:val="Koptekst"/>
    <w:uiPriority w:val="99"/>
    <w:rsid w:val="00260B2B"/>
    <w:rPr>
      <w:rFonts w:ascii="Calibri" w:eastAsia="Calibri" w:hAnsi="Calibri" w:cs="Times New Roman"/>
    </w:rPr>
  </w:style>
  <w:style w:type="paragraph" w:styleId="Lijstalinea">
    <w:name w:val="List Paragraph"/>
    <w:basedOn w:val="Standaard"/>
    <w:uiPriority w:val="1"/>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customStyle="1" w:styleId="OndertitelChar">
    <w:name w:val="Ondertitel Char"/>
    <w:link w:val="Ondertitel"/>
    <w:uiPriority w:val="11"/>
    <w:rsid w:val="00464DB7"/>
    <w:rPr>
      <w:rFonts w:eastAsia="Times New Roman"/>
      <w:iCs/>
      <w:sz w:val="28"/>
      <w:szCs w:val="24"/>
    </w:rPr>
  </w:style>
  <w:style w:type="numbering" w:customStyle="1" w:styleId="Opmaakprofiel1">
    <w:name w:val="Opmaakprofiel1"/>
    <w:uiPriority w:val="99"/>
    <w:rsid w:val="00260B2B"/>
    <w:pPr>
      <w:numPr>
        <w:numId w:val="9"/>
      </w:numPr>
    </w:pPr>
  </w:style>
  <w:style w:type="table" w:customStyle="1" w:styleId="Roxittabel">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ascii="Calibri" w:hAnsi="Calibri" w:hint="default"/>
        <w:b/>
        <w:i w:val="0"/>
        <w:sz w:val="20"/>
        <w:szCs w:val="20"/>
      </w:rPr>
      <w:tblPr/>
      <w:tcPr>
        <w:tcBorders>
          <w:insideH w:val="single" w:sz="4" w:space="0" w:color="auto"/>
          <w:insideV w:val="single" w:sz="4" w:space="0" w:color="auto"/>
        </w:tcBorders>
        <w:shd w:val="clear" w:color="auto" w:fill="BFBFBF"/>
      </w:tcPr>
    </w:tblStylePr>
    <w:tblStylePr w:type="band1Horz">
      <w:tblPr/>
      <w:tcPr>
        <w:tcBorders>
          <w:bottom w:val="single" w:sz="4" w:space="0" w:color="auto"/>
          <w:insideH w:val="single" w:sz="4" w:space="0" w:color="auto"/>
          <w:insideV w:val="single" w:sz="4" w:space="0" w:color="auto"/>
        </w:tcBorders>
      </w:tcPr>
    </w:tblStylePr>
    <w:tblStylePr w:type="band2Horz">
      <w:tblPr/>
      <w:tcPr>
        <w:tcBorders>
          <w:bottom w:val="single" w:sz="4" w:space="0" w:color="auto"/>
          <w:insideH w:val="single" w:sz="4" w:space="0" w:color="auto"/>
          <w:insideV w:val="single" w:sz="4" w:space="0" w:color="auto"/>
        </w:tcBorders>
      </w:tcPr>
    </w:tblStylePr>
  </w:style>
  <w:style w:type="numbering" w:customStyle="1" w:styleId="Style1">
    <w:name w:val="Style1"/>
    <w:uiPriority w:val="99"/>
    <w:rsid w:val="00260B2B"/>
    <w:pPr>
      <w:numPr>
        <w:numId w:val="10"/>
      </w:numPr>
    </w:pPr>
  </w:style>
  <w:style w:type="numbering" w:customStyle="1" w:styleId="Style2">
    <w:name w:val="Style2"/>
    <w:uiPriority w:val="99"/>
    <w:rsid w:val="00260B2B"/>
    <w:pPr>
      <w:numPr>
        <w:numId w:val="11"/>
      </w:numPr>
    </w:pPr>
  </w:style>
  <w:style w:type="paragraph" w:customStyle="1" w:styleId="Tabelkop">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customStyle="1" w:styleId="TitelChar">
    <w:name w:val="Titel Char"/>
    <w:link w:val="Titel"/>
    <w:uiPriority w:val="10"/>
    <w:rsid w:val="00464DB7"/>
    <w:rPr>
      <w:rFonts w:eastAsia="Times New Roman"/>
      <w:b/>
      <w:kern w:val="28"/>
      <w:sz w:val="48"/>
      <w:szCs w:val="52"/>
    </w:rPr>
  </w:style>
  <w:style w:type="paragraph" w:customStyle="1" w:styleId="Tussenkopje">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eastAsia="Times New Roman" w:hAnsi="Univers"/>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customStyle="1" w:styleId="VoettekstChar">
    <w:name w:val="Voettekst Char"/>
    <w:link w:val="Voettekst"/>
    <w:uiPriority w:val="99"/>
    <w:rsid w:val="00260B2B"/>
    <w:rPr>
      <w:rFonts w:ascii="Calibri" w:eastAsia="Calibri" w:hAnsi="Calibri" w:cs="Times New Roman"/>
    </w:rPr>
  </w:style>
  <w:style w:type="paragraph" w:customStyle="1" w:styleId="Zetwerk">
    <w:name w:val="Zetwerk"/>
    <w:basedOn w:val="Standaard"/>
    <w:rsid w:val="00260B2B"/>
    <w:pPr>
      <w:spacing w:line="220" w:lineRule="exact"/>
    </w:pPr>
    <w:rPr>
      <w:sz w:val="16"/>
    </w:rPr>
  </w:style>
  <w:style w:type="paragraph" w:customStyle="1" w:styleId="wwwroxit">
    <w:name w:val="www roxit"/>
    <w:basedOn w:val="Zetwerk"/>
    <w:rsid w:val="00260B2B"/>
    <w:pPr>
      <w:jc w:val="right"/>
    </w:pPr>
    <w:rPr>
      <w:b/>
      <w:caps/>
      <w:sz w:val="15"/>
    </w:rPr>
  </w:style>
  <w:style w:type="character" w:customStyle="1" w:styleId="CommentReference">
    <w:name w:val="Comment Reference"/>
    <w:basedOn w:val="Standaardalinea-lettertype"/>
    <w:semiHidden/>
    <w:unhideWhenUsed/>
    <w:rsid w:val="001F63D8"/>
    <w:rPr>
      <w:sz w:val="16"/>
      <w:szCs w:val="16"/>
    </w:rPr>
  </w:style>
  <w:style w:type="paragraph" w:customStyle="1" w:styleId="CommentText">
    <w:name w:val="Comment Text"/>
    <w:basedOn w:val="Standaard"/>
    <w:link w:val="CommentTextChar"/>
    <w:unhideWhenUsed/>
    <w:rsid w:val="001F63D8"/>
    <w:pPr>
      <w:widowControl w:val="0"/>
      <w:autoSpaceDE w:val="0"/>
      <w:autoSpaceDN w:val="0"/>
    </w:pPr>
    <w:rPr>
      <w:rFonts w:ascii="Arial" w:eastAsia="Arial" w:hAnsi="Arial"/>
      <w:lang w:bidi="nl-NL"/>
    </w:rPr>
  </w:style>
  <w:style w:type="character" w:customStyle="1" w:styleId="CommentTextChar">
    <w:name w:val="Comment Text Char"/>
    <w:basedOn w:val="Standaardalinea-lettertype"/>
    <w:link w:val="CommentText"/>
    <w:rsid w:val="001F63D8"/>
    <w:rPr>
      <w:rFonts w:ascii="Arial" w:eastAsia="Arial" w:hAnsi="Arial" w:cs="Arial"/>
      <w:lang w:eastAsia="nl-NL" w:bidi="nl-NL"/>
    </w:rPr>
  </w:style>
  <w:style w:type="paragraph" w:customStyle="1" w:styleId="CommentSubject">
    <w:name w:val="Comment Subject"/>
    <w:basedOn w:val="CommentText"/>
    <w:next w:val="CommentText"/>
    <w:link w:val="CommentSubjectChar"/>
    <w:uiPriority w:val="99"/>
    <w:semiHidden/>
    <w:unhideWhenUsed/>
    <w:rsid w:val="00C334A2"/>
    <w:pPr>
      <w:widowControl/>
      <w:autoSpaceDE/>
      <w:autoSpaceDN/>
    </w:pPr>
    <w:rPr>
      <w:rFonts w:ascii="Calibri" w:eastAsia="Calibri" w:hAnsi="Calibri"/>
      <w:b/>
      <w:bCs/>
      <w:lang w:bidi="ar-SA"/>
    </w:rPr>
  </w:style>
  <w:style w:type="character" w:customStyle="1" w:styleId="CommentSubjectChar">
    <w:name w:val="Comment Subject Char"/>
    <w:basedOn w:val="CommentTextChar"/>
    <w:link w:val="CommentSubject"/>
    <w:uiPriority w:val="99"/>
    <w:semiHidden/>
    <w:rsid w:val="00C334A2"/>
    <w:rPr>
      <w:rFonts w:ascii="Arial" w:eastAsia="Arial" w:hAnsi="Arial" w:cs="Arial"/>
      <w:b/>
      <w:bCs/>
      <w:lang w:eastAsia="nl-NL" w:bidi="nl-NL"/>
    </w:rPr>
  </w:style>
  <w:style w:type="paragraph" w:customStyle="1" w:styleId="Default">
    <w:name w:val="Default"/>
    <w:rsid w:val="00205914"/>
    <w:pPr>
      <w:autoSpaceDE w:val="0"/>
      <w:autoSpaceDN w:val="0"/>
      <w:adjustRightInd w:val="0"/>
    </w:pPr>
    <w:rPr>
      <w:rFonts w:ascii="Arial" w:eastAsiaTheme="minorHAnsi" w:hAnsi="Arial" w:cs="Arial"/>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 w:type="paragraph" w:styleId="Revisie">
    <w:name w:val="Revision"/>
    <w:hidden/>
    <w:uiPriority w:val="99"/>
    <w:semiHidden/>
    <w:rsid w:val="009748DF"/>
    <w:rPr>
      <w:rFonts w:cs="Arial"/>
      <w:lang w:eastAsia="nl-NL"/>
    </w:rPr>
  </w:style>
  <w:style w:type="paragraph" w:styleId="Plattetekst">
    <w:name w:val="Body Text"/>
    <w:basedOn w:val="Standaard"/>
    <w:link w:val="PlattetekstChar"/>
    <w:uiPriority w:val="1"/>
    <w:unhideWhenUsed/>
    <w:qFormat/>
    <w:rsid w:val="00EC77CA"/>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C77CA"/>
    <w:rPr>
      <w:rFonts w:ascii="Verdana" w:eastAsia="Verdana" w:hAnsi="Verdana" w:cs="Verdana"/>
      <w:sz w:val="18"/>
      <w:szCs w:val="18"/>
      <w:lang w:eastAsia="nl-NL" w:bidi="nl-NL"/>
    </w:rPr>
  </w:style>
  <w:style w:type="paragraph" w:styleId="Tekstopmerking">
    <w:name w:val="annotation text"/>
    <w:basedOn w:val="Standaard"/>
    <w:link w:val="TekstopmerkingChar"/>
    <w:semiHidden/>
    <w:unhideWhenUsed/>
  </w:style>
  <w:style w:type="character" w:customStyle="1" w:styleId="TekstopmerkingChar">
    <w:name w:val="Tekst opmerking Char"/>
    <w:basedOn w:val="Standaardalinea-lettertype"/>
    <w:link w:val="Tekstopmerking"/>
    <w:semiHidden/>
    <w:rPr>
      <w:rFonts w:cs="Arial"/>
      <w:lang w:eastAsia="nl-NL"/>
    </w:rPr>
  </w:style>
  <w:style w:type="character" w:styleId="Verwijzingopmerking">
    <w:name w:val="annotation reference"/>
    <w:basedOn w:val="Standaardalinea-lettertype"/>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vng.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VG@ofgv.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dcf0f7-0b8c-4591-939b-39d370d413df" xsi:nil="true"/>
    <lcf76f155ced4ddcb4097134ff3c332f xmlns="e0c360ad-feaf-4e47-9a9b-1a76c3d51c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4D997AC8F9643B8D2423B011E53B4" ma:contentTypeVersion="10" ma:contentTypeDescription="Een nieuw document maken." ma:contentTypeScope="" ma:versionID="296e87fe22a3e4e849b983be72e41123">
  <xsd:schema xmlns:xsd="http://www.w3.org/2001/XMLSchema" xmlns:xs="http://www.w3.org/2001/XMLSchema" xmlns:p="http://schemas.microsoft.com/office/2006/metadata/properties" xmlns:ns2="e0c360ad-feaf-4e47-9a9b-1a76c3d51c3e" xmlns:ns3="1adcf0f7-0b8c-4591-939b-39d370d413df" targetNamespace="http://schemas.microsoft.com/office/2006/metadata/properties" ma:root="true" ma:fieldsID="ba342af8815e0054d13e4355bc24ae07" ns2:_="" ns3:_="">
    <xsd:import namespace="e0c360ad-feaf-4e47-9a9b-1a76c3d51c3e"/>
    <xsd:import namespace="1adcf0f7-0b8c-4591-939b-39d370d413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360ad-feaf-4e47-9a9b-1a76c3d51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cf0f7-0b8c-4591-939b-39d370d413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e4ea2a-c7a3-4204-b82e-1c6efa00a56b}" ma:internalName="TaxCatchAll" ma:showField="CatchAllData" ma:web="1adcf0f7-0b8c-4591-939b-39d370d41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89697-3094-4243-8C7A-9365D7CCD1D3}">
  <ds:schemaRefs>
    <ds:schemaRef ds:uri="http://schemas.microsoft.com/office/2006/metadata/properties"/>
    <ds:schemaRef ds:uri="http://schemas.microsoft.com/office/infopath/2007/PartnerControls"/>
    <ds:schemaRef ds:uri="1adcf0f7-0b8c-4591-939b-39d370d413df"/>
    <ds:schemaRef ds:uri="e0c360ad-feaf-4e47-9a9b-1a76c3d51c3e"/>
  </ds:schemaRefs>
</ds:datastoreItem>
</file>

<file path=customXml/itemProps2.xml><?xml version="1.0" encoding="utf-8"?>
<ds:datastoreItem xmlns:ds="http://schemas.openxmlformats.org/officeDocument/2006/customXml" ds:itemID="{3495438F-5C63-4B2E-B49D-36C9FCD264E1}">
  <ds:schemaRefs>
    <ds:schemaRef ds:uri="http://schemas.microsoft.com/sharepoint/v3/contenttype/forms"/>
  </ds:schemaRefs>
</ds:datastoreItem>
</file>

<file path=customXml/itemProps3.xml><?xml version="1.0" encoding="utf-8"?>
<ds:datastoreItem xmlns:ds="http://schemas.openxmlformats.org/officeDocument/2006/customXml" ds:itemID="{AC859F7D-278D-4D8A-AD44-4F46BFC9A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360ad-feaf-4e47-9a9b-1a76c3d51c3e"/>
    <ds:schemaRef ds:uri="1adcf0f7-0b8c-4591-939b-39d370d41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2053</Words>
  <Characters>11296</Characters>
  <Application>Microsoft Office Word</Application>
  <DocSecurity>0</DocSecurity>
  <Lines>94</Lines>
  <Paragraphs>26</Paragraphs>
  <ScaleCrop>false</ScaleCrop>
  <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Fidan, Okan</dc:creator>
  <cp:lastModifiedBy>Fidan, Okan</cp:lastModifiedBy>
  <cp:revision>2</cp:revision>
  <dcterms:created xsi:type="dcterms:W3CDTF">2026-05-22T11:15:00Z</dcterms:created>
  <dcterms:modified xsi:type="dcterms:W3CDTF">2026-05-22T11:15:00Z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ocVersion">
    <vt:lpwstr>1</vt:lpwstr>
  </property>
  <property fmtid="{D5CDD505-2E9C-101B-9397-08002B2CF9AE}" pid="3" name="ContentTypeId">
    <vt:lpwstr>0x0101000E74D997AC8F9643B8D2423B011E53B4</vt:lpwstr>
  </property>
  <property fmtid="{D5CDD505-2E9C-101B-9397-08002B2CF9AE}" pid="4" name="MediaServiceImageTags">
    <vt:lpwstr/>
  </property>
</Properties>
</file>