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3547A" w14:textId="06F84C76" w:rsidR="007765D6" w:rsidRPr="003466F4" w:rsidRDefault="000C2C4C" w:rsidP="007A6BF5">
      <w:pPr>
        <w:pStyle w:val="Kop10"/>
        <w:numPr>
          <w:ilvl w:val="0"/>
          <w:numId w:val="0"/>
        </w:numPr>
        <w:spacing w:after="0" w:line="240" w:lineRule="auto"/>
        <w:ind w:left="1418" w:hanging="1418"/>
        <w:rPr>
          <w:rFonts w:ascii="Arial" w:hAnsi="Arial"/>
          <w:b/>
          <w:snapToGrid w:val="0"/>
          <w:sz w:val="32"/>
          <w:szCs w:val="32"/>
        </w:rPr>
      </w:pPr>
      <w:r w:rsidRPr="21329FD7">
        <w:rPr>
          <w:rFonts w:ascii="Arial" w:hAnsi="Arial"/>
          <w:b/>
          <w:snapToGrid w:val="0"/>
          <w:sz w:val="28"/>
          <w:szCs w:val="28"/>
        </w:rPr>
        <w:t>Bijlage</w:t>
      </w:r>
      <w:r w:rsidR="008564B1" w:rsidRPr="21329FD7">
        <w:rPr>
          <w:rFonts w:ascii="Arial" w:hAnsi="Arial"/>
          <w:b/>
          <w:snapToGrid w:val="0"/>
          <w:sz w:val="28"/>
          <w:szCs w:val="28"/>
        </w:rPr>
        <w:t xml:space="preserve"> 1</w:t>
      </w:r>
      <w:r w:rsidRPr="21329FD7">
        <w:rPr>
          <w:rFonts w:ascii="Arial" w:hAnsi="Arial"/>
          <w:b/>
          <w:snapToGrid w:val="0"/>
          <w:sz w:val="28"/>
          <w:szCs w:val="28"/>
        </w:rPr>
        <w:t xml:space="preserve"> – </w:t>
      </w:r>
      <w:r w:rsidR="6DE7DC98" w:rsidRPr="21329FD7">
        <w:rPr>
          <w:rFonts w:ascii="Arial" w:hAnsi="Arial"/>
          <w:b/>
          <w:snapToGrid w:val="0"/>
          <w:sz w:val="28"/>
          <w:szCs w:val="28"/>
        </w:rPr>
        <w:t>V</w:t>
      </w:r>
      <w:r w:rsidRPr="21329FD7">
        <w:rPr>
          <w:rFonts w:ascii="Arial" w:hAnsi="Arial"/>
          <w:b/>
          <w:snapToGrid w:val="0"/>
          <w:sz w:val="28"/>
          <w:szCs w:val="28"/>
        </w:rPr>
        <w:t>ra</w:t>
      </w:r>
      <w:r w:rsidR="007A6BF5">
        <w:rPr>
          <w:rFonts w:ascii="Arial" w:hAnsi="Arial"/>
          <w:b/>
          <w:snapToGrid w:val="0"/>
          <w:sz w:val="28"/>
          <w:szCs w:val="28"/>
        </w:rPr>
        <w:t xml:space="preserve">ag- en antwoordlijst </w:t>
      </w:r>
      <w:r w:rsidRPr="21329FD7">
        <w:rPr>
          <w:rFonts w:ascii="Arial" w:hAnsi="Arial"/>
          <w:b/>
          <w:snapToGrid w:val="0"/>
          <w:sz w:val="28"/>
          <w:szCs w:val="28"/>
        </w:rPr>
        <w:t>marktconsultatie</w:t>
      </w:r>
      <w:r w:rsidR="007A6BF5">
        <w:rPr>
          <w:rFonts w:ascii="Arial" w:hAnsi="Arial"/>
          <w:b/>
          <w:snapToGrid w:val="0"/>
          <w:sz w:val="28"/>
          <w:szCs w:val="28"/>
        </w:rPr>
        <w:t xml:space="preserve"> </w:t>
      </w:r>
      <w:r w:rsidR="00440626">
        <w:rPr>
          <w:rFonts w:ascii="Arial" w:hAnsi="Arial"/>
          <w:b/>
          <w:snapToGrid w:val="0"/>
          <w:sz w:val="28"/>
          <w:szCs w:val="28"/>
        </w:rPr>
        <w:t>ondersteunende</w:t>
      </w:r>
      <w:r w:rsidR="007A6BF5">
        <w:rPr>
          <w:rFonts w:ascii="Arial" w:hAnsi="Arial"/>
          <w:b/>
          <w:snapToGrid w:val="0"/>
          <w:sz w:val="28"/>
          <w:szCs w:val="28"/>
        </w:rPr>
        <w:t xml:space="preserve"> schuldhulpverlening</w:t>
      </w:r>
      <w:r w:rsidR="00440626">
        <w:rPr>
          <w:rFonts w:ascii="Arial" w:hAnsi="Arial"/>
          <w:b/>
          <w:snapToGrid w:val="0"/>
          <w:sz w:val="28"/>
          <w:szCs w:val="28"/>
        </w:rPr>
        <w:t xml:space="preserve"> software</w:t>
      </w:r>
    </w:p>
    <w:p w14:paraId="3D29E569" w14:textId="2823C97C" w:rsidR="000C2C4C" w:rsidRPr="003466F4" w:rsidRDefault="000C2C4C" w:rsidP="000C2C4C">
      <w:pPr>
        <w:spacing w:line="240" w:lineRule="auto"/>
        <w:rPr>
          <w:rFonts w:ascii="Arial" w:hAnsi="Arial" w:cs="Arial"/>
          <w:sz w:val="24"/>
        </w:rPr>
      </w:pPr>
    </w:p>
    <w:p w14:paraId="0B52CF01" w14:textId="1FFB6738" w:rsidR="000C2C4C" w:rsidRPr="003466F4" w:rsidRDefault="000C2C4C" w:rsidP="000C2C4C">
      <w:pPr>
        <w:rPr>
          <w:rFonts w:ascii="Arial" w:hAnsi="Arial" w:cs="Arial"/>
          <w:sz w:val="20"/>
          <w:szCs w:val="20"/>
        </w:rPr>
      </w:pPr>
      <w:r w:rsidRPr="003466F4">
        <w:rPr>
          <w:rFonts w:ascii="Arial" w:hAnsi="Arial" w:cs="Arial"/>
          <w:sz w:val="20"/>
          <w:szCs w:val="20"/>
        </w:rPr>
        <w:t xml:space="preserve">In deze bijlage is de vragenlijst voor deze marktconsultatie weergegeven. Deze bijlage kunt u als bewerkbaar Word-document downloaden van </w:t>
      </w:r>
      <w:proofErr w:type="spellStart"/>
      <w:r w:rsidRPr="003466F4">
        <w:rPr>
          <w:rFonts w:ascii="Arial" w:hAnsi="Arial" w:cs="Arial"/>
          <w:sz w:val="20"/>
          <w:szCs w:val="20"/>
        </w:rPr>
        <w:t>TenderNed</w:t>
      </w:r>
      <w:proofErr w:type="spellEnd"/>
      <w:r w:rsidRPr="003466F4">
        <w:rPr>
          <w:rFonts w:ascii="Arial" w:hAnsi="Arial" w:cs="Arial"/>
          <w:sz w:val="20"/>
          <w:szCs w:val="20"/>
        </w:rPr>
        <w:t xml:space="preserve">. </w:t>
      </w:r>
      <w:r w:rsidR="000A7E11">
        <w:rPr>
          <w:rFonts w:ascii="Arial" w:hAnsi="Arial" w:cs="Arial"/>
          <w:sz w:val="20"/>
          <w:szCs w:val="20"/>
        </w:rPr>
        <w:t xml:space="preserve">U wordt verzocht uw antwoord in de lege cel naast de vraag </w:t>
      </w:r>
      <w:r w:rsidR="00193E08">
        <w:rPr>
          <w:rFonts w:ascii="Arial" w:hAnsi="Arial" w:cs="Arial"/>
          <w:sz w:val="20"/>
          <w:szCs w:val="20"/>
        </w:rPr>
        <w:t>te plaatsen.</w:t>
      </w:r>
    </w:p>
    <w:p w14:paraId="02DC1563" w14:textId="77777777" w:rsidR="000C2C4C" w:rsidRPr="003466F4" w:rsidRDefault="000C2C4C" w:rsidP="000C2C4C">
      <w:pPr>
        <w:rPr>
          <w:rFonts w:ascii="Arial" w:hAnsi="Arial" w:cs="Arial"/>
          <w:sz w:val="20"/>
          <w:szCs w:val="20"/>
        </w:rPr>
      </w:pPr>
    </w:p>
    <w:tbl>
      <w:tblPr>
        <w:tblStyle w:val="Tabelraster"/>
        <w:tblW w:w="10173" w:type="dxa"/>
        <w:tblLook w:val="04A0" w:firstRow="1" w:lastRow="0" w:firstColumn="1" w:lastColumn="0" w:noHBand="0" w:noVBand="1"/>
      </w:tblPr>
      <w:tblGrid>
        <w:gridCol w:w="4815"/>
        <w:gridCol w:w="5358"/>
      </w:tblGrid>
      <w:tr w:rsidR="000C2C4C" w:rsidRPr="003466F4" w14:paraId="6CD98438" w14:textId="77777777" w:rsidTr="00415C01">
        <w:tc>
          <w:tcPr>
            <w:tcW w:w="10173" w:type="dxa"/>
            <w:gridSpan w:val="2"/>
            <w:shd w:val="clear" w:color="auto" w:fill="31849B" w:themeFill="accent5" w:themeFillShade="BF"/>
          </w:tcPr>
          <w:p w14:paraId="502D1709" w14:textId="77777777" w:rsidR="000C2C4C" w:rsidRPr="003466F4" w:rsidRDefault="000C2C4C" w:rsidP="00BE0E32">
            <w:pPr>
              <w:jc w:val="center"/>
              <w:rPr>
                <w:rFonts w:ascii="Arial" w:hAnsi="Arial" w:cs="Arial"/>
                <w:b/>
                <w:sz w:val="20"/>
                <w:szCs w:val="20"/>
              </w:rPr>
            </w:pPr>
            <w:r w:rsidRPr="003466F4">
              <w:rPr>
                <w:rFonts w:ascii="Arial" w:hAnsi="Arial" w:cs="Arial"/>
                <w:b/>
                <w:color w:val="FFFFFF" w:themeColor="background1"/>
                <w:sz w:val="20"/>
                <w:szCs w:val="20"/>
              </w:rPr>
              <w:t>Algemene informatie</w:t>
            </w:r>
          </w:p>
        </w:tc>
      </w:tr>
      <w:tr w:rsidR="000C2C4C" w:rsidRPr="003466F4" w14:paraId="69A163C2" w14:textId="77777777" w:rsidTr="00415C01">
        <w:tc>
          <w:tcPr>
            <w:tcW w:w="4815" w:type="dxa"/>
          </w:tcPr>
          <w:p w14:paraId="6FB241EA" w14:textId="77777777" w:rsidR="000C2C4C" w:rsidRPr="003466F4" w:rsidRDefault="000C2C4C" w:rsidP="00BE0E32">
            <w:pPr>
              <w:rPr>
                <w:rFonts w:ascii="Arial" w:hAnsi="Arial" w:cs="Arial"/>
                <w:sz w:val="20"/>
                <w:szCs w:val="20"/>
              </w:rPr>
            </w:pPr>
            <w:r w:rsidRPr="003466F4">
              <w:rPr>
                <w:rFonts w:ascii="Arial" w:hAnsi="Arial" w:cs="Arial"/>
                <w:sz w:val="20"/>
                <w:szCs w:val="20"/>
              </w:rPr>
              <w:t>Naam onderneming</w:t>
            </w:r>
          </w:p>
        </w:tc>
        <w:tc>
          <w:tcPr>
            <w:tcW w:w="5358" w:type="dxa"/>
          </w:tcPr>
          <w:p w14:paraId="2497ABAA" w14:textId="77777777" w:rsidR="000C2C4C" w:rsidRPr="003466F4" w:rsidRDefault="000C2C4C" w:rsidP="00BE0E32">
            <w:pPr>
              <w:rPr>
                <w:rFonts w:ascii="Arial" w:hAnsi="Arial" w:cs="Arial"/>
                <w:sz w:val="20"/>
                <w:szCs w:val="20"/>
              </w:rPr>
            </w:pPr>
          </w:p>
        </w:tc>
      </w:tr>
      <w:tr w:rsidR="000C2C4C" w:rsidRPr="003466F4" w14:paraId="1AF0F885" w14:textId="77777777" w:rsidTr="00415C01">
        <w:tc>
          <w:tcPr>
            <w:tcW w:w="4815" w:type="dxa"/>
          </w:tcPr>
          <w:p w14:paraId="6F7D02DC" w14:textId="77777777" w:rsidR="000C2C4C" w:rsidRPr="003466F4" w:rsidRDefault="000C2C4C" w:rsidP="00BE0E32">
            <w:pPr>
              <w:rPr>
                <w:rFonts w:ascii="Arial" w:hAnsi="Arial" w:cs="Arial"/>
                <w:sz w:val="20"/>
                <w:szCs w:val="20"/>
              </w:rPr>
            </w:pPr>
            <w:r w:rsidRPr="003466F4">
              <w:rPr>
                <w:rFonts w:ascii="Arial" w:hAnsi="Arial" w:cs="Arial"/>
                <w:sz w:val="20"/>
                <w:szCs w:val="20"/>
              </w:rPr>
              <w:t>Naam contactpersoon</w:t>
            </w:r>
          </w:p>
        </w:tc>
        <w:tc>
          <w:tcPr>
            <w:tcW w:w="5358" w:type="dxa"/>
          </w:tcPr>
          <w:p w14:paraId="29E395A7" w14:textId="77777777" w:rsidR="000C2C4C" w:rsidRPr="003466F4" w:rsidRDefault="000C2C4C" w:rsidP="00BE0E32">
            <w:pPr>
              <w:rPr>
                <w:rFonts w:ascii="Arial" w:hAnsi="Arial" w:cs="Arial"/>
                <w:sz w:val="20"/>
                <w:szCs w:val="20"/>
              </w:rPr>
            </w:pPr>
          </w:p>
        </w:tc>
      </w:tr>
      <w:tr w:rsidR="000C2C4C" w:rsidRPr="003466F4" w14:paraId="70703ACE" w14:textId="77777777" w:rsidTr="00415C01">
        <w:tc>
          <w:tcPr>
            <w:tcW w:w="4815" w:type="dxa"/>
          </w:tcPr>
          <w:p w14:paraId="297AB96B" w14:textId="77777777" w:rsidR="000C2C4C" w:rsidRPr="003466F4" w:rsidRDefault="000C2C4C" w:rsidP="00BE0E32">
            <w:pPr>
              <w:rPr>
                <w:rFonts w:ascii="Arial" w:hAnsi="Arial" w:cs="Arial"/>
                <w:sz w:val="20"/>
                <w:szCs w:val="20"/>
              </w:rPr>
            </w:pPr>
            <w:r w:rsidRPr="003466F4">
              <w:rPr>
                <w:rFonts w:ascii="Arial" w:hAnsi="Arial" w:cs="Arial"/>
                <w:sz w:val="20"/>
                <w:szCs w:val="20"/>
              </w:rPr>
              <w:t>Functie contactpersoon</w:t>
            </w:r>
          </w:p>
        </w:tc>
        <w:tc>
          <w:tcPr>
            <w:tcW w:w="5358" w:type="dxa"/>
          </w:tcPr>
          <w:p w14:paraId="64281310" w14:textId="77777777" w:rsidR="000C2C4C" w:rsidRPr="003466F4" w:rsidRDefault="000C2C4C" w:rsidP="00BE0E32">
            <w:pPr>
              <w:rPr>
                <w:rFonts w:ascii="Arial" w:hAnsi="Arial" w:cs="Arial"/>
                <w:sz w:val="20"/>
                <w:szCs w:val="20"/>
              </w:rPr>
            </w:pPr>
          </w:p>
        </w:tc>
      </w:tr>
      <w:tr w:rsidR="000C2C4C" w:rsidRPr="003466F4" w14:paraId="4D689B47" w14:textId="77777777" w:rsidTr="00415C01">
        <w:tc>
          <w:tcPr>
            <w:tcW w:w="4815" w:type="dxa"/>
          </w:tcPr>
          <w:p w14:paraId="1C8CE38E" w14:textId="77777777" w:rsidR="000C2C4C" w:rsidRPr="003466F4" w:rsidRDefault="000C2C4C" w:rsidP="00BE0E32">
            <w:pPr>
              <w:rPr>
                <w:rFonts w:ascii="Arial" w:hAnsi="Arial" w:cs="Arial"/>
                <w:sz w:val="20"/>
                <w:szCs w:val="20"/>
              </w:rPr>
            </w:pPr>
            <w:r w:rsidRPr="003466F4">
              <w:rPr>
                <w:rFonts w:ascii="Arial" w:hAnsi="Arial" w:cs="Arial"/>
                <w:sz w:val="20"/>
                <w:szCs w:val="20"/>
              </w:rPr>
              <w:t>E-mailadres contactpersoon</w:t>
            </w:r>
          </w:p>
        </w:tc>
        <w:tc>
          <w:tcPr>
            <w:tcW w:w="5358" w:type="dxa"/>
          </w:tcPr>
          <w:p w14:paraId="640275A8" w14:textId="77777777" w:rsidR="000C2C4C" w:rsidRPr="003466F4" w:rsidRDefault="000C2C4C" w:rsidP="00BE0E32">
            <w:pPr>
              <w:rPr>
                <w:rFonts w:ascii="Arial" w:hAnsi="Arial" w:cs="Arial"/>
                <w:sz w:val="20"/>
                <w:szCs w:val="20"/>
              </w:rPr>
            </w:pPr>
          </w:p>
        </w:tc>
      </w:tr>
      <w:tr w:rsidR="000C2C4C" w:rsidRPr="003466F4" w14:paraId="4A603F79" w14:textId="77777777" w:rsidTr="00415C01">
        <w:tc>
          <w:tcPr>
            <w:tcW w:w="4815" w:type="dxa"/>
          </w:tcPr>
          <w:p w14:paraId="4119C630" w14:textId="77777777" w:rsidR="000C2C4C" w:rsidRPr="003466F4" w:rsidRDefault="000C2C4C" w:rsidP="00BE0E32">
            <w:pPr>
              <w:rPr>
                <w:rFonts w:ascii="Arial" w:hAnsi="Arial" w:cs="Arial"/>
                <w:sz w:val="20"/>
                <w:szCs w:val="20"/>
              </w:rPr>
            </w:pPr>
            <w:r w:rsidRPr="003466F4">
              <w:rPr>
                <w:rFonts w:ascii="Arial" w:hAnsi="Arial" w:cs="Arial"/>
                <w:sz w:val="20"/>
                <w:szCs w:val="20"/>
              </w:rPr>
              <w:t>Telefoonnr. contactpersoon</w:t>
            </w:r>
          </w:p>
        </w:tc>
        <w:tc>
          <w:tcPr>
            <w:tcW w:w="5358" w:type="dxa"/>
          </w:tcPr>
          <w:p w14:paraId="14D4FFA6" w14:textId="77777777" w:rsidR="000C2C4C" w:rsidRPr="003466F4" w:rsidRDefault="000C2C4C" w:rsidP="00BE0E32">
            <w:pPr>
              <w:rPr>
                <w:rFonts w:ascii="Arial" w:hAnsi="Arial" w:cs="Arial"/>
                <w:sz w:val="20"/>
                <w:szCs w:val="20"/>
              </w:rPr>
            </w:pPr>
          </w:p>
        </w:tc>
      </w:tr>
    </w:tbl>
    <w:p w14:paraId="696FD953" w14:textId="77777777" w:rsidR="000C2C4C" w:rsidRPr="003466F4" w:rsidRDefault="000C2C4C" w:rsidP="000C2C4C">
      <w:pPr>
        <w:rPr>
          <w:rFonts w:ascii="Arial" w:hAnsi="Arial" w:cs="Arial"/>
          <w:sz w:val="20"/>
          <w:szCs w:val="20"/>
        </w:rPr>
      </w:pPr>
    </w:p>
    <w:p w14:paraId="02F1333A" w14:textId="77777777" w:rsidR="000C2C4C" w:rsidRPr="003466F4" w:rsidRDefault="000C2C4C" w:rsidP="000C2C4C">
      <w:pPr>
        <w:rPr>
          <w:rFonts w:ascii="Arial" w:hAnsi="Arial" w:cs="Arial"/>
          <w:sz w:val="20"/>
          <w:szCs w:val="20"/>
        </w:rPr>
      </w:pPr>
    </w:p>
    <w:tbl>
      <w:tblPr>
        <w:tblStyle w:val="Tabelraster"/>
        <w:tblW w:w="10173" w:type="dxa"/>
        <w:tblLook w:val="04A0" w:firstRow="1" w:lastRow="0" w:firstColumn="1" w:lastColumn="0" w:noHBand="0" w:noVBand="1"/>
      </w:tblPr>
      <w:tblGrid>
        <w:gridCol w:w="421"/>
        <w:gridCol w:w="4394"/>
        <w:gridCol w:w="5358"/>
      </w:tblGrid>
      <w:tr w:rsidR="000C2C4C" w:rsidRPr="003466F4" w14:paraId="0CCD16CA" w14:textId="77777777" w:rsidTr="00415C01">
        <w:tc>
          <w:tcPr>
            <w:tcW w:w="10173" w:type="dxa"/>
            <w:gridSpan w:val="3"/>
            <w:shd w:val="clear" w:color="auto" w:fill="31849B" w:themeFill="accent5" w:themeFillShade="BF"/>
          </w:tcPr>
          <w:p w14:paraId="7A46E506" w14:textId="16438F8D" w:rsidR="000C2C4C" w:rsidRPr="003466F4" w:rsidRDefault="00FE22D9" w:rsidP="00BE0E32">
            <w:pPr>
              <w:jc w:val="center"/>
              <w:rPr>
                <w:rFonts w:ascii="Arial" w:hAnsi="Arial" w:cs="Arial"/>
                <w:b/>
                <w:sz w:val="20"/>
                <w:szCs w:val="20"/>
              </w:rPr>
            </w:pPr>
            <w:r>
              <w:rPr>
                <w:rFonts w:ascii="Arial" w:hAnsi="Arial" w:cs="Arial"/>
                <w:b/>
                <w:color w:val="FFFFFF" w:themeColor="background1"/>
                <w:sz w:val="20"/>
                <w:szCs w:val="20"/>
              </w:rPr>
              <w:t>Leverancier en referenties</w:t>
            </w:r>
          </w:p>
        </w:tc>
      </w:tr>
      <w:tr w:rsidR="000C2C4C" w:rsidRPr="003466F4" w14:paraId="4AB2C1C3" w14:textId="77777777" w:rsidTr="00415C01">
        <w:tc>
          <w:tcPr>
            <w:tcW w:w="421" w:type="dxa"/>
            <w:shd w:val="clear" w:color="auto" w:fill="31849B" w:themeFill="accent5" w:themeFillShade="BF"/>
          </w:tcPr>
          <w:p w14:paraId="32EFF450" w14:textId="77777777" w:rsidR="000C2C4C" w:rsidRPr="003466F4" w:rsidRDefault="000C2C4C" w:rsidP="000C2C4C">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4AB6ED80" w14:textId="77777777" w:rsidR="000C2C4C" w:rsidRPr="000D6E26" w:rsidRDefault="000D6E26" w:rsidP="000D6E26">
            <w:pPr>
              <w:spacing w:line="240" w:lineRule="auto"/>
              <w:rPr>
                <w:rFonts w:ascii="Arial" w:hAnsi="Arial" w:cs="Arial"/>
                <w:sz w:val="20"/>
                <w:szCs w:val="20"/>
              </w:rPr>
            </w:pPr>
            <w:r w:rsidRPr="000D6E26">
              <w:rPr>
                <w:rFonts w:ascii="Arial" w:hAnsi="Arial" w:cs="Arial"/>
                <w:sz w:val="20"/>
                <w:szCs w:val="20"/>
              </w:rPr>
              <w:t xml:space="preserve">Kunt u uw organisatie kort introduceren en toelichten wat uw oplossing voor schuldhulpverlening onderscheidend maakt? </w:t>
            </w:r>
          </w:p>
          <w:p w14:paraId="5247BB53" w14:textId="21FD369E" w:rsidR="000D6E26" w:rsidRPr="000D6E26" w:rsidRDefault="000D6E26" w:rsidP="000D6E26">
            <w:pPr>
              <w:spacing w:line="240" w:lineRule="auto"/>
              <w:rPr>
                <w:rFonts w:ascii="Arial" w:hAnsi="Arial" w:cs="Arial"/>
                <w:sz w:val="20"/>
                <w:szCs w:val="20"/>
              </w:rPr>
            </w:pPr>
          </w:p>
        </w:tc>
        <w:tc>
          <w:tcPr>
            <w:tcW w:w="5358" w:type="dxa"/>
          </w:tcPr>
          <w:p w14:paraId="24EA4701" w14:textId="77777777" w:rsidR="000C2C4C" w:rsidRPr="003466F4" w:rsidRDefault="000C2C4C" w:rsidP="00BE0E32">
            <w:pPr>
              <w:rPr>
                <w:rFonts w:ascii="Arial" w:hAnsi="Arial" w:cs="Arial"/>
                <w:sz w:val="20"/>
                <w:szCs w:val="20"/>
              </w:rPr>
            </w:pPr>
          </w:p>
        </w:tc>
      </w:tr>
      <w:tr w:rsidR="000C2C4C" w:rsidRPr="003466F4" w14:paraId="29641FA9" w14:textId="77777777" w:rsidTr="00415C01">
        <w:tc>
          <w:tcPr>
            <w:tcW w:w="421" w:type="dxa"/>
            <w:shd w:val="clear" w:color="auto" w:fill="31849B" w:themeFill="accent5" w:themeFillShade="BF"/>
          </w:tcPr>
          <w:p w14:paraId="46C02BDC" w14:textId="77777777" w:rsidR="000C2C4C" w:rsidRPr="003466F4" w:rsidRDefault="000C2C4C" w:rsidP="000C2C4C">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4B4ACC2A" w14:textId="77777777" w:rsidR="000D6E26" w:rsidRPr="000D6E26" w:rsidRDefault="000D6E26" w:rsidP="000D6E26">
            <w:pPr>
              <w:spacing w:line="240" w:lineRule="auto"/>
              <w:rPr>
                <w:rFonts w:ascii="Arial" w:hAnsi="Arial" w:cs="Arial"/>
                <w:sz w:val="20"/>
                <w:szCs w:val="20"/>
              </w:rPr>
            </w:pPr>
            <w:r w:rsidRPr="000D6E26">
              <w:rPr>
                <w:rFonts w:ascii="Arial" w:hAnsi="Arial" w:cs="Arial"/>
                <w:sz w:val="20"/>
                <w:szCs w:val="20"/>
              </w:rPr>
              <w:t xml:space="preserve">Hoeveel gemeenten gebruiken uw oplossing momenteel en wat is uw opdrachtomvang? Kunt u enkele relevante referenties noemen? </w:t>
            </w:r>
          </w:p>
          <w:p w14:paraId="555F5E7A" w14:textId="5021EAFE" w:rsidR="000C2C4C" w:rsidRPr="000D6E26" w:rsidRDefault="000C2C4C" w:rsidP="00BE0E32">
            <w:pPr>
              <w:spacing w:line="276" w:lineRule="auto"/>
              <w:rPr>
                <w:rFonts w:ascii="Arial" w:hAnsi="Arial" w:cs="Arial"/>
                <w:sz w:val="20"/>
                <w:szCs w:val="20"/>
              </w:rPr>
            </w:pPr>
          </w:p>
        </w:tc>
        <w:tc>
          <w:tcPr>
            <w:tcW w:w="5358" w:type="dxa"/>
          </w:tcPr>
          <w:p w14:paraId="46B85A11" w14:textId="77777777" w:rsidR="000C2C4C" w:rsidRPr="003466F4" w:rsidRDefault="000C2C4C" w:rsidP="00BE0E32">
            <w:pPr>
              <w:rPr>
                <w:rFonts w:ascii="Arial" w:hAnsi="Arial" w:cs="Arial"/>
                <w:sz w:val="20"/>
                <w:szCs w:val="20"/>
              </w:rPr>
            </w:pPr>
          </w:p>
        </w:tc>
      </w:tr>
      <w:tr w:rsidR="006A54FB" w:rsidRPr="003466F4" w14:paraId="67171CD9" w14:textId="77777777" w:rsidTr="00415C01">
        <w:tc>
          <w:tcPr>
            <w:tcW w:w="10173" w:type="dxa"/>
            <w:gridSpan w:val="3"/>
            <w:shd w:val="clear" w:color="auto" w:fill="31849B" w:themeFill="accent5" w:themeFillShade="BF"/>
          </w:tcPr>
          <w:p w14:paraId="3A40E828" w14:textId="63F2EC01" w:rsidR="006A54FB" w:rsidRPr="003466F4" w:rsidRDefault="002875CC" w:rsidP="006A54FB">
            <w:pPr>
              <w:jc w:val="center"/>
              <w:rPr>
                <w:rFonts w:ascii="Arial" w:hAnsi="Arial" w:cs="Arial"/>
                <w:sz w:val="20"/>
                <w:szCs w:val="20"/>
              </w:rPr>
            </w:pPr>
            <w:r>
              <w:rPr>
                <w:rFonts w:ascii="Arial" w:hAnsi="Arial" w:cs="Arial"/>
                <w:b/>
                <w:color w:val="FFFFFF" w:themeColor="background1"/>
                <w:sz w:val="20"/>
                <w:szCs w:val="20"/>
              </w:rPr>
              <w:t>Functionaliteit en gebruik</w:t>
            </w:r>
          </w:p>
        </w:tc>
      </w:tr>
      <w:tr w:rsidR="006A54FB" w:rsidRPr="003466F4" w14:paraId="50196986" w14:textId="77777777" w:rsidTr="00415C01">
        <w:tc>
          <w:tcPr>
            <w:tcW w:w="421" w:type="dxa"/>
            <w:shd w:val="clear" w:color="auto" w:fill="31849B" w:themeFill="accent5" w:themeFillShade="BF"/>
          </w:tcPr>
          <w:p w14:paraId="447BFE81"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0A1E5886" w14:textId="77777777" w:rsidR="00A9576C" w:rsidRPr="00A9576C" w:rsidRDefault="00A9576C" w:rsidP="00A9576C">
            <w:pPr>
              <w:spacing w:line="240" w:lineRule="auto"/>
              <w:rPr>
                <w:rFonts w:ascii="Arial" w:hAnsi="Arial" w:cs="Arial"/>
                <w:sz w:val="20"/>
                <w:szCs w:val="20"/>
              </w:rPr>
            </w:pPr>
            <w:r w:rsidRPr="00A9576C">
              <w:rPr>
                <w:rFonts w:ascii="Arial" w:hAnsi="Arial" w:cs="Arial"/>
                <w:sz w:val="20"/>
                <w:szCs w:val="20"/>
              </w:rPr>
              <w:t>Ondersteunt uw oplossing het volledige proces van schuldhulpverlening, van intake tot en met nazorg, inclusief inkomensbeheer? Licht toe welke onderdelen standaard worden ondersteund.</w:t>
            </w:r>
          </w:p>
          <w:p w14:paraId="63DF6617" w14:textId="77777777" w:rsidR="006A54FB" w:rsidRPr="003466F4" w:rsidRDefault="006A54FB" w:rsidP="00A9576C">
            <w:pPr>
              <w:spacing w:line="240" w:lineRule="auto"/>
              <w:rPr>
                <w:rFonts w:ascii="Arial" w:hAnsi="Arial" w:cs="Arial"/>
                <w:color w:val="000000" w:themeColor="text1"/>
                <w:sz w:val="20"/>
                <w:szCs w:val="20"/>
              </w:rPr>
            </w:pPr>
          </w:p>
        </w:tc>
        <w:tc>
          <w:tcPr>
            <w:tcW w:w="5358" w:type="dxa"/>
          </w:tcPr>
          <w:p w14:paraId="0C5C6849" w14:textId="77777777" w:rsidR="006A54FB" w:rsidRPr="003466F4" w:rsidRDefault="006A54FB" w:rsidP="006A54FB">
            <w:pPr>
              <w:rPr>
                <w:rFonts w:ascii="Arial" w:hAnsi="Arial" w:cs="Arial"/>
                <w:sz w:val="20"/>
                <w:szCs w:val="20"/>
              </w:rPr>
            </w:pPr>
          </w:p>
        </w:tc>
      </w:tr>
      <w:tr w:rsidR="006A54FB" w:rsidRPr="003466F4" w14:paraId="4C2D4FB4" w14:textId="77777777" w:rsidTr="00415C01">
        <w:tc>
          <w:tcPr>
            <w:tcW w:w="421" w:type="dxa"/>
            <w:shd w:val="clear" w:color="auto" w:fill="31849B" w:themeFill="accent5" w:themeFillShade="BF"/>
          </w:tcPr>
          <w:p w14:paraId="79F20B93"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1FA1133" w14:textId="77777777" w:rsidR="00A9576C" w:rsidRPr="00A9576C" w:rsidRDefault="00A9576C" w:rsidP="00A9576C">
            <w:pPr>
              <w:spacing w:line="240" w:lineRule="auto"/>
              <w:rPr>
                <w:rFonts w:ascii="Arial" w:hAnsi="Arial" w:cs="Arial"/>
                <w:sz w:val="20"/>
                <w:szCs w:val="20"/>
              </w:rPr>
            </w:pPr>
            <w:r w:rsidRPr="00A9576C">
              <w:rPr>
                <w:rFonts w:ascii="Arial" w:hAnsi="Arial" w:cs="Arial"/>
                <w:sz w:val="20"/>
                <w:szCs w:val="20"/>
              </w:rPr>
              <w:t xml:space="preserve">Barneveld werkt grotendeels </w:t>
            </w:r>
            <w:proofErr w:type="gramStart"/>
            <w:r w:rsidRPr="00A9576C">
              <w:rPr>
                <w:rFonts w:ascii="Arial" w:hAnsi="Arial" w:cs="Arial"/>
                <w:sz w:val="20"/>
                <w:szCs w:val="20"/>
              </w:rPr>
              <w:t>conform</w:t>
            </w:r>
            <w:proofErr w:type="gramEnd"/>
            <w:r w:rsidRPr="00A9576C">
              <w:rPr>
                <w:rFonts w:ascii="Arial" w:hAnsi="Arial" w:cs="Arial"/>
                <w:sz w:val="20"/>
                <w:szCs w:val="20"/>
              </w:rPr>
              <w:t xml:space="preserve"> NVVK, maar is geen lid en heeft eigen werkprocessen. Welke ruimte of beperkingen biedt uw oplossing hierin?</w:t>
            </w:r>
          </w:p>
          <w:p w14:paraId="55B2F4B2" w14:textId="77777777" w:rsidR="006A54FB" w:rsidRPr="003466F4" w:rsidRDefault="006A54FB" w:rsidP="006A54FB">
            <w:pPr>
              <w:spacing w:line="276" w:lineRule="auto"/>
              <w:rPr>
                <w:rFonts w:ascii="Arial" w:hAnsi="Arial" w:cs="Arial"/>
                <w:color w:val="000000" w:themeColor="text1"/>
                <w:sz w:val="20"/>
                <w:szCs w:val="20"/>
              </w:rPr>
            </w:pPr>
          </w:p>
        </w:tc>
        <w:tc>
          <w:tcPr>
            <w:tcW w:w="5358" w:type="dxa"/>
          </w:tcPr>
          <w:p w14:paraId="4D6238E4" w14:textId="77777777" w:rsidR="006A54FB" w:rsidRPr="003466F4" w:rsidRDefault="006A54FB" w:rsidP="006A54FB">
            <w:pPr>
              <w:rPr>
                <w:rFonts w:ascii="Arial" w:hAnsi="Arial" w:cs="Arial"/>
                <w:sz w:val="20"/>
                <w:szCs w:val="20"/>
              </w:rPr>
            </w:pPr>
          </w:p>
        </w:tc>
      </w:tr>
      <w:tr w:rsidR="00F95914" w:rsidRPr="003466F4" w14:paraId="26743909" w14:textId="77777777" w:rsidTr="00415C01">
        <w:tc>
          <w:tcPr>
            <w:tcW w:w="421" w:type="dxa"/>
            <w:shd w:val="clear" w:color="auto" w:fill="31849B" w:themeFill="accent5" w:themeFillShade="BF"/>
          </w:tcPr>
          <w:p w14:paraId="2C1CF996" w14:textId="77777777" w:rsidR="00F95914" w:rsidRPr="003466F4" w:rsidRDefault="00F95914"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75B2266A" w14:textId="77777777" w:rsidR="00A9576C" w:rsidRPr="008C3132" w:rsidRDefault="00A9576C" w:rsidP="00A9576C">
            <w:pPr>
              <w:spacing w:line="240" w:lineRule="auto"/>
              <w:rPr>
                <w:rFonts w:ascii="Arial" w:hAnsi="Arial" w:cs="Arial"/>
                <w:sz w:val="20"/>
                <w:szCs w:val="20"/>
              </w:rPr>
            </w:pPr>
            <w:r w:rsidRPr="008C3132">
              <w:rPr>
                <w:rFonts w:ascii="Arial" w:hAnsi="Arial" w:cs="Arial"/>
                <w:sz w:val="20"/>
                <w:szCs w:val="20"/>
              </w:rPr>
              <w:t>Kan gewerkt worden vanuit één integraal dossier/registratiesysteem waarin de voortgang op casusniveau goed te volgen is?</w:t>
            </w:r>
          </w:p>
          <w:p w14:paraId="6E9FB27A" w14:textId="77777777" w:rsidR="00F95914" w:rsidRPr="003466F4" w:rsidRDefault="00F95914" w:rsidP="006A54FB">
            <w:pPr>
              <w:spacing w:line="276" w:lineRule="auto"/>
              <w:rPr>
                <w:rFonts w:ascii="Arial" w:hAnsi="Arial" w:cs="Arial"/>
                <w:color w:val="000000" w:themeColor="text1"/>
                <w:sz w:val="20"/>
                <w:szCs w:val="20"/>
              </w:rPr>
            </w:pPr>
          </w:p>
        </w:tc>
        <w:tc>
          <w:tcPr>
            <w:tcW w:w="5358" w:type="dxa"/>
          </w:tcPr>
          <w:p w14:paraId="7F8EDAFE" w14:textId="77777777" w:rsidR="00F95914" w:rsidRPr="003466F4" w:rsidRDefault="00F95914" w:rsidP="006A54FB">
            <w:pPr>
              <w:rPr>
                <w:rFonts w:ascii="Arial" w:hAnsi="Arial" w:cs="Arial"/>
                <w:sz w:val="20"/>
                <w:szCs w:val="20"/>
              </w:rPr>
            </w:pPr>
          </w:p>
        </w:tc>
      </w:tr>
      <w:tr w:rsidR="00F95914" w:rsidRPr="003466F4" w14:paraId="4068B5B8" w14:textId="77777777" w:rsidTr="00415C01">
        <w:tc>
          <w:tcPr>
            <w:tcW w:w="421" w:type="dxa"/>
            <w:shd w:val="clear" w:color="auto" w:fill="31849B" w:themeFill="accent5" w:themeFillShade="BF"/>
          </w:tcPr>
          <w:p w14:paraId="3B71FBD0" w14:textId="77777777" w:rsidR="00F95914" w:rsidRPr="003466F4" w:rsidRDefault="00F95914"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71F697C" w14:textId="77777777" w:rsidR="00F95914" w:rsidRDefault="00487DB3" w:rsidP="00487DB3">
            <w:pPr>
              <w:spacing w:line="240" w:lineRule="auto"/>
              <w:rPr>
                <w:rFonts w:ascii="Arial" w:hAnsi="Arial" w:cs="Arial"/>
                <w:sz w:val="20"/>
                <w:szCs w:val="20"/>
              </w:rPr>
            </w:pPr>
            <w:r w:rsidRPr="008C3132">
              <w:rPr>
                <w:rFonts w:ascii="Arial" w:hAnsi="Arial" w:cs="Arial"/>
                <w:sz w:val="20"/>
                <w:szCs w:val="20"/>
              </w:rPr>
              <w:t>Hoe ondersteunt het systeem verschillende rollen, autorisaties en samenwerking met interne en externe partners?</w:t>
            </w:r>
          </w:p>
          <w:p w14:paraId="1ED64171" w14:textId="6F21174F" w:rsidR="00487DB3" w:rsidRPr="00487DB3" w:rsidRDefault="00487DB3" w:rsidP="00487DB3">
            <w:pPr>
              <w:spacing w:line="240" w:lineRule="auto"/>
              <w:rPr>
                <w:rFonts w:ascii="Arial" w:hAnsi="Arial" w:cs="Arial"/>
                <w:sz w:val="20"/>
                <w:szCs w:val="20"/>
              </w:rPr>
            </w:pPr>
          </w:p>
        </w:tc>
        <w:tc>
          <w:tcPr>
            <w:tcW w:w="5358" w:type="dxa"/>
          </w:tcPr>
          <w:p w14:paraId="1C994E97" w14:textId="77777777" w:rsidR="00F95914" w:rsidRPr="003466F4" w:rsidRDefault="00F95914" w:rsidP="006A54FB">
            <w:pPr>
              <w:rPr>
                <w:rFonts w:ascii="Arial" w:hAnsi="Arial" w:cs="Arial"/>
                <w:sz w:val="20"/>
                <w:szCs w:val="20"/>
              </w:rPr>
            </w:pPr>
          </w:p>
        </w:tc>
      </w:tr>
      <w:tr w:rsidR="00F95914" w:rsidRPr="003466F4" w14:paraId="2EEF712E" w14:textId="77777777" w:rsidTr="00415C01">
        <w:tc>
          <w:tcPr>
            <w:tcW w:w="421" w:type="dxa"/>
            <w:shd w:val="clear" w:color="auto" w:fill="31849B" w:themeFill="accent5" w:themeFillShade="BF"/>
          </w:tcPr>
          <w:p w14:paraId="0C103CE6" w14:textId="77777777" w:rsidR="00F95914" w:rsidRPr="003466F4" w:rsidRDefault="00F95914"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49C00D29" w14:textId="77777777" w:rsidR="00487DB3" w:rsidRPr="008C3132" w:rsidRDefault="00487DB3" w:rsidP="00487DB3">
            <w:pPr>
              <w:spacing w:line="240" w:lineRule="auto"/>
              <w:rPr>
                <w:rFonts w:ascii="Arial" w:hAnsi="Arial" w:cs="Arial"/>
                <w:sz w:val="20"/>
                <w:szCs w:val="20"/>
              </w:rPr>
            </w:pPr>
            <w:r w:rsidRPr="008C3132">
              <w:rPr>
                <w:rFonts w:ascii="Arial" w:hAnsi="Arial" w:cs="Arial"/>
                <w:sz w:val="20"/>
                <w:szCs w:val="20"/>
              </w:rPr>
              <w:t xml:space="preserve">Welke managementinformatie en standaardrapportages zijn beschikbaar? Kan de gemeente zelf rapportages of dashboards samenstellen via bijvoorbeeld Power BI? </w:t>
            </w:r>
          </w:p>
          <w:p w14:paraId="65FCE9FE" w14:textId="27C46FAB" w:rsidR="00F95914" w:rsidRPr="003466F4" w:rsidRDefault="00F95914" w:rsidP="00143ECE">
            <w:pPr>
              <w:spacing w:line="276" w:lineRule="auto"/>
              <w:rPr>
                <w:rFonts w:ascii="Arial" w:hAnsi="Arial" w:cs="Arial"/>
                <w:color w:val="000000" w:themeColor="text1"/>
                <w:sz w:val="20"/>
                <w:szCs w:val="20"/>
              </w:rPr>
            </w:pPr>
          </w:p>
        </w:tc>
        <w:tc>
          <w:tcPr>
            <w:tcW w:w="5358" w:type="dxa"/>
          </w:tcPr>
          <w:p w14:paraId="32A99615" w14:textId="77777777" w:rsidR="00F95914" w:rsidRPr="003466F4" w:rsidRDefault="00F95914" w:rsidP="006A54FB">
            <w:pPr>
              <w:rPr>
                <w:rFonts w:ascii="Arial" w:hAnsi="Arial" w:cs="Arial"/>
                <w:sz w:val="20"/>
                <w:szCs w:val="20"/>
              </w:rPr>
            </w:pPr>
          </w:p>
        </w:tc>
      </w:tr>
      <w:tr w:rsidR="00EA49E5" w:rsidRPr="003466F4" w14:paraId="3028FD42" w14:textId="77777777" w:rsidTr="007D15A1">
        <w:tc>
          <w:tcPr>
            <w:tcW w:w="10173" w:type="dxa"/>
            <w:gridSpan w:val="3"/>
            <w:shd w:val="clear" w:color="auto" w:fill="31849B" w:themeFill="accent5" w:themeFillShade="BF"/>
          </w:tcPr>
          <w:p w14:paraId="20BA8FBD" w14:textId="60C7FB61" w:rsidR="00EA49E5" w:rsidRPr="003466F4" w:rsidRDefault="007F5A55" w:rsidP="007F5A55">
            <w:pPr>
              <w:jc w:val="center"/>
              <w:rPr>
                <w:rFonts w:ascii="Arial" w:hAnsi="Arial" w:cs="Arial"/>
                <w:sz w:val="20"/>
                <w:szCs w:val="20"/>
              </w:rPr>
            </w:pPr>
            <w:r w:rsidRPr="007F5A55">
              <w:rPr>
                <w:rFonts w:ascii="Arial" w:hAnsi="Arial" w:cs="Arial"/>
                <w:b/>
                <w:bCs/>
                <w:color w:val="FFFFFF" w:themeColor="background1"/>
                <w:sz w:val="20"/>
                <w:szCs w:val="20"/>
              </w:rPr>
              <w:t>Ontwikkeling binnen schuldhulpverlening</w:t>
            </w:r>
          </w:p>
        </w:tc>
      </w:tr>
      <w:tr w:rsidR="00143ECE" w:rsidRPr="003466F4" w14:paraId="346CCEE8" w14:textId="77777777" w:rsidTr="00415C01">
        <w:tc>
          <w:tcPr>
            <w:tcW w:w="421" w:type="dxa"/>
            <w:shd w:val="clear" w:color="auto" w:fill="31849B" w:themeFill="accent5" w:themeFillShade="BF"/>
          </w:tcPr>
          <w:p w14:paraId="6B24FF36" w14:textId="77777777" w:rsidR="00143ECE" w:rsidRPr="003466F4" w:rsidRDefault="00143ECE"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055F9D14" w14:textId="55E6DA16" w:rsidR="00193E08" w:rsidRPr="003466F4" w:rsidRDefault="00491DC7" w:rsidP="00491DC7">
            <w:pPr>
              <w:spacing w:line="240" w:lineRule="auto"/>
              <w:rPr>
                <w:rFonts w:ascii="Arial" w:hAnsi="Arial" w:cs="Arial"/>
                <w:sz w:val="20"/>
                <w:szCs w:val="20"/>
              </w:rPr>
            </w:pPr>
            <w:r w:rsidRPr="00491DC7">
              <w:rPr>
                <w:rFonts w:ascii="Arial" w:hAnsi="Arial" w:cs="Arial"/>
                <w:sz w:val="20"/>
                <w:szCs w:val="20"/>
              </w:rPr>
              <w:t>Barneveld werkt aan een veranderopgave waarin we de bestaanszekerheid van onze inwoners willen verbeteren. En eind 2025 is de Visie Sociaal Domein vastgesteld waarin de koers voor de aankomende jaren is bepaald. Hoe draagt uw oplossing bij aan deze opgaven?</w:t>
            </w:r>
          </w:p>
        </w:tc>
        <w:tc>
          <w:tcPr>
            <w:tcW w:w="5358" w:type="dxa"/>
          </w:tcPr>
          <w:p w14:paraId="4019AF74" w14:textId="77777777" w:rsidR="00143ECE" w:rsidRPr="003466F4" w:rsidRDefault="00143ECE" w:rsidP="006A54FB">
            <w:pPr>
              <w:rPr>
                <w:rFonts w:ascii="Arial" w:hAnsi="Arial" w:cs="Arial"/>
                <w:sz w:val="20"/>
                <w:szCs w:val="20"/>
              </w:rPr>
            </w:pPr>
          </w:p>
        </w:tc>
      </w:tr>
      <w:tr w:rsidR="00143ECE" w:rsidRPr="003466F4" w14:paraId="56570FBB" w14:textId="77777777" w:rsidTr="00415C01">
        <w:tc>
          <w:tcPr>
            <w:tcW w:w="421" w:type="dxa"/>
            <w:shd w:val="clear" w:color="auto" w:fill="31849B" w:themeFill="accent5" w:themeFillShade="BF"/>
          </w:tcPr>
          <w:p w14:paraId="7B954429" w14:textId="77777777" w:rsidR="00143ECE" w:rsidRPr="003466F4" w:rsidRDefault="00143ECE"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5CA7DC30" w14:textId="4E1DC04F" w:rsidR="00491DC7" w:rsidRPr="00491DC7" w:rsidRDefault="00491DC7" w:rsidP="00491DC7">
            <w:pPr>
              <w:spacing w:line="240" w:lineRule="auto"/>
              <w:rPr>
                <w:rFonts w:ascii="Arial" w:hAnsi="Arial" w:cs="Arial"/>
                <w:sz w:val="20"/>
                <w:szCs w:val="20"/>
              </w:rPr>
            </w:pPr>
            <w:r w:rsidRPr="00491DC7">
              <w:rPr>
                <w:rFonts w:ascii="Arial" w:hAnsi="Arial" w:cs="Arial"/>
                <w:sz w:val="20"/>
                <w:szCs w:val="20"/>
              </w:rPr>
              <w:t>Schuldhulpverlening landelijk in ontwikkeling, bijvoorbeeld via de Basisdienstverlening Schuldhulpverlening. Hoe gaat u mee in landelijke ontwikkelingen en wat merkt de gemeente en inwoner hiervan?</w:t>
            </w:r>
          </w:p>
          <w:p w14:paraId="2864DE62" w14:textId="033C4D0F" w:rsidR="00143ECE" w:rsidRPr="003466F4" w:rsidRDefault="00143ECE" w:rsidP="005403FD">
            <w:pPr>
              <w:spacing w:line="276" w:lineRule="auto"/>
              <w:rPr>
                <w:rFonts w:ascii="Arial" w:hAnsi="Arial" w:cs="Arial"/>
                <w:sz w:val="20"/>
                <w:szCs w:val="20"/>
              </w:rPr>
            </w:pPr>
          </w:p>
        </w:tc>
        <w:tc>
          <w:tcPr>
            <w:tcW w:w="5358" w:type="dxa"/>
          </w:tcPr>
          <w:p w14:paraId="40B40CAD" w14:textId="77777777" w:rsidR="00143ECE" w:rsidRPr="003466F4" w:rsidRDefault="00143ECE" w:rsidP="006A54FB">
            <w:pPr>
              <w:rPr>
                <w:rFonts w:ascii="Arial" w:hAnsi="Arial" w:cs="Arial"/>
                <w:sz w:val="20"/>
                <w:szCs w:val="20"/>
              </w:rPr>
            </w:pPr>
          </w:p>
        </w:tc>
      </w:tr>
      <w:tr w:rsidR="00F2036D" w:rsidRPr="003466F4" w14:paraId="01C096D5" w14:textId="77777777" w:rsidTr="004F0E67">
        <w:tc>
          <w:tcPr>
            <w:tcW w:w="10173" w:type="dxa"/>
            <w:gridSpan w:val="3"/>
            <w:shd w:val="clear" w:color="auto" w:fill="31849B" w:themeFill="accent5" w:themeFillShade="BF"/>
          </w:tcPr>
          <w:p w14:paraId="507709D2" w14:textId="4E648296" w:rsidR="00F2036D" w:rsidRPr="003466F4" w:rsidRDefault="001E017F" w:rsidP="008436CB">
            <w:pPr>
              <w:jc w:val="center"/>
              <w:rPr>
                <w:rFonts w:ascii="Arial" w:hAnsi="Arial" w:cs="Arial"/>
                <w:sz w:val="20"/>
                <w:szCs w:val="20"/>
              </w:rPr>
            </w:pPr>
            <w:r w:rsidRPr="008436CB">
              <w:rPr>
                <w:rFonts w:ascii="Arial" w:hAnsi="Arial" w:cs="Arial"/>
                <w:b/>
                <w:bCs/>
                <w:color w:val="FFFFFF" w:themeColor="background1"/>
                <w:sz w:val="20"/>
                <w:szCs w:val="20"/>
              </w:rPr>
              <w:t>Techniek en koppelingen</w:t>
            </w:r>
          </w:p>
        </w:tc>
      </w:tr>
      <w:tr w:rsidR="00E25EAC" w:rsidRPr="003466F4" w14:paraId="148A2ECA" w14:textId="77777777" w:rsidTr="00415C01">
        <w:tc>
          <w:tcPr>
            <w:tcW w:w="421" w:type="dxa"/>
            <w:shd w:val="clear" w:color="auto" w:fill="31849B" w:themeFill="accent5" w:themeFillShade="BF"/>
          </w:tcPr>
          <w:p w14:paraId="4B0EB6F0" w14:textId="77777777" w:rsidR="00E25EAC" w:rsidRPr="003466F4" w:rsidRDefault="00E25EAC"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BCE118B" w14:textId="77777777" w:rsidR="00DD774B" w:rsidRPr="00DD774B" w:rsidRDefault="00DD774B" w:rsidP="00DD774B">
            <w:pPr>
              <w:spacing w:line="240" w:lineRule="auto"/>
              <w:rPr>
                <w:rFonts w:ascii="Arial" w:hAnsi="Arial" w:cs="Arial"/>
                <w:sz w:val="20"/>
                <w:szCs w:val="20"/>
              </w:rPr>
            </w:pPr>
            <w:r w:rsidRPr="00DD774B">
              <w:rPr>
                <w:rFonts w:ascii="Arial" w:hAnsi="Arial" w:cs="Arial"/>
                <w:sz w:val="20"/>
                <w:szCs w:val="20"/>
              </w:rPr>
              <w:t xml:space="preserve">Betreft het een SaaS-oplossing, Common </w:t>
            </w:r>
            <w:proofErr w:type="spellStart"/>
            <w:r w:rsidRPr="00DD774B">
              <w:rPr>
                <w:rFonts w:ascii="Arial" w:hAnsi="Arial" w:cs="Arial"/>
                <w:sz w:val="20"/>
                <w:szCs w:val="20"/>
              </w:rPr>
              <w:t>Ground</w:t>
            </w:r>
            <w:proofErr w:type="spellEnd"/>
            <w:r w:rsidRPr="00DD774B">
              <w:rPr>
                <w:rFonts w:ascii="Arial" w:hAnsi="Arial" w:cs="Arial"/>
                <w:sz w:val="20"/>
                <w:szCs w:val="20"/>
              </w:rPr>
              <w:t>-oplossing, on-</w:t>
            </w:r>
            <w:proofErr w:type="spellStart"/>
            <w:r w:rsidRPr="00DD774B">
              <w:rPr>
                <w:rFonts w:ascii="Arial" w:hAnsi="Arial" w:cs="Arial"/>
                <w:sz w:val="20"/>
                <w:szCs w:val="20"/>
              </w:rPr>
              <w:t>premise</w:t>
            </w:r>
            <w:proofErr w:type="spellEnd"/>
            <w:r w:rsidRPr="00DD774B">
              <w:rPr>
                <w:rFonts w:ascii="Arial" w:hAnsi="Arial" w:cs="Arial"/>
                <w:sz w:val="20"/>
                <w:szCs w:val="20"/>
              </w:rPr>
              <w:t xml:space="preserve"> oplossing of een andere variant? Licht dit toe.</w:t>
            </w:r>
          </w:p>
          <w:p w14:paraId="0E8D0090" w14:textId="69CEF0C3" w:rsidR="00E25EAC" w:rsidRPr="003466F4" w:rsidRDefault="00E25EAC" w:rsidP="00DD774B">
            <w:pPr>
              <w:spacing w:line="240" w:lineRule="auto"/>
              <w:rPr>
                <w:rFonts w:ascii="Arial" w:hAnsi="Arial" w:cs="Arial"/>
                <w:sz w:val="20"/>
                <w:szCs w:val="20"/>
              </w:rPr>
            </w:pPr>
          </w:p>
        </w:tc>
        <w:tc>
          <w:tcPr>
            <w:tcW w:w="5358" w:type="dxa"/>
          </w:tcPr>
          <w:p w14:paraId="525B52F4" w14:textId="77777777" w:rsidR="00E25EAC" w:rsidRPr="003466F4" w:rsidRDefault="00E25EAC" w:rsidP="006A54FB">
            <w:pPr>
              <w:rPr>
                <w:rFonts w:ascii="Arial" w:hAnsi="Arial" w:cs="Arial"/>
                <w:sz w:val="20"/>
                <w:szCs w:val="20"/>
              </w:rPr>
            </w:pPr>
          </w:p>
        </w:tc>
      </w:tr>
      <w:tr w:rsidR="006A54FB" w:rsidRPr="003466F4" w14:paraId="041A2AA9" w14:textId="77777777" w:rsidTr="00415C01">
        <w:tc>
          <w:tcPr>
            <w:tcW w:w="421" w:type="dxa"/>
            <w:shd w:val="clear" w:color="auto" w:fill="31849B" w:themeFill="accent5" w:themeFillShade="BF"/>
          </w:tcPr>
          <w:p w14:paraId="7CBA9442"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3296CB56" w14:textId="77777777" w:rsidR="00DD774B" w:rsidRPr="008C3132" w:rsidRDefault="00DD774B" w:rsidP="00DD774B">
            <w:pPr>
              <w:spacing w:line="240" w:lineRule="auto"/>
              <w:rPr>
                <w:rFonts w:ascii="Arial" w:hAnsi="Arial" w:cs="Arial"/>
                <w:sz w:val="20"/>
                <w:szCs w:val="20"/>
              </w:rPr>
            </w:pPr>
            <w:r w:rsidRPr="008C3132">
              <w:rPr>
                <w:rFonts w:ascii="Arial" w:hAnsi="Arial" w:cs="Arial"/>
                <w:sz w:val="20"/>
                <w:szCs w:val="20"/>
              </w:rPr>
              <w:t xml:space="preserve">Welke koppelingen met andere gemeentelijke systemen zijn standaard mogelijk, bijvoorbeeld met zaaksysteem, documentmanagement, authenticatie of BI? </w:t>
            </w:r>
          </w:p>
          <w:p w14:paraId="1CD6A99B" w14:textId="42F747C6" w:rsidR="006A54FB" w:rsidRPr="003466F4" w:rsidRDefault="006A54FB" w:rsidP="006A54FB">
            <w:pPr>
              <w:spacing w:line="276" w:lineRule="auto"/>
              <w:rPr>
                <w:rFonts w:ascii="Arial" w:hAnsi="Arial" w:cs="Arial"/>
                <w:sz w:val="20"/>
                <w:szCs w:val="20"/>
              </w:rPr>
            </w:pPr>
          </w:p>
        </w:tc>
        <w:tc>
          <w:tcPr>
            <w:tcW w:w="5358" w:type="dxa"/>
          </w:tcPr>
          <w:p w14:paraId="72355C13" w14:textId="77777777" w:rsidR="006A54FB" w:rsidRPr="003466F4" w:rsidRDefault="006A54FB" w:rsidP="006A54FB">
            <w:pPr>
              <w:rPr>
                <w:rFonts w:ascii="Arial" w:hAnsi="Arial" w:cs="Arial"/>
                <w:sz w:val="20"/>
                <w:szCs w:val="20"/>
              </w:rPr>
            </w:pPr>
          </w:p>
        </w:tc>
      </w:tr>
      <w:tr w:rsidR="00DD774B" w:rsidRPr="003466F4" w14:paraId="2749FDB5" w14:textId="77777777" w:rsidTr="00D27358">
        <w:tc>
          <w:tcPr>
            <w:tcW w:w="10173" w:type="dxa"/>
            <w:gridSpan w:val="3"/>
            <w:shd w:val="clear" w:color="auto" w:fill="31849B" w:themeFill="accent5" w:themeFillShade="BF"/>
          </w:tcPr>
          <w:p w14:paraId="7A40E97B" w14:textId="76144D41" w:rsidR="00DD774B" w:rsidRPr="008436CB" w:rsidRDefault="008436CB" w:rsidP="008436CB">
            <w:pPr>
              <w:jc w:val="center"/>
              <w:rPr>
                <w:rFonts w:ascii="Arial" w:hAnsi="Arial" w:cs="Arial"/>
                <w:b/>
                <w:bCs/>
                <w:sz w:val="20"/>
                <w:szCs w:val="20"/>
              </w:rPr>
            </w:pPr>
            <w:r w:rsidRPr="008436CB">
              <w:rPr>
                <w:rFonts w:ascii="Arial" w:hAnsi="Arial" w:cs="Arial"/>
                <w:b/>
                <w:bCs/>
                <w:color w:val="FFFFFF" w:themeColor="background1"/>
                <w:sz w:val="20"/>
                <w:szCs w:val="20"/>
              </w:rPr>
              <w:t>Kosten en vervolg</w:t>
            </w:r>
          </w:p>
        </w:tc>
      </w:tr>
      <w:tr w:rsidR="00AC1D42" w:rsidRPr="003466F4" w14:paraId="18E9D018" w14:textId="77777777" w:rsidTr="00415C01">
        <w:tc>
          <w:tcPr>
            <w:tcW w:w="421" w:type="dxa"/>
            <w:shd w:val="clear" w:color="auto" w:fill="31849B" w:themeFill="accent5" w:themeFillShade="BF"/>
          </w:tcPr>
          <w:p w14:paraId="1AF29702" w14:textId="77777777" w:rsidR="00AC1D42" w:rsidRPr="003466F4" w:rsidRDefault="00AC1D42"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E608B07" w14:textId="77777777" w:rsidR="00FC0E91" w:rsidRPr="00FC0E91" w:rsidRDefault="00FC0E91" w:rsidP="00FC0E91">
            <w:pPr>
              <w:spacing w:line="240" w:lineRule="auto"/>
              <w:rPr>
                <w:rFonts w:ascii="Arial" w:hAnsi="Arial" w:cs="Arial"/>
                <w:sz w:val="20"/>
                <w:szCs w:val="20"/>
              </w:rPr>
            </w:pPr>
            <w:r w:rsidRPr="00FC0E91">
              <w:rPr>
                <w:rFonts w:ascii="Arial" w:hAnsi="Arial" w:cs="Arial"/>
                <w:sz w:val="20"/>
                <w:szCs w:val="20"/>
              </w:rPr>
              <w:t xml:space="preserve">Hoe ziet uw prijsmodel eruit? Maak daarbij onderscheid tussen implementatie, licenties, beheer/support, opleidingen, koppelingen en optionele modules. </w:t>
            </w:r>
          </w:p>
          <w:p w14:paraId="6797F9C5" w14:textId="77777777" w:rsidR="00AC1D42" w:rsidRPr="003466F4" w:rsidRDefault="00AC1D42" w:rsidP="00FC0E91">
            <w:pPr>
              <w:spacing w:line="240" w:lineRule="auto"/>
              <w:rPr>
                <w:rFonts w:ascii="Arial" w:hAnsi="Arial" w:cs="Arial"/>
                <w:sz w:val="20"/>
                <w:szCs w:val="20"/>
              </w:rPr>
            </w:pPr>
          </w:p>
        </w:tc>
        <w:tc>
          <w:tcPr>
            <w:tcW w:w="5358" w:type="dxa"/>
          </w:tcPr>
          <w:p w14:paraId="4C55F6CC" w14:textId="77777777" w:rsidR="00AC1D42" w:rsidRPr="003466F4" w:rsidRDefault="00AC1D42" w:rsidP="006A54FB">
            <w:pPr>
              <w:rPr>
                <w:rFonts w:ascii="Arial" w:hAnsi="Arial" w:cs="Arial"/>
                <w:sz w:val="20"/>
                <w:szCs w:val="20"/>
              </w:rPr>
            </w:pPr>
          </w:p>
        </w:tc>
      </w:tr>
      <w:tr w:rsidR="006A54FB" w:rsidRPr="003466F4" w14:paraId="11022B01" w14:textId="77777777" w:rsidTr="00415C01">
        <w:tc>
          <w:tcPr>
            <w:tcW w:w="421" w:type="dxa"/>
            <w:shd w:val="clear" w:color="auto" w:fill="31849B" w:themeFill="accent5" w:themeFillShade="BF"/>
          </w:tcPr>
          <w:p w14:paraId="5C96E37E"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5FE24E84" w14:textId="77777777" w:rsidR="00FC0E91" w:rsidRPr="00FC0E91" w:rsidRDefault="00FC0E91" w:rsidP="00FC0E91">
            <w:pPr>
              <w:spacing w:line="240" w:lineRule="auto"/>
              <w:rPr>
                <w:rFonts w:ascii="Arial" w:hAnsi="Arial" w:cs="Arial"/>
                <w:sz w:val="20"/>
                <w:szCs w:val="20"/>
              </w:rPr>
            </w:pPr>
            <w:r w:rsidRPr="00FC0E91">
              <w:rPr>
                <w:rFonts w:ascii="Arial" w:hAnsi="Arial" w:cs="Arial"/>
                <w:sz w:val="20"/>
                <w:szCs w:val="20"/>
              </w:rPr>
              <w:t>Barneveld heeft een relatief laag percentage inwoners met schulden t.o.v. landelijk gemiddeld. Hoe houdt u hier in uw prijsopbouw rekening mee?</w:t>
            </w:r>
          </w:p>
          <w:p w14:paraId="23A23157" w14:textId="66B87E0E" w:rsidR="006A54FB" w:rsidRPr="003466F4" w:rsidRDefault="006A54FB" w:rsidP="006A54FB">
            <w:pPr>
              <w:spacing w:line="276" w:lineRule="auto"/>
              <w:rPr>
                <w:rFonts w:ascii="Arial" w:hAnsi="Arial" w:cs="Arial"/>
                <w:sz w:val="20"/>
                <w:szCs w:val="20"/>
              </w:rPr>
            </w:pPr>
          </w:p>
        </w:tc>
        <w:tc>
          <w:tcPr>
            <w:tcW w:w="5358" w:type="dxa"/>
          </w:tcPr>
          <w:p w14:paraId="204BA4E8" w14:textId="77777777" w:rsidR="006A54FB" w:rsidRPr="003466F4" w:rsidRDefault="006A54FB" w:rsidP="006A54FB">
            <w:pPr>
              <w:rPr>
                <w:rFonts w:ascii="Arial" w:hAnsi="Arial" w:cs="Arial"/>
                <w:sz w:val="20"/>
                <w:szCs w:val="20"/>
              </w:rPr>
            </w:pPr>
          </w:p>
        </w:tc>
      </w:tr>
      <w:tr w:rsidR="006A54FB" w:rsidRPr="003466F4" w14:paraId="02D4C908" w14:textId="77777777" w:rsidTr="00415C01">
        <w:tc>
          <w:tcPr>
            <w:tcW w:w="421" w:type="dxa"/>
            <w:shd w:val="clear" w:color="auto" w:fill="31849B" w:themeFill="accent5" w:themeFillShade="BF"/>
          </w:tcPr>
          <w:p w14:paraId="2497F3A4"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56CCCA5D" w14:textId="77777777" w:rsidR="00FC0E91" w:rsidRPr="008C3132" w:rsidRDefault="00FC0E91" w:rsidP="00FC0E91">
            <w:pPr>
              <w:spacing w:line="240" w:lineRule="auto"/>
              <w:rPr>
                <w:rFonts w:ascii="Arial" w:hAnsi="Arial" w:cs="Arial"/>
                <w:sz w:val="20"/>
                <w:szCs w:val="20"/>
              </w:rPr>
            </w:pPr>
            <w:r w:rsidRPr="008C3132">
              <w:rPr>
                <w:rFonts w:ascii="Arial" w:hAnsi="Arial" w:cs="Arial"/>
                <w:sz w:val="20"/>
                <w:szCs w:val="20"/>
              </w:rPr>
              <w:t xml:space="preserve">Met welke indicatieve jaarlijkse en totale kosten over een periode van vier jaar moet de </w:t>
            </w:r>
            <w:proofErr w:type="gramStart"/>
            <w:r w:rsidRPr="008C3132">
              <w:rPr>
                <w:rFonts w:ascii="Arial" w:hAnsi="Arial" w:cs="Arial"/>
                <w:sz w:val="20"/>
                <w:szCs w:val="20"/>
              </w:rPr>
              <w:t>gemeente rekening</w:t>
            </w:r>
            <w:proofErr w:type="gramEnd"/>
            <w:r w:rsidRPr="008C3132">
              <w:rPr>
                <w:rFonts w:ascii="Arial" w:hAnsi="Arial" w:cs="Arial"/>
                <w:sz w:val="20"/>
                <w:szCs w:val="20"/>
              </w:rPr>
              <w:t xml:space="preserve"> houden? </w:t>
            </w:r>
          </w:p>
          <w:p w14:paraId="746AA607" w14:textId="4A79000A" w:rsidR="006A54FB" w:rsidRPr="003466F4" w:rsidRDefault="006A54FB" w:rsidP="006A54FB">
            <w:pPr>
              <w:spacing w:line="276" w:lineRule="auto"/>
              <w:rPr>
                <w:rFonts w:ascii="Arial" w:hAnsi="Arial" w:cs="Arial"/>
                <w:sz w:val="20"/>
                <w:szCs w:val="20"/>
              </w:rPr>
            </w:pPr>
          </w:p>
        </w:tc>
        <w:tc>
          <w:tcPr>
            <w:tcW w:w="5358" w:type="dxa"/>
          </w:tcPr>
          <w:p w14:paraId="3A705760" w14:textId="77777777" w:rsidR="006A54FB" w:rsidRPr="003466F4" w:rsidRDefault="006A54FB" w:rsidP="006A54FB">
            <w:pPr>
              <w:rPr>
                <w:rFonts w:ascii="Arial" w:hAnsi="Arial" w:cs="Arial"/>
                <w:sz w:val="20"/>
                <w:szCs w:val="20"/>
              </w:rPr>
            </w:pPr>
          </w:p>
        </w:tc>
      </w:tr>
      <w:tr w:rsidR="00A15A15" w:rsidRPr="003466F4" w14:paraId="7D90A012" w14:textId="77777777" w:rsidTr="00081B37">
        <w:tc>
          <w:tcPr>
            <w:tcW w:w="10173" w:type="dxa"/>
            <w:gridSpan w:val="3"/>
            <w:shd w:val="clear" w:color="auto" w:fill="31849B" w:themeFill="accent5" w:themeFillShade="BF"/>
          </w:tcPr>
          <w:p w14:paraId="06441970" w14:textId="5A0D78A8" w:rsidR="00A15A15" w:rsidRPr="00A15A15" w:rsidRDefault="00A15A15" w:rsidP="00A15A15">
            <w:pPr>
              <w:jc w:val="center"/>
              <w:rPr>
                <w:rFonts w:ascii="Arial" w:hAnsi="Arial" w:cs="Arial"/>
                <w:b/>
                <w:bCs/>
                <w:sz w:val="20"/>
                <w:szCs w:val="20"/>
              </w:rPr>
            </w:pPr>
            <w:r w:rsidRPr="00A15A15">
              <w:rPr>
                <w:rFonts w:ascii="Arial" w:hAnsi="Arial" w:cs="Arial"/>
                <w:b/>
                <w:bCs/>
                <w:color w:val="FFFFFF" w:themeColor="background1"/>
                <w:sz w:val="20"/>
                <w:szCs w:val="20"/>
              </w:rPr>
              <w:t>MVOI</w:t>
            </w:r>
          </w:p>
        </w:tc>
      </w:tr>
      <w:tr w:rsidR="006A54FB" w:rsidRPr="003466F4" w14:paraId="0D508C50" w14:textId="77777777" w:rsidTr="00415C01">
        <w:tc>
          <w:tcPr>
            <w:tcW w:w="421" w:type="dxa"/>
            <w:shd w:val="clear" w:color="auto" w:fill="31849B" w:themeFill="accent5" w:themeFillShade="BF"/>
          </w:tcPr>
          <w:p w14:paraId="3059D032"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4E6F5828" w14:textId="77777777" w:rsidR="006A54FB" w:rsidRDefault="004B5E46" w:rsidP="005403FD">
            <w:pPr>
              <w:spacing w:line="276" w:lineRule="auto"/>
              <w:rPr>
                <w:rFonts w:ascii="Arial" w:hAnsi="Arial" w:cs="Arial"/>
                <w:sz w:val="20"/>
                <w:szCs w:val="20"/>
              </w:rPr>
            </w:pPr>
            <w:r w:rsidRPr="004B5E46">
              <w:rPr>
                <w:rFonts w:ascii="Arial" w:hAnsi="Arial" w:cs="Arial"/>
                <w:sz w:val="20"/>
                <w:szCs w:val="20"/>
              </w:rPr>
              <w:t xml:space="preserve">MVOI kent de volgende thema’s: Circulariteit, Milieu, Klimaat, Ketenverantwoordelijkheid, </w:t>
            </w:r>
            <w:proofErr w:type="spellStart"/>
            <w:r w:rsidRPr="004B5E46">
              <w:rPr>
                <w:rFonts w:ascii="Arial" w:hAnsi="Arial" w:cs="Arial"/>
                <w:sz w:val="20"/>
                <w:szCs w:val="20"/>
              </w:rPr>
              <w:t>Social</w:t>
            </w:r>
            <w:proofErr w:type="spellEnd"/>
            <w:r w:rsidRPr="004B5E46">
              <w:rPr>
                <w:rFonts w:ascii="Arial" w:hAnsi="Arial" w:cs="Arial"/>
                <w:sz w:val="20"/>
                <w:szCs w:val="20"/>
              </w:rPr>
              <w:t xml:space="preserve"> return en Diversiteit en inclusie. Is het volgens u gebruikelijk in uw markt om deze onderdelen te verwerken in de opdracht? Zo ja, welke mogelijkheden zie u hiervoor in deze opdracht? Zo nee, waarom leent deze opdracht zich niet voor deze onderwerpen?</w:t>
            </w:r>
          </w:p>
          <w:p w14:paraId="0094D92C" w14:textId="5A188CCF" w:rsidR="00193E08" w:rsidRPr="003466F4" w:rsidRDefault="00193E08" w:rsidP="005403FD">
            <w:pPr>
              <w:spacing w:line="276" w:lineRule="auto"/>
              <w:rPr>
                <w:rFonts w:ascii="Arial" w:hAnsi="Arial" w:cs="Arial"/>
                <w:sz w:val="20"/>
                <w:szCs w:val="20"/>
              </w:rPr>
            </w:pPr>
          </w:p>
        </w:tc>
        <w:tc>
          <w:tcPr>
            <w:tcW w:w="5358" w:type="dxa"/>
          </w:tcPr>
          <w:p w14:paraId="695C19A4" w14:textId="77777777" w:rsidR="006A54FB" w:rsidRPr="003466F4" w:rsidRDefault="006A54FB" w:rsidP="006A54FB">
            <w:pPr>
              <w:rPr>
                <w:rFonts w:ascii="Arial" w:hAnsi="Arial" w:cs="Arial"/>
                <w:sz w:val="20"/>
                <w:szCs w:val="20"/>
              </w:rPr>
            </w:pPr>
          </w:p>
        </w:tc>
      </w:tr>
      <w:tr w:rsidR="006A54FB" w:rsidRPr="003466F4" w14:paraId="007B5F09" w14:textId="77777777" w:rsidTr="00415C01">
        <w:tc>
          <w:tcPr>
            <w:tcW w:w="10173" w:type="dxa"/>
            <w:gridSpan w:val="3"/>
            <w:shd w:val="clear" w:color="auto" w:fill="31849B" w:themeFill="accent5" w:themeFillShade="BF"/>
          </w:tcPr>
          <w:p w14:paraId="6EA30ECA" w14:textId="2D78B429" w:rsidR="006A54FB" w:rsidRPr="003466F4" w:rsidRDefault="006A54FB" w:rsidP="006A54FB">
            <w:pPr>
              <w:jc w:val="center"/>
              <w:rPr>
                <w:rFonts w:ascii="Arial" w:hAnsi="Arial" w:cs="Arial"/>
                <w:sz w:val="20"/>
                <w:szCs w:val="20"/>
              </w:rPr>
            </w:pPr>
            <w:r w:rsidRPr="003466F4">
              <w:rPr>
                <w:rFonts w:ascii="Arial" w:hAnsi="Arial" w:cs="Arial"/>
                <w:b/>
                <w:color w:val="FFFFFF" w:themeColor="background1"/>
                <w:sz w:val="20"/>
                <w:szCs w:val="20"/>
              </w:rPr>
              <w:t>De aanbesteding</w:t>
            </w:r>
          </w:p>
        </w:tc>
      </w:tr>
      <w:tr w:rsidR="006A54FB" w:rsidRPr="003466F4" w14:paraId="1A5DCDBE" w14:textId="77777777" w:rsidTr="00415C01">
        <w:tc>
          <w:tcPr>
            <w:tcW w:w="421" w:type="dxa"/>
            <w:shd w:val="clear" w:color="auto" w:fill="31849B" w:themeFill="accent5" w:themeFillShade="BF"/>
          </w:tcPr>
          <w:p w14:paraId="7D267DEB"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48B99290" w14:textId="3FC4BE7F" w:rsidR="006A54FB" w:rsidRPr="003466F4" w:rsidRDefault="008C2105" w:rsidP="00193E08">
            <w:pPr>
              <w:spacing w:after="160" w:line="276" w:lineRule="auto"/>
              <w:rPr>
                <w:rFonts w:ascii="Arial" w:hAnsi="Arial" w:cs="Arial"/>
                <w:sz w:val="20"/>
                <w:szCs w:val="20"/>
              </w:rPr>
            </w:pPr>
            <w:r w:rsidRPr="008C2105">
              <w:rPr>
                <w:rFonts w:ascii="Arial" w:hAnsi="Arial" w:cs="Arial"/>
                <w:sz w:val="20"/>
                <w:szCs w:val="20"/>
              </w:rPr>
              <w:t>Met welke kwalitatieve gunningcriteria kan Gemeente Barneveld volgens u de juiste partij voor de gevraagde producten en dienstverlening selecteren?</w:t>
            </w:r>
          </w:p>
        </w:tc>
        <w:tc>
          <w:tcPr>
            <w:tcW w:w="5358" w:type="dxa"/>
          </w:tcPr>
          <w:p w14:paraId="12387143" w14:textId="77777777" w:rsidR="006A54FB" w:rsidRPr="003466F4" w:rsidRDefault="006A54FB" w:rsidP="006A54FB">
            <w:pPr>
              <w:rPr>
                <w:rFonts w:ascii="Arial" w:hAnsi="Arial" w:cs="Arial"/>
                <w:sz w:val="20"/>
                <w:szCs w:val="20"/>
              </w:rPr>
            </w:pPr>
          </w:p>
        </w:tc>
      </w:tr>
      <w:tr w:rsidR="006A54FB" w:rsidRPr="003466F4" w14:paraId="431F4085" w14:textId="77777777" w:rsidTr="00415C01">
        <w:tc>
          <w:tcPr>
            <w:tcW w:w="421" w:type="dxa"/>
            <w:shd w:val="clear" w:color="auto" w:fill="31849B" w:themeFill="accent5" w:themeFillShade="BF"/>
          </w:tcPr>
          <w:p w14:paraId="443433F9"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58D40EA5" w14:textId="77777777" w:rsidR="008C2105" w:rsidRPr="008C2105" w:rsidRDefault="008C2105" w:rsidP="008C2105">
            <w:pPr>
              <w:spacing w:line="240" w:lineRule="auto"/>
              <w:rPr>
                <w:rFonts w:ascii="Arial" w:hAnsi="Arial" w:cs="Arial"/>
                <w:sz w:val="20"/>
                <w:szCs w:val="20"/>
              </w:rPr>
            </w:pPr>
            <w:r w:rsidRPr="008C2105">
              <w:rPr>
                <w:rFonts w:ascii="Arial" w:hAnsi="Arial" w:cs="Arial"/>
                <w:sz w:val="20"/>
                <w:szCs w:val="20"/>
              </w:rPr>
              <w:t>Welke mogelijke tips heeft u voor Gemeente Barneveld naar aanleiding van uw ervaringen met aanbestedingen en het opstellen van aanbestedingsstukken?</w:t>
            </w:r>
          </w:p>
          <w:p w14:paraId="21BA9D71" w14:textId="1ECFDA8B" w:rsidR="006A54FB" w:rsidRPr="003466F4" w:rsidRDefault="006A54FB" w:rsidP="006A54FB">
            <w:pPr>
              <w:spacing w:after="160" w:line="276" w:lineRule="auto"/>
              <w:contextualSpacing/>
              <w:rPr>
                <w:rFonts w:ascii="Arial" w:hAnsi="Arial" w:cs="Arial"/>
                <w:sz w:val="20"/>
                <w:szCs w:val="20"/>
              </w:rPr>
            </w:pPr>
          </w:p>
        </w:tc>
        <w:tc>
          <w:tcPr>
            <w:tcW w:w="5358" w:type="dxa"/>
          </w:tcPr>
          <w:p w14:paraId="0F36C48E" w14:textId="77777777" w:rsidR="006A54FB" w:rsidRPr="003466F4" w:rsidRDefault="006A54FB" w:rsidP="006A54FB">
            <w:pPr>
              <w:rPr>
                <w:rFonts w:ascii="Arial" w:hAnsi="Arial" w:cs="Arial"/>
                <w:sz w:val="20"/>
                <w:szCs w:val="20"/>
              </w:rPr>
            </w:pPr>
          </w:p>
        </w:tc>
      </w:tr>
      <w:tr w:rsidR="006A54FB" w:rsidRPr="003466F4" w14:paraId="6B1D2FBC" w14:textId="77777777" w:rsidTr="00415C01">
        <w:tc>
          <w:tcPr>
            <w:tcW w:w="421" w:type="dxa"/>
            <w:shd w:val="clear" w:color="auto" w:fill="31849B" w:themeFill="accent5" w:themeFillShade="BF"/>
          </w:tcPr>
          <w:p w14:paraId="20FB0C5B"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1BD146E" w14:textId="77777777" w:rsidR="008C2105" w:rsidRPr="008C3132" w:rsidRDefault="008C2105" w:rsidP="008C2105">
            <w:pPr>
              <w:spacing w:line="240" w:lineRule="auto"/>
              <w:rPr>
                <w:rFonts w:ascii="Arial" w:hAnsi="Arial" w:cs="Arial"/>
                <w:sz w:val="20"/>
                <w:szCs w:val="20"/>
              </w:rPr>
            </w:pPr>
            <w:r w:rsidRPr="008C3132">
              <w:rPr>
                <w:rFonts w:ascii="Arial" w:hAnsi="Arial" w:cs="Arial"/>
                <w:sz w:val="20"/>
                <w:szCs w:val="20"/>
              </w:rPr>
              <w:t xml:space="preserve">Bent u geïnteresseerd in deelname aan een aanbesteding? Zo nee, wat zouden redenen kunnen zijn om niet in te schrijven? </w:t>
            </w:r>
          </w:p>
          <w:p w14:paraId="5A15B0F6" w14:textId="26FFBBC6" w:rsidR="006A54FB" w:rsidRPr="003466F4" w:rsidRDefault="006A54FB" w:rsidP="006A54FB">
            <w:pPr>
              <w:spacing w:after="160" w:line="276" w:lineRule="auto"/>
              <w:contextualSpacing/>
              <w:rPr>
                <w:rFonts w:ascii="Arial" w:hAnsi="Arial" w:cs="Arial"/>
                <w:sz w:val="20"/>
                <w:szCs w:val="20"/>
              </w:rPr>
            </w:pPr>
          </w:p>
        </w:tc>
        <w:tc>
          <w:tcPr>
            <w:tcW w:w="5358" w:type="dxa"/>
          </w:tcPr>
          <w:p w14:paraId="0D32A629" w14:textId="77777777" w:rsidR="006A54FB" w:rsidRPr="003466F4" w:rsidRDefault="006A54FB" w:rsidP="006A54FB">
            <w:pPr>
              <w:rPr>
                <w:rFonts w:ascii="Arial" w:hAnsi="Arial" w:cs="Arial"/>
                <w:sz w:val="20"/>
                <w:szCs w:val="20"/>
              </w:rPr>
            </w:pPr>
          </w:p>
        </w:tc>
      </w:tr>
      <w:tr w:rsidR="006A54FB" w:rsidRPr="003466F4" w14:paraId="5BC06E45" w14:textId="77777777" w:rsidTr="00415C01">
        <w:tc>
          <w:tcPr>
            <w:tcW w:w="421" w:type="dxa"/>
            <w:shd w:val="clear" w:color="auto" w:fill="31849B" w:themeFill="accent5" w:themeFillShade="BF"/>
          </w:tcPr>
          <w:p w14:paraId="59BD2C04"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C8B663B" w14:textId="77777777" w:rsidR="008C2105" w:rsidRPr="008C3132" w:rsidRDefault="008C2105" w:rsidP="008C2105">
            <w:pPr>
              <w:spacing w:line="240" w:lineRule="auto"/>
              <w:rPr>
                <w:rFonts w:ascii="Arial" w:hAnsi="Arial" w:cs="Arial"/>
                <w:sz w:val="20"/>
                <w:szCs w:val="20"/>
              </w:rPr>
            </w:pPr>
            <w:r w:rsidRPr="008C3132">
              <w:rPr>
                <w:rFonts w:ascii="Arial" w:hAnsi="Arial" w:cs="Arial"/>
                <w:sz w:val="20"/>
                <w:szCs w:val="20"/>
              </w:rPr>
              <w:t xml:space="preserve">Welke aandachtspunten of tips wilt u </w:t>
            </w:r>
            <w:r w:rsidRPr="008C3132">
              <w:rPr>
                <w:rFonts w:ascii="Arial" w:hAnsi="Arial" w:cs="Arial"/>
                <w:sz w:val="20"/>
                <w:szCs w:val="20"/>
              </w:rPr>
              <w:lastRenderedPageBreak/>
              <w:t>Gemeente Barneveld meegeven voor een eventuele aanbesteding?</w:t>
            </w:r>
          </w:p>
          <w:p w14:paraId="494E84DF" w14:textId="3BD35407" w:rsidR="006A54FB" w:rsidRPr="003466F4" w:rsidRDefault="006A54FB" w:rsidP="00535D9B">
            <w:pPr>
              <w:spacing w:after="160" w:line="276" w:lineRule="auto"/>
              <w:contextualSpacing/>
              <w:rPr>
                <w:rFonts w:ascii="Arial" w:hAnsi="Arial" w:cs="Arial"/>
                <w:sz w:val="20"/>
                <w:szCs w:val="20"/>
              </w:rPr>
            </w:pPr>
          </w:p>
        </w:tc>
        <w:tc>
          <w:tcPr>
            <w:tcW w:w="5358" w:type="dxa"/>
          </w:tcPr>
          <w:p w14:paraId="644C3CAC" w14:textId="77777777" w:rsidR="006A54FB" w:rsidRPr="003466F4" w:rsidRDefault="006A54FB" w:rsidP="006A54FB">
            <w:pPr>
              <w:rPr>
                <w:rFonts w:ascii="Arial" w:hAnsi="Arial" w:cs="Arial"/>
                <w:sz w:val="20"/>
                <w:szCs w:val="20"/>
              </w:rPr>
            </w:pPr>
          </w:p>
        </w:tc>
      </w:tr>
      <w:tr w:rsidR="006A54FB" w:rsidRPr="003466F4" w14:paraId="30B0CE65" w14:textId="77777777" w:rsidTr="00415C01">
        <w:tc>
          <w:tcPr>
            <w:tcW w:w="10173" w:type="dxa"/>
            <w:gridSpan w:val="3"/>
            <w:shd w:val="clear" w:color="auto" w:fill="31849B" w:themeFill="accent5" w:themeFillShade="BF"/>
          </w:tcPr>
          <w:p w14:paraId="3F440CEE" w14:textId="27175BCD" w:rsidR="006A54FB" w:rsidRPr="003466F4" w:rsidRDefault="006A54FB" w:rsidP="006A54FB">
            <w:pPr>
              <w:jc w:val="center"/>
              <w:rPr>
                <w:rFonts w:ascii="Arial" w:hAnsi="Arial" w:cs="Arial"/>
                <w:b/>
                <w:sz w:val="20"/>
                <w:szCs w:val="20"/>
              </w:rPr>
            </w:pPr>
            <w:r w:rsidRPr="003466F4">
              <w:rPr>
                <w:rFonts w:ascii="Arial" w:hAnsi="Arial" w:cs="Arial"/>
                <w:b/>
                <w:color w:val="FFFFFF" w:themeColor="background1"/>
                <w:sz w:val="20"/>
                <w:szCs w:val="20"/>
              </w:rPr>
              <w:t>De overeenkomst</w:t>
            </w:r>
          </w:p>
        </w:tc>
      </w:tr>
      <w:tr w:rsidR="00F95914" w:rsidRPr="003466F4" w14:paraId="05E2D835" w14:textId="77777777" w:rsidTr="00415C01">
        <w:tc>
          <w:tcPr>
            <w:tcW w:w="421" w:type="dxa"/>
            <w:shd w:val="clear" w:color="auto" w:fill="31849B" w:themeFill="accent5" w:themeFillShade="BF"/>
          </w:tcPr>
          <w:p w14:paraId="20A1E1FD" w14:textId="77777777" w:rsidR="00F95914" w:rsidRPr="003466F4" w:rsidRDefault="00F95914"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7D676D44" w14:textId="0533C6C4" w:rsidR="00F95914" w:rsidRPr="003466F4" w:rsidRDefault="00B37953" w:rsidP="00B37953">
            <w:pPr>
              <w:spacing w:after="160" w:line="276" w:lineRule="auto"/>
              <w:rPr>
                <w:rFonts w:ascii="Arial" w:hAnsi="Arial" w:cs="Arial"/>
                <w:sz w:val="20"/>
                <w:szCs w:val="20"/>
              </w:rPr>
            </w:pPr>
            <w:r w:rsidRPr="00B37953">
              <w:rPr>
                <w:rFonts w:ascii="Arial" w:hAnsi="Arial" w:cs="Arial"/>
                <w:sz w:val="20"/>
                <w:szCs w:val="20"/>
              </w:rPr>
              <w:t>Welke contractduur acht u passend en waarom</w:t>
            </w:r>
            <w:r w:rsidR="00193E08">
              <w:rPr>
                <w:rFonts w:ascii="Arial" w:hAnsi="Arial" w:cs="Arial"/>
                <w:sz w:val="20"/>
                <w:szCs w:val="20"/>
              </w:rPr>
              <w:t>?</w:t>
            </w:r>
          </w:p>
        </w:tc>
        <w:tc>
          <w:tcPr>
            <w:tcW w:w="5358" w:type="dxa"/>
          </w:tcPr>
          <w:p w14:paraId="03D7B90D" w14:textId="77777777" w:rsidR="00F95914" w:rsidRPr="003466F4" w:rsidRDefault="00F95914" w:rsidP="006A54FB">
            <w:pPr>
              <w:rPr>
                <w:rFonts w:ascii="Arial" w:hAnsi="Arial" w:cs="Arial"/>
                <w:sz w:val="20"/>
                <w:szCs w:val="20"/>
              </w:rPr>
            </w:pPr>
          </w:p>
        </w:tc>
      </w:tr>
      <w:tr w:rsidR="00F95914" w:rsidRPr="003466F4" w14:paraId="73792192" w14:textId="77777777" w:rsidTr="00415C01">
        <w:tc>
          <w:tcPr>
            <w:tcW w:w="421" w:type="dxa"/>
            <w:shd w:val="clear" w:color="auto" w:fill="31849B" w:themeFill="accent5" w:themeFillShade="BF"/>
          </w:tcPr>
          <w:p w14:paraId="6A8D0A5F" w14:textId="77777777" w:rsidR="00F95914" w:rsidRPr="003466F4" w:rsidRDefault="00F95914"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3FD3C34A" w14:textId="53B2873C" w:rsidR="00F95914" w:rsidRPr="00193E08" w:rsidRDefault="00B37953" w:rsidP="00193E08">
            <w:pPr>
              <w:spacing w:after="160" w:line="276" w:lineRule="auto"/>
              <w:rPr>
                <w:rFonts w:ascii="Arial" w:hAnsi="Arial" w:cs="Arial"/>
                <w:sz w:val="20"/>
                <w:szCs w:val="20"/>
              </w:rPr>
            </w:pPr>
            <w:r w:rsidRPr="00B37953">
              <w:rPr>
                <w:rFonts w:ascii="Arial" w:hAnsi="Arial" w:cs="Arial"/>
                <w:color w:val="000000" w:themeColor="text1"/>
                <w:sz w:val="20"/>
                <w:szCs w:val="20"/>
              </w:rPr>
              <w:t>Welke niveaus van dienstverlening levert u? Wat zijn uw responstijden en garanties?</w:t>
            </w:r>
          </w:p>
        </w:tc>
        <w:tc>
          <w:tcPr>
            <w:tcW w:w="5358" w:type="dxa"/>
          </w:tcPr>
          <w:p w14:paraId="39F7D37C" w14:textId="77777777" w:rsidR="00F95914" w:rsidRPr="003466F4" w:rsidRDefault="00F95914" w:rsidP="006A54FB">
            <w:pPr>
              <w:rPr>
                <w:rFonts w:ascii="Arial" w:hAnsi="Arial" w:cs="Arial"/>
                <w:sz w:val="20"/>
                <w:szCs w:val="20"/>
              </w:rPr>
            </w:pPr>
          </w:p>
        </w:tc>
      </w:tr>
      <w:tr w:rsidR="006A54FB" w:rsidRPr="003466F4" w14:paraId="42F1575F" w14:textId="77777777" w:rsidTr="00415C01">
        <w:tc>
          <w:tcPr>
            <w:tcW w:w="421" w:type="dxa"/>
            <w:shd w:val="clear" w:color="auto" w:fill="31849B" w:themeFill="accent5" w:themeFillShade="BF"/>
          </w:tcPr>
          <w:p w14:paraId="09EABA8F"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0D03A677" w14:textId="6C5C0C6E" w:rsidR="006A54FB" w:rsidRPr="003466F4" w:rsidRDefault="00B37953" w:rsidP="006A54FB">
            <w:pPr>
              <w:spacing w:after="160" w:line="276" w:lineRule="auto"/>
              <w:rPr>
                <w:rFonts w:ascii="Arial" w:hAnsi="Arial" w:cs="Arial"/>
                <w:sz w:val="20"/>
                <w:szCs w:val="20"/>
              </w:rPr>
            </w:pPr>
            <w:r w:rsidRPr="00B37953">
              <w:rPr>
                <w:rFonts w:ascii="Arial" w:hAnsi="Arial" w:cs="Arial"/>
                <w:sz w:val="20"/>
                <w:szCs w:val="20"/>
              </w:rPr>
              <w:t>Wat zijn effectieve indicatoren (</w:t>
            </w:r>
            <w:proofErr w:type="spellStart"/>
            <w:r w:rsidRPr="00B37953">
              <w:rPr>
                <w:rFonts w:ascii="Arial" w:hAnsi="Arial" w:cs="Arial"/>
                <w:sz w:val="20"/>
                <w:szCs w:val="20"/>
              </w:rPr>
              <w:t>KPI’s</w:t>
            </w:r>
            <w:proofErr w:type="spellEnd"/>
            <w:r w:rsidRPr="00B37953">
              <w:rPr>
                <w:rFonts w:ascii="Arial" w:hAnsi="Arial" w:cs="Arial"/>
                <w:sz w:val="20"/>
                <w:szCs w:val="20"/>
              </w:rPr>
              <w:t>) voor het beoordelen van de dienstverlening tijdens de looptijd van de overeenkomst?</w:t>
            </w:r>
          </w:p>
        </w:tc>
        <w:tc>
          <w:tcPr>
            <w:tcW w:w="5358" w:type="dxa"/>
          </w:tcPr>
          <w:p w14:paraId="6015E4A4" w14:textId="77777777" w:rsidR="006A54FB" w:rsidRPr="003466F4" w:rsidRDefault="006A54FB" w:rsidP="006A54FB">
            <w:pPr>
              <w:rPr>
                <w:rFonts w:ascii="Arial" w:hAnsi="Arial" w:cs="Arial"/>
                <w:sz w:val="20"/>
                <w:szCs w:val="20"/>
              </w:rPr>
            </w:pPr>
          </w:p>
        </w:tc>
      </w:tr>
      <w:tr w:rsidR="006A54FB" w:rsidRPr="003466F4" w14:paraId="5B8B3492" w14:textId="77777777" w:rsidTr="00415C01">
        <w:tc>
          <w:tcPr>
            <w:tcW w:w="421" w:type="dxa"/>
            <w:shd w:val="clear" w:color="auto" w:fill="31849B" w:themeFill="accent5" w:themeFillShade="BF"/>
          </w:tcPr>
          <w:p w14:paraId="2B64584C"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439C17B4" w14:textId="601E54D8" w:rsidR="006A54FB" w:rsidRPr="003466F4" w:rsidRDefault="00B37953" w:rsidP="00B1661C">
            <w:pPr>
              <w:spacing w:after="160" w:line="276" w:lineRule="auto"/>
              <w:rPr>
                <w:rFonts w:ascii="Arial" w:hAnsi="Arial" w:cs="Arial"/>
                <w:sz w:val="20"/>
                <w:szCs w:val="20"/>
              </w:rPr>
            </w:pPr>
            <w:r w:rsidRPr="00B37953">
              <w:rPr>
                <w:rFonts w:ascii="Arial" w:hAnsi="Arial" w:cs="Arial"/>
                <w:sz w:val="20"/>
                <w:szCs w:val="20"/>
              </w:rPr>
              <w:t>Gemeente Barneveld houdt zich doorgaans aan indexatiecijfers van het CBS. Welke indexatie acht u het meest geschikt voor deze opdracht?</w:t>
            </w:r>
          </w:p>
        </w:tc>
        <w:tc>
          <w:tcPr>
            <w:tcW w:w="5358" w:type="dxa"/>
          </w:tcPr>
          <w:p w14:paraId="564621CA" w14:textId="77777777" w:rsidR="006A54FB" w:rsidRPr="003466F4" w:rsidRDefault="006A54FB" w:rsidP="006A54FB">
            <w:pPr>
              <w:rPr>
                <w:rFonts w:ascii="Arial" w:hAnsi="Arial" w:cs="Arial"/>
                <w:sz w:val="20"/>
                <w:szCs w:val="20"/>
              </w:rPr>
            </w:pPr>
          </w:p>
        </w:tc>
      </w:tr>
      <w:tr w:rsidR="006A54FB" w:rsidRPr="003466F4" w14:paraId="3B12B328" w14:textId="77777777" w:rsidTr="00415C01">
        <w:tc>
          <w:tcPr>
            <w:tcW w:w="421" w:type="dxa"/>
            <w:shd w:val="clear" w:color="auto" w:fill="31849B" w:themeFill="accent5" w:themeFillShade="BF"/>
          </w:tcPr>
          <w:p w14:paraId="066CBE5A" w14:textId="77777777" w:rsidR="006A54FB" w:rsidRPr="003466F4" w:rsidRDefault="006A54FB" w:rsidP="006A54FB">
            <w:pPr>
              <w:pStyle w:val="Lijstalinea"/>
              <w:numPr>
                <w:ilvl w:val="0"/>
                <w:numId w:val="39"/>
              </w:numPr>
              <w:tabs>
                <w:tab w:val="left" w:pos="170"/>
                <w:tab w:val="left" w:pos="340"/>
                <w:tab w:val="left" w:pos="510"/>
              </w:tabs>
              <w:spacing w:line="300" w:lineRule="atLeast"/>
              <w:jc w:val="center"/>
              <w:rPr>
                <w:rFonts w:ascii="Arial" w:hAnsi="Arial" w:cs="Arial"/>
                <w:color w:val="FFFFFF" w:themeColor="background1"/>
                <w:sz w:val="20"/>
                <w:szCs w:val="20"/>
              </w:rPr>
            </w:pPr>
          </w:p>
        </w:tc>
        <w:tc>
          <w:tcPr>
            <w:tcW w:w="4394" w:type="dxa"/>
          </w:tcPr>
          <w:p w14:paraId="14CF3919" w14:textId="4DCF342B" w:rsidR="006A54FB" w:rsidRPr="003466F4" w:rsidRDefault="00B37953" w:rsidP="006A54FB">
            <w:pPr>
              <w:spacing w:after="160" w:line="276" w:lineRule="auto"/>
              <w:rPr>
                <w:rFonts w:ascii="Arial" w:hAnsi="Arial" w:cs="Arial"/>
                <w:sz w:val="20"/>
                <w:szCs w:val="20"/>
              </w:rPr>
            </w:pPr>
            <w:r w:rsidRPr="00B37953">
              <w:rPr>
                <w:rFonts w:ascii="Arial" w:hAnsi="Arial" w:cs="Arial"/>
                <w:sz w:val="20"/>
                <w:szCs w:val="20"/>
              </w:rPr>
              <w:t>Gemeente Barneveld hanteert de GIBIT 2025 inkoopvoorwaarden. Zijn er voor u mogelijke belemmeringen bij het gebruik van deze voorwaarden? Zo ja, door welke bepalingen en waarom?</w:t>
            </w:r>
          </w:p>
        </w:tc>
        <w:tc>
          <w:tcPr>
            <w:tcW w:w="5358" w:type="dxa"/>
          </w:tcPr>
          <w:p w14:paraId="6CCE229C" w14:textId="77777777" w:rsidR="006A54FB" w:rsidRPr="003466F4" w:rsidRDefault="006A54FB" w:rsidP="006A54FB">
            <w:pPr>
              <w:rPr>
                <w:rFonts w:ascii="Arial" w:hAnsi="Arial" w:cs="Arial"/>
                <w:sz w:val="20"/>
                <w:szCs w:val="20"/>
              </w:rPr>
            </w:pPr>
          </w:p>
        </w:tc>
      </w:tr>
    </w:tbl>
    <w:p w14:paraId="38340940" w14:textId="224A4BA4" w:rsidR="000C2C4C" w:rsidRPr="003466F4" w:rsidRDefault="000C2C4C" w:rsidP="000C2C4C">
      <w:pPr>
        <w:rPr>
          <w:rFonts w:ascii="Arial" w:hAnsi="Arial" w:cs="Arial"/>
          <w:sz w:val="20"/>
          <w:szCs w:val="20"/>
        </w:rPr>
      </w:pPr>
    </w:p>
    <w:p w14:paraId="4D4F8713" w14:textId="01D4927C" w:rsidR="000C2C4C" w:rsidRPr="003466F4" w:rsidRDefault="000C2C4C" w:rsidP="000C2C4C">
      <w:pPr>
        <w:spacing w:after="200" w:line="276" w:lineRule="auto"/>
        <w:rPr>
          <w:rFonts w:ascii="Arial" w:hAnsi="Arial" w:cs="Arial"/>
          <w:sz w:val="20"/>
          <w:szCs w:val="20"/>
        </w:rPr>
      </w:pPr>
    </w:p>
    <w:sectPr w:rsidR="000C2C4C" w:rsidRPr="003466F4" w:rsidSect="00415C01">
      <w:headerReference w:type="even" r:id="rId11"/>
      <w:headerReference w:type="default" r:id="rId12"/>
      <w:footerReference w:type="even" r:id="rId13"/>
      <w:footerReference w:type="default" r:id="rId14"/>
      <w:footerReference w:type="first" r:id="rId15"/>
      <w:pgSz w:w="11906" w:h="16838" w:code="9"/>
      <w:pgMar w:top="1418" w:right="1701" w:bottom="1418" w:left="851" w:header="198" w:footer="65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D5F203" w14:textId="77777777" w:rsidR="00471CE5" w:rsidRDefault="00471CE5">
      <w:pPr>
        <w:spacing w:line="240" w:lineRule="auto"/>
      </w:pPr>
      <w:r>
        <w:separator/>
      </w:r>
    </w:p>
  </w:endnote>
  <w:endnote w:type="continuationSeparator" w:id="0">
    <w:p w14:paraId="3B50CA5B" w14:textId="77777777" w:rsidR="00471CE5" w:rsidRDefault="00471C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 VenW">
    <w:altName w:val="Courier Ne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506A2" w14:textId="77777777" w:rsidR="00BC58CE" w:rsidRDefault="00BC58CE">
    <w:pPr>
      <w:pStyle w:val="Voettekst"/>
    </w:pPr>
  </w:p>
  <w:p w14:paraId="670C3583"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4A9EC8ED" w14:textId="77777777">
      <w:trPr>
        <w:trHeight w:hRule="exact" w:val="240"/>
      </w:trPr>
      <w:tc>
        <w:tcPr>
          <w:tcW w:w="7752" w:type="dxa"/>
        </w:tcPr>
        <w:p w14:paraId="5A6DD96D" w14:textId="77777777" w:rsidR="00BC58CE" w:rsidRDefault="00BC58CE" w:rsidP="00CF7A54">
          <w:r>
            <w:t>VERTROUWELIJK</w:t>
          </w:r>
        </w:p>
      </w:tc>
      <w:tc>
        <w:tcPr>
          <w:tcW w:w="2148" w:type="dxa"/>
        </w:tcPr>
        <w:p w14:paraId="433B0795" w14:textId="77777777"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NUMPAGES   \* MERGEFORMAT">
            <w:r w:rsidR="00F353AF">
              <w:t>44</w:t>
            </w:r>
          </w:fldSimple>
        </w:p>
      </w:tc>
    </w:tr>
  </w:tbl>
  <w:p w14:paraId="488F1838" w14:textId="77777777" w:rsidR="00BC58CE" w:rsidRDefault="00BC58CE"/>
  <w:tbl>
    <w:tblPr>
      <w:tblW w:w="9900" w:type="dxa"/>
      <w:tblLayout w:type="fixed"/>
      <w:tblCellMar>
        <w:left w:w="0" w:type="dxa"/>
        <w:right w:w="0" w:type="dxa"/>
      </w:tblCellMar>
      <w:tblLook w:val="0000" w:firstRow="0" w:lastRow="0" w:firstColumn="0" w:lastColumn="0" w:noHBand="0" w:noVBand="0"/>
    </w:tblPr>
    <w:tblGrid>
      <w:gridCol w:w="7752"/>
      <w:gridCol w:w="2148"/>
    </w:tblGrid>
    <w:tr w:rsidR="00BC58CE" w14:paraId="47284AC3" w14:textId="77777777">
      <w:trPr>
        <w:trHeight w:hRule="exact" w:val="240"/>
      </w:trPr>
      <w:tc>
        <w:tcPr>
          <w:tcW w:w="7752" w:type="dxa"/>
        </w:tcPr>
        <w:p w14:paraId="34A0FA4E" w14:textId="77777777" w:rsidR="00BC58CE" w:rsidRDefault="00BC58CE" w:rsidP="00CF7A54">
          <w:r>
            <w:t>VERTROUWELIJK</w:t>
          </w:r>
        </w:p>
      </w:tc>
      <w:tc>
        <w:tcPr>
          <w:tcW w:w="2148" w:type="dxa"/>
        </w:tcPr>
        <w:p w14:paraId="1EAF53A3" w14:textId="77777777" w:rsidR="00BC58CE" w:rsidRPr="00B74DD5" w:rsidRDefault="00BC58CE" w:rsidP="00CF7A54">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NUMPAGES   \* MERGEFORMAT">
            <w:r w:rsidR="00F353AF">
              <w:t>44</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BC58CE" w14:paraId="63774B12" w14:textId="77777777" w:rsidTr="00CF7A54">
      <w:trPr>
        <w:trHeight w:hRule="exact" w:val="240"/>
      </w:trPr>
      <w:tc>
        <w:tcPr>
          <w:tcW w:w="6260" w:type="dxa"/>
        </w:tcPr>
        <w:p w14:paraId="0CB8795E" w14:textId="37ABAF72" w:rsidR="00BC58CE" w:rsidRPr="00C12E90" w:rsidRDefault="005706F8" w:rsidP="00CF7A54">
          <w:pPr>
            <w:rPr>
              <w:rStyle w:val="Huisstijl-Rubricering"/>
            </w:rPr>
          </w:pPr>
          <w:r>
            <w:rPr>
              <w:rStyle w:val="Huisstijl-Rubricering"/>
            </w:rPr>
            <w:t xml:space="preserve"> </w:t>
          </w:r>
        </w:p>
      </w:tc>
      <w:tc>
        <w:tcPr>
          <w:tcW w:w="1392" w:type="dxa"/>
        </w:tcPr>
        <w:p w14:paraId="1C14C286" w14:textId="205CF8C0" w:rsidR="00BC58CE" w:rsidRPr="006B1455" w:rsidRDefault="00BC58CE" w:rsidP="00CF7A54">
          <w:pPr>
            <w:pStyle w:val="Huisstijl-Paginanummering"/>
            <w:jc w:val="right"/>
          </w:pPr>
          <w:r w:rsidRPr="006B1455">
            <w:t xml:space="preserve">Pagina </w:t>
          </w:r>
          <w:r>
            <w:fldChar w:fldCharType="begin"/>
          </w:r>
          <w:r>
            <w:instrText xml:space="preserve"> PAGE   \* MERGEFORMAT </w:instrText>
          </w:r>
          <w:r>
            <w:fldChar w:fldCharType="separate"/>
          </w:r>
          <w:r w:rsidR="00B1661C">
            <w:t>8</w:t>
          </w:r>
          <w:r>
            <w:fldChar w:fldCharType="end"/>
          </w:r>
          <w:r w:rsidRPr="006B1455">
            <w:t xml:space="preserve"> van </w:t>
          </w:r>
          <w:fldSimple w:instr="NUMPAGES   \* MERGEFORMAT">
            <w:r w:rsidR="00B1661C">
              <w:t>11</w:t>
            </w:r>
          </w:fldSimple>
        </w:p>
      </w:tc>
    </w:tr>
  </w:tbl>
  <w:p w14:paraId="7287DAD0" w14:textId="77777777" w:rsidR="00BC58CE" w:rsidRPr="00BC3B53" w:rsidRDefault="00BC58CE" w:rsidP="00CF7A54">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6260"/>
      <w:gridCol w:w="1392"/>
    </w:tblGrid>
    <w:tr w:rsidR="00F96D84" w14:paraId="30F70C85" w14:textId="77777777" w:rsidTr="00632295">
      <w:trPr>
        <w:trHeight w:hRule="exact" w:val="240"/>
      </w:trPr>
      <w:tc>
        <w:tcPr>
          <w:tcW w:w="6260" w:type="dxa"/>
        </w:tcPr>
        <w:p w14:paraId="5C840717" w14:textId="77777777" w:rsidR="00F96D84" w:rsidRPr="00C12E90" w:rsidRDefault="00F96D84" w:rsidP="00F96D84">
          <w:pPr>
            <w:rPr>
              <w:rStyle w:val="Huisstijl-Rubricering"/>
            </w:rPr>
          </w:pPr>
        </w:p>
      </w:tc>
      <w:tc>
        <w:tcPr>
          <w:tcW w:w="1392" w:type="dxa"/>
        </w:tcPr>
        <w:p w14:paraId="5010D638" w14:textId="1E0767A6" w:rsidR="00F96D84" w:rsidRPr="006B1455" w:rsidRDefault="00F96D84" w:rsidP="00F96D84">
          <w:pPr>
            <w:pStyle w:val="Huisstijl-Paginanummering"/>
            <w:jc w:val="right"/>
          </w:pPr>
          <w:r w:rsidRPr="006B1455">
            <w:t xml:space="preserve">Pagina </w:t>
          </w:r>
          <w:r>
            <w:fldChar w:fldCharType="begin"/>
          </w:r>
          <w:r>
            <w:instrText xml:space="preserve"> PAGE   \* MERGEFORMAT </w:instrText>
          </w:r>
          <w:r>
            <w:fldChar w:fldCharType="separate"/>
          </w:r>
          <w:r w:rsidR="00B1661C">
            <w:t>1</w:t>
          </w:r>
          <w:r>
            <w:fldChar w:fldCharType="end"/>
          </w:r>
          <w:r w:rsidRPr="006B1455">
            <w:t xml:space="preserve"> van </w:t>
          </w:r>
          <w:fldSimple w:instr="NUMPAGES   \* MERGEFORMAT">
            <w:r w:rsidR="00B1661C">
              <w:t>11</w:t>
            </w:r>
          </w:fldSimple>
        </w:p>
      </w:tc>
    </w:tr>
  </w:tbl>
  <w:p w14:paraId="62A20E82" w14:textId="77777777" w:rsidR="00BC58CE" w:rsidRPr="00F96D84" w:rsidRDefault="00BC58CE" w:rsidP="00F96D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80F7F" w14:textId="77777777" w:rsidR="00471CE5" w:rsidRDefault="00471CE5">
      <w:pPr>
        <w:spacing w:line="240" w:lineRule="auto"/>
      </w:pPr>
      <w:r>
        <w:separator/>
      </w:r>
    </w:p>
  </w:footnote>
  <w:footnote w:type="continuationSeparator" w:id="0">
    <w:p w14:paraId="232B227B" w14:textId="77777777" w:rsidR="00471CE5" w:rsidRDefault="00471CE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DE6D9" w14:textId="77777777" w:rsidR="00BC58CE" w:rsidRDefault="00BC58CE">
    <w:pPr>
      <w:pStyle w:val="Koptekst"/>
    </w:pPr>
  </w:p>
  <w:p w14:paraId="401DEE8C" w14:textId="77777777" w:rsidR="00BC58CE" w:rsidRDefault="00BC58CE"/>
  <w:p w14:paraId="57553C63" w14:textId="77777777" w:rsidR="00BC58CE" w:rsidRDefault="00BC58C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7520" w:type="dxa"/>
      <w:tblLayout w:type="fixed"/>
      <w:tblCellMar>
        <w:left w:w="0" w:type="dxa"/>
        <w:right w:w="0" w:type="dxa"/>
      </w:tblCellMar>
      <w:tblLook w:val="0000" w:firstRow="0" w:lastRow="0" w:firstColumn="0" w:lastColumn="0" w:noHBand="0" w:noVBand="0"/>
    </w:tblPr>
    <w:tblGrid>
      <w:gridCol w:w="7520"/>
    </w:tblGrid>
    <w:tr w:rsidR="00BC58CE" w:rsidRPr="00275984" w14:paraId="2CCCB285" w14:textId="77777777" w:rsidTr="00CF7A54">
      <w:trPr>
        <w:trHeight w:val="400"/>
      </w:trPr>
      <w:tc>
        <w:tcPr>
          <w:tcW w:w="7520" w:type="dxa"/>
        </w:tcPr>
        <w:p w14:paraId="53F6594D" w14:textId="09A123D3" w:rsidR="00BC58CE" w:rsidRPr="002E14E1" w:rsidRDefault="005325A1" w:rsidP="005325A1">
          <w:pPr>
            <w:adjustRightInd w:val="0"/>
            <w:spacing w:line="0" w:lineRule="atLeast"/>
            <w:rPr>
              <w:sz w:val="13"/>
            </w:rPr>
          </w:pPr>
          <w:r>
            <w:rPr>
              <w:rStyle w:val="Huisstijl-Koptekst"/>
            </w:rPr>
            <w:t>Marktconsultatie &lt;onderwerp</w:t>
          </w:r>
          <w:proofErr w:type="gramStart"/>
          <w:r>
            <w:rPr>
              <w:rStyle w:val="Huisstijl-Koptekst"/>
            </w:rPr>
            <w:t>&gt;  |</w:t>
          </w:r>
          <w:proofErr w:type="gramEnd"/>
          <w:r>
            <w:rPr>
              <w:rStyle w:val="Huisstijl-Koptekst"/>
            </w:rPr>
            <w:t xml:space="preserve">  &lt;</w:t>
          </w:r>
          <w:r w:rsidR="00047CA0">
            <w:rPr>
              <w:rStyle w:val="Huisstijl-Koptekst"/>
            </w:rPr>
            <w:t>datum</w:t>
          </w:r>
          <w:r>
            <w:rPr>
              <w:rStyle w:val="Huisstijl-Koptekst"/>
            </w:rPr>
            <w:t>&gt;</w:t>
          </w:r>
        </w:p>
      </w:tc>
    </w:tr>
  </w:tbl>
  <w:p w14:paraId="43E96019" w14:textId="77777777" w:rsidR="00BC58CE" w:rsidRDefault="00BC58CE" w:rsidP="00F810DC">
    <w:pPr>
      <w:pStyle w:val="Koptekst"/>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A79D2"/>
    <w:multiLevelType w:val="multilevel"/>
    <w:tmpl w:val="60C286BE"/>
    <w:lvl w:ilvl="0">
      <w:start w:val="1"/>
      <w:numFmt w:val="decimal"/>
      <w:pStyle w:val="kop1"/>
      <w:lvlText w:val="%1"/>
      <w:lvlJc w:val="left"/>
      <w:pPr>
        <w:tabs>
          <w:tab w:val="num" w:pos="0"/>
        </w:tabs>
        <w:ind w:left="0" w:hanging="1134"/>
      </w:pPr>
      <w:rPr>
        <w:rFonts w:ascii="Verdana" w:hAnsi="Verdana" w:hint="default"/>
        <w:b w:val="0"/>
        <w:i w:val="0"/>
        <w:sz w:val="24"/>
      </w:rPr>
    </w:lvl>
    <w:lvl w:ilvl="1">
      <w:start w:val="1"/>
      <w:numFmt w:val="decimal"/>
      <w:pStyle w:val="kop2"/>
      <w:lvlText w:val="%1.%2"/>
      <w:lvlJc w:val="left"/>
      <w:pPr>
        <w:tabs>
          <w:tab w:val="num" w:pos="0"/>
        </w:tabs>
        <w:ind w:left="0" w:hanging="1134"/>
      </w:pPr>
      <w:rPr>
        <w:rFonts w:ascii="Verdana" w:hAnsi="Verdana" w:hint="default"/>
        <w:b/>
        <w:i w:val="0"/>
        <w:sz w:val="18"/>
      </w:rPr>
    </w:lvl>
    <w:lvl w:ilvl="2">
      <w:start w:val="1"/>
      <w:numFmt w:val="decimal"/>
      <w:pStyle w:val="kop3"/>
      <w:lvlText w:val="%1.%2.%3"/>
      <w:lvlJc w:val="left"/>
      <w:pPr>
        <w:tabs>
          <w:tab w:val="num" w:pos="0"/>
        </w:tabs>
        <w:ind w:left="0" w:hanging="1134"/>
      </w:pPr>
      <w:rPr>
        <w:rFonts w:ascii="Verdana" w:hAnsi="Verdana" w:hint="default"/>
        <w:b w:val="0"/>
        <w:i/>
        <w:sz w:val="18"/>
      </w:rPr>
    </w:lvl>
    <w:lvl w:ilvl="3">
      <w:start w:val="1"/>
      <w:numFmt w:val="decimal"/>
      <w:pStyle w:val="kop1"/>
      <w:lvlText w:val="%1.%2.%3.%4"/>
      <w:lvlJc w:val="left"/>
      <w:pPr>
        <w:tabs>
          <w:tab w:val="num" w:pos="0"/>
        </w:tabs>
        <w:ind w:left="0" w:hanging="1134"/>
      </w:pPr>
      <w:rPr>
        <w:rFonts w:ascii="Verdana" w:hAnsi="Verdana" w:hint="default"/>
        <w:b w:val="0"/>
        <w:i w:val="0"/>
        <w:sz w:val="18"/>
      </w:rPr>
    </w:lvl>
    <w:lvl w:ilvl="4">
      <w:start w:val="1"/>
      <w:numFmt w:val="decimal"/>
      <w:lvlText w:val="%1.%2.%3.%4.%5"/>
      <w:lvlJc w:val="left"/>
      <w:pPr>
        <w:tabs>
          <w:tab w:val="num" w:pos="-126"/>
        </w:tabs>
        <w:ind w:left="-126" w:hanging="1008"/>
      </w:pPr>
      <w:rPr>
        <w:rFonts w:hint="default"/>
      </w:rPr>
    </w:lvl>
    <w:lvl w:ilvl="5">
      <w:start w:val="1"/>
      <w:numFmt w:val="decimal"/>
      <w:lvlText w:val="%1.%2.%3.%4.%5.%6"/>
      <w:lvlJc w:val="left"/>
      <w:pPr>
        <w:tabs>
          <w:tab w:val="num" w:pos="18"/>
        </w:tabs>
        <w:ind w:left="18" w:hanging="1152"/>
      </w:pPr>
      <w:rPr>
        <w:rFonts w:hint="default"/>
      </w:rPr>
    </w:lvl>
    <w:lvl w:ilvl="6">
      <w:start w:val="1"/>
      <w:numFmt w:val="decimal"/>
      <w:lvlText w:val="%1.%2.%3.%4.%5.%6.%7"/>
      <w:lvlJc w:val="left"/>
      <w:pPr>
        <w:tabs>
          <w:tab w:val="num" w:pos="162"/>
        </w:tabs>
        <w:ind w:left="162" w:hanging="1296"/>
      </w:pPr>
      <w:rPr>
        <w:rFonts w:hint="default"/>
      </w:rPr>
    </w:lvl>
    <w:lvl w:ilvl="7">
      <w:start w:val="1"/>
      <w:numFmt w:val="decimal"/>
      <w:lvlText w:val="%1.%2.%3.%4.%5.%6.%7.%8"/>
      <w:lvlJc w:val="left"/>
      <w:pPr>
        <w:tabs>
          <w:tab w:val="num" w:pos="306"/>
        </w:tabs>
        <w:ind w:left="306" w:hanging="1440"/>
      </w:pPr>
      <w:rPr>
        <w:rFonts w:hint="default"/>
      </w:rPr>
    </w:lvl>
    <w:lvl w:ilvl="8">
      <w:start w:val="1"/>
      <w:numFmt w:val="decimal"/>
      <w:lvlText w:val="%1.%2.%3.%4.%5.%6.%7.%8.%9"/>
      <w:lvlJc w:val="left"/>
      <w:pPr>
        <w:tabs>
          <w:tab w:val="num" w:pos="450"/>
        </w:tabs>
        <w:ind w:left="450" w:hanging="1584"/>
      </w:pPr>
      <w:rPr>
        <w:rFonts w:hint="default"/>
      </w:rPr>
    </w:lvl>
  </w:abstractNum>
  <w:abstractNum w:abstractNumId="1" w15:restartNumberingAfterBreak="0">
    <w:nsid w:val="096879CF"/>
    <w:multiLevelType w:val="hybridMultilevel"/>
    <w:tmpl w:val="8C9E1A32"/>
    <w:lvl w:ilvl="0" w:tplc="4EC404D8">
      <w:start w:val="1"/>
      <w:numFmt w:val="decimal"/>
      <w:pStyle w:val="Opmaakprofiel25"/>
      <w:lvlText w:val="%1."/>
      <w:lvlJc w:val="left"/>
      <w:pPr>
        <w:tabs>
          <w:tab w:val="num" w:pos="1834"/>
        </w:tabs>
        <w:ind w:left="1834"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9D434AC"/>
    <w:multiLevelType w:val="multilevel"/>
    <w:tmpl w:val="DF765A10"/>
    <w:lvl w:ilvl="0">
      <w:start w:val="1"/>
      <w:numFmt w:val="decimal"/>
      <w:pStyle w:val="Kop10"/>
      <w:lvlText w:val="%1"/>
      <w:lvlJc w:val="left"/>
      <w:pPr>
        <w:tabs>
          <w:tab w:val="num" w:pos="0"/>
        </w:tabs>
        <w:ind w:left="0" w:hanging="1160"/>
      </w:pPr>
      <w:rPr>
        <w:rFonts w:hint="default"/>
      </w:rPr>
    </w:lvl>
    <w:lvl w:ilvl="1">
      <w:start w:val="1"/>
      <w:numFmt w:val="decimal"/>
      <w:pStyle w:val="Kop20"/>
      <w:lvlText w:val="%1.%2"/>
      <w:lvlJc w:val="left"/>
      <w:pPr>
        <w:tabs>
          <w:tab w:val="num" w:pos="0"/>
        </w:tabs>
        <w:ind w:left="0" w:hanging="1160"/>
      </w:pPr>
      <w:rPr>
        <w:rFonts w:hint="default"/>
      </w:rPr>
    </w:lvl>
    <w:lvl w:ilvl="2">
      <w:start w:val="1"/>
      <w:numFmt w:val="decimal"/>
      <w:pStyle w:val="Kop30"/>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B725581"/>
    <w:multiLevelType w:val="hybridMultilevel"/>
    <w:tmpl w:val="DE8E704E"/>
    <w:lvl w:ilvl="0" w:tplc="C55E380E">
      <w:start w:val="1"/>
      <w:numFmt w:val="decimal"/>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4" w15:restartNumberingAfterBreak="0">
    <w:nsid w:val="0D354CEB"/>
    <w:multiLevelType w:val="hybridMultilevel"/>
    <w:tmpl w:val="48D81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46D3D86"/>
    <w:multiLevelType w:val="hybridMultilevel"/>
    <w:tmpl w:val="4DAAC2F2"/>
    <w:lvl w:ilvl="0" w:tplc="E256B01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5C8423B"/>
    <w:multiLevelType w:val="hybridMultilevel"/>
    <w:tmpl w:val="16CCD5A4"/>
    <w:lvl w:ilvl="0" w:tplc="FFFFFFFF">
      <w:start w:val="1"/>
      <w:numFmt w:val="bullet"/>
      <w:lvlText w:val=""/>
      <w:lvlJc w:val="left"/>
      <w:pPr>
        <w:ind w:left="720" w:hanging="360"/>
      </w:pPr>
      <w:rPr>
        <w:rFonts w:ascii="Wingdings" w:hAnsi="Wingdings"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08793B"/>
    <w:multiLevelType w:val="hybridMultilevel"/>
    <w:tmpl w:val="53BEF2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6A34D4"/>
    <w:multiLevelType w:val="hybridMultilevel"/>
    <w:tmpl w:val="E788EFF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0DF3606"/>
    <w:multiLevelType w:val="multilevel"/>
    <w:tmpl w:val="C8C22F02"/>
    <w:lvl w:ilvl="0">
      <w:start w:val="2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21C8366B"/>
    <w:multiLevelType w:val="hybridMultilevel"/>
    <w:tmpl w:val="E0163A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CB0747"/>
    <w:multiLevelType w:val="hybridMultilevel"/>
    <w:tmpl w:val="79F6463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292660D3"/>
    <w:multiLevelType w:val="hybridMultilevel"/>
    <w:tmpl w:val="AEDE0E2C"/>
    <w:lvl w:ilvl="0" w:tplc="E400958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C4048CB"/>
    <w:multiLevelType w:val="hybridMultilevel"/>
    <w:tmpl w:val="9EC09544"/>
    <w:lvl w:ilvl="0" w:tplc="B98005D2">
      <w:start w:val="1"/>
      <w:numFmt w:val="lowerLetter"/>
      <w:lvlText w:val="%1)"/>
      <w:lvlJc w:val="left"/>
      <w:pPr>
        <w:ind w:left="1004" w:hanging="360"/>
      </w:pPr>
      <w:rPr>
        <w:rFonts w:hint="default"/>
      </w:r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6"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15:restartNumberingAfterBreak="0">
    <w:nsid w:val="3DE707F9"/>
    <w:multiLevelType w:val="multilevel"/>
    <w:tmpl w:val="32E0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4C45365"/>
    <w:multiLevelType w:val="hybridMultilevel"/>
    <w:tmpl w:val="B7CA3202"/>
    <w:lvl w:ilvl="0" w:tplc="04130017">
      <w:start w:val="1"/>
      <w:numFmt w:val="lowerLetter"/>
      <w:lvlText w:val="%1)"/>
      <w:lvlJc w:val="left"/>
      <w:pPr>
        <w:ind w:left="720" w:hanging="360"/>
      </w:pPr>
    </w:lvl>
    <w:lvl w:ilvl="1" w:tplc="BFF80E18">
      <w:start w:val="4"/>
      <w:numFmt w:val="bullet"/>
      <w:lvlText w:val="-"/>
      <w:lvlJc w:val="left"/>
      <w:pPr>
        <w:ind w:left="1440" w:hanging="360"/>
      </w:pPr>
      <w:rPr>
        <w:rFonts w:ascii="Verdana" w:eastAsia="MS Mincho"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B6C232D"/>
    <w:multiLevelType w:val="hybridMultilevel"/>
    <w:tmpl w:val="F22C23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4F291D3A"/>
    <w:multiLevelType w:val="hybridMultilevel"/>
    <w:tmpl w:val="DCBA76BE"/>
    <w:lvl w:ilvl="0" w:tplc="18721F22">
      <w:numFmt w:val="bullet"/>
      <w:lvlText w:val="-"/>
      <w:lvlJc w:val="left"/>
      <w:pPr>
        <w:tabs>
          <w:tab w:val="num" w:pos="720"/>
        </w:tabs>
        <w:ind w:left="720" w:hanging="360"/>
      </w:pPr>
      <w:rPr>
        <w:rFonts w:ascii="Verdana" w:eastAsia="Times New Roman" w:hAnsi="Verdana"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F76257F"/>
    <w:multiLevelType w:val="hybridMultilevel"/>
    <w:tmpl w:val="46F0E12A"/>
    <w:lvl w:ilvl="0" w:tplc="45145EA4">
      <w:start w:val="1"/>
      <w:numFmt w:val="decimal"/>
      <w:pStyle w:val="bijlage"/>
      <w:lvlText w:val="Bijlage %1"/>
      <w:lvlJc w:val="left"/>
      <w:pPr>
        <w:tabs>
          <w:tab w:val="num" w:pos="0"/>
        </w:tabs>
        <w:ind w:left="0" w:hanging="1134"/>
      </w:pPr>
      <w:rPr>
        <w:rFonts w:ascii="Verdana" w:hAnsi="Verdana" w:hint="default"/>
        <w:b w:val="0"/>
        <w:i w:val="0"/>
        <w:sz w:val="18"/>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01F068F"/>
    <w:multiLevelType w:val="multilevel"/>
    <w:tmpl w:val="F580E850"/>
    <w:lvl w:ilvl="0">
      <w:start w:val="1"/>
      <w:numFmt w:val="decimal"/>
      <w:lvlText w:val="%1."/>
      <w:lvlJc w:val="left"/>
      <w:pPr>
        <w:tabs>
          <w:tab w:val="num" w:pos="0"/>
        </w:tabs>
        <w:ind w:left="454" w:hanging="454"/>
      </w:pPr>
      <w:rPr>
        <w:rFonts w:ascii="Verdana" w:eastAsia="MS Mincho" w:hAnsi="Verdana" w:cs="Times New Roman"/>
        <w:b w:val="0"/>
        <w:i w:val="0"/>
        <w:sz w:val="16"/>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5" w15:restartNumberingAfterBreak="0">
    <w:nsid w:val="56C45F72"/>
    <w:multiLevelType w:val="hybridMultilevel"/>
    <w:tmpl w:val="AF3E5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7" w15:restartNumberingAfterBreak="0">
    <w:nsid w:val="5CB67CC9"/>
    <w:multiLevelType w:val="hybridMultilevel"/>
    <w:tmpl w:val="F708B008"/>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9" w15:restartNumberingAfterBreak="0">
    <w:nsid w:val="5ECD2273"/>
    <w:multiLevelType w:val="hybridMultilevel"/>
    <w:tmpl w:val="B8DEA13A"/>
    <w:lvl w:ilvl="0" w:tplc="0413000F">
      <w:start w:val="1"/>
      <w:numFmt w:val="decimal"/>
      <w:lvlText w:val="%1."/>
      <w:lvlJc w:val="left"/>
      <w:pPr>
        <w:ind w:left="644" w:hanging="360"/>
      </w:p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0"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07E0D89"/>
    <w:multiLevelType w:val="multilevel"/>
    <w:tmpl w:val="0D720B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C82FF4"/>
    <w:multiLevelType w:val="multilevel"/>
    <w:tmpl w:val="D7F221CE"/>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4" w15:restartNumberingAfterBreak="0">
    <w:nsid w:val="656E771A"/>
    <w:multiLevelType w:val="hybridMultilevel"/>
    <w:tmpl w:val="DB609002"/>
    <w:lvl w:ilvl="0" w:tplc="E256B012">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6604E34"/>
    <w:multiLevelType w:val="hybridMultilevel"/>
    <w:tmpl w:val="E42AA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8A1346D"/>
    <w:multiLevelType w:val="hybridMultilevel"/>
    <w:tmpl w:val="7326E7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11E6B04"/>
    <w:multiLevelType w:val="hybridMultilevel"/>
    <w:tmpl w:val="73E234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CA6B76"/>
    <w:multiLevelType w:val="hybridMultilevel"/>
    <w:tmpl w:val="AD5AF30C"/>
    <w:lvl w:ilvl="0" w:tplc="04130003">
      <w:start w:val="1"/>
      <w:numFmt w:val="bullet"/>
      <w:lvlText w:val="o"/>
      <w:lvlJc w:val="left"/>
      <w:pPr>
        <w:tabs>
          <w:tab w:val="num" w:pos="720"/>
        </w:tabs>
        <w:ind w:left="720" w:hanging="360"/>
      </w:pPr>
      <w:rPr>
        <w:rFonts w:ascii="Courier New" w:hAnsi="Courier New" w:cs="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9" w15:restartNumberingAfterBreak="0">
    <w:nsid w:val="757306B3"/>
    <w:multiLevelType w:val="hybridMultilevel"/>
    <w:tmpl w:val="7B6408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717D13"/>
    <w:multiLevelType w:val="hybridMultilevel"/>
    <w:tmpl w:val="25D255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11453798">
    <w:abstractNumId w:val="2"/>
  </w:num>
  <w:num w:numId="2" w16cid:durableId="2104717547">
    <w:abstractNumId w:val="30"/>
  </w:num>
  <w:num w:numId="3" w16cid:durableId="834342594">
    <w:abstractNumId w:val="16"/>
  </w:num>
  <w:num w:numId="4" w16cid:durableId="1881361501">
    <w:abstractNumId w:val="26"/>
  </w:num>
  <w:num w:numId="5" w16cid:durableId="664432495">
    <w:abstractNumId w:val="0"/>
  </w:num>
  <w:num w:numId="6" w16cid:durableId="1078864217">
    <w:abstractNumId w:val="23"/>
  </w:num>
  <w:num w:numId="7" w16cid:durableId="1817838203">
    <w:abstractNumId w:val="5"/>
  </w:num>
  <w:num w:numId="8" w16cid:durableId="1576087485">
    <w:abstractNumId w:val="28"/>
  </w:num>
  <w:num w:numId="9" w16cid:durableId="1814249401">
    <w:abstractNumId w:val="31"/>
  </w:num>
  <w:num w:numId="10" w16cid:durableId="1834880582">
    <w:abstractNumId w:val="24"/>
  </w:num>
  <w:num w:numId="11" w16cid:durableId="173543625">
    <w:abstractNumId w:val="20"/>
  </w:num>
  <w:num w:numId="12" w16cid:durableId="106780337">
    <w:abstractNumId w:val="36"/>
  </w:num>
  <w:num w:numId="13" w16cid:durableId="2014989398">
    <w:abstractNumId w:val="19"/>
  </w:num>
  <w:num w:numId="14" w16cid:durableId="785151459">
    <w:abstractNumId w:val="18"/>
  </w:num>
  <w:num w:numId="15" w16cid:durableId="17111486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1087982">
    <w:abstractNumId w:val="7"/>
  </w:num>
  <w:num w:numId="17" w16cid:durableId="618267260">
    <w:abstractNumId w:val="10"/>
  </w:num>
  <w:num w:numId="18" w16cid:durableId="730543090">
    <w:abstractNumId w:val="14"/>
  </w:num>
  <w:num w:numId="19" w16cid:durableId="1543438460">
    <w:abstractNumId w:val="21"/>
  </w:num>
  <w:num w:numId="20" w16cid:durableId="1882476831">
    <w:abstractNumId w:val="4"/>
  </w:num>
  <w:num w:numId="21" w16cid:durableId="783812601">
    <w:abstractNumId w:val="35"/>
  </w:num>
  <w:num w:numId="22" w16cid:durableId="1102528515">
    <w:abstractNumId w:val="2"/>
  </w:num>
  <w:num w:numId="23" w16cid:durableId="1810512498">
    <w:abstractNumId w:val="27"/>
  </w:num>
  <w:num w:numId="24" w16cid:durableId="1331450773">
    <w:abstractNumId w:val="1"/>
  </w:num>
  <w:num w:numId="25" w16cid:durableId="2038507893">
    <w:abstractNumId w:val="3"/>
  </w:num>
  <w:num w:numId="26" w16cid:durableId="217017483">
    <w:abstractNumId w:val="5"/>
  </w:num>
  <w:num w:numId="27" w16cid:durableId="1303922758">
    <w:abstractNumId w:val="25"/>
  </w:num>
  <w:num w:numId="28" w16cid:durableId="1026491889">
    <w:abstractNumId w:val="26"/>
  </w:num>
  <w:num w:numId="29" w16cid:durableId="1592161027">
    <w:abstractNumId w:val="40"/>
  </w:num>
  <w:num w:numId="30" w16cid:durableId="1353453530">
    <w:abstractNumId w:val="39"/>
  </w:num>
  <w:num w:numId="31" w16cid:durableId="1647590287">
    <w:abstractNumId w:val="12"/>
  </w:num>
  <w:num w:numId="32" w16cid:durableId="354574125">
    <w:abstractNumId w:val="2"/>
  </w:num>
  <w:num w:numId="33" w16cid:durableId="1120414192">
    <w:abstractNumId w:val="9"/>
  </w:num>
  <w:num w:numId="34" w16cid:durableId="1427381493">
    <w:abstractNumId w:val="37"/>
  </w:num>
  <w:num w:numId="35" w16cid:durableId="613444026">
    <w:abstractNumId w:val="6"/>
  </w:num>
  <w:num w:numId="36" w16cid:durableId="837186226">
    <w:abstractNumId w:val="13"/>
  </w:num>
  <w:num w:numId="37" w16cid:durableId="638537340">
    <w:abstractNumId w:val="38"/>
  </w:num>
  <w:num w:numId="38" w16cid:durableId="582110298">
    <w:abstractNumId w:val="8"/>
  </w:num>
  <w:num w:numId="39" w16cid:durableId="1454061351">
    <w:abstractNumId w:val="33"/>
  </w:num>
  <w:num w:numId="40" w16cid:durableId="1824472074">
    <w:abstractNumId w:val="29"/>
  </w:num>
  <w:num w:numId="41" w16cid:durableId="1231693246">
    <w:abstractNumId w:val="15"/>
  </w:num>
  <w:num w:numId="42" w16cid:durableId="1618223214">
    <w:abstractNumId w:val="22"/>
  </w:num>
  <w:num w:numId="43" w16cid:durableId="704675774">
    <w:abstractNumId w:val="34"/>
  </w:num>
  <w:num w:numId="44" w16cid:durableId="64495790">
    <w:abstractNumId w:val="17"/>
  </w:num>
  <w:num w:numId="45" w16cid:durableId="203056929">
    <w:abstractNumId w:val="32"/>
  </w:num>
  <w:num w:numId="46" w16cid:durableId="868763309">
    <w:abstractNumId w:val="1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F2CED"/>
    <w:rsid w:val="00003638"/>
    <w:rsid w:val="00005FCC"/>
    <w:rsid w:val="00006729"/>
    <w:rsid w:val="0000742A"/>
    <w:rsid w:val="00010497"/>
    <w:rsid w:val="000123BD"/>
    <w:rsid w:val="000127A4"/>
    <w:rsid w:val="000139B9"/>
    <w:rsid w:val="00026322"/>
    <w:rsid w:val="00026BCF"/>
    <w:rsid w:val="00030D94"/>
    <w:rsid w:val="00032E86"/>
    <w:rsid w:val="00042845"/>
    <w:rsid w:val="000445AB"/>
    <w:rsid w:val="00045492"/>
    <w:rsid w:val="00047CA0"/>
    <w:rsid w:val="0005058C"/>
    <w:rsid w:val="00051471"/>
    <w:rsid w:val="00054AB4"/>
    <w:rsid w:val="00055100"/>
    <w:rsid w:val="0005586A"/>
    <w:rsid w:val="0006136C"/>
    <w:rsid w:val="00075475"/>
    <w:rsid w:val="000774D4"/>
    <w:rsid w:val="00094815"/>
    <w:rsid w:val="000A0E77"/>
    <w:rsid w:val="000A10A2"/>
    <w:rsid w:val="000A7E11"/>
    <w:rsid w:val="000B687D"/>
    <w:rsid w:val="000C016E"/>
    <w:rsid w:val="000C255B"/>
    <w:rsid w:val="000C2C4C"/>
    <w:rsid w:val="000C5CE7"/>
    <w:rsid w:val="000D351D"/>
    <w:rsid w:val="000D6E26"/>
    <w:rsid w:val="000E351F"/>
    <w:rsid w:val="000E4917"/>
    <w:rsid w:val="000F2AAA"/>
    <w:rsid w:val="000F35B6"/>
    <w:rsid w:val="000F37A5"/>
    <w:rsid w:val="000F3BA3"/>
    <w:rsid w:val="001005F0"/>
    <w:rsid w:val="001040C0"/>
    <w:rsid w:val="001055F4"/>
    <w:rsid w:val="00107082"/>
    <w:rsid w:val="001071B7"/>
    <w:rsid w:val="001073F6"/>
    <w:rsid w:val="00111250"/>
    <w:rsid w:val="00117CD7"/>
    <w:rsid w:val="00121268"/>
    <w:rsid w:val="00123BC8"/>
    <w:rsid w:val="00123E0A"/>
    <w:rsid w:val="0012493F"/>
    <w:rsid w:val="0012606D"/>
    <w:rsid w:val="00127035"/>
    <w:rsid w:val="001314DB"/>
    <w:rsid w:val="00141737"/>
    <w:rsid w:val="00143ECE"/>
    <w:rsid w:val="00147086"/>
    <w:rsid w:val="00153A7D"/>
    <w:rsid w:val="00156902"/>
    <w:rsid w:val="00156B71"/>
    <w:rsid w:val="0016340F"/>
    <w:rsid w:val="00164DAD"/>
    <w:rsid w:val="0016711A"/>
    <w:rsid w:val="00170526"/>
    <w:rsid w:val="0017234E"/>
    <w:rsid w:val="00175F76"/>
    <w:rsid w:val="00180987"/>
    <w:rsid w:val="00190913"/>
    <w:rsid w:val="00190B49"/>
    <w:rsid w:val="0019208A"/>
    <w:rsid w:val="00193E08"/>
    <w:rsid w:val="00194DEC"/>
    <w:rsid w:val="001A1550"/>
    <w:rsid w:val="001A3146"/>
    <w:rsid w:val="001B11D5"/>
    <w:rsid w:val="001B3575"/>
    <w:rsid w:val="001C71D5"/>
    <w:rsid w:val="001D2E69"/>
    <w:rsid w:val="001D5403"/>
    <w:rsid w:val="001D5899"/>
    <w:rsid w:val="001E017F"/>
    <w:rsid w:val="001E20B2"/>
    <w:rsid w:val="001E418B"/>
    <w:rsid w:val="001E755E"/>
    <w:rsid w:val="001F3754"/>
    <w:rsid w:val="001F4F38"/>
    <w:rsid w:val="001F6394"/>
    <w:rsid w:val="001F7453"/>
    <w:rsid w:val="00206D5B"/>
    <w:rsid w:val="00210444"/>
    <w:rsid w:val="002144B2"/>
    <w:rsid w:val="00214C04"/>
    <w:rsid w:val="002169A2"/>
    <w:rsid w:val="0021770E"/>
    <w:rsid w:val="00221CA8"/>
    <w:rsid w:val="00224103"/>
    <w:rsid w:val="0022419E"/>
    <w:rsid w:val="002342A2"/>
    <w:rsid w:val="00237F37"/>
    <w:rsid w:val="002423D2"/>
    <w:rsid w:val="002426F9"/>
    <w:rsid w:val="0024276D"/>
    <w:rsid w:val="002520AB"/>
    <w:rsid w:val="00252817"/>
    <w:rsid w:val="00252ACF"/>
    <w:rsid w:val="0025523A"/>
    <w:rsid w:val="00256745"/>
    <w:rsid w:val="002574C6"/>
    <w:rsid w:val="00257751"/>
    <w:rsid w:val="0026223E"/>
    <w:rsid w:val="00270A3A"/>
    <w:rsid w:val="002719E3"/>
    <w:rsid w:val="00272A71"/>
    <w:rsid w:val="002801FE"/>
    <w:rsid w:val="00280B85"/>
    <w:rsid w:val="002819E0"/>
    <w:rsid w:val="002846F8"/>
    <w:rsid w:val="002864F1"/>
    <w:rsid w:val="00286D81"/>
    <w:rsid w:val="002875CC"/>
    <w:rsid w:val="002876F8"/>
    <w:rsid w:val="002931A8"/>
    <w:rsid w:val="002A2434"/>
    <w:rsid w:val="002D14D0"/>
    <w:rsid w:val="002E4E9F"/>
    <w:rsid w:val="002F2C42"/>
    <w:rsid w:val="002F582D"/>
    <w:rsid w:val="002F76F9"/>
    <w:rsid w:val="002F7FCB"/>
    <w:rsid w:val="003001C5"/>
    <w:rsid w:val="003037F0"/>
    <w:rsid w:val="00304DC9"/>
    <w:rsid w:val="00307337"/>
    <w:rsid w:val="003076AD"/>
    <w:rsid w:val="00310B1A"/>
    <w:rsid w:val="00312FB5"/>
    <w:rsid w:val="003231C3"/>
    <w:rsid w:val="003324C7"/>
    <w:rsid w:val="00340535"/>
    <w:rsid w:val="0034115F"/>
    <w:rsid w:val="0034331C"/>
    <w:rsid w:val="003466F4"/>
    <w:rsid w:val="00353EFD"/>
    <w:rsid w:val="0035470F"/>
    <w:rsid w:val="00362CFD"/>
    <w:rsid w:val="00374C73"/>
    <w:rsid w:val="003828B9"/>
    <w:rsid w:val="0038611E"/>
    <w:rsid w:val="00387ACC"/>
    <w:rsid w:val="00393987"/>
    <w:rsid w:val="003A077E"/>
    <w:rsid w:val="003A320A"/>
    <w:rsid w:val="003A6CBF"/>
    <w:rsid w:val="003B1B0E"/>
    <w:rsid w:val="003B6E9B"/>
    <w:rsid w:val="003D298E"/>
    <w:rsid w:val="003E136F"/>
    <w:rsid w:val="003E44CF"/>
    <w:rsid w:val="003E4643"/>
    <w:rsid w:val="003E4985"/>
    <w:rsid w:val="003F6273"/>
    <w:rsid w:val="003F672F"/>
    <w:rsid w:val="004017D2"/>
    <w:rsid w:val="00401918"/>
    <w:rsid w:val="004049D3"/>
    <w:rsid w:val="00406C30"/>
    <w:rsid w:val="00415C01"/>
    <w:rsid w:val="00416B92"/>
    <w:rsid w:val="00420B3E"/>
    <w:rsid w:val="004217F1"/>
    <w:rsid w:val="0042226F"/>
    <w:rsid w:val="00425CFC"/>
    <w:rsid w:val="00426326"/>
    <w:rsid w:val="00430CE4"/>
    <w:rsid w:val="00440626"/>
    <w:rsid w:val="004431CD"/>
    <w:rsid w:val="004440AB"/>
    <w:rsid w:val="0045142C"/>
    <w:rsid w:val="0045376C"/>
    <w:rsid w:val="004558E2"/>
    <w:rsid w:val="00460DD0"/>
    <w:rsid w:val="004610C0"/>
    <w:rsid w:val="00461EA3"/>
    <w:rsid w:val="004650C1"/>
    <w:rsid w:val="00467264"/>
    <w:rsid w:val="00470FC8"/>
    <w:rsid w:val="00471CE5"/>
    <w:rsid w:val="004757B1"/>
    <w:rsid w:val="00476067"/>
    <w:rsid w:val="00476B19"/>
    <w:rsid w:val="00477597"/>
    <w:rsid w:val="004807DA"/>
    <w:rsid w:val="00484F72"/>
    <w:rsid w:val="0048579E"/>
    <w:rsid w:val="00486D55"/>
    <w:rsid w:val="0048752D"/>
    <w:rsid w:val="00487637"/>
    <w:rsid w:val="00487656"/>
    <w:rsid w:val="00487DB3"/>
    <w:rsid w:val="00491DC7"/>
    <w:rsid w:val="004932D6"/>
    <w:rsid w:val="00494E58"/>
    <w:rsid w:val="004B15C9"/>
    <w:rsid w:val="004B257C"/>
    <w:rsid w:val="004B5E46"/>
    <w:rsid w:val="004B6BA4"/>
    <w:rsid w:val="004B74ED"/>
    <w:rsid w:val="004C3727"/>
    <w:rsid w:val="004C5DCA"/>
    <w:rsid w:val="004C68D5"/>
    <w:rsid w:val="004D191A"/>
    <w:rsid w:val="004D73B6"/>
    <w:rsid w:val="004E1088"/>
    <w:rsid w:val="004E421D"/>
    <w:rsid w:val="004F0B0A"/>
    <w:rsid w:val="004F1830"/>
    <w:rsid w:val="004F3411"/>
    <w:rsid w:val="004F716E"/>
    <w:rsid w:val="00500C97"/>
    <w:rsid w:val="00504E8B"/>
    <w:rsid w:val="00506737"/>
    <w:rsid w:val="005069EB"/>
    <w:rsid w:val="00510748"/>
    <w:rsid w:val="0051207D"/>
    <w:rsid w:val="0053170A"/>
    <w:rsid w:val="005325A1"/>
    <w:rsid w:val="00535A68"/>
    <w:rsid w:val="00535D9B"/>
    <w:rsid w:val="00537AE4"/>
    <w:rsid w:val="00537C7E"/>
    <w:rsid w:val="005403FD"/>
    <w:rsid w:val="0055094F"/>
    <w:rsid w:val="00550C81"/>
    <w:rsid w:val="005515EE"/>
    <w:rsid w:val="005563D0"/>
    <w:rsid w:val="00556D38"/>
    <w:rsid w:val="00557545"/>
    <w:rsid w:val="00561F08"/>
    <w:rsid w:val="00562427"/>
    <w:rsid w:val="00565D42"/>
    <w:rsid w:val="005669EF"/>
    <w:rsid w:val="005706F8"/>
    <w:rsid w:val="00571B44"/>
    <w:rsid w:val="005801CE"/>
    <w:rsid w:val="0058210F"/>
    <w:rsid w:val="00582A32"/>
    <w:rsid w:val="00593CA0"/>
    <w:rsid w:val="0059480C"/>
    <w:rsid w:val="00596732"/>
    <w:rsid w:val="00597477"/>
    <w:rsid w:val="005A0EE5"/>
    <w:rsid w:val="005A680C"/>
    <w:rsid w:val="005A769C"/>
    <w:rsid w:val="005B4C96"/>
    <w:rsid w:val="005C0773"/>
    <w:rsid w:val="005C56B1"/>
    <w:rsid w:val="005C5710"/>
    <w:rsid w:val="005C5F1C"/>
    <w:rsid w:val="005D31DF"/>
    <w:rsid w:val="005D66C3"/>
    <w:rsid w:val="005D73CF"/>
    <w:rsid w:val="005E5D0A"/>
    <w:rsid w:val="005E72E8"/>
    <w:rsid w:val="005F4B71"/>
    <w:rsid w:val="005F73DF"/>
    <w:rsid w:val="005F751E"/>
    <w:rsid w:val="00600D07"/>
    <w:rsid w:val="0060770B"/>
    <w:rsid w:val="0061286C"/>
    <w:rsid w:val="00622229"/>
    <w:rsid w:val="006259E8"/>
    <w:rsid w:val="00634418"/>
    <w:rsid w:val="006362EA"/>
    <w:rsid w:val="006440B0"/>
    <w:rsid w:val="00644BCD"/>
    <w:rsid w:val="00644D95"/>
    <w:rsid w:val="006462DE"/>
    <w:rsid w:val="00647610"/>
    <w:rsid w:val="00647D22"/>
    <w:rsid w:val="0065088B"/>
    <w:rsid w:val="00653FAB"/>
    <w:rsid w:val="00656DBE"/>
    <w:rsid w:val="006577E8"/>
    <w:rsid w:val="0066076D"/>
    <w:rsid w:val="00663A05"/>
    <w:rsid w:val="00680222"/>
    <w:rsid w:val="00680FA3"/>
    <w:rsid w:val="00683F7A"/>
    <w:rsid w:val="00685CA3"/>
    <w:rsid w:val="00693C50"/>
    <w:rsid w:val="00695A61"/>
    <w:rsid w:val="0069660B"/>
    <w:rsid w:val="006A54FB"/>
    <w:rsid w:val="006A693A"/>
    <w:rsid w:val="006B0FC2"/>
    <w:rsid w:val="006C17A1"/>
    <w:rsid w:val="006C2987"/>
    <w:rsid w:val="006C29D8"/>
    <w:rsid w:val="006C421C"/>
    <w:rsid w:val="006D34D8"/>
    <w:rsid w:val="006D7496"/>
    <w:rsid w:val="006E7ED1"/>
    <w:rsid w:val="006F14E6"/>
    <w:rsid w:val="006F5F06"/>
    <w:rsid w:val="00701D47"/>
    <w:rsid w:val="00711ABE"/>
    <w:rsid w:val="007127A3"/>
    <w:rsid w:val="007151E3"/>
    <w:rsid w:val="007161F2"/>
    <w:rsid w:val="007163A2"/>
    <w:rsid w:val="00724D12"/>
    <w:rsid w:val="00726809"/>
    <w:rsid w:val="0073150F"/>
    <w:rsid w:val="00746EF8"/>
    <w:rsid w:val="00751F6C"/>
    <w:rsid w:val="00756C17"/>
    <w:rsid w:val="0076001C"/>
    <w:rsid w:val="00764E1C"/>
    <w:rsid w:val="00774ABD"/>
    <w:rsid w:val="007763EE"/>
    <w:rsid w:val="007765D6"/>
    <w:rsid w:val="00777E4B"/>
    <w:rsid w:val="007853C8"/>
    <w:rsid w:val="007A1CC7"/>
    <w:rsid w:val="007A5588"/>
    <w:rsid w:val="007A6BF5"/>
    <w:rsid w:val="007B0A06"/>
    <w:rsid w:val="007B4C15"/>
    <w:rsid w:val="007B4C59"/>
    <w:rsid w:val="007C44DC"/>
    <w:rsid w:val="007C7427"/>
    <w:rsid w:val="007D02F0"/>
    <w:rsid w:val="007D2375"/>
    <w:rsid w:val="007D4BCD"/>
    <w:rsid w:val="007E4360"/>
    <w:rsid w:val="007E44C4"/>
    <w:rsid w:val="007E5775"/>
    <w:rsid w:val="007E668F"/>
    <w:rsid w:val="007E6EC2"/>
    <w:rsid w:val="007E7D2B"/>
    <w:rsid w:val="007F0A08"/>
    <w:rsid w:val="007F2C3D"/>
    <w:rsid w:val="007F483E"/>
    <w:rsid w:val="007F58B2"/>
    <w:rsid w:val="007F5A55"/>
    <w:rsid w:val="007F6F69"/>
    <w:rsid w:val="00800910"/>
    <w:rsid w:val="00801B9B"/>
    <w:rsid w:val="00801BE2"/>
    <w:rsid w:val="00806C95"/>
    <w:rsid w:val="00811524"/>
    <w:rsid w:val="00815AFF"/>
    <w:rsid w:val="00820068"/>
    <w:rsid w:val="0083061F"/>
    <w:rsid w:val="008327C0"/>
    <w:rsid w:val="0084150E"/>
    <w:rsid w:val="008436CB"/>
    <w:rsid w:val="00845250"/>
    <w:rsid w:val="00846C3A"/>
    <w:rsid w:val="00850F31"/>
    <w:rsid w:val="008564B1"/>
    <w:rsid w:val="0086095B"/>
    <w:rsid w:val="008656AE"/>
    <w:rsid w:val="00867596"/>
    <w:rsid w:val="00867725"/>
    <w:rsid w:val="00871C34"/>
    <w:rsid w:val="00871D7D"/>
    <w:rsid w:val="008751C4"/>
    <w:rsid w:val="00886BF2"/>
    <w:rsid w:val="00892B6F"/>
    <w:rsid w:val="00892C1B"/>
    <w:rsid w:val="00893F0B"/>
    <w:rsid w:val="00894503"/>
    <w:rsid w:val="008A225D"/>
    <w:rsid w:val="008A5724"/>
    <w:rsid w:val="008B00D5"/>
    <w:rsid w:val="008B169C"/>
    <w:rsid w:val="008B1EEC"/>
    <w:rsid w:val="008B581E"/>
    <w:rsid w:val="008B7729"/>
    <w:rsid w:val="008C2105"/>
    <w:rsid w:val="008C26E3"/>
    <w:rsid w:val="008E1DDE"/>
    <w:rsid w:val="008E2BF0"/>
    <w:rsid w:val="008E46DD"/>
    <w:rsid w:val="008E6331"/>
    <w:rsid w:val="008E639E"/>
    <w:rsid w:val="008F06F2"/>
    <w:rsid w:val="008F453C"/>
    <w:rsid w:val="008F4D9B"/>
    <w:rsid w:val="008F7F34"/>
    <w:rsid w:val="0090013C"/>
    <w:rsid w:val="009053A0"/>
    <w:rsid w:val="00906456"/>
    <w:rsid w:val="00907863"/>
    <w:rsid w:val="0091498B"/>
    <w:rsid w:val="00917215"/>
    <w:rsid w:val="00922A79"/>
    <w:rsid w:val="00922A7F"/>
    <w:rsid w:val="00924613"/>
    <w:rsid w:val="00925A97"/>
    <w:rsid w:val="00926E74"/>
    <w:rsid w:val="00927D28"/>
    <w:rsid w:val="0093468D"/>
    <w:rsid w:val="0095156F"/>
    <w:rsid w:val="00955181"/>
    <w:rsid w:val="00960459"/>
    <w:rsid w:val="00971D4B"/>
    <w:rsid w:val="009753DE"/>
    <w:rsid w:val="009758BD"/>
    <w:rsid w:val="00985166"/>
    <w:rsid w:val="0099303A"/>
    <w:rsid w:val="009A12EA"/>
    <w:rsid w:val="009A16B6"/>
    <w:rsid w:val="009A55C5"/>
    <w:rsid w:val="009B1059"/>
    <w:rsid w:val="009B3ABB"/>
    <w:rsid w:val="009C1C9C"/>
    <w:rsid w:val="009C28C3"/>
    <w:rsid w:val="009C5461"/>
    <w:rsid w:val="009C5FBE"/>
    <w:rsid w:val="009C73AD"/>
    <w:rsid w:val="009D0C3A"/>
    <w:rsid w:val="009D4A4C"/>
    <w:rsid w:val="009E32D0"/>
    <w:rsid w:val="009E3A61"/>
    <w:rsid w:val="009E448F"/>
    <w:rsid w:val="009E4CBF"/>
    <w:rsid w:val="009F4720"/>
    <w:rsid w:val="00A06501"/>
    <w:rsid w:val="00A06635"/>
    <w:rsid w:val="00A12D77"/>
    <w:rsid w:val="00A15A15"/>
    <w:rsid w:val="00A20A54"/>
    <w:rsid w:val="00A23B6B"/>
    <w:rsid w:val="00A270E6"/>
    <w:rsid w:val="00A310BF"/>
    <w:rsid w:val="00A32B20"/>
    <w:rsid w:val="00A32F0B"/>
    <w:rsid w:val="00A505B5"/>
    <w:rsid w:val="00A50D11"/>
    <w:rsid w:val="00A5583A"/>
    <w:rsid w:val="00A57B01"/>
    <w:rsid w:val="00A634CC"/>
    <w:rsid w:val="00A64EE6"/>
    <w:rsid w:val="00A65932"/>
    <w:rsid w:val="00A6747D"/>
    <w:rsid w:val="00A717A9"/>
    <w:rsid w:val="00A73405"/>
    <w:rsid w:val="00A7480F"/>
    <w:rsid w:val="00A74CF5"/>
    <w:rsid w:val="00A83599"/>
    <w:rsid w:val="00A92E83"/>
    <w:rsid w:val="00A92FB1"/>
    <w:rsid w:val="00A952ED"/>
    <w:rsid w:val="00A9576C"/>
    <w:rsid w:val="00A97FE7"/>
    <w:rsid w:val="00AA18FF"/>
    <w:rsid w:val="00AA314E"/>
    <w:rsid w:val="00AA3C30"/>
    <w:rsid w:val="00AB5956"/>
    <w:rsid w:val="00AB662A"/>
    <w:rsid w:val="00AB7A00"/>
    <w:rsid w:val="00AC1D42"/>
    <w:rsid w:val="00AC3CF8"/>
    <w:rsid w:val="00AC4F18"/>
    <w:rsid w:val="00AD5020"/>
    <w:rsid w:val="00AE38CC"/>
    <w:rsid w:val="00AE5AF0"/>
    <w:rsid w:val="00AE6C9C"/>
    <w:rsid w:val="00AF0D24"/>
    <w:rsid w:val="00AF11B9"/>
    <w:rsid w:val="00AF1D76"/>
    <w:rsid w:val="00AF3AF8"/>
    <w:rsid w:val="00B02302"/>
    <w:rsid w:val="00B033CD"/>
    <w:rsid w:val="00B03CCC"/>
    <w:rsid w:val="00B049EA"/>
    <w:rsid w:val="00B12805"/>
    <w:rsid w:val="00B14837"/>
    <w:rsid w:val="00B1622D"/>
    <w:rsid w:val="00B1661C"/>
    <w:rsid w:val="00B22DFA"/>
    <w:rsid w:val="00B25EA5"/>
    <w:rsid w:val="00B32188"/>
    <w:rsid w:val="00B35770"/>
    <w:rsid w:val="00B37953"/>
    <w:rsid w:val="00B40C97"/>
    <w:rsid w:val="00B44474"/>
    <w:rsid w:val="00B502D9"/>
    <w:rsid w:val="00B559B5"/>
    <w:rsid w:val="00B61AC2"/>
    <w:rsid w:val="00B640C9"/>
    <w:rsid w:val="00B766CE"/>
    <w:rsid w:val="00B76D0E"/>
    <w:rsid w:val="00B86649"/>
    <w:rsid w:val="00B950FC"/>
    <w:rsid w:val="00BA344B"/>
    <w:rsid w:val="00BB3306"/>
    <w:rsid w:val="00BC08E5"/>
    <w:rsid w:val="00BC2C5B"/>
    <w:rsid w:val="00BC3F7D"/>
    <w:rsid w:val="00BC58CE"/>
    <w:rsid w:val="00BD3552"/>
    <w:rsid w:val="00BE28E4"/>
    <w:rsid w:val="00BE3357"/>
    <w:rsid w:val="00BE5553"/>
    <w:rsid w:val="00BF2CED"/>
    <w:rsid w:val="00BF36A5"/>
    <w:rsid w:val="00BF55A6"/>
    <w:rsid w:val="00BF6EA0"/>
    <w:rsid w:val="00BF71FA"/>
    <w:rsid w:val="00C147E3"/>
    <w:rsid w:val="00C153DA"/>
    <w:rsid w:val="00C15594"/>
    <w:rsid w:val="00C2189C"/>
    <w:rsid w:val="00C26F7B"/>
    <w:rsid w:val="00C32947"/>
    <w:rsid w:val="00C33420"/>
    <w:rsid w:val="00C35822"/>
    <w:rsid w:val="00C35F35"/>
    <w:rsid w:val="00C37C25"/>
    <w:rsid w:val="00C415CE"/>
    <w:rsid w:val="00C41A1A"/>
    <w:rsid w:val="00C4305F"/>
    <w:rsid w:val="00C44865"/>
    <w:rsid w:val="00C55BCE"/>
    <w:rsid w:val="00C5785C"/>
    <w:rsid w:val="00C57BF8"/>
    <w:rsid w:val="00C57C61"/>
    <w:rsid w:val="00C61A90"/>
    <w:rsid w:val="00C61DBB"/>
    <w:rsid w:val="00C66E18"/>
    <w:rsid w:val="00C718E9"/>
    <w:rsid w:val="00C72C73"/>
    <w:rsid w:val="00C80636"/>
    <w:rsid w:val="00CA74CE"/>
    <w:rsid w:val="00CB09E8"/>
    <w:rsid w:val="00CB1AAF"/>
    <w:rsid w:val="00CB2779"/>
    <w:rsid w:val="00CB5DF8"/>
    <w:rsid w:val="00CC504A"/>
    <w:rsid w:val="00CC5667"/>
    <w:rsid w:val="00CC5990"/>
    <w:rsid w:val="00CC6017"/>
    <w:rsid w:val="00CD05D7"/>
    <w:rsid w:val="00CD663C"/>
    <w:rsid w:val="00CD6B72"/>
    <w:rsid w:val="00CE74D0"/>
    <w:rsid w:val="00CF0BB2"/>
    <w:rsid w:val="00CF20B9"/>
    <w:rsid w:val="00CF51C5"/>
    <w:rsid w:val="00CF56D8"/>
    <w:rsid w:val="00CF78CE"/>
    <w:rsid w:val="00CF7A54"/>
    <w:rsid w:val="00D10AC1"/>
    <w:rsid w:val="00D13975"/>
    <w:rsid w:val="00D17151"/>
    <w:rsid w:val="00D21590"/>
    <w:rsid w:val="00D22252"/>
    <w:rsid w:val="00D320D4"/>
    <w:rsid w:val="00D33F62"/>
    <w:rsid w:val="00D34AF3"/>
    <w:rsid w:val="00D36D76"/>
    <w:rsid w:val="00D44500"/>
    <w:rsid w:val="00D46F29"/>
    <w:rsid w:val="00D5490D"/>
    <w:rsid w:val="00D552F8"/>
    <w:rsid w:val="00D60541"/>
    <w:rsid w:val="00D60D93"/>
    <w:rsid w:val="00D65A00"/>
    <w:rsid w:val="00D6741F"/>
    <w:rsid w:val="00D72927"/>
    <w:rsid w:val="00D77111"/>
    <w:rsid w:val="00D77C76"/>
    <w:rsid w:val="00D77F0C"/>
    <w:rsid w:val="00D81372"/>
    <w:rsid w:val="00D83F20"/>
    <w:rsid w:val="00D846C0"/>
    <w:rsid w:val="00D87792"/>
    <w:rsid w:val="00D87B93"/>
    <w:rsid w:val="00D87F5E"/>
    <w:rsid w:val="00D9254D"/>
    <w:rsid w:val="00D96CF5"/>
    <w:rsid w:val="00D97765"/>
    <w:rsid w:val="00DA0CDB"/>
    <w:rsid w:val="00DA678F"/>
    <w:rsid w:val="00DB1D24"/>
    <w:rsid w:val="00DB26FE"/>
    <w:rsid w:val="00DB3891"/>
    <w:rsid w:val="00DB4EBE"/>
    <w:rsid w:val="00DC0508"/>
    <w:rsid w:val="00DC1910"/>
    <w:rsid w:val="00DD1CE2"/>
    <w:rsid w:val="00DD774B"/>
    <w:rsid w:val="00DF336A"/>
    <w:rsid w:val="00E00E98"/>
    <w:rsid w:val="00E04537"/>
    <w:rsid w:val="00E07A6E"/>
    <w:rsid w:val="00E07B39"/>
    <w:rsid w:val="00E130AC"/>
    <w:rsid w:val="00E1768C"/>
    <w:rsid w:val="00E23402"/>
    <w:rsid w:val="00E240B2"/>
    <w:rsid w:val="00E25AA4"/>
    <w:rsid w:val="00E25EAC"/>
    <w:rsid w:val="00E31DEB"/>
    <w:rsid w:val="00E32FC2"/>
    <w:rsid w:val="00E3473E"/>
    <w:rsid w:val="00E3529C"/>
    <w:rsid w:val="00E434C0"/>
    <w:rsid w:val="00E44541"/>
    <w:rsid w:val="00E457AF"/>
    <w:rsid w:val="00E52524"/>
    <w:rsid w:val="00E53902"/>
    <w:rsid w:val="00E53FB2"/>
    <w:rsid w:val="00E56468"/>
    <w:rsid w:val="00E57024"/>
    <w:rsid w:val="00E640A9"/>
    <w:rsid w:val="00E70411"/>
    <w:rsid w:val="00E704A2"/>
    <w:rsid w:val="00E706D0"/>
    <w:rsid w:val="00E81F57"/>
    <w:rsid w:val="00E85599"/>
    <w:rsid w:val="00E85C6E"/>
    <w:rsid w:val="00E90CEA"/>
    <w:rsid w:val="00E90E75"/>
    <w:rsid w:val="00E910F7"/>
    <w:rsid w:val="00E91A87"/>
    <w:rsid w:val="00E91AA8"/>
    <w:rsid w:val="00E955AF"/>
    <w:rsid w:val="00EA3FF1"/>
    <w:rsid w:val="00EA49E5"/>
    <w:rsid w:val="00EA4E3B"/>
    <w:rsid w:val="00EA5D9B"/>
    <w:rsid w:val="00EA62B2"/>
    <w:rsid w:val="00EB2179"/>
    <w:rsid w:val="00EB256B"/>
    <w:rsid w:val="00EB5A1D"/>
    <w:rsid w:val="00EB775E"/>
    <w:rsid w:val="00EC2D45"/>
    <w:rsid w:val="00ED0504"/>
    <w:rsid w:val="00ED1F09"/>
    <w:rsid w:val="00ED520B"/>
    <w:rsid w:val="00EE010E"/>
    <w:rsid w:val="00EE0C60"/>
    <w:rsid w:val="00EE24DA"/>
    <w:rsid w:val="00EE3CB3"/>
    <w:rsid w:val="00EF0023"/>
    <w:rsid w:val="00EF0EE4"/>
    <w:rsid w:val="00EF4834"/>
    <w:rsid w:val="00EF7588"/>
    <w:rsid w:val="00F00C92"/>
    <w:rsid w:val="00F0386C"/>
    <w:rsid w:val="00F0622D"/>
    <w:rsid w:val="00F07E80"/>
    <w:rsid w:val="00F1337F"/>
    <w:rsid w:val="00F148AC"/>
    <w:rsid w:val="00F15233"/>
    <w:rsid w:val="00F1544C"/>
    <w:rsid w:val="00F2036D"/>
    <w:rsid w:val="00F21A6C"/>
    <w:rsid w:val="00F246A3"/>
    <w:rsid w:val="00F250DC"/>
    <w:rsid w:val="00F31DE4"/>
    <w:rsid w:val="00F34BAD"/>
    <w:rsid w:val="00F353AF"/>
    <w:rsid w:val="00F41474"/>
    <w:rsid w:val="00F41AC7"/>
    <w:rsid w:val="00F47874"/>
    <w:rsid w:val="00F51509"/>
    <w:rsid w:val="00F52638"/>
    <w:rsid w:val="00F604B3"/>
    <w:rsid w:val="00F611B3"/>
    <w:rsid w:val="00F63E23"/>
    <w:rsid w:val="00F65846"/>
    <w:rsid w:val="00F6618D"/>
    <w:rsid w:val="00F6624F"/>
    <w:rsid w:val="00F66A28"/>
    <w:rsid w:val="00F6748E"/>
    <w:rsid w:val="00F71150"/>
    <w:rsid w:val="00F71A74"/>
    <w:rsid w:val="00F74B18"/>
    <w:rsid w:val="00F76337"/>
    <w:rsid w:val="00F7639C"/>
    <w:rsid w:val="00F76BB6"/>
    <w:rsid w:val="00F8079A"/>
    <w:rsid w:val="00F810DC"/>
    <w:rsid w:val="00F83E97"/>
    <w:rsid w:val="00F91F6B"/>
    <w:rsid w:val="00F925F3"/>
    <w:rsid w:val="00F932A6"/>
    <w:rsid w:val="00F94E25"/>
    <w:rsid w:val="00F94E87"/>
    <w:rsid w:val="00F954A3"/>
    <w:rsid w:val="00F9567E"/>
    <w:rsid w:val="00F95914"/>
    <w:rsid w:val="00F95A4E"/>
    <w:rsid w:val="00F96D84"/>
    <w:rsid w:val="00FA5BAF"/>
    <w:rsid w:val="00FB0D11"/>
    <w:rsid w:val="00FB2660"/>
    <w:rsid w:val="00FB2FE2"/>
    <w:rsid w:val="00FB7FD9"/>
    <w:rsid w:val="00FC03D1"/>
    <w:rsid w:val="00FC0B7C"/>
    <w:rsid w:val="00FC0E91"/>
    <w:rsid w:val="00FC11C9"/>
    <w:rsid w:val="00FC17AE"/>
    <w:rsid w:val="00FC2782"/>
    <w:rsid w:val="00FC44F1"/>
    <w:rsid w:val="00FC5792"/>
    <w:rsid w:val="00FC6DD0"/>
    <w:rsid w:val="00FC6E1A"/>
    <w:rsid w:val="00FC6E91"/>
    <w:rsid w:val="00FD64C5"/>
    <w:rsid w:val="00FD77A9"/>
    <w:rsid w:val="00FE0B39"/>
    <w:rsid w:val="00FE1683"/>
    <w:rsid w:val="00FE22D9"/>
    <w:rsid w:val="00FF0015"/>
    <w:rsid w:val="00FF0E80"/>
    <w:rsid w:val="00FF1ACC"/>
    <w:rsid w:val="00FF4023"/>
    <w:rsid w:val="00FF418F"/>
    <w:rsid w:val="00FF58DF"/>
    <w:rsid w:val="00FF5A6D"/>
    <w:rsid w:val="21329FD7"/>
    <w:rsid w:val="6DE7D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0C258"/>
  <w15:docId w15:val="{749CE35B-5655-4459-9C74-4623F4778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F2CED"/>
    <w:pPr>
      <w:spacing w:after="0" w:line="240" w:lineRule="atLeast"/>
    </w:pPr>
    <w:rPr>
      <w:rFonts w:ascii="Verdana" w:eastAsia="Times New Roman" w:hAnsi="Verdana" w:cs="Times New Roman"/>
      <w:sz w:val="18"/>
      <w:szCs w:val="24"/>
      <w:lang w:eastAsia="nl-NL"/>
    </w:rPr>
  </w:style>
  <w:style w:type="paragraph" w:styleId="Kop10">
    <w:name w:val="heading 1"/>
    <w:basedOn w:val="Standaard"/>
    <w:next w:val="Standaard"/>
    <w:link w:val="Kop1Char"/>
    <w:qFormat/>
    <w:rsid w:val="00BF2CED"/>
    <w:pPr>
      <w:pageBreakBefore/>
      <w:widowControl w:val="0"/>
      <w:numPr>
        <w:numId w:val="1"/>
      </w:numPr>
      <w:spacing w:after="700" w:line="300" w:lineRule="atLeast"/>
      <w:contextualSpacing/>
      <w:outlineLvl w:val="0"/>
    </w:pPr>
    <w:rPr>
      <w:rFonts w:cs="Arial"/>
      <w:bCs/>
      <w:kern w:val="32"/>
      <w:sz w:val="24"/>
      <w:szCs w:val="18"/>
    </w:rPr>
  </w:style>
  <w:style w:type="paragraph" w:styleId="Kop20">
    <w:name w:val="heading 2"/>
    <w:basedOn w:val="Kop10"/>
    <w:next w:val="Standaard"/>
    <w:link w:val="Kop2Char"/>
    <w:qFormat/>
    <w:rsid w:val="00BF2CED"/>
    <w:pPr>
      <w:keepNext/>
      <w:pageBreakBefore w:val="0"/>
      <w:numPr>
        <w:ilvl w:val="1"/>
      </w:numPr>
      <w:spacing w:before="200" w:after="0"/>
      <w:outlineLvl w:val="1"/>
    </w:pPr>
    <w:rPr>
      <w:b/>
      <w:bCs w:val="0"/>
      <w:iCs/>
      <w:sz w:val="18"/>
      <w:szCs w:val="28"/>
    </w:rPr>
  </w:style>
  <w:style w:type="paragraph" w:styleId="Kop30">
    <w:name w:val="heading 3"/>
    <w:aliases w:val="BD,3scr"/>
    <w:basedOn w:val="Kop10"/>
    <w:next w:val="Standaard"/>
    <w:link w:val="Kop3Char"/>
    <w:qFormat/>
    <w:rsid w:val="00BF2CED"/>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0"/>
    <w:next w:val="Standaard"/>
    <w:link w:val="Kop4Char"/>
    <w:qFormat/>
    <w:rsid w:val="00BF2CED"/>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next w:val="Standaard"/>
    <w:link w:val="Kop6Char"/>
    <w:uiPriority w:val="9"/>
    <w:qFormat/>
    <w:rsid w:val="00BF2CED"/>
    <w:pPr>
      <w:numPr>
        <w:ilvl w:val="5"/>
        <w:numId w:val="2"/>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
    <w:qFormat/>
    <w:rsid w:val="00BF2CED"/>
    <w:pPr>
      <w:numPr>
        <w:ilvl w:val="6"/>
        <w:numId w:val="2"/>
      </w:numPr>
      <w:spacing w:before="240" w:after="60"/>
      <w:outlineLvl w:val="6"/>
    </w:pPr>
    <w:rPr>
      <w:rFonts w:ascii="Times New Roman" w:hAnsi="Times New Roman"/>
      <w:sz w:val="24"/>
    </w:rPr>
  </w:style>
  <w:style w:type="paragraph" w:styleId="Kop8">
    <w:name w:val="heading 8"/>
    <w:basedOn w:val="Standaard"/>
    <w:next w:val="Standaard"/>
    <w:link w:val="Kop8Char"/>
    <w:uiPriority w:val="9"/>
    <w:qFormat/>
    <w:rsid w:val="00BF2CED"/>
    <w:pPr>
      <w:numPr>
        <w:ilvl w:val="7"/>
        <w:numId w:val="2"/>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
    <w:qFormat/>
    <w:rsid w:val="00BF2CED"/>
    <w:pPr>
      <w:numPr>
        <w:ilvl w:val="8"/>
        <w:numId w:val="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0"/>
    <w:uiPriority w:val="9"/>
    <w:rsid w:val="00BF2CED"/>
    <w:rPr>
      <w:rFonts w:ascii="Verdana" w:eastAsia="Times New Roman" w:hAnsi="Verdana" w:cs="Arial"/>
      <w:bCs/>
      <w:kern w:val="32"/>
      <w:sz w:val="24"/>
      <w:szCs w:val="18"/>
      <w:lang w:eastAsia="nl-NL"/>
    </w:rPr>
  </w:style>
  <w:style w:type="character" w:customStyle="1" w:styleId="Kop2Char">
    <w:name w:val="Kop 2 Char"/>
    <w:basedOn w:val="Standaardalinea-lettertype"/>
    <w:link w:val="Kop20"/>
    <w:uiPriority w:val="9"/>
    <w:rsid w:val="00BF2CED"/>
    <w:rPr>
      <w:rFonts w:ascii="Verdana" w:eastAsia="Times New Roman" w:hAnsi="Verdana" w:cs="Arial"/>
      <w:b/>
      <w:iCs/>
      <w:kern w:val="32"/>
      <w:sz w:val="18"/>
      <w:szCs w:val="28"/>
      <w:lang w:eastAsia="nl-NL"/>
    </w:rPr>
  </w:style>
  <w:style w:type="character" w:customStyle="1" w:styleId="Kop3Char">
    <w:name w:val="Kop 3 Char"/>
    <w:aliases w:val="BD Char,3scr Char"/>
    <w:basedOn w:val="Standaardalinea-lettertype"/>
    <w:link w:val="Kop30"/>
    <w:uiPriority w:val="9"/>
    <w:rsid w:val="00BF2CED"/>
    <w:rPr>
      <w:rFonts w:ascii="Verdana" w:eastAsia="Times New Roman" w:hAnsi="Verdana" w:cs="Arial"/>
      <w:i/>
      <w:kern w:val="32"/>
      <w:sz w:val="18"/>
      <w:szCs w:val="26"/>
      <w:lang w:eastAsia="nl-NL"/>
    </w:rPr>
  </w:style>
  <w:style w:type="character" w:customStyle="1" w:styleId="Kop4Char">
    <w:name w:val="Kop 4 Char"/>
    <w:basedOn w:val="Standaardalinea-lettertype"/>
    <w:link w:val="Kop4"/>
    <w:uiPriority w:val="9"/>
    <w:rsid w:val="00BF2CED"/>
    <w:rPr>
      <w:rFonts w:ascii="Verdana" w:eastAsia="Times New Roman" w:hAnsi="Verdana" w:cs="Arial"/>
      <w:kern w:val="32"/>
      <w:sz w:val="18"/>
      <w:szCs w:val="28"/>
      <w:lang w:eastAsia="nl-NL"/>
    </w:rPr>
  </w:style>
  <w:style w:type="character" w:customStyle="1" w:styleId="Kop5Char">
    <w:name w:val="Kop 5 Char"/>
    <w:basedOn w:val="Standaardalinea-lettertype"/>
    <w:link w:val="Kop5"/>
    <w:uiPriority w:val="9"/>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uiPriority w:val="9"/>
    <w:rsid w:val="00BF2CED"/>
    <w:rPr>
      <w:rFonts w:ascii="Times New Roman" w:eastAsia="Times New Roman" w:hAnsi="Times New Roman" w:cs="Times New Roman"/>
      <w:b/>
      <w:bCs/>
      <w:lang w:eastAsia="nl-NL"/>
    </w:rPr>
  </w:style>
  <w:style w:type="character" w:customStyle="1" w:styleId="Kop7Char">
    <w:name w:val="Kop 7 Char"/>
    <w:basedOn w:val="Standaardalinea-lettertype"/>
    <w:link w:val="Kop7"/>
    <w:uiPriority w:val="9"/>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uiPriority w:val="9"/>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
    <w:rsid w:val="00BF2CED"/>
    <w:rPr>
      <w:rFonts w:ascii="Arial" w:eastAsia="Times New Roman" w:hAnsi="Arial" w:cs="Arial"/>
      <w:lang w:eastAsia="nl-NL"/>
    </w:rPr>
  </w:style>
  <w:style w:type="paragraph" w:customStyle="1" w:styleId="Kop-Inhoudsopgave">
    <w:name w:val="Kop-Inhoudsopgave"/>
    <w:basedOn w:val="Kopzondernummering"/>
    <w:next w:val="Standaard"/>
    <w:rsid w:val="00BF2CED"/>
  </w:style>
  <w:style w:type="paragraph" w:customStyle="1" w:styleId="Kopzondernummering">
    <w:name w:val="Kop zonder nummering"/>
    <w:basedOn w:val="Standaard"/>
    <w:rsid w:val="00BF2CED"/>
    <w:pPr>
      <w:spacing w:after="700" w:line="300" w:lineRule="atLeast"/>
      <w:contextualSpacing/>
    </w:pPr>
    <w:rPr>
      <w:sz w:val="24"/>
    </w:rPr>
  </w:style>
  <w:style w:type="character" w:styleId="Hyperlink">
    <w:name w:val="Hyper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rsid w:val="00BF2CED"/>
    <w:rPr>
      <w:rFonts w:ascii="Verdana" w:hAnsi="Verdana"/>
      <w:sz w:val="18"/>
      <w:szCs w:val="24"/>
    </w:rPr>
  </w:style>
  <w:style w:type="paragraph" w:styleId="Lijstnummering2">
    <w:name w:val="List Number 2"/>
    <w:basedOn w:val="Standaard"/>
    <w:link w:val="Lijstnummering2Char"/>
    <w:rsid w:val="00BF2CED"/>
    <w:pPr>
      <w:tabs>
        <w:tab w:val="num" w:pos="454"/>
      </w:tabs>
      <w:ind w:left="454" w:hanging="227"/>
    </w:pPr>
    <w:rPr>
      <w:rFonts w:eastAsiaTheme="minorHAnsi" w:cstheme="minorBidi"/>
      <w:lang w:eastAsia="en-US"/>
    </w:rPr>
  </w:style>
  <w:style w:type="paragraph" w:styleId="Inhopg1">
    <w:name w:val="toc 1"/>
    <w:basedOn w:val="Standaard"/>
    <w:next w:val="Standaard"/>
    <w:uiPriority w:val="39"/>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rsid w:val="00BF2CED"/>
    <w:pPr>
      <w:spacing w:line="180" w:lineRule="exact"/>
    </w:pPr>
    <w:rPr>
      <w:noProof/>
      <w:sz w:val="13"/>
    </w:rPr>
  </w:style>
  <w:style w:type="character" w:customStyle="1" w:styleId="LijstnummeringChar">
    <w:name w:val="Lijstnummering Char"/>
    <w:basedOn w:val="Standaardalinea-lettertype"/>
    <w:link w:val="Lijstnummering"/>
    <w:rsid w:val="00BF2CED"/>
    <w:rPr>
      <w:rFonts w:ascii="Verdana" w:hAnsi="Verdana"/>
      <w:sz w:val="18"/>
      <w:szCs w:val="24"/>
    </w:rPr>
  </w:style>
  <w:style w:type="paragraph" w:styleId="Lijstnummering">
    <w:name w:val="List Number"/>
    <w:basedOn w:val="Standaard"/>
    <w:link w:val="LijstnummeringChar"/>
    <w:rsid w:val="00BF2CED"/>
    <w:pPr>
      <w:tabs>
        <w:tab w:val="num" w:pos="227"/>
      </w:tabs>
      <w:ind w:left="227" w:hanging="227"/>
    </w:pPr>
    <w:rPr>
      <w:rFonts w:eastAsiaTheme="minorHAnsi" w:cstheme="minorBidi"/>
      <w:lang w:eastAsia="en-US"/>
    </w:rPr>
  </w:style>
  <w:style w:type="character" w:customStyle="1" w:styleId="Huisstijl-Koptekst">
    <w:name w:val="Huisstijl-Koptekst"/>
    <w:basedOn w:val="Standaardalinea-lettertype"/>
    <w:rsid w:val="00BF2CED"/>
    <w:rPr>
      <w:rFonts w:ascii="Verdana" w:hAnsi="Verdana"/>
      <w:dstrike w:val="0"/>
      <w:sz w:val="13"/>
      <w:vertAlign w:val="baseline"/>
    </w:rPr>
  </w:style>
  <w:style w:type="paragraph" w:styleId="Koptekst">
    <w:name w:val="header"/>
    <w:basedOn w:val="Standaard"/>
    <w:link w:val="KoptekstChar"/>
    <w:rsid w:val="00BF2CED"/>
    <w:pPr>
      <w:tabs>
        <w:tab w:val="center" w:pos="4536"/>
        <w:tab w:val="right" w:pos="9072"/>
      </w:tabs>
    </w:pPr>
  </w:style>
  <w:style w:type="character" w:customStyle="1" w:styleId="KoptekstChar">
    <w:name w:val="Koptekst Char"/>
    <w:basedOn w:val="Standaardalinea-lettertype"/>
    <w:link w:val="Koptekst"/>
    <w:rsid w:val="00BF2CED"/>
    <w:rPr>
      <w:rFonts w:ascii="Verdana" w:eastAsia="Times New Roman" w:hAnsi="Verdana" w:cs="Times New Roman"/>
      <w:sz w:val="18"/>
      <w:szCs w:val="24"/>
      <w:lang w:eastAsia="nl-NL"/>
    </w:rPr>
  </w:style>
  <w:style w:type="paragraph" w:styleId="Voettekst">
    <w:name w:val="footer"/>
    <w:basedOn w:val="Standaard"/>
    <w:link w:val="VoettekstChar"/>
    <w:uiPriority w:val="99"/>
    <w:rsid w:val="00BF2CED"/>
    <w:pPr>
      <w:tabs>
        <w:tab w:val="center" w:pos="4536"/>
        <w:tab w:val="right" w:pos="9072"/>
      </w:tabs>
    </w:pPr>
  </w:style>
  <w:style w:type="character" w:customStyle="1" w:styleId="VoettekstChar">
    <w:name w:val="Voettekst Char"/>
    <w:basedOn w:val="Standaardalinea-lettertype"/>
    <w:link w:val="Voettekst"/>
    <w:uiPriority w:val="99"/>
    <w:rsid w:val="00BF2CED"/>
    <w:rPr>
      <w:rFonts w:ascii="Verdana" w:eastAsia="Times New Roman" w:hAnsi="Verdana" w:cs="Times New Roman"/>
      <w:sz w:val="18"/>
      <w:szCs w:val="24"/>
      <w:lang w:eastAsia="nl-NL"/>
    </w:rPr>
  </w:style>
  <w:style w:type="paragraph" w:styleId="Lijstopsomteken2">
    <w:name w:val="List Bullet 2"/>
    <w:basedOn w:val="Standaard"/>
    <w:rsid w:val="00BF2CED"/>
    <w:pPr>
      <w:tabs>
        <w:tab w:val="num" w:pos="-31680"/>
      </w:tabs>
      <w:ind w:left="454" w:hanging="227"/>
    </w:pPr>
    <w:rPr>
      <w:noProof/>
    </w:rPr>
  </w:style>
  <w:style w:type="paragraph" w:styleId="Lijstopsomteken">
    <w:name w:val="List Bullet"/>
    <w:basedOn w:val="Standaard"/>
    <w:rsid w:val="00BF2CED"/>
    <w:pPr>
      <w:tabs>
        <w:tab w:val="num" w:pos="227"/>
      </w:tabs>
      <w:ind w:left="227" w:hanging="227"/>
    </w:pPr>
    <w:rPr>
      <w:noProof/>
    </w:rPr>
  </w:style>
  <w:style w:type="paragraph" w:styleId="Ondertitel">
    <w:name w:val="Subtitle"/>
    <w:basedOn w:val="Standaard"/>
    <w:next w:val="Standaard"/>
    <w:link w:val="OndertitelChar"/>
    <w:qFormat/>
    <w:rsid w:val="00BF2CED"/>
    <w:pPr>
      <w:spacing w:line="320" w:lineRule="atLeast"/>
      <w:outlineLvl w:val="1"/>
    </w:pPr>
    <w:rPr>
      <w:sz w:val="24"/>
    </w:rPr>
  </w:style>
  <w:style w:type="character" w:customStyle="1" w:styleId="OndertitelChar">
    <w:name w:val="Ondertitel Char"/>
    <w:basedOn w:val="Standaardalinea-lettertype"/>
    <w:link w:val="Ondertitel"/>
    <w:rsid w:val="00BF2CED"/>
    <w:rPr>
      <w:rFonts w:ascii="Verdana" w:eastAsia="Times New Roman" w:hAnsi="Verdana" w:cs="Times New Roman"/>
      <w:sz w:val="24"/>
      <w:szCs w:val="24"/>
      <w:lang w:eastAsia="nl-NL"/>
    </w:rPr>
  </w:style>
  <w:style w:type="paragraph" w:styleId="Titel">
    <w:name w:val="Title"/>
    <w:basedOn w:val="Standaard"/>
    <w:link w:val="TitelChar"/>
    <w:qFormat/>
    <w:rsid w:val="00BF2CED"/>
    <w:pPr>
      <w:spacing w:line="320" w:lineRule="atLeast"/>
      <w:outlineLvl w:val="0"/>
    </w:pPr>
    <w:rPr>
      <w:rFonts w:cs="Arial"/>
      <w:b/>
      <w:bCs/>
      <w:kern w:val="28"/>
      <w:sz w:val="24"/>
      <w:szCs w:val="32"/>
    </w:rPr>
  </w:style>
  <w:style w:type="character" w:customStyle="1" w:styleId="TitelChar">
    <w:name w:val="Titel Char"/>
    <w:basedOn w:val="Standaardalinea-lettertype"/>
    <w:link w:val="Titel"/>
    <w:rsid w:val="00BF2CED"/>
    <w:rPr>
      <w:rFonts w:ascii="Verdana" w:eastAsia="Times New Roman" w:hAnsi="Verdana" w:cs="Arial"/>
      <w:b/>
      <w:bCs/>
      <w:kern w:val="28"/>
      <w:sz w:val="24"/>
      <w:szCs w:val="32"/>
      <w:lang w:eastAsia="nl-NL"/>
    </w:rPr>
  </w:style>
  <w:style w:type="character" w:customStyle="1" w:styleId="Huisstijl-Rubricering">
    <w:name w:val="Huisstijl-Rubricering"/>
    <w:basedOn w:val="Standaardalinea-lettertype"/>
    <w:rsid w:val="00BF2CED"/>
    <w:rPr>
      <w:rFonts w:ascii="Verdana" w:hAnsi="Verdana"/>
      <w:b/>
      <w:smallCaps/>
      <w:dstrike w:val="0"/>
      <w:sz w:val="13"/>
      <w:vertAlign w:val="baseline"/>
    </w:rPr>
  </w:style>
  <w:style w:type="paragraph" w:styleId="Inhopg2">
    <w:name w:val="toc 2"/>
    <w:basedOn w:val="Standaard"/>
    <w:next w:val="Standaard"/>
    <w:uiPriority w:val="39"/>
    <w:qFormat/>
    <w:rsid w:val="00BF2CED"/>
    <w:pPr>
      <w:ind w:left="180"/>
    </w:pPr>
    <w:rPr>
      <w:rFonts w:asciiTheme="minorHAnsi" w:hAnsiTheme="minorHAnsi" w:cstheme="minorHAnsi"/>
      <w:smallCaps/>
      <w:sz w:val="20"/>
      <w:szCs w:val="20"/>
    </w:rPr>
  </w:style>
  <w:style w:type="paragraph" w:styleId="Normaalweb">
    <w:name w:val="Normal (Web)"/>
    <w:basedOn w:val="Standaard"/>
    <w:uiPriority w:val="99"/>
    <w:rsid w:val="00BF2CED"/>
  </w:style>
  <w:style w:type="paragraph" w:styleId="Inhopg3">
    <w:name w:val="toc 3"/>
    <w:basedOn w:val="Standaard"/>
    <w:next w:val="Standaard"/>
    <w:uiPriority w:val="39"/>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next w:val="Standaard"/>
    <w:rsid w:val="00BF2CED"/>
    <w:rPr>
      <w:b/>
      <w:sz w:val="14"/>
    </w:rPr>
  </w:style>
  <w:style w:type="paragraph" w:customStyle="1" w:styleId="Huisstijl-Bijschrift">
    <w:name w:val="Huisstijl-Bijschrift"/>
    <w:basedOn w:val="Standaard"/>
    <w:next w:val="Standaard"/>
    <w:rsid w:val="00BF2CED"/>
    <w:rPr>
      <w:i/>
    </w:rPr>
  </w:style>
  <w:style w:type="table" w:styleId="Tabelraster">
    <w:name w:val="Table Grid"/>
    <w:basedOn w:val="Standaardtabel"/>
    <w:rsid w:val="00BF2CED"/>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pPr>
      <w:spacing w:after="0" w:line="240" w:lineRule="auto"/>
    </w:pPr>
    <w:rPr>
      <w:rFonts w:ascii="Verdana" w:eastAsia="Times New Roman" w:hAnsi="Verdana" w:cs="Times New Roman"/>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BF2CED"/>
    <w:rPr>
      <w:b w:val="0"/>
    </w:rPr>
  </w:style>
  <w:style w:type="paragraph" w:styleId="Inhopg4">
    <w:name w:val="toc 4"/>
    <w:basedOn w:val="Standaard"/>
    <w:next w:val="Standaard"/>
    <w:uiPriority w:val="39"/>
    <w:rsid w:val="00BF2CED"/>
    <w:pPr>
      <w:ind w:left="540"/>
    </w:pPr>
    <w:rPr>
      <w:rFonts w:asciiTheme="minorHAnsi" w:hAnsiTheme="minorHAnsi" w:cstheme="minorHAnsi"/>
      <w:szCs w:val="18"/>
    </w:rPr>
  </w:style>
  <w:style w:type="paragraph" w:styleId="Inhopg5">
    <w:name w:val="toc 5"/>
    <w:basedOn w:val="Standaard"/>
    <w:next w:val="Standaard"/>
    <w:autoRedefine/>
    <w:uiPriority w:val="39"/>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character" w:customStyle="1" w:styleId="VoetnoottekstChar">
    <w:name w:val="Voetnoottekst Char"/>
    <w:basedOn w:val="Standaardalinea-lettertype"/>
    <w:link w:val="Voetnoottekst"/>
    <w:semiHidden/>
    <w:rsid w:val="00BF2CED"/>
    <w:rPr>
      <w:rFonts w:ascii="Verdana" w:eastAsia="Times New Roman" w:hAnsi="Verdana" w:cs="Times New Roman"/>
      <w:sz w:val="13"/>
      <w:szCs w:val="20"/>
      <w:lang w:eastAsia="nl-NL"/>
    </w:rPr>
  </w:style>
  <w:style w:type="character" w:styleId="Voetnootmarkering">
    <w:name w:val="footnote reference"/>
    <w:basedOn w:val="Standaardalinea-lettertype"/>
    <w:semiHidden/>
    <w:rsid w:val="00BF2CED"/>
    <w:rPr>
      <w:vertAlign w:val="baseline"/>
    </w:rPr>
  </w:style>
  <w:style w:type="paragraph" w:styleId="Eindnoottekst">
    <w:name w:val="endnote text"/>
    <w:basedOn w:val="Standaard"/>
    <w:link w:val="EindnoottekstChar"/>
    <w:semiHidden/>
    <w:rsid w:val="00BF2CED"/>
    <w:rPr>
      <w:sz w:val="20"/>
      <w:szCs w:val="20"/>
    </w:rPr>
  </w:style>
  <w:style w:type="character" w:customStyle="1" w:styleId="EindnoottekstChar">
    <w:name w:val="Eindnoottekst Char"/>
    <w:basedOn w:val="Standaardalinea-lettertype"/>
    <w:link w:val="Eindnoottekst"/>
    <w:semiHidden/>
    <w:rsid w:val="00BF2CED"/>
    <w:rPr>
      <w:rFonts w:ascii="Verdana" w:eastAsia="Times New Roman" w:hAnsi="Verdana" w:cs="Times New Roman"/>
      <w:sz w:val="20"/>
      <w:szCs w:val="20"/>
      <w:lang w:eastAsia="nl-NL"/>
    </w:rPr>
  </w:style>
  <w:style w:type="character" w:styleId="Eindnootmarkering">
    <w:name w:val="endnote reference"/>
    <w:basedOn w:val="Standaardalinea-lettertype"/>
    <w:semiHidden/>
    <w:rsid w:val="00BF2CED"/>
    <w:rPr>
      <w:vertAlign w:val="superscript"/>
    </w:rPr>
  </w:style>
  <w:style w:type="paragraph" w:styleId="Ballontekst">
    <w:name w:val="Balloon Text"/>
    <w:basedOn w:val="Standaard"/>
    <w:link w:val="BallontekstChar"/>
    <w:rsid w:val="00BF2CED"/>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F2CED"/>
    <w:rPr>
      <w:rFonts w:ascii="Tahoma" w:eastAsia="Times New Roman" w:hAnsi="Tahoma" w:cs="Tahoma"/>
      <w:sz w:val="16"/>
      <w:szCs w:val="16"/>
      <w:lang w:eastAsia="nl-NL"/>
    </w:rPr>
  </w:style>
  <w:style w:type="paragraph" w:styleId="Geenafstand">
    <w:name w:val="No Spacing"/>
    <w:uiPriority w:val="1"/>
    <w:qFormat/>
    <w:rsid w:val="00BF2CED"/>
    <w:pPr>
      <w:spacing w:after="0" w:line="240" w:lineRule="auto"/>
    </w:pPr>
    <w:rPr>
      <w:rFonts w:ascii="Verdana" w:eastAsiaTheme="minorEastAsia" w:hAnsi="Verdana"/>
      <w:lang w:eastAsia="nl-NL"/>
    </w:rPr>
  </w:style>
  <w:style w:type="paragraph" w:customStyle="1" w:styleId="broodtekst">
    <w:name w:val="broodtekst"/>
    <w:basedOn w:val="Standaard"/>
    <w:link w:val="broodtekstChar"/>
    <w:qFormat/>
    <w:rsid w:val="00BF2CED"/>
    <w:pPr>
      <w:tabs>
        <w:tab w:val="left" w:pos="227"/>
        <w:tab w:val="left" w:pos="454"/>
        <w:tab w:val="left" w:pos="680"/>
      </w:tabs>
      <w:autoSpaceDE w:val="0"/>
      <w:autoSpaceDN w:val="0"/>
      <w:adjustRightInd w:val="0"/>
    </w:pPr>
    <w:rPr>
      <w:rFonts w:eastAsia="MS Mincho"/>
      <w:szCs w:val="18"/>
    </w:rPr>
  </w:style>
  <w:style w:type="character" w:customStyle="1" w:styleId="broodtekstChar">
    <w:name w:val="broodtekst Char"/>
    <w:link w:val="broodtekst"/>
    <w:rsid w:val="00BF2CED"/>
    <w:rPr>
      <w:rFonts w:ascii="Verdana" w:eastAsia="MS Mincho" w:hAnsi="Verdana" w:cs="Times New Roman"/>
      <w:sz w:val="18"/>
      <w:szCs w:val="18"/>
      <w:lang w:eastAsia="nl-NL"/>
    </w:rPr>
  </w:style>
  <w:style w:type="character" w:styleId="GevolgdeHyperlink">
    <w:name w:val="FollowedHyperlink"/>
    <w:basedOn w:val="Standaardalinea-lettertype"/>
    <w:rsid w:val="00BF2CED"/>
    <w:rPr>
      <w:color w:val="800080"/>
      <w:u w:val="single"/>
    </w:rPr>
  </w:style>
  <w:style w:type="character" w:customStyle="1" w:styleId="Huisstijl-GegevenCharChar">
    <w:name w:val="Huisstijl-Gegeven Char Char"/>
    <w:basedOn w:val="Standaardalinea-lettertype"/>
    <w:rsid w:val="00BF2CED"/>
    <w:rPr>
      <w:rFonts w:ascii="Verdana" w:hAnsi="Verdana"/>
      <w:noProof/>
      <w:sz w:val="13"/>
      <w:szCs w:val="24"/>
      <w:lang w:val="nl-NL" w:eastAsia="nl-NL" w:bidi="ar-SA"/>
    </w:rPr>
  </w:style>
  <w:style w:type="paragraph" w:customStyle="1" w:styleId="Huisstijl-Gegeven">
    <w:name w:val="Huisstijl-Gegeven"/>
    <w:basedOn w:val="broodtekst"/>
    <w:rsid w:val="00BF2CED"/>
    <w:pPr>
      <w:spacing w:after="92" w:line="180" w:lineRule="atLeast"/>
    </w:pPr>
    <w:rPr>
      <w:noProof/>
      <w:sz w:val="13"/>
    </w:rPr>
  </w:style>
  <w:style w:type="paragraph" w:customStyle="1" w:styleId="witregel1">
    <w:name w:val="witregel1"/>
    <w:basedOn w:val="broodtekst"/>
    <w:rsid w:val="00BF2CED"/>
    <w:pPr>
      <w:spacing w:line="90" w:lineRule="atLeast"/>
    </w:pPr>
    <w:rPr>
      <w:sz w:val="2"/>
    </w:rPr>
  </w:style>
  <w:style w:type="paragraph" w:customStyle="1" w:styleId="Huisstijl-Retouradres">
    <w:name w:val="Huisstijl-Retouradres"/>
    <w:basedOn w:val="broodtekst"/>
    <w:rsid w:val="00BF2CED"/>
    <w:pPr>
      <w:spacing w:line="180" w:lineRule="exact"/>
    </w:pPr>
    <w:rPr>
      <w:noProof/>
      <w:sz w:val="13"/>
    </w:rPr>
  </w:style>
  <w:style w:type="paragraph" w:customStyle="1" w:styleId="Huisstijl-Kopje">
    <w:name w:val="Huisstijl-Kopje"/>
    <w:basedOn w:val="broodtekst"/>
    <w:rsid w:val="00BF2CED"/>
    <w:pPr>
      <w:spacing w:line="180" w:lineRule="atLeast"/>
    </w:pPr>
    <w:rPr>
      <w:b/>
      <w:sz w:val="13"/>
    </w:rPr>
  </w:style>
  <w:style w:type="paragraph" w:customStyle="1" w:styleId="Huisstijl-Voorwaarden">
    <w:name w:val="Huisstijl-Voorwaarden"/>
    <w:basedOn w:val="broodtekst"/>
    <w:rsid w:val="00BF2CED"/>
    <w:pPr>
      <w:spacing w:line="180" w:lineRule="exact"/>
    </w:pPr>
    <w:rPr>
      <w:i/>
      <w:noProof/>
      <w:sz w:val="13"/>
    </w:rPr>
  </w:style>
  <w:style w:type="paragraph" w:customStyle="1" w:styleId="minofdir">
    <w:name w:val="minofdir"/>
    <w:basedOn w:val="broodtekst"/>
    <w:rsid w:val="00BF2CED"/>
    <w:rPr>
      <w:rFonts w:ascii="RO VenW" w:hAnsi="RO VenW"/>
      <w:sz w:val="220"/>
    </w:rPr>
  </w:style>
  <w:style w:type="paragraph" w:customStyle="1" w:styleId="opsomming-bolletjesjustitie">
    <w:name w:val="opsomming-bolletjes_justitie"/>
    <w:basedOn w:val="broodtekst"/>
    <w:rsid w:val="00BF2CED"/>
    <w:pPr>
      <w:numPr>
        <w:numId w:val="3"/>
      </w:numPr>
      <w:tabs>
        <w:tab w:val="clear" w:pos="0"/>
        <w:tab w:val="clear" w:pos="227"/>
        <w:tab w:val="clear" w:pos="680"/>
        <w:tab w:val="left" w:pos="907"/>
        <w:tab w:val="num" w:pos="1209"/>
        <w:tab w:val="left" w:pos="1361"/>
        <w:tab w:val="left" w:pos="1814"/>
        <w:tab w:val="left" w:pos="2268"/>
        <w:tab w:val="left" w:pos="2722"/>
        <w:tab w:val="left" w:pos="3175"/>
        <w:tab w:val="left" w:pos="3629"/>
        <w:tab w:val="left" w:pos="4082"/>
      </w:tabs>
      <w:ind w:left="1209" w:hanging="360"/>
    </w:pPr>
  </w:style>
  <w:style w:type="paragraph" w:styleId="Bijschrift">
    <w:name w:val="caption"/>
    <w:basedOn w:val="Standaard"/>
    <w:next w:val="Standaard"/>
    <w:qFormat/>
    <w:rsid w:val="00BF2CED"/>
    <w:rPr>
      <w:rFonts w:eastAsia="MS Mincho"/>
      <w:bCs/>
      <w:i/>
      <w:szCs w:val="20"/>
    </w:rPr>
  </w:style>
  <w:style w:type="paragraph" w:customStyle="1" w:styleId="opsomming-cijfersjustitie">
    <w:name w:val="opsomming-cijfers_justitie"/>
    <w:basedOn w:val="broodtekst"/>
    <w:rsid w:val="00BF2CED"/>
    <w:pPr>
      <w:numPr>
        <w:numId w:val="8"/>
      </w:numPr>
      <w:tabs>
        <w:tab w:val="clear" w:pos="227"/>
        <w:tab w:val="clear" w:pos="680"/>
        <w:tab w:val="left" w:pos="907"/>
        <w:tab w:val="left" w:pos="1361"/>
        <w:tab w:val="left" w:pos="1814"/>
        <w:tab w:val="left" w:pos="2268"/>
        <w:tab w:val="left" w:pos="2722"/>
        <w:tab w:val="left" w:pos="3175"/>
        <w:tab w:val="left" w:pos="3629"/>
        <w:tab w:val="left" w:pos="4082"/>
      </w:tabs>
    </w:pPr>
  </w:style>
  <w:style w:type="character" w:styleId="Paginanummer">
    <w:name w:val="page number"/>
    <w:basedOn w:val="Standaardalinea-lettertype"/>
    <w:rsid w:val="00BF2CED"/>
  </w:style>
  <w:style w:type="paragraph" w:customStyle="1" w:styleId="witregel2">
    <w:name w:val="witregel2"/>
    <w:basedOn w:val="broodtekst"/>
    <w:rsid w:val="00BF2CED"/>
    <w:pPr>
      <w:spacing w:line="270" w:lineRule="atLeast"/>
    </w:pPr>
    <w:rPr>
      <w:sz w:val="2"/>
    </w:rPr>
  </w:style>
  <w:style w:type="paragraph" w:customStyle="1" w:styleId="broodtekst-bold">
    <w:name w:val="broodtekst-bold"/>
    <w:basedOn w:val="broodtekst"/>
    <w:link w:val="broodtekst-boldChar"/>
    <w:rsid w:val="00BF2CED"/>
    <w:rPr>
      <w:b/>
    </w:rPr>
  </w:style>
  <w:style w:type="character" w:customStyle="1" w:styleId="broodtekst-boldChar">
    <w:name w:val="broodtekst-bold Char"/>
    <w:link w:val="broodtekst-bold"/>
    <w:rsid w:val="00BF2CED"/>
    <w:rPr>
      <w:rFonts w:ascii="Verdana" w:eastAsia="MS Mincho" w:hAnsi="Verdana" w:cs="Times New Roman"/>
      <w:b/>
      <w:sz w:val="18"/>
      <w:szCs w:val="18"/>
      <w:lang w:eastAsia="nl-NL"/>
    </w:rPr>
  </w:style>
  <w:style w:type="paragraph" w:customStyle="1" w:styleId="in-table">
    <w:name w:val="in-table"/>
    <w:basedOn w:val="broodtekst"/>
    <w:rsid w:val="00BF2CED"/>
    <w:pPr>
      <w:spacing w:line="0" w:lineRule="atLeast"/>
    </w:pPr>
    <w:rPr>
      <w:sz w:val="2"/>
    </w:rPr>
  </w:style>
  <w:style w:type="paragraph" w:customStyle="1" w:styleId="kop1">
    <w:name w:val="kop1"/>
    <w:basedOn w:val="broodtekst"/>
    <w:next w:val="broodtekst"/>
    <w:rsid w:val="00BF2CED"/>
    <w:pPr>
      <w:numPr>
        <w:ilvl w:val="3"/>
        <w:numId w:val="5"/>
      </w:numPr>
      <w:spacing w:after="660" w:line="300" w:lineRule="atLeast"/>
      <w:ind w:hanging="1224"/>
    </w:pPr>
    <w:rPr>
      <w:sz w:val="24"/>
    </w:rPr>
  </w:style>
  <w:style w:type="paragraph" w:customStyle="1" w:styleId="kop2">
    <w:name w:val="kop2"/>
    <w:basedOn w:val="broodtekst"/>
    <w:next w:val="broodtekst"/>
    <w:rsid w:val="00BF2CED"/>
    <w:pPr>
      <w:numPr>
        <w:ilvl w:val="1"/>
        <w:numId w:val="5"/>
      </w:numPr>
      <w:spacing w:before="240"/>
      <w:ind w:hanging="1224"/>
    </w:pPr>
    <w:rPr>
      <w:b/>
    </w:rPr>
  </w:style>
  <w:style w:type="paragraph" w:customStyle="1" w:styleId="kop3">
    <w:name w:val="kop3"/>
    <w:basedOn w:val="broodtekst"/>
    <w:next w:val="broodtekst"/>
    <w:rsid w:val="00BF2CED"/>
    <w:pPr>
      <w:numPr>
        <w:ilvl w:val="2"/>
        <w:numId w:val="5"/>
      </w:numPr>
      <w:spacing w:before="240"/>
      <w:ind w:hanging="1224"/>
    </w:pPr>
    <w:rPr>
      <w:i/>
    </w:rPr>
  </w:style>
  <w:style w:type="paragraph" w:customStyle="1" w:styleId="kop40">
    <w:name w:val="kop4"/>
    <w:basedOn w:val="broodtekst"/>
    <w:next w:val="broodtekst"/>
    <w:rsid w:val="00BF2CED"/>
    <w:pPr>
      <w:tabs>
        <w:tab w:val="num" w:pos="0"/>
      </w:tabs>
      <w:spacing w:before="240"/>
      <w:ind w:hanging="1224"/>
    </w:pPr>
  </w:style>
  <w:style w:type="paragraph" w:customStyle="1" w:styleId="opsomming-streepjesjustitie">
    <w:name w:val="opsomming-streepjes_justitie"/>
    <w:basedOn w:val="broodtekst"/>
    <w:rsid w:val="00BF2CED"/>
    <w:pPr>
      <w:numPr>
        <w:numId w:val="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rsid w:val="00BF2CED"/>
    <w:rPr>
      <w:rFonts w:ascii="Wingdings 2" w:hAnsi="Wingdings 2"/>
    </w:rPr>
  </w:style>
  <w:style w:type="paragraph" w:customStyle="1" w:styleId="windings-vet">
    <w:name w:val="windings-vet"/>
    <w:basedOn w:val="windings"/>
    <w:rsid w:val="00BF2CED"/>
    <w:rPr>
      <w:b/>
    </w:rPr>
  </w:style>
  <w:style w:type="paragraph" w:customStyle="1" w:styleId="rubricering">
    <w:name w:val="rubricering"/>
    <w:basedOn w:val="broodtekst"/>
    <w:rsid w:val="00BF2CED"/>
    <w:pPr>
      <w:spacing w:line="180" w:lineRule="atLeast"/>
    </w:pPr>
    <w:rPr>
      <w:b/>
      <w:caps/>
      <w:sz w:val="13"/>
    </w:rPr>
  </w:style>
  <w:style w:type="paragraph" w:customStyle="1" w:styleId="titel0">
    <w:name w:val="titel"/>
    <w:basedOn w:val="broodtekst"/>
    <w:next w:val="table-before"/>
    <w:rsid w:val="00BF2CED"/>
    <w:pPr>
      <w:spacing w:line="300" w:lineRule="atLeast"/>
    </w:pPr>
    <w:rPr>
      <w:b/>
      <w:sz w:val="24"/>
    </w:rPr>
  </w:style>
  <w:style w:type="paragraph" w:customStyle="1" w:styleId="table-before">
    <w:name w:val="table-before"/>
    <w:basedOn w:val="broodtekst"/>
    <w:rsid w:val="00BF2CED"/>
    <w:pPr>
      <w:spacing w:line="14" w:lineRule="exact"/>
    </w:pPr>
    <w:rPr>
      <w:sz w:val="2"/>
    </w:rPr>
  </w:style>
  <w:style w:type="paragraph" w:customStyle="1" w:styleId="kopzonder">
    <w:name w:val="kopzonder"/>
    <w:basedOn w:val="broodtekst"/>
    <w:next w:val="broodtekst"/>
    <w:rsid w:val="00BF2CED"/>
    <w:pPr>
      <w:spacing w:after="660" w:line="300" w:lineRule="atLeast"/>
    </w:pPr>
    <w:rPr>
      <w:sz w:val="24"/>
    </w:rPr>
  </w:style>
  <w:style w:type="paragraph" w:styleId="Inhopg6">
    <w:name w:val="toc 6"/>
    <w:basedOn w:val="Standaard"/>
    <w:next w:val="Standaard"/>
    <w:autoRedefine/>
    <w:uiPriority w:val="39"/>
    <w:rsid w:val="00BF2CED"/>
    <w:pPr>
      <w:ind w:left="900"/>
    </w:pPr>
    <w:rPr>
      <w:rFonts w:asciiTheme="minorHAnsi" w:hAnsiTheme="minorHAnsi" w:cstheme="minorHAnsi"/>
      <w:szCs w:val="18"/>
    </w:rPr>
  </w:style>
  <w:style w:type="paragraph" w:styleId="Inhopg7">
    <w:name w:val="toc 7"/>
    <w:basedOn w:val="Standaard"/>
    <w:next w:val="Standaard"/>
    <w:autoRedefine/>
    <w:uiPriority w:val="39"/>
    <w:rsid w:val="00BF2CED"/>
    <w:pPr>
      <w:ind w:left="1080"/>
    </w:pPr>
    <w:rPr>
      <w:rFonts w:asciiTheme="minorHAnsi" w:hAnsiTheme="minorHAnsi" w:cstheme="minorHAnsi"/>
      <w:szCs w:val="18"/>
    </w:rPr>
  </w:style>
  <w:style w:type="paragraph" w:styleId="Inhopg8">
    <w:name w:val="toc 8"/>
    <w:basedOn w:val="Standaard"/>
    <w:next w:val="Standaard"/>
    <w:autoRedefine/>
    <w:uiPriority w:val="39"/>
    <w:rsid w:val="00BF2CED"/>
    <w:pPr>
      <w:ind w:left="1260"/>
    </w:pPr>
    <w:rPr>
      <w:rFonts w:asciiTheme="minorHAnsi" w:hAnsiTheme="minorHAnsi" w:cstheme="minorHAnsi"/>
      <w:szCs w:val="18"/>
    </w:rPr>
  </w:style>
  <w:style w:type="paragraph" w:styleId="Inhopg9">
    <w:name w:val="toc 9"/>
    <w:basedOn w:val="Standaard"/>
    <w:next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rsid w:val="00BF2CED"/>
    <w:pPr>
      <w:spacing w:after="660" w:line="300" w:lineRule="atLeast"/>
    </w:pPr>
    <w:rPr>
      <w:sz w:val="24"/>
    </w:rPr>
  </w:style>
  <w:style w:type="paragraph" w:customStyle="1" w:styleId="koptekst0">
    <w:name w:val="koptekst"/>
    <w:basedOn w:val="broodtekst"/>
    <w:rsid w:val="00BF2CED"/>
    <w:pPr>
      <w:spacing w:before="24" w:line="180" w:lineRule="atLeast"/>
    </w:pPr>
    <w:rPr>
      <w:sz w:val="13"/>
    </w:rPr>
  </w:style>
  <w:style w:type="paragraph" w:customStyle="1" w:styleId="opsommingsvinkAan">
    <w:name w:val="opsommingsvink_Aan"/>
    <w:basedOn w:val="broodtekst"/>
    <w:rsid w:val="00BF2CED"/>
    <w:pPr>
      <w:widowControl w:val="0"/>
      <w:numPr>
        <w:numId w:val="9"/>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rsid w:val="00BF2CED"/>
    <w:rPr>
      <w:b/>
      <w:sz w:val="14"/>
    </w:rPr>
  </w:style>
  <w:style w:type="paragraph" w:customStyle="1" w:styleId="tabeltekst">
    <w:name w:val="tabeltekst"/>
    <w:basedOn w:val="broodtekst"/>
    <w:rsid w:val="00BF2CED"/>
    <w:rPr>
      <w:sz w:val="14"/>
    </w:rPr>
  </w:style>
  <w:style w:type="paragraph" w:customStyle="1" w:styleId="titel-ad">
    <w:name w:val="titel-ad"/>
    <w:basedOn w:val="broodtekst"/>
    <w:next w:val="table-before"/>
    <w:rsid w:val="00BF2CED"/>
    <w:pPr>
      <w:spacing w:line="300" w:lineRule="atLeast"/>
    </w:pPr>
    <w:rPr>
      <w:b/>
      <w:sz w:val="22"/>
    </w:rPr>
  </w:style>
  <w:style w:type="paragraph" w:customStyle="1" w:styleId="broodtekst-italic">
    <w:name w:val="broodtekst-italic"/>
    <w:basedOn w:val="broodtekst"/>
    <w:rsid w:val="00BF2CED"/>
    <w:rPr>
      <w:i/>
    </w:rPr>
  </w:style>
  <w:style w:type="paragraph" w:customStyle="1" w:styleId="bijlage">
    <w:name w:val="bijlage"/>
    <w:basedOn w:val="broodtekst"/>
    <w:next w:val="broodtekst"/>
    <w:rsid w:val="00BF2CED"/>
    <w:pPr>
      <w:numPr>
        <w:numId w:val="6"/>
      </w:numPr>
      <w:spacing w:after="660" w:line="300" w:lineRule="atLeast"/>
      <w:ind w:hanging="1224"/>
    </w:pPr>
    <w:rPr>
      <w:sz w:val="24"/>
    </w:rPr>
  </w:style>
  <w:style w:type="paragraph" w:customStyle="1" w:styleId="opsommingsvinkUit">
    <w:name w:val="opsommingsvink_Uit"/>
    <w:basedOn w:val="broodtekst"/>
    <w:rsid w:val="00BF2CED"/>
    <w:pPr>
      <w:widowControl w:val="0"/>
      <w:numPr>
        <w:numId w:val="7"/>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rsid w:val="00BF2CED"/>
    <w:rPr>
      <w:b/>
      <w:i/>
    </w:rPr>
  </w:style>
  <w:style w:type="paragraph" w:customStyle="1" w:styleId="opsomming-lettersjustitie">
    <w:name w:val="opsomming-letters_justitie"/>
    <w:basedOn w:val="broodtekst"/>
    <w:rsid w:val="00BF2CED"/>
    <w:p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rsid w:val="00BF2CED"/>
    <w:rPr>
      <w:i/>
    </w:rPr>
  </w:style>
  <w:style w:type="paragraph" w:styleId="Index1">
    <w:name w:val="index 1"/>
    <w:basedOn w:val="Standaard"/>
    <w:next w:val="Standaard"/>
    <w:autoRedefine/>
    <w:rsid w:val="00BF2CED"/>
    <w:rPr>
      <w:rFonts w:eastAsia="MS Mincho"/>
    </w:rPr>
  </w:style>
  <w:style w:type="paragraph" w:styleId="Indexkop">
    <w:name w:val="index heading"/>
    <w:basedOn w:val="Standaard"/>
    <w:next w:val="Index1"/>
    <w:rsid w:val="00BF2CED"/>
    <w:pPr>
      <w:ind w:left="-340"/>
    </w:pPr>
    <w:rPr>
      <w:rFonts w:eastAsia="MS Mincho" w:cs="Arial"/>
      <w:bCs/>
    </w:rPr>
  </w:style>
  <w:style w:type="paragraph" w:customStyle="1" w:styleId="paginanr-rechts">
    <w:name w:val="paginanr-rechts"/>
    <w:basedOn w:val="Huisstijl-Paginanummering"/>
    <w:rsid w:val="00BF2CED"/>
    <w:pPr>
      <w:tabs>
        <w:tab w:val="left" w:pos="227"/>
        <w:tab w:val="left" w:pos="454"/>
        <w:tab w:val="left" w:pos="680"/>
      </w:tabs>
      <w:autoSpaceDE w:val="0"/>
      <w:autoSpaceDN w:val="0"/>
      <w:adjustRightInd w:val="0"/>
      <w:ind w:left="12192"/>
    </w:pPr>
    <w:rPr>
      <w:rFonts w:eastAsia="MS Mincho"/>
      <w:szCs w:val="18"/>
    </w:rPr>
  </w:style>
  <w:style w:type="paragraph" w:customStyle="1" w:styleId="referentiegegevens">
    <w:name w:val="referentiegegevens"/>
    <w:basedOn w:val="broodtekst"/>
    <w:rsid w:val="00BF2CED"/>
    <w:pPr>
      <w:spacing w:line="180" w:lineRule="atLeast"/>
    </w:pPr>
    <w:rPr>
      <w:sz w:val="13"/>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character" w:customStyle="1" w:styleId="PlattetekstChar">
    <w:name w:val="Platte tekst Char"/>
    <w:basedOn w:val="Standaardalinea-lettertype"/>
    <w:link w:val="Plattetekst"/>
    <w:rsid w:val="00BF2CED"/>
    <w:rPr>
      <w:rFonts w:ascii="Arial" w:eastAsia="MS Mincho" w:hAnsi="Arial" w:cs="Times New Roman"/>
      <w:i/>
      <w:color w:val="FF0000"/>
      <w:szCs w:val="20"/>
      <w:lang w:eastAsia="nl-NL"/>
    </w:rPr>
  </w:style>
  <w:style w:type="paragraph" w:customStyle="1" w:styleId="Onderdeel">
    <w:name w:val="Onderdeel"/>
    <w:basedOn w:val="Standaard"/>
    <w:rsid w:val="00BF2CED"/>
    <w:pPr>
      <w:tabs>
        <w:tab w:val="left" w:pos="1195"/>
      </w:tabs>
      <w:spacing w:line="310" w:lineRule="exact"/>
    </w:pPr>
    <w:rPr>
      <w:rFonts w:ascii="Utopia" w:eastAsia="MS Mincho" w:hAnsi="Utopia"/>
      <w:sz w:val="22"/>
      <w:szCs w:val="20"/>
    </w:rPr>
  </w:style>
  <w:style w:type="character" w:styleId="Verwijzingopmerking">
    <w:name w:val="annotation reference"/>
    <w:uiPriority w:val="99"/>
    <w:rsid w:val="00BF2CED"/>
    <w:rPr>
      <w:sz w:val="16"/>
      <w:szCs w:val="16"/>
    </w:rPr>
  </w:style>
  <w:style w:type="paragraph" w:styleId="Tekstopmerking">
    <w:name w:val="annotation text"/>
    <w:basedOn w:val="Standaard"/>
    <w:link w:val="TekstopmerkingChar"/>
    <w:uiPriority w:val="99"/>
    <w:rsid w:val="00BF2CED"/>
    <w:rPr>
      <w:rFonts w:eastAsia="MS Mincho"/>
      <w:sz w:val="20"/>
      <w:szCs w:val="20"/>
    </w:rPr>
  </w:style>
  <w:style w:type="character" w:customStyle="1" w:styleId="TekstopmerkingChar">
    <w:name w:val="Tekst opmerking Char"/>
    <w:basedOn w:val="Standaardalinea-lettertype"/>
    <w:link w:val="Tekstopmerking"/>
    <w:uiPriority w:val="99"/>
    <w:rsid w:val="00BF2CED"/>
    <w:rPr>
      <w:rFonts w:ascii="Verdana" w:eastAsia="MS Mincho" w:hAnsi="Verdana" w:cs="Times New Roman"/>
      <w:sz w:val="20"/>
      <w:szCs w:val="20"/>
      <w:lang w:eastAsia="nl-NL"/>
    </w:rPr>
  </w:style>
  <w:style w:type="paragraph" w:styleId="Onderwerpvanopmerking">
    <w:name w:val="annotation subject"/>
    <w:basedOn w:val="Tekstopmerking"/>
    <w:next w:val="Tekstopmerking"/>
    <w:link w:val="OnderwerpvanopmerkingChar"/>
    <w:rsid w:val="00BF2CED"/>
    <w:rPr>
      <w:b/>
      <w:bCs/>
    </w:rPr>
  </w:style>
  <w:style w:type="character" w:customStyle="1" w:styleId="OnderwerpvanopmerkingChar">
    <w:name w:val="Onderwerp van opmerking Char"/>
    <w:basedOn w:val="TekstopmerkingChar"/>
    <w:link w:val="Onderwerpvanopmerking"/>
    <w:rsid w:val="00BF2CED"/>
    <w:rPr>
      <w:rFonts w:ascii="Verdana" w:eastAsia="MS Mincho" w:hAnsi="Verdana" w:cs="Times New Roman"/>
      <w:b/>
      <w:bCs/>
      <w:sz w:val="20"/>
      <w:szCs w:val="20"/>
      <w:lang w:eastAsia="nl-NL"/>
    </w:rPr>
  </w:style>
  <w:style w:type="table" w:customStyle="1" w:styleId="Tabelraster1">
    <w:name w:val="Tabelraster1"/>
    <w:basedOn w:val="Standaardtabel"/>
    <w:next w:val="Tabelraster"/>
    <w:rsid w:val="00BF2CED"/>
    <w:pPr>
      <w:spacing w:after="0" w:line="240" w:lineRule="atLeast"/>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Lijstalinea niv 1,Normal List Paragraph,Reference List,Configuration Code,List Paragraph1,Kop 2 Blauw RIJK"/>
    <w:basedOn w:val="Standaard"/>
    <w:link w:val="LijstalineaChar"/>
    <w:uiPriority w:val="34"/>
    <w:qFormat/>
    <w:rsid w:val="00BF2CED"/>
    <w:pPr>
      <w:ind w:left="720"/>
      <w:contextualSpacing/>
    </w:pPr>
    <w:rPr>
      <w:rFonts w:eastAsia="MS Mincho"/>
    </w:rPr>
  </w:style>
  <w:style w:type="paragraph" w:styleId="Kopvaninhoudsopgave">
    <w:name w:val="TOC Heading"/>
    <w:basedOn w:val="Kop10"/>
    <w:next w:val="Standaard"/>
    <w:uiPriority w:val="39"/>
    <w:semiHidden/>
    <w:unhideWhenUsed/>
    <w:qFormat/>
    <w:rsid w:val="00BF2CED"/>
    <w:pPr>
      <w:keepNext/>
      <w:keepLines/>
      <w:pageBreakBefore w:val="0"/>
      <w:widowControl/>
      <w:numPr>
        <w:numId w:val="0"/>
      </w:numPr>
      <w:spacing w:before="480" w:after="0" w:line="276" w:lineRule="auto"/>
      <w:contextualSpacing w:val="0"/>
      <w:outlineLvl w:val="9"/>
    </w:pPr>
    <w:rPr>
      <w:rFonts w:asciiTheme="majorHAnsi" w:eastAsiaTheme="majorEastAsia" w:hAnsiTheme="majorHAnsi" w:cstheme="majorBidi"/>
      <w:b/>
      <w:color w:val="365F91" w:themeColor="accent1" w:themeShade="BF"/>
      <w:kern w:val="0"/>
      <w:sz w:val="28"/>
      <w:szCs w:val="28"/>
    </w:rPr>
  </w:style>
  <w:style w:type="paragraph" w:styleId="Revisie">
    <w:name w:val="Revision"/>
    <w:hidden/>
    <w:uiPriority w:val="99"/>
    <w:semiHidden/>
    <w:rsid w:val="00BF2CED"/>
    <w:pPr>
      <w:spacing w:after="0" w:line="240" w:lineRule="auto"/>
    </w:pPr>
    <w:rPr>
      <w:rFonts w:ascii="Verdana" w:eastAsia="Times New Roman" w:hAnsi="Verdana" w:cs="Times New Roman"/>
      <w:sz w:val="18"/>
      <w:szCs w:val="24"/>
      <w:lang w:eastAsia="nl-NL"/>
    </w:rPr>
  </w:style>
  <w:style w:type="character" w:styleId="Zwaar">
    <w:name w:val="Strong"/>
    <w:basedOn w:val="Standaardalinea-lettertype"/>
    <w:qFormat/>
    <w:rsid w:val="00BF2CED"/>
    <w:rPr>
      <w:b/>
      <w:bCs/>
    </w:rPr>
  </w:style>
  <w:style w:type="paragraph" w:customStyle="1" w:styleId="Tekstvak">
    <w:name w:val="Tekstvak"/>
    <w:basedOn w:val="Standaard"/>
    <w:link w:val="TekstvakChar"/>
    <w:qFormat/>
    <w:rsid w:val="00BF2CED"/>
    <w:rPr>
      <w:b/>
      <w:u w:val="single"/>
    </w:rPr>
  </w:style>
  <w:style w:type="character" w:customStyle="1" w:styleId="TekstvakChar">
    <w:name w:val="Tekstvak Char"/>
    <w:basedOn w:val="Standaardalinea-lettertype"/>
    <w:link w:val="Tekstvak"/>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Normal List Paragraph Char,Reference List Char,Configuration Code Char,List Paragraph1 Char,Kop 2 Blauw RIJK Char"/>
    <w:basedOn w:val="Standaardalinea-lettertype"/>
    <w:link w:val="Lijstalinea"/>
    <w:uiPriority w:val="34"/>
    <w:locked/>
    <w:rsid w:val="002A2434"/>
    <w:rPr>
      <w:rFonts w:ascii="Verdana" w:eastAsia="MS Mincho" w:hAnsi="Verdana" w:cs="Times New Roman"/>
      <w:sz w:val="18"/>
      <w:szCs w:val="24"/>
      <w:lang w:eastAsia="nl-NL"/>
    </w:rPr>
  </w:style>
  <w:style w:type="paragraph" w:customStyle="1" w:styleId="DPAlinea1">
    <w:name w:val="DP_Alinea1"/>
    <w:basedOn w:val="Kop10"/>
    <w:next w:val="Standaard"/>
    <w:qFormat/>
    <w:rsid w:val="00600D07"/>
    <w:pPr>
      <w:pageBreakBefore w:val="0"/>
      <w:widowControl/>
      <w:tabs>
        <w:tab w:val="clear" w:pos="0"/>
        <w:tab w:val="left" w:pos="851"/>
      </w:tabs>
      <w:spacing w:after="0"/>
      <w:ind w:hanging="851"/>
      <w:contextualSpacing w:val="0"/>
    </w:pPr>
    <w:rPr>
      <w:kern w:val="0"/>
      <w:sz w:val="18"/>
      <w:szCs w:val="32"/>
    </w:rPr>
  </w:style>
  <w:style w:type="paragraph" w:customStyle="1" w:styleId="Standaardtekstparagraafl">
    <w:name w:val="Standaard tekst paragraafl"/>
    <w:basedOn w:val="Standaard"/>
    <w:link w:val="StandaardtekstparagraaflChar"/>
    <w:autoRedefine/>
    <w:rsid w:val="00E457AF"/>
    <w:pPr>
      <w:widowControl w:val="0"/>
      <w:adjustRightInd w:val="0"/>
      <w:spacing w:line="240" w:lineRule="auto"/>
      <w:textAlignment w:val="baseline"/>
    </w:pPr>
    <w:rPr>
      <w:rFonts w:cs="Arial"/>
      <w:bCs/>
      <w:noProof/>
      <w:szCs w:val="18"/>
    </w:rPr>
  </w:style>
  <w:style w:type="character" w:customStyle="1" w:styleId="StandaardtekstparagraaflChar">
    <w:name w:val="Standaard tekst paragraafl Char"/>
    <w:link w:val="Standaardtekstparagraafl"/>
    <w:rsid w:val="00E457AF"/>
    <w:rPr>
      <w:rFonts w:ascii="Verdana" w:eastAsia="Times New Roman" w:hAnsi="Verdana" w:cs="Arial"/>
      <w:bCs/>
      <w:noProof/>
      <w:sz w:val="18"/>
      <w:szCs w:val="18"/>
      <w:lang w:eastAsia="nl-NL"/>
    </w:rPr>
  </w:style>
  <w:style w:type="paragraph" w:customStyle="1" w:styleId="Default">
    <w:name w:val="Default"/>
    <w:rsid w:val="00FF4023"/>
    <w:pPr>
      <w:autoSpaceDE w:val="0"/>
      <w:autoSpaceDN w:val="0"/>
      <w:adjustRightInd w:val="0"/>
      <w:spacing w:after="0" w:line="240" w:lineRule="auto"/>
    </w:pPr>
    <w:rPr>
      <w:rFonts w:ascii="Verdana" w:hAnsi="Verdana" w:cs="Verdana"/>
      <w:color w:val="000000"/>
      <w:sz w:val="24"/>
      <w:szCs w:val="24"/>
    </w:rPr>
  </w:style>
  <w:style w:type="paragraph" w:customStyle="1" w:styleId="StandaardArial">
    <w:name w:val="Standaard + Arial"/>
    <w:basedOn w:val="Standaard"/>
    <w:rsid w:val="00C37C25"/>
    <w:pPr>
      <w:spacing w:line="240" w:lineRule="auto"/>
    </w:pPr>
    <w:rPr>
      <w:rFonts w:ascii="Arial" w:hAnsi="Arial" w:cs="Arial"/>
      <w:sz w:val="22"/>
      <w:szCs w:val="22"/>
      <w:lang w:eastAsia="en-US"/>
    </w:rPr>
  </w:style>
  <w:style w:type="paragraph" w:customStyle="1" w:styleId="s10">
    <w:name w:val="s10"/>
    <w:basedOn w:val="Standaard"/>
    <w:rsid w:val="00F52638"/>
    <w:pPr>
      <w:spacing w:before="100" w:beforeAutospacing="1" w:after="100" w:afterAutospacing="1" w:line="240" w:lineRule="auto"/>
    </w:pPr>
    <w:rPr>
      <w:rFonts w:ascii="Times New Roman" w:eastAsiaTheme="minorHAnsi" w:hAnsi="Times New Roman"/>
      <w:sz w:val="24"/>
    </w:rPr>
  </w:style>
  <w:style w:type="character" w:customStyle="1" w:styleId="s4">
    <w:name w:val="s4"/>
    <w:basedOn w:val="Standaardalinea-lettertype"/>
    <w:rsid w:val="00F52638"/>
  </w:style>
  <w:style w:type="character" w:customStyle="1" w:styleId="st1">
    <w:name w:val="st1"/>
    <w:basedOn w:val="Standaardalinea-lettertype"/>
    <w:rsid w:val="004E1088"/>
  </w:style>
  <w:style w:type="paragraph" w:customStyle="1" w:styleId="Opmaakprofiel25">
    <w:name w:val="Opmaakprofiel25"/>
    <w:basedOn w:val="Kop10"/>
    <w:autoRedefine/>
    <w:rsid w:val="00D846C0"/>
    <w:pPr>
      <w:keepNext/>
      <w:pageBreakBefore w:val="0"/>
      <w:numPr>
        <w:numId w:val="24"/>
      </w:numPr>
      <w:adjustRightInd w:val="0"/>
      <w:spacing w:after="0" w:line="360" w:lineRule="atLeast"/>
      <w:contextualSpacing w:val="0"/>
      <w:jc w:val="both"/>
      <w:textAlignment w:val="baseline"/>
    </w:pPr>
    <w:rPr>
      <w:rFonts w:ascii="Utopia" w:hAnsi="Utopia" w:cs="Times New Roman"/>
      <w:b/>
      <w:bCs w:val="0"/>
      <w:kern w:val="0"/>
      <w:szCs w:val="20"/>
    </w:rPr>
  </w:style>
  <w:style w:type="paragraph" w:customStyle="1" w:styleId="tekstkop3">
    <w:name w:val="tekst kop 3"/>
    <w:basedOn w:val="Standaard"/>
    <w:autoRedefine/>
    <w:rsid w:val="00D846C0"/>
    <w:pPr>
      <w:widowControl w:val="0"/>
      <w:adjustRightInd w:val="0"/>
      <w:spacing w:line="240" w:lineRule="auto"/>
      <w:textAlignment w:val="baseline"/>
    </w:pPr>
    <w:rPr>
      <w:rFonts w:cs="Arial"/>
      <w:noProof/>
      <w:szCs w:val="18"/>
    </w:rPr>
  </w:style>
  <w:style w:type="character" w:customStyle="1" w:styleId="e24kjd">
    <w:name w:val="e24kjd"/>
    <w:basedOn w:val="Standaardalinea-lettertype"/>
    <w:rsid w:val="00AE5AF0"/>
  </w:style>
  <w:style w:type="paragraph" w:customStyle="1" w:styleId="standaardparagraaf">
    <w:name w:val="standaard paragraaf"/>
    <w:basedOn w:val="Standaard"/>
    <w:link w:val="standaardparagraafCharChar"/>
    <w:autoRedefine/>
    <w:rsid w:val="005F751E"/>
    <w:pPr>
      <w:widowControl w:val="0"/>
      <w:adjustRightInd w:val="0"/>
      <w:spacing w:line="240" w:lineRule="auto"/>
      <w:textAlignment w:val="baseline"/>
    </w:pPr>
    <w:rPr>
      <w:szCs w:val="18"/>
    </w:rPr>
  </w:style>
  <w:style w:type="character" w:customStyle="1" w:styleId="standaardparagraafCharChar">
    <w:name w:val="standaard paragraaf Char Char"/>
    <w:link w:val="standaardparagraaf"/>
    <w:rsid w:val="005F751E"/>
    <w:rPr>
      <w:rFonts w:ascii="Verdana" w:eastAsia="Times New Roman" w:hAnsi="Verdana" w:cs="Times New Roman"/>
      <w:sz w:val="18"/>
      <w:szCs w:val="18"/>
      <w:lang w:eastAsia="nl-NL"/>
    </w:rPr>
  </w:style>
  <w:style w:type="paragraph" w:customStyle="1" w:styleId="StijlLatijnsHoofdtekstCalibriRegelafstandMinimaal14pt">
    <w:name w:val="Stijl (Latijns) +Hoofdtekst (Calibri) Regelafstand:  Minimaal 14 pt"/>
    <w:basedOn w:val="Standaard"/>
    <w:rsid w:val="000C2C4C"/>
    <w:pPr>
      <w:spacing w:line="280" w:lineRule="atLeast"/>
    </w:pPr>
    <w:rPr>
      <w:rFonts w:asciiTheme="minorHAnsi" w:hAnsiTheme="minorHAnsi"/>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055137">
      <w:bodyDiv w:val="1"/>
      <w:marLeft w:val="0"/>
      <w:marRight w:val="0"/>
      <w:marTop w:val="0"/>
      <w:marBottom w:val="0"/>
      <w:divBdr>
        <w:top w:val="none" w:sz="0" w:space="0" w:color="auto"/>
        <w:left w:val="none" w:sz="0" w:space="0" w:color="auto"/>
        <w:bottom w:val="none" w:sz="0" w:space="0" w:color="auto"/>
        <w:right w:val="none" w:sz="0" w:space="0" w:color="auto"/>
      </w:divBdr>
    </w:div>
    <w:div w:id="386221926">
      <w:bodyDiv w:val="1"/>
      <w:marLeft w:val="0"/>
      <w:marRight w:val="0"/>
      <w:marTop w:val="0"/>
      <w:marBottom w:val="0"/>
      <w:divBdr>
        <w:top w:val="none" w:sz="0" w:space="0" w:color="auto"/>
        <w:left w:val="none" w:sz="0" w:space="0" w:color="auto"/>
        <w:bottom w:val="none" w:sz="0" w:space="0" w:color="auto"/>
        <w:right w:val="none" w:sz="0" w:space="0" w:color="auto"/>
      </w:divBdr>
    </w:div>
    <w:div w:id="433672780">
      <w:bodyDiv w:val="1"/>
      <w:marLeft w:val="0"/>
      <w:marRight w:val="0"/>
      <w:marTop w:val="0"/>
      <w:marBottom w:val="0"/>
      <w:divBdr>
        <w:top w:val="none" w:sz="0" w:space="0" w:color="auto"/>
        <w:left w:val="none" w:sz="0" w:space="0" w:color="auto"/>
        <w:bottom w:val="none" w:sz="0" w:space="0" w:color="auto"/>
        <w:right w:val="none" w:sz="0" w:space="0" w:color="auto"/>
      </w:divBdr>
    </w:div>
    <w:div w:id="444471994">
      <w:bodyDiv w:val="1"/>
      <w:marLeft w:val="0"/>
      <w:marRight w:val="0"/>
      <w:marTop w:val="0"/>
      <w:marBottom w:val="0"/>
      <w:divBdr>
        <w:top w:val="none" w:sz="0" w:space="0" w:color="auto"/>
        <w:left w:val="none" w:sz="0" w:space="0" w:color="auto"/>
        <w:bottom w:val="none" w:sz="0" w:space="0" w:color="auto"/>
        <w:right w:val="none" w:sz="0" w:space="0" w:color="auto"/>
      </w:divBdr>
    </w:div>
    <w:div w:id="738329993">
      <w:bodyDiv w:val="1"/>
      <w:marLeft w:val="0"/>
      <w:marRight w:val="0"/>
      <w:marTop w:val="0"/>
      <w:marBottom w:val="0"/>
      <w:divBdr>
        <w:top w:val="none" w:sz="0" w:space="0" w:color="auto"/>
        <w:left w:val="none" w:sz="0" w:space="0" w:color="auto"/>
        <w:bottom w:val="none" w:sz="0" w:space="0" w:color="auto"/>
        <w:right w:val="none" w:sz="0" w:space="0" w:color="auto"/>
      </w:divBdr>
    </w:div>
    <w:div w:id="750350599">
      <w:bodyDiv w:val="1"/>
      <w:marLeft w:val="0"/>
      <w:marRight w:val="0"/>
      <w:marTop w:val="0"/>
      <w:marBottom w:val="0"/>
      <w:divBdr>
        <w:top w:val="none" w:sz="0" w:space="0" w:color="auto"/>
        <w:left w:val="none" w:sz="0" w:space="0" w:color="auto"/>
        <w:bottom w:val="none" w:sz="0" w:space="0" w:color="auto"/>
        <w:right w:val="none" w:sz="0" w:space="0" w:color="auto"/>
      </w:divBdr>
    </w:div>
    <w:div w:id="990326966">
      <w:bodyDiv w:val="1"/>
      <w:marLeft w:val="0"/>
      <w:marRight w:val="0"/>
      <w:marTop w:val="0"/>
      <w:marBottom w:val="0"/>
      <w:divBdr>
        <w:top w:val="none" w:sz="0" w:space="0" w:color="auto"/>
        <w:left w:val="none" w:sz="0" w:space="0" w:color="auto"/>
        <w:bottom w:val="none" w:sz="0" w:space="0" w:color="auto"/>
        <w:right w:val="none" w:sz="0" w:space="0" w:color="auto"/>
      </w:divBdr>
    </w:div>
    <w:div w:id="1042249990">
      <w:bodyDiv w:val="1"/>
      <w:marLeft w:val="0"/>
      <w:marRight w:val="0"/>
      <w:marTop w:val="0"/>
      <w:marBottom w:val="0"/>
      <w:divBdr>
        <w:top w:val="none" w:sz="0" w:space="0" w:color="auto"/>
        <w:left w:val="none" w:sz="0" w:space="0" w:color="auto"/>
        <w:bottom w:val="none" w:sz="0" w:space="0" w:color="auto"/>
        <w:right w:val="none" w:sz="0" w:space="0" w:color="auto"/>
      </w:divBdr>
    </w:div>
    <w:div w:id="1353458736">
      <w:bodyDiv w:val="1"/>
      <w:marLeft w:val="0"/>
      <w:marRight w:val="0"/>
      <w:marTop w:val="0"/>
      <w:marBottom w:val="0"/>
      <w:divBdr>
        <w:top w:val="none" w:sz="0" w:space="0" w:color="auto"/>
        <w:left w:val="none" w:sz="0" w:space="0" w:color="auto"/>
        <w:bottom w:val="none" w:sz="0" w:space="0" w:color="auto"/>
        <w:right w:val="none" w:sz="0" w:space="0" w:color="auto"/>
      </w:divBdr>
    </w:div>
    <w:div w:id="1483934149">
      <w:bodyDiv w:val="1"/>
      <w:marLeft w:val="0"/>
      <w:marRight w:val="0"/>
      <w:marTop w:val="0"/>
      <w:marBottom w:val="0"/>
      <w:divBdr>
        <w:top w:val="none" w:sz="0" w:space="0" w:color="auto"/>
        <w:left w:val="none" w:sz="0" w:space="0" w:color="auto"/>
        <w:bottom w:val="none" w:sz="0" w:space="0" w:color="auto"/>
        <w:right w:val="none" w:sz="0" w:space="0" w:color="auto"/>
      </w:divBdr>
    </w:div>
    <w:div w:id="1675061971">
      <w:bodyDiv w:val="1"/>
      <w:marLeft w:val="0"/>
      <w:marRight w:val="0"/>
      <w:marTop w:val="0"/>
      <w:marBottom w:val="0"/>
      <w:divBdr>
        <w:top w:val="none" w:sz="0" w:space="0" w:color="auto"/>
        <w:left w:val="none" w:sz="0" w:space="0" w:color="auto"/>
        <w:bottom w:val="none" w:sz="0" w:space="0" w:color="auto"/>
        <w:right w:val="none" w:sz="0" w:space="0" w:color="auto"/>
      </w:divBdr>
    </w:div>
    <w:div w:id="1704788374">
      <w:bodyDiv w:val="1"/>
      <w:marLeft w:val="0"/>
      <w:marRight w:val="0"/>
      <w:marTop w:val="0"/>
      <w:marBottom w:val="0"/>
      <w:divBdr>
        <w:top w:val="none" w:sz="0" w:space="0" w:color="auto"/>
        <w:left w:val="none" w:sz="0" w:space="0" w:color="auto"/>
        <w:bottom w:val="none" w:sz="0" w:space="0" w:color="auto"/>
        <w:right w:val="none" w:sz="0" w:space="0" w:color="auto"/>
      </w:divBdr>
    </w:div>
    <w:div w:id="1821191494">
      <w:bodyDiv w:val="1"/>
      <w:marLeft w:val="0"/>
      <w:marRight w:val="0"/>
      <w:marTop w:val="0"/>
      <w:marBottom w:val="0"/>
      <w:divBdr>
        <w:top w:val="none" w:sz="0" w:space="0" w:color="auto"/>
        <w:left w:val="none" w:sz="0" w:space="0" w:color="auto"/>
        <w:bottom w:val="none" w:sz="0" w:space="0" w:color="auto"/>
        <w:right w:val="none" w:sz="0" w:space="0" w:color="auto"/>
      </w:divBdr>
    </w:div>
    <w:div w:id="1926955371">
      <w:bodyDiv w:val="1"/>
      <w:marLeft w:val="0"/>
      <w:marRight w:val="0"/>
      <w:marTop w:val="0"/>
      <w:marBottom w:val="0"/>
      <w:divBdr>
        <w:top w:val="none" w:sz="0" w:space="0" w:color="auto"/>
        <w:left w:val="none" w:sz="0" w:space="0" w:color="auto"/>
        <w:bottom w:val="none" w:sz="0" w:space="0" w:color="auto"/>
        <w:right w:val="none" w:sz="0" w:space="0" w:color="auto"/>
      </w:divBdr>
    </w:div>
    <w:div w:id="2011562913">
      <w:bodyDiv w:val="1"/>
      <w:marLeft w:val="0"/>
      <w:marRight w:val="0"/>
      <w:marTop w:val="0"/>
      <w:marBottom w:val="0"/>
      <w:divBdr>
        <w:top w:val="none" w:sz="0" w:space="0" w:color="auto"/>
        <w:left w:val="none" w:sz="0" w:space="0" w:color="auto"/>
        <w:bottom w:val="none" w:sz="0" w:space="0" w:color="auto"/>
        <w:right w:val="none" w:sz="0" w:space="0" w:color="auto"/>
      </w:divBdr>
    </w:div>
    <w:div w:id="2032366582">
      <w:bodyDiv w:val="1"/>
      <w:marLeft w:val="0"/>
      <w:marRight w:val="0"/>
      <w:marTop w:val="0"/>
      <w:marBottom w:val="0"/>
      <w:divBdr>
        <w:top w:val="none" w:sz="0" w:space="0" w:color="auto"/>
        <w:left w:val="none" w:sz="0" w:space="0" w:color="auto"/>
        <w:bottom w:val="none" w:sz="0" w:space="0" w:color="auto"/>
        <w:right w:val="none" w:sz="0" w:space="0" w:color="auto"/>
      </w:divBdr>
    </w:div>
    <w:div w:id="203484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32BADC-3ED3-491A-99B7-05D392F812A5}">
  <ds:schemaRefs>
    <ds:schemaRef ds:uri="http://schemas.microsoft.com/office/2006/metadata/properties"/>
    <ds:schemaRef ds:uri="http://schemas.microsoft.com/office/infopath/2007/PartnerControls"/>
    <ds:schemaRef ds:uri="ebeaf7aa-9b33-4abc-bc0f-b926eb6c1d69"/>
    <ds:schemaRef ds:uri="277ecb1c-f5e5-4756-8487-fc551feec2f0"/>
  </ds:schemaRefs>
</ds:datastoreItem>
</file>

<file path=customXml/itemProps2.xml><?xml version="1.0" encoding="utf-8"?>
<ds:datastoreItem xmlns:ds="http://schemas.openxmlformats.org/officeDocument/2006/customXml" ds:itemID="{66545FCE-83C9-4B07-A9AD-DCE0285A2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63E1CF-8240-4E1B-AF1A-F4A1093BAD56}">
  <ds:schemaRefs>
    <ds:schemaRef ds:uri="http://schemas.openxmlformats.org/officeDocument/2006/bibliography"/>
  </ds:schemaRefs>
</ds:datastoreItem>
</file>

<file path=customXml/itemProps4.xml><?xml version="1.0" encoding="utf-8"?>
<ds:datastoreItem xmlns:ds="http://schemas.openxmlformats.org/officeDocument/2006/customXml" ds:itemID="{1EE63863-DFD3-40BC-8FBA-0FF380CD2B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656</Words>
  <Characters>3611</Characters>
  <Application>Microsoft Office Word</Application>
  <DocSecurity>0</DocSecurity>
  <Lines>30</Lines>
  <Paragraphs>8</Paragraphs>
  <ScaleCrop>false</ScaleCrop>
  <Company>Ministerie van Veiligheid en Justitie</Company>
  <LinksUpToDate>false</LinksUpToDate>
  <CharactersWithSpaces>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Vliet, van, Mahena</dc:creator>
  <cp:lastModifiedBy>Veen, Ron van der</cp:lastModifiedBy>
  <cp:revision>26</cp:revision>
  <cp:lastPrinted>2020-09-24T10:22:00Z</cp:lastPrinted>
  <dcterms:created xsi:type="dcterms:W3CDTF">2026-05-22T08:20:00Z</dcterms:created>
  <dcterms:modified xsi:type="dcterms:W3CDTF">2026-05-22T08:45:00Z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0x01010048A15E6E3F96A749B58BE6DB4CB3A95A</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