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56AE" w14:textId="77777777" w:rsidR="005022AA" w:rsidRDefault="004D49DB" w:rsidP="11245D51">
      <w:pPr>
        <w:rPr>
          <w:b/>
          <w:bCs/>
        </w:rPr>
      </w:pPr>
      <w:r>
        <w:rPr>
          <w:b/>
          <w:bCs/>
        </w:rPr>
        <w:t xml:space="preserve">Bijlage E </w:t>
      </w:r>
      <w:r w:rsidR="74AF67D0" w:rsidRPr="7707AD2E">
        <w:rPr>
          <w:b/>
          <w:bCs/>
        </w:rPr>
        <w:t>Prijzenblad</w:t>
      </w:r>
      <w:r w:rsidR="193FB852" w:rsidRPr="7707AD2E">
        <w:rPr>
          <w:b/>
          <w:bCs/>
        </w:rPr>
        <w:t xml:space="preserve"> </w:t>
      </w:r>
    </w:p>
    <w:p w14:paraId="55149D70" w14:textId="170BC821" w:rsidR="11245D51" w:rsidRDefault="7022DAE8" w:rsidP="11245D51">
      <w:pPr>
        <w:rPr>
          <w:b/>
          <w:bCs/>
        </w:rPr>
      </w:pPr>
      <w:r w:rsidRPr="7707AD2E">
        <w:rPr>
          <w:b/>
          <w:bCs/>
        </w:rPr>
        <w:t>Maatschappelijke begeleiding</w:t>
      </w:r>
      <w:r w:rsidR="1F967C65" w:rsidRPr="7707AD2E">
        <w:rPr>
          <w:b/>
          <w:bCs/>
        </w:rPr>
        <w:t xml:space="preserve"> van</w:t>
      </w:r>
      <w:r w:rsidRPr="7707AD2E">
        <w:rPr>
          <w:b/>
          <w:bCs/>
        </w:rPr>
        <w:t xml:space="preserve"> statushouders </w:t>
      </w:r>
      <w:r w:rsidR="4FE53A88" w:rsidRPr="7707AD2E">
        <w:rPr>
          <w:b/>
          <w:bCs/>
        </w:rPr>
        <w:t xml:space="preserve">(Gemeente Haarlemmermeer) </w:t>
      </w:r>
    </w:p>
    <w:p w14:paraId="6648C6B8" w14:textId="11D83A1E" w:rsidR="00DC3B26" w:rsidRDefault="00DC3B26" w:rsidP="699A5722">
      <w:bookmarkStart w:id="0" w:name="_Hlk227059472"/>
    </w:p>
    <w:tbl>
      <w:tblPr>
        <w:tblStyle w:val="Tabelraster"/>
        <w:tblW w:w="9193" w:type="dxa"/>
        <w:tblLook w:val="04A0" w:firstRow="1" w:lastRow="0" w:firstColumn="1" w:lastColumn="0" w:noHBand="0" w:noVBand="1"/>
      </w:tblPr>
      <w:tblGrid>
        <w:gridCol w:w="4576"/>
        <w:gridCol w:w="1460"/>
        <w:gridCol w:w="1529"/>
        <w:gridCol w:w="1628"/>
      </w:tblGrid>
      <w:tr w:rsidR="00DC3B26" w14:paraId="11F944D5" w14:textId="77777777" w:rsidTr="5F37C6DF">
        <w:trPr>
          <w:trHeight w:val="300"/>
        </w:trPr>
        <w:tc>
          <w:tcPr>
            <w:tcW w:w="4576" w:type="dxa"/>
          </w:tcPr>
          <w:p w14:paraId="133CDC5A" w14:textId="270EBEFF" w:rsidR="00DC3B26" w:rsidRPr="005B6BEA" w:rsidRDefault="66C4226D" w:rsidP="52C29B85">
            <w:pPr>
              <w:rPr>
                <w:b/>
                <w:bCs/>
              </w:rPr>
            </w:pPr>
            <w:r w:rsidRPr="7E62ECB4">
              <w:rPr>
                <w:b/>
                <w:bCs/>
              </w:rPr>
              <w:t>Product</w:t>
            </w:r>
            <w:r w:rsidR="00FC4DEF">
              <w:rPr>
                <w:b/>
                <w:bCs/>
              </w:rPr>
              <w:t xml:space="preserve"> A</w:t>
            </w:r>
          </w:p>
        </w:tc>
        <w:tc>
          <w:tcPr>
            <w:tcW w:w="1460" w:type="dxa"/>
          </w:tcPr>
          <w:p w14:paraId="22F4634B" w14:textId="4AC0505D" w:rsidR="1EFD35EC" w:rsidRDefault="786A30CE" w:rsidP="5AA34B87">
            <w:pPr>
              <w:rPr>
                <w:b/>
                <w:bCs/>
              </w:rPr>
            </w:pPr>
            <w:r w:rsidRPr="5AA34B87">
              <w:rPr>
                <w:b/>
                <w:bCs/>
              </w:rPr>
              <w:t xml:space="preserve">Verwacht aantal </w:t>
            </w:r>
            <w:r w:rsidR="61B46844" w:rsidRPr="5AA34B87">
              <w:rPr>
                <w:b/>
                <w:bCs/>
              </w:rPr>
              <w:t xml:space="preserve">gestarte trajecten </w:t>
            </w:r>
            <w:r w:rsidRPr="5AA34B87">
              <w:rPr>
                <w:b/>
                <w:bCs/>
              </w:rPr>
              <w:t>per jaar (2027)</w:t>
            </w:r>
          </w:p>
          <w:p w14:paraId="574DA5F4" w14:textId="45A79660" w:rsidR="3B0A4DC3" w:rsidRDefault="3B0A4DC3" w:rsidP="3B0A4DC3">
            <w:pPr>
              <w:rPr>
                <w:b/>
                <w:bCs/>
              </w:rPr>
            </w:pPr>
          </w:p>
        </w:tc>
        <w:tc>
          <w:tcPr>
            <w:tcW w:w="1529" w:type="dxa"/>
          </w:tcPr>
          <w:p w14:paraId="20DE20BE" w14:textId="7BD754A2" w:rsidR="00DC3B26" w:rsidRPr="005B6BEA" w:rsidRDefault="73E79217" w:rsidP="52C29B85">
            <w:pPr>
              <w:rPr>
                <w:b/>
                <w:bCs/>
              </w:rPr>
            </w:pPr>
            <w:r w:rsidRPr="5AA34B87">
              <w:rPr>
                <w:b/>
                <w:bCs/>
              </w:rPr>
              <w:t>Prijs per traject</w:t>
            </w:r>
            <w:r w:rsidR="20E2AE8D" w:rsidRPr="5AA34B87">
              <w:rPr>
                <w:b/>
                <w:bCs/>
              </w:rPr>
              <w:t xml:space="preserve"> </w:t>
            </w:r>
          </w:p>
        </w:tc>
        <w:tc>
          <w:tcPr>
            <w:tcW w:w="1628" w:type="dxa"/>
          </w:tcPr>
          <w:p w14:paraId="46A062C0" w14:textId="38B7749E" w:rsidR="00DC3B26" w:rsidRPr="005B6BEA" w:rsidRDefault="4EA7E9A5" w:rsidP="52C29B85">
            <w:pPr>
              <w:rPr>
                <w:b/>
                <w:bCs/>
              </w:rPr>
            </w:pPr>
            <w:r w:rsidRPr="699A5722">
              <w:rPr>
                <w:b/>
                <w:bCs/>
              </w:rPr>
              <w:t>Totaal</w:t>
            </w:r>
            <w:r w:rsidR="0321B91C" w:rsidRPr="699A5722">
              <w:rPr>
                <w:b/>
                <w:bCs/>
              </w:rPr>
              <w:t xml:space="preserve"> </w:t>
            </w:r>
          </w:p>
        </w:tc>
      </w:tr>
      <w:tr w:rsidR="00DC3B26" w14:paraId="6EF41D81" w14:textId="77777777" w:rsidTr="5F37C6DF">
        <w:trPr>
          <w:trHeight w:val="300"/>
        </w:trPr>
        <w:tc>
          <w:tcPr>
            <w:tcW w:w="4576" w:type="dxa"/>
          </w:tcPr>
          <w:p w14:paraId="22D25421" w14:textId="54A7C355" w:rsidR="00DC3B26" w:rsidRPr="00C26F78" w:rsidRDefault="00F126DA" w:rsidP="5F37C6DF">
            <w:pPr>
              <w:rPr>
                <w:i/>
                <w:iCs/>
              </w:rPr>
            </w:pPr>
            <w:r w:rsidRPr="5F37C6DF">
              <w:rPr>
                <w:i/>
                <w:iCs/>
              </w:rPr>
              <w:t xml:space="preserve">1: </w:t>
            </w:r>
            <w:r w:rsidR="29405C69" w:rsidRPr="5F37C6DF">
              <w:rPr>
                <w:i/>
                <w:iCs/>
              </w:rPr>
              <w:t>Traject MB</w:t>
            </w:r>
            <w:r w:rsidR="0F7014AD" w:rsidRPr="5F37C6DF">
              <w:rPr>
                <w:i/>
                <w:iCs/>
              </w:rPr>
              <w:t xml:space="preserve"> </w:t>
            </w:r>
            <w:r w:rsidR="13218190" w:rsidRPr="5F37C6DF">
              <w:rPr>
                <w:i/>
                <w:iCs/>
              </w:rPr>
              <w:t xml:space="preserve">standaard </w:t>
            </w:r>
            <w:r w:rsidR="18D2039D" w:rsidRPr="5F37C6DF">
              <w:rPr>
                <w:i/>
                <w:iCs/>
              </w:rPr>
              <w:t>12 maanden</w:t>
            </w:r>
            <w:r w:rsidR="5CE78594" w:rsidRPr="5F37C6DF">
              <w:rPr>
                <w:i/>
                <w:iCs/>
              </w:rPr>
              <w:t xml:space="preserve"> </w:t>
            </w:r>
            <w:r>
              <w:br/>
            </w:r>
            <w:r w:rsidR="5CE78594" w:rsidRPr="5F37C6DF">
              <w:rPr>
                <w:i/>
                <w:iCs/>
              </w:rPr>
              <w:t>(per volwassenen)</w:t>
            </w:r>
          </w:p>
        </w:tc>
        <w:tc>
          <w:tcPr>
            <w:tcW w:w="1460" w:type="dxa"/>
          </w:tcPr>
          <w:p w14:paraId="50BB2C5C" w14:textId="58FA088F" w:rsidR="546118B4" w:rsidRDefault="50ED4D03" w:rsidP="3B0A4DC3">
            <w:r>
              <w:t>185</w:t>
            </w:r>
            <w:r w:rsidR="535DDBD6">
              <w:t xml:space="preserve"> </w:t>
            </w:r>
          </w:p>
        </w:tc>
        <w:tc>
          <w:tcPr>
            <w:tcW w:w="1529" w:type="dxa"/>
          </w:tcPr>
          <w:p w14:paraId="79F24B07" w14:textId="494F9053" w:rsidR="00DC3B26" w:rsidRPr="00C93EC5" w:rsidRDefault="50C6F32B" w:rsidP="52C29B85">
            <w:pPr>
              <w:rPr>
                <w:highlight w:val="yellow"/>
              </w:rPr>
            </w:pPr>
            <w:r w:rsidRPr="00C93EC5">
              <w:rPr>
                <w:highlight w:val="yellow"/>
              </w:rPr>
              <w:t>€</w:t>
            </w:r>
            <w:r w:rsidR="242A5887" w:rsidRPr="00C93EC5">
              <w:rPr>
                <w:highlight w:val="yellow"/>
              </w:rPr>
              <w:t xml:space="preserve"> </w:t>
            </w:r>
            <w:r w:rsidR="3D2DEA5E" w:rsidRPr="00C93EC5">
              <w:rPr>
                <w:highlight w:val="yellow"/>
              </w:rPr>
              <w:t xml:space="preserve">in te </w:t>
            </w:r>
            <w:r w:rsidR="45802DB9" w:rsidRPr="00C93EC5">
              <w:rPr>
                <w:highlight w:val="yellow"/>
              </w:rPr>
              <w:t>vullen door inschrijver</w:t>
            </w:r>
          </w:p>
        </w:tc>
        <w:tc>
          <w:tcPr>
            <w:tcW w:w="1628" w:type="dxa"/>
          </w:tcPr>
          <w:p w14:paraId="1B96457A" w14:textId="4941764D" w:rsidR="00DC3B26" w:rsidRPr="00C93EC5" w:rsidRDefault="033B5EA7" w:rsidP="52C29B85">
            <w:pPr>
              <w:rPr>
                <w:highlight w:val="yellow"/>
              </w:rPr>
            </w:pPr>
            <w:r w:rsidRPr="00C93EC5">
              <w:rPr>
                <w:highlight w:val="yellow"/>
              </w:rPr>
              <w:t>€</w:t>
            </w:r>
            <w:r w:rsidR="25E38CB4" w:rsidRPr="00C93EC5">
              <w:rPr>
                <w:highlight w:val="yellow"/>
              </w:rPr>
              <w:t xml:space="preserve"> in</w:t>
            </w:r>
            <w:r w:rsidR="7B18C6D6" w:rsidRPr="00C93EC5">
              <w:rPr>
                <w:highlight w:val="yellow"/>
              </w:rPr>
              <w:t xml:space="preserve"> te </w:t>
            </w:r>
            <w:r w:rsidR="25E38CB4" w:rsidRPr="00C93EC5">
              <w:rPr>
                <w:highlight w:val="yellow"/>
              </w:rPr>
              <w:t>vullen door inschrijver</w:t>
            </w:r>
          </w:p>
        </w:tc>
      </w:tr>
      <w:tr w:rsidR="001518DA" w14:paraId="1E39E3C3" w14:textId="77777777" w:rsidTr="5F37C6DF">
        <w:trPr>
          <w:trHeight w:val="300"/>
        </w:trPr>
        <w:tc>
          <w:tcPr>
            <w:tcW w:w="4576" w:type="dxa"/>
          </w:tcPr>
          <w:p w14:paraId="467BF00C" w14:textId="70A9434F" w:rsidR="001518DA" w:rsidRPr="4751BA48" w:rsidRDefault="00F126DA" w:rsidP="5F37C6DF">
            <w:pPr>
              <w:rPr>
                <w:i/>
                <w:iCs/>
              </w:rPr>
            </w:pPr>
            <w:r w:rsidRPr="5F37C6DF">
              <w:rPr>
                <w:i/>
                <w:iCs/>
              </w:rPr>
              <w:t xml:space="preserve">2: </w:t>
            </w:r>
            <w:r w:rsidR="001518DA" w:rsidRPr="5F37C6DF">
              <w:rPr>
                <w:i/>
                <w:iCs/>
              </w:rPr>
              <w:t xml:space="preserve">Verlenging MB van 6 maanden </w:t>
            </w:r>
            <w:r>
              <w:br/>
            </w:r>
            <w:r w:rsidR="001518DA" w:rsidRPr="5F37C6DF">
              <w:rPr>
                <w:i/>
                <w:iCs/>
              </w:rPr>
              <w:t>(per volwassenen)</w:t>
            </w:r>
          </w:p>
        </w:tc>
        <w:tc>
          <w:tcPr>
            <w:tcW w:w="1460" w:type="dxa"/>
          </w:tcPr>
          <w:p w14:paraId="1BB4C4E4" w14:textId="2209E867" w:rsidR="001518DA" w:rsidRDefault="00341E4F" w:rsidP="3B0A4DC3">
            <w:r>
              <w:t>111</w:t>
            </w:r>
          </w:p>
        </w:tc>
        <w:tc>
          <w:tcPr>
            <w:tcW w:w="1529" w:type="dxa"/>
          </w:tcPr>
          <w:p w14:paraId="6C08AF92" w14:textId="77777777" w:rsidR="00341E4F" w:rsidRPr="00C93EC5" w:rsidRDefault="00341E4F" w:rsidP="00341E4F">
            <w:pPr>
              <w:rPr>
                <w:highlight w:val="yellow"/>
              </w:rPr>
            </w:pPr>
            <w:r w:rsidRPr="00C93EC5">
              <w:rPr>
                <w:highlight w:val="yellow"/>
              </w:rPr>
              <w:t>€ in te vullen door inschrijver</w:t>
            </w:r>
          </w:p>
          <w:p w14:paraId="00F23214" w14:textId="77777777" w:rsidR="001518DA" w:rsidRPr="00C93EC5" w:rsidRDefault="001518DA" w:rsidP="52C29B85">
            <w:pPr>
              <w:rPr>
                <w:highlight w:val="yellow"/>
              </w:rPr>
            </w:pPr>
          </w:p>
        </w:tc>
        <w:tc>
          <w:tcPr>
            <w:tcW w:w="1628" w:type="dxa"/>
          </w:tcPr>
          <w:p w14:paraId="3122045F" w14:textId="77777777" w:rsidR="00341E4F" w:rsidRPr="00C93EC5" w:rsidRDefault="00341E4F" w:rsidP="00341E4F">
            <w:pPr>
              <w:rPr>
                <w:highlight w:val="yellow"/>
              </w:rPr>
            </w:pPr>
            <w:r w:rsidRPr="00C93EC5">
              <w:rPr>
                <w:highlight w:val="yellow"/>
              </w:rPr>
              <w:t>€ in te vullen door inschrijver</w:t>
            </w:r>
          </w:p>
          <w:p w14:paraId="6677D52C" w14:textId="77777777" w:rsidR="001518DA" w:rsidRPr="00C93EC5" w:rsidRDefault="001518DA" w:rsidP="52C29B85">
            <w:pPr>
              <w:rPr>
                <w:highlight w:val="yellow"/>
              </w:rPr>
            </w:pPr>
          </w:p>
        </w:tc>
      </w:tr>
      <w:tr w:rsidR="76A9F91C" w14:paraId="38CFC355" w14:textId="77777777" w:rsidTr="5F37C6DF">
        <w:trPr>
          <w:trHeight w:val="300"/>
        </w:trPr>
        <w:tc>
          <w:tcPr>
            <w:tcW w:w="4576" w:type="dxa"/>
          </w:tcPr>
          <w:p w14:paraId="3702295A" w14:textId="760C95C8" w:rsidR="6B184E5D" w:rsidRDefault="6B184E5D" w:rsidP="76A9F91C">
            <w:pPr>
              <w:rPr>
                <w:b/>
                <w:bCs/>
                <w:i/>
                <w:iCs/>
              </w:rPr>
            </w:pPr>
            <w:r w:rsidRPr="76A9F91C">
              <w:rPr>
                <w:b/>
                <w:bCs/>
                <w:i/>
                <w:iCs/>
              </w:rPr>
              <w:t>Totaal</w:t>
            </w:r>
            <w:r w:rsidR="00F126DA">
              <w:rPr>
                <w:b/>
                <w:bCs/>
                <w:i/>
                <w:iCs/>
              </w:rPr>
              <w:t xml:space="preserve"> product A</w:t>
            </w:r>
          </w:p>
        </w:tc>
        <w:tc>
          <w:tcPr>
            <w:tcW w:w="1460" w:type="dxa"/>
          </w:tcPr>
          <w:p w14:paraId="1E24768F" w14:textId="69D38342" w:rsidR="6B184E5D" w:rsidRDefault="6B184E5D" w:rsidP="76A9F91C">
            <w:r>
              <w:t>-</w:t>
            </w:r>
          </w:p>
        </w:tc>
        <w:tc>
          <w:tcPr>
            <w:tcW w:w="1529" w:type="dxa"/>
          </w:tcPr>
          <w:p w14:paraId="5B7F695C" w14:textId="0C64D8A3" w:rsidR="6B184E5D" w:rsidRDefault="6B184E5D" w:rsidP="76A9F91C">
            <w:r>
              <w:t>-</w:t>
            </w:r>
          </w:p>
        </w:tc>
        <w:tc>
          <w:tcPr>
            <w:tcW w:w="1628" w:type="dxa"/>
          </w:tcPr>
          <w:p w14:paraId="491DC8BC" w14:textId="6E449327" w:rsidR="6B184E5D" w:rsidRPr="00C93EC5" w:rsidRDefault="6B184E5D" w:rsidP="76A9F91C">
            <w:pPr>
              <w:rPr>
                <w:b/>
                <w:bCs/>
                <w:highlight w:val="yellow"/>
              </w:rPr>
            </w:pPr>
            <w:r w:rsidRPr="00C93EC5">
              <w:rPr>
                <w:highlight w:val="yellow"/>
              </w:rPr>
              <w:t>€</w:t>
            </w:r>
            <w:r w:rsidR="19419BC6" w:rsidRPr="00C93EC5">
              <w:rPr>
                <w:highlight w:val="yellow"/>
              </w:rPr>
              <w:t xml:space="preserve"> in te vullen door inschrijver</w:t>
            </w:r>
          </w:p>
        </w:tc>
      </w:tr>
    </w:tbl>
    <w:p w14:paraId="53C45B26" w14:textId="77777777" w:rsidR="00041788" w:rsidRDefault="00041788" w:rsidP="699A5722"/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4590"/>
        <w:gridCol w:w="1485"/>
        <w:gridCol w:w="1515"/>
        <w:gridCol w:w="1619"/>
      </w:tblGrid>
      <w:tr w:rsidR="005E755B" w14:paraId="40D0C575" w14:textId="7407DD83" w:rsidTr="286D534B">
        <w:trPr>
          <w:trHeight w:val="300"/>
        </w:trPr>
        <w:tc>
          <w:tcPr>
            <w:tcW w:w="4590" w:type="dxa"/>
          </w:tcPr>
          <w:p w14:paraId="2DCA80A6" w14:textId="14B4691E" w:rsidR="005E755B" w:rsidRPr="00F126DA" w:rsidRDefault="00F126DA" w:rsidP="00BC3FFF">
            <w:pPr>
              <w:rPr>
                <w:b/>
                <w:bCs/>
              </w:rPr>
            </w:pPr>
            <w:r w:rsidRPr="00F126DA">
              <w:rPr>
                <w:b/>
                <w:bCs/>
              </w:rPr>
              <w:t>Product B</w:t>
            </w:r>
          </w:p>
        </w:tc>
        <w:tc>
          <w:tcPr>
            <w:tcW w:w="1485" w:type="dxa"/>
          </w:tcPr>
          <w:p w14:paraId="4CB62816" w14:textId="56572CBC" w:rsidR="005E755B" w:rsidRPr="00CF402B" w:rsidRDefault="29EC4D82" w:rsidP="00BC3FFF">
            <w:pPr>
              <w:rPr>
                <w:b/>
                <w:bCs/>
              </w:rPr>
            </w:pPr>
            <w:r w:rsidRPr="286D534B">
              <w:rPr>
                <w:b/>
                <w:bCs/>
              </w:rPr>
              <w:t xml:space="preserve">Verwacht aantal uren </w:t>
            </w:r>
          </w:p>
        </w:tc>
        <w:tc>
          <w:tcPr>
            <w:tcW w:w="1515" w:type="dxa"/>
          </w:tcPr>
          <w:p w14:paraId="5867B52B" w14:textId="781F1BA0" w:rsidR="0827E857" w:rsidRDefault="0827E857" w:rsidP="286D534B">
            <w:pPr>
              <w:rPr>
                <w:b/>
                <w:bCs/>
              </w:rPr>
            </w:pPr>
            <w:r w:rsidRPr="286D534B">
              <w:rPr>
                <w:b/>
                <w:bCs/>
              </w:rPr>
              <w:t>Uurtarief (all-in)</w:t>
            </w:r>
          </w:p>
          <w:p w14:paraId="1546E37B" w14:textId="2F44C7D1" w:rsidR="286D534B" w:rsidRDefault="286D534B" w:rsidP="286D534B">
            <w:pPr>
              <w:rPr>
                <w:b/>
                <w:bCs/>
              </w:rPr>
            </w:pPr>
          </w:p>
        </w:tc>
        <w:tc>
          <w:tcPr>
            <w:tcW w:w="1619" w:type="dxa"/>
          </w:tcPr>
          <w:p w14:paraId="6CC9D343" w14:textId="4D75331F" w:rsidR="005E755B" w:rsidRPr="00CF402B" w:rsidRDefault="00CE444D" w:rsidP="00BC3FFF">
            <w:pPr>
              <w:rPr>
                <w:b/>
                <w:bCs/>
              </w:rPr>
            </w:pPr>
            <w:r w:rsidRPr="286D534B">
              <w:rPr>
                <w:b/>
                <w:bCs/>
              </w:rPr>
              <w:t>Totaal</w:t>
            </w:r>
          </w:p>
        </w:tc>
      </w:tr>
      <w:tr w:rsidR="005E755B" w14:paraId="66429E6A" w14:textId="218D53A9" w:rsidTr="286D534B">
        <w:trPr>
          <w:trHeight w:val="300"/>
        </w:trPr>
        <w:tc>
          <w:tcPr>
            <w:tcW w:w="4590" w:type="dxa"/>
          </w:tcPr>
          <w:p w14:paraId="0C41D235" w14:textId="027FB3E6" w:rsidR="005E755B" w:rsidRPr="4751BA48" w:rsidRDefault="29EA28EB" w:rsidP="286D534B">
            <w:pPr>
              <w:rPr>
                <w:i/>
                <w:iCs/>
              </w:rPr>
            </w:pPr>
            <w:r w:rsidRPr="286D534B">
              <w:rPr>
                <w:i/>
                <w:iCs/>
              </w:rPr>
              <w:t xml:space="preserve">Juridische begeleiding </w:t>
            </w:r>
          </w:p>
        </w:tc>
        <w:tc>
          <w:tcPr>
            <w:tcW w:w="1485" w:type="dxa"/>
          </w:tcPr>
          <w:p w14:paraId="5429E4FD" w14:textId="1421BB0F" w:rsidR="005E755B" w:rsidRDefault="2F34A2E4" w:rsidP="00BC3FFF">
            <w:r>
              <w:t xml:space="preserve">1248 uur per jaar (indicatieve </w:t>
            </w:r>
            <w:r w:rsidR="65CCAE17">
              <w:t>om</w:t>
            </w:r>
            <w:r w:rsidR="7D8E14BA">
              <w:t>v</w:t>
            </w:r>
            <w:r w:rsidR="65CCAE17">
              <w:t>ang</w:t>
            </w:r>
            <w:r w:rsidR="3A321022">
              <w:t>)</w:t>
            </w:r>
          </w:p>
        </w:tc>
        <w:tc>
          <w:tcPr>
            <w:tcW w:w="1515" w:type="dxa"/>
          </w:tcPr>
          <w:p w14:paraId="25FD6CEB" w14:textId="08CF904D" w:rsidR="6D384B50" w:rsidRPr="00C93EC5" w:rsidRDefault="6D384B50">
            <w:pPr>
              <w:rPr>
                <w:highlight w:val="yellow"/>
              </w:rPr>
            </w:pPr>
            <w:r w:rsidRPr="00C93EC5">
              <w:rPr>
                <w:highlight w:val="yellow"/>
              </w:rPr>
              <w:t>€ in te vullen door inschrijver</w:t>
            </w:r>
          </w:p>
          <w:p w14:paraId="40BC2A25" w14:textId="477FE1BC" w:rsidR="286D534B" w:rsidRPr="00C93EC5" w:rsidRDefault="286D534B" w:rsidP="286D534B">
            <w:pPr>
              <w:rPr>
                <w:highlight w:val="yellow"/>
              </w:rPr>
            </w:pPr>
          </w:p>
        </w:tc>
        <w:tc>
          <w:tcPr>
            <w:tcW w:w="1619" w:type="dxa"/>
          </w:tcPr>
          <w:p w14:paraId="7E737308" w14:textId="77777777" w:rsidR="005E755B" w:rsidRPr="00C93EC5" w:rsidRDefault="5E66BE2B" w:rsidP="00BC3FFF">
            <w:pPr>
              <w:rPr>
                <w:highlight w:val="yellow"/>
              </w:rPr>
            </w:pPr>
            <w:r w:rsidRPr="00C93EC5">
              <w:rPr>
                <w:highlight w:val="yellow"/>
              </w:rPr>
              <w:t>€ in te vullen door inschrijver</w:t>
            </w:r>
          </w:p>
          <w:p w14:paraId="45CF3BA8" w14:textId="10AF2391" w:rsidR="005E755B" w:rsidRPr="00C93EC5" w:rsidRDefault="005E755B" w:rsidP="00BC3FFF">
            <w:pPr>
              <w:rPr>
                <w:highlight w:val="yellow"/>
              </w:rPr>
            </w:pPr>
          </w:p>
        </w:tc>
      </w:tr>
      <w:tr w:rsidR="00205D56" w14:paraId="4F2DB5AF" w14:textId="77777777" w:rsidTr="286D534B">
        <w:trPr>
          <w:trHeight w:val="300"/>
        </w:trPr>
        <w:tc>
          <w:tcPr>
            <w:tcW w:w="4590" w:type="dxa"/>
            <w:shd w:val="clear" w:color="auto" w:fill="DAE9F7" w:themeFill="text2" w:themeFillTint="1A"/>
          </w:tcPr>
          <w:p w14:paraId="46A914CB" w14:textId="49585FFF" w:rsidR="00205D56" w:rsidRPr="00205D56" w:rsidRDefault="00317A1C" w:rsidP="00BC3FF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Totaal product A + B</w:t>
            </w:r>
            <w:r w:rsidR="00C93EC5">
              <w:rPr>
                <w:b/>
                <w:bCs/>
                <w:i/>
                <w:iCs/>
              </w:rPr>
              <w:t xml:space="preserve"> </w:t>
            </w:r>
            <w:r w:rsidR="004D49DB" w:rsidRPr="008D779F">
              <w:rPr>
                <w:rFonts w:eastAsia="Arial Unicode MS" w:cs="Arial"/>
                <w:sz w:val="20"/>
                <w:szCs w:val="20"/>
              </w:rPr>
              <w:t>inschrijfsom (exclusief btw)</w:t>
            </w:r>
          </w:p>
        </w:tc>
        <w:tc>
          <w:tcPr>
            <w:tcW w:w="4619" w:type="dxa"/>
            <w:gridSpan w:val="3"/>
            <w:shd w:val="clear" w:color="auto" w:fill="DAE9F7" w:themeFill="text2" w:themeFillTint="1A"/>
          </w:tcPr>
          <w:p w14:paraId="366776C1" w14:textId="77777777" w:rsidR="004D49DB" w:rsidRPr="00C93EC5" w:rsidRDefault="004D49DB" w:rsidP="004D49DB">
            <w:pPr>
              <w:rPr>
                <w:highlight w:val="yellow"/>
              </w:rPr>
            </w:pPr>
            <w:r w:rsidRPr="00C93EC5">
              <w:rPr>
                <w:highlight w:val="yellow"/>
              </w:rPr>
              <w:t>€ in te vullen door inschrijver</w:t>
            </w:r>
          </w:p>
          <w:p w14:paraId="07DE4F03" w14:textId="77777777" w:rsidR="000D7FE0" w:rsidRDefault="000D7FE0"/>
        </w:tc>
      </w:tr>
      <w:bookmarkEnd w:id="0"/>
    </w:tbl>
    <w:p w14:paraId="4D7CF34D" w14:textId="77777777" w:rsidR="006408EC" w:rsidRPr="00236516" w:rsidRDefault="006408EC" w:rsidP="699A5722"/>
    <w:p w14:paraId="23F154B6" w14:textId="3E5A6017" w:rsidR="248B3127" w:rsidRDefault="248B3127" w:rsidP="76A9F91C">
      <w:pPr>
        <w:pStyle w:val="Lijstalinea"/>
        <w:numPr>
          <w:ilvl w:val="0"/>
          <w:numId w:val="2"/>
        </w:numPr>
      </w:pPr>
      <w:r>
        <w:t>Prijs</w:t>
      </w:r>
      <w:r w:rsidR="6B149A0B">
        <w:t>plafond</w:t>
      </w:r>
      <w:r w:rsidR="16D24FA6">
        <w:t xml:space="preserve"> Maatschappelijke begeleiding</w:t>
      </w:r>
      <w:r w:rsidR="6B149A0B">
        <w:t xml:space="preserve">: </w:t>
      </w:r>
      <w:r w:rsidR="38B700EE">
        <w:t>€</w:t>
      </w:r>
      <w:r w:rsidR="6B149A0B">
        <w:t>700.000</w:t>
      </w:r>
      <w:r w:rsidR="4A3E9512">
        <w:t xml:space="preserve"> per jaar</w:t>
      </w:r>
      <w:r w:rsidR="2E5F38F7">
        <w:t xml:space="preserve"> (inclusief verlen</w:t>
      </w:r>
      <w:r w:rsidR="424DC72D">
        <w:t>g</w:t>
      </w:r>
      <w:r w:rsidR="2E5F38F7">
        <w:t>ingen)</w:t>
      </w:r>
    </w:p>
    <w:p w14:paraId="5A739816" w14:textId="34406B3D" w:rsidR="001C0CEC" w:rsidRDefault="000F1090" w:rsidP="7E62ECB4">
      <w:pPr>
        <w:pStyle w:val="Lijstalinea"/>
        <w:numPr>
          <w:ilvl w:val="0"/>
          <w:numId w:val="2"/>
        </w:numPr>
      </w:pPr>
      <w:r>
        <w:t>Prijsplafond Juridische begeleiding</w:t>
      </w:r>
      <w:r w:rsidR="00A35AE6">
        <w:t>:</w:t>
      </w:r>
      <w:r w:rsidR="001C0CEC">
        <w:t xml:space="preserve"> €1</w:t>
      </w:r>
      <w:r w:rsidR="51ABECBB">
        <w:t>12</w:t>
      </w:r>
      <w:r w:rsidR="0D98BD48">
        <w:t>.</w:t>
      </w:r>
      <w:r w:rsidR="5FEF7723">
        <w:t>3</w:t>
      </w:r>
      <w:r w:rsidR="0D98BD48">
        <w:t>00 per jaar</w:t>
      </w:r>
    </w:p>
    <w:p w14:paraId="196CD02A" w14:textId="046D1405" w:rsidR="00E65B75" w:rsidRPr="005906F4" w:rsidRDefault="001A1BF8" w:rsidP="000107C4">
      <w:pPr>
        <w:pStyle w:val="Lijstalinea"/>
      </w:pPr>
      <w:r>
        <w:br/>
      </w:r>
      <w:r w:rsidR="6BA6F445" w:rsidRPr="000107C4">
        <w:rPr>
          <w:b/>
          <w:bCs/>
        </w:rPr>
        <w:t>Uitgangspunten:</w:t>
      </w:r>
    </w:p>
    <w:p w14:paraId="1E522EF5" w14:textId="135BA98E" w:rsidR="36E387E1" w:rsidRPr="008201DF" w:rsidRDefault="36E387E1" w:rsidP="76A9F91C">
      <w:pPr>
        <w:pStyle w:val="Lijstalinea"/>
        <w:numPr>
          <w:ilvl w:val="0"/>
          <w:numId w:val="1"/>
        </w:numPr>
      </w:pPr>
      <w:r w:rsidRPr="008201DF">
        <w:t>De</w:t>
      </w:r>
      <w:r w:rsidR="008201DF" w:rsidRPr="008201DF">
        <w:t xml:space="preserve"> totale som van de producten A en B wordt beoordeeld.</w:t>
      </w:r>
    </w:p>
    <w:p w14:paraId="79DBCB19" w14:textId="3801F7DF" w:rsidR="00D557A5" w:rsidRDefault="00D557A5" w:rsidP="00D557A5">
      <w:pPr>
        <w:pStyle w:val="Lijstalinea"/>
        <w:numPr>
          <w:ilvl w:val="0"/>
          <w:numId w:val="1"/>
        </w:numPr>
      </w:pPr>
      <w:r>
        <w:t>Aan de urenindicatie voor de juridische begeleiding kunnen geen rechten worden ontleend.</w:t>
      </w:r>
    </w:p>
    <w:p w14:paraId="66E522DC" w14:textId="5312AB2B" w:rsidR="345959EE" w:rsidRDefault="345959EE" w:rsidP="0C41C966">
      <w:pPr>
        <w:pStyle w:val="Lijstalinea"/>
        <w:numPr>
          <w:ilvl w:val="0"/>
          <w:numId w:val="1"/>
        </w:numPr>
      </w:pPr>
      <w:r w:rsidRPr="0C41C966">
        <w:t>In het PvE is het profiel van de medewerker voor de juridische ondersteuning beschreven. De inschrijver dient hiervoor één all-in uurtarief op te geven.</w:t>
      </w:r>
    </w:p>
    <w:p w14:paraId="0D763FEE" w14:textId="7357CF85" w:rsidR="00AB709C" w:rsidRPr="00AB709C" w:rsidRDefault="00AB709C" w:rsidP="00AB709C">
      <w:pPr>
        <w:pStyle w:val="Lijstalinea"/>
        <w:numPr>
          <w:ilvl w:val="0"/>
          <w:numId w:val="7"/>
        </w:numPr>
      </w:pPr>
      <w:r>
        <w:t xml:space="preserve">De prijs </w:t>
      </w:r>
      <w:r w:rsidR="633B5458">
        <w:t xml:space="preserve">MB </w:t>
      </w:r>
      <w:r>
        <w:t xml:space="preserve">betreft een vaste all-in prijs per </w:t>
      </w:r>
      <w:r w:rsidR="009A77B6">
        <w:t xml:space="preserve">volwassen </w:t>
      </w:r>
      <w:r>
        <w:t>statushouder</w:t>
      </w:r>
      <w:r w:rsidR="0080059E">
        <w:t xml:space="preserve"> ex</w:t>
      </w:r>
      <w:r w:rsidR="2BB01034">
        <w:t>c</w:t>
      </w:r>
      <w:r w:rsidR="0080059E">
        <w:t>l btw</w:t>
      </w:r>
      <w:r w:rsidR="009A77B6">
        <w:t>.</w:t>
      </w:r>
    </w:p>
    <w:p w14:paraId="4A346D45" w14:textId="6CDF5A2C" w:rsidR="7A17CF54" w:rsidRDefault="7A17CF54" w:rsidP="5C992116">
      <w:pPr>
        <w:pStyle w:val="Lijstalinea"/>
      </w:pPr>
      <w:r w:rsidRPr="5C992116">
        <w:t>Indien een volwassen statushouder kinderen heeft, vallen deze onder de betreffende volwassene en kunnen uitsluitend de trajecten voor volwassen statushouders in rekening worden gebracht.</w:t>
      </w:r>
    </w:p>
    <w:p w14:paraId="3DCCFFF1" w14:textId="703782A6" w:rsidR="533B5DCB" w:rsidRDefault="533B5DCB" w:rsidP="76A9F91C">
      <w:pPr>
        <w:pStyle w:val="Lijstalinea"/>
        <w:numPr>
          <w:ilvl w:val="0"/>
          <w:numId w:val="7"/>
        </w:numPr>
      </w:pPr>
      <w:r>
        <w:t xml:space="preserve">De prijs dekt </w:t>
      </w:r>
      <w:r w:rsidR="41E87E91">
        <w:t xml:space="preserve">maximaal </w:t>
      </w:r>
      <w:r w:rsidR="3F10768B">
        <w:t>achttien (</w:t>
      </w:r>
      <w:r>
        <w:t>1</w:t>
      </w:r>
      <w:r w:rsidR="176F23DE">
        <w:t>8</w:t>
      </w:r>
      <w:r w:rsidR="54A32607">
        <w:t>)</w:t>
      </w:r>
      <w:r>
        <w:t xml:space="preserve"> maanden maatschappelijke begeleiding</w:t>
      </w:r>
      <w:r w:rsidR="613A098A">
        <w:t>.</w:t>
      </w:r>
    </w:p>
    <w:p w14:paraId="5BD36CD6" w14:textId="77777777" w:rsidR="00687BA3" w:rsidRDefault="53C5C698" w:rsidP="00687BA3">
      <w:pPr>
        <w:pStyle w:val="Lijstalinea"/>
        <w:numPr>
          <w:ilvl w:val="0"/>
          <w:numId w:val="7"/>
        </w:numPr>
      </w:pPr>
      <w:r>
        <w:t>De uitvoering van deze opdracht is afhankelijk van jaarlijks door het Rijk beschikbaar gestelde middelen. Dit kan gevolgen hebben voor de omvang van de dienstverlening.</w:t>
      </w:r>
    </w:p>
    <w:p w14:paraId="5D263C0D" w14:textId="46B65478" w:rsidR="00687BA3" w:rsidRDefault="53C5C698" w:rsidP="00687BA3">
      <w:pPr>
        <w:pStyle w:val="Lijstalinea"/>
        <w:numPr>
          <w:ilvl w:val="0"/>
          <w:numId w:val="7"/>
        </w:numPr>
      </w:pPr>
      <w:r>
        <w:lastRenderedPageBreak/>
        <w:t>Opdrachtnemer kan aan de geraamde aantallen of budgetten geen rechten ontlenen.</w:t>
      </w:r>
      <w:r w:rsidR="00687BA3">
        <w:t xml:space="preserve"> </w:t>
      </w:r>
      <w:r w:rsidR="00687BA3" w:rsidRPr="00687BA3">
        <w:t>De opdrachtgever stelt jaarlijks de aantallen voor het komende jaar vast en communiceert deze</w:t>
      </w:r>
      <w:r w:rsidR="00687BA3">
        <w:t>.</w:t>
      </w:r>
    </w:p>
    <w:p w14:paraId="1336814A" w14:textId="0FFC4D18" w:rsidR="00A35352" w:rsidRPr="00626174" w:rsidRDefault="00A35352" w:rsidP="00687BA3">
      <w:pPr>
        <w:pStyle w:val="Lijstalinea"/>
        <w:numPr>
          <w:ilvl w:val="0"/>
          <w:numId w:val="7"/>
        </w:numPr>
      </w:pPr>
      <w:r w:rsidRPr="00626174">
        <w:t>Opdrachtnemer heeft geen afnameverplichting.</w:t>
      </w:r>
    </w:p>
    <w:p w14:paraId="6C72779E" w14:textId="52397B0B" w:rsidR="00667C21" w:rsidRPr="00626174" w:rsidRDefault="00C03A7E" w:rsidP="00D26AD0">
      <w:pPr>
        <w:pStyle w:val="Lijstalinea"/>
        <w:numPr>
          <w:ilvl w:val="0"/>
          <w:numId w:val="7"/>
        </w:numPr>
      </w:pPr>
      <w:r>
        <w:t xml:space="preserve">De opgegeven prijs per traject </w:t>
      </w:r>
      <w:r w:rsidR="005906F4">
        <w:t xml:space="preserve">en </w:t>
      </w:r>
      <w:r w:rsidR="361A2F28">
        <w:t xml:space="preserve">het </w:t>
      </w:r>
      <w:r w:rsidR="005906F4">
        <w:t xml:space="preserve">uurtarief voor de juridische begeleiding </w:t>
      </w:r>
      <w:r>
        <w:t>geldt voor de volledige looptijd van de overeenkomst, inclusief alle loon-, reis-, verblijf-, administratie-, communicatie- en overige kosten.</w:t>
      </w:r>
    </w:p>
    <w:p w14:paraId="6177C9D3" w14:textId="2D69A35B" w:rsidR="00C03A7E" w:rsidRPr="00626174" w:rsidRDefault="00C03A7E" w:rsidP="00D26AD0">
      <w:pPr>
        <w:pStyle w:val="Lijstalinea"/>
        <w:numPr>
          <w:ilvl w:val="0"/>
          <w:numId w:val="7"/>
        </w:numPr>
      </w:pPr>
      <w:r w:rsidRPr="00626174">
        <w:t>Inschrijver kan geen extra kosten in rekening brengen, tenzij schriftelijke overeengekomen met de opdrachtgever.</w:t>
      </w:r>
    </w:p>
    <w:p w14:paraId="2122E704" w14:textId="5AEBD4B1" w:rsidR="00626174" w:rsidRPr="00626174" w:rsidRDefault="00626174" w:rsidP="00D26AD0">
      <w:pPr>
        <w:pStyle w:val="Lijstalinea"/>
        <w:numPr>
          <w:ilvl w:val="0"/>
          <w:numId w:val="7"/>
        </w:numPr>
      </w:pPr>
      <w:r w:rsidRPr="00626174">
        <w:t>Prijzen zijn onder voorbehoud van indexatie conform de afspraken in de raamovereenkomst.</w:t>
      </w:r>
    </w:p>
    <w:p w14:paraId="7CAF1AD7" w14:textId="14104020" w:rsidR="00626174" w:rsidRPr="000B1879" w:rsidRDefault="750F38B0" w:rsidP="669B1B9E">
      <w:pPr>
        <w:pStyle w:val="Lijstalinea"/>
        <w:numPr>
          <w:ilvl w:val="0"/>
          <w:numId w:val="7"/>
        </w:numPr>
      </w:pPr>
      <w:r>
        <w:t>Het is niet toegestaan</w:t>
      </w:r>
      <w:r w:rsidR="54FEB48A">
        <w:t xml:space="preserve"> om het prijsplafond te overschrijden</w:t>
      </w:r>
      <w:r w:rsidR="754EB8AF">
        <w:t>.</w:t>
      </w:r>
    </w:p>
    <w:p w14:paraId="15A057B7" w14:textId="73F7CA59" w:rsidR="006A19BB" w:rsidRPr="006D78B0" w:rsidRDefault="7079CBA3" w:rsidP="00D26AD0">
      <w:pPr>
        <w:pStyle w:val="Lijstalinea"/>
        <w:numPr>
          <w:ilvl w:val="0"/>
          <w:numId w:val="7"/>
        </w:numPr>
      </w:pPr>
      <w:r>
        <w:t>Inschrijver dient het prijzenblad rechtsgeldig te ondertekenen.</w:t>
      </w:r>
    </w:p>
    <w:p w14:paraId="0959CB8C" w14:textId="55CD340B" w:rsidR="05A2D26F" w:rsidRDefault="05A2D26F" w:rsidP="4297A157">
      <w:pPr>
        <w:pStyle w:val="Lijstalinea"/>
        <w:numPr>
          <w:ilvl w:val="0"/>
          <w:numId w:val="7"/>
        </w:numPr>
      </w:pPr>
      <w:r w:rsidRPr="4297A157">
        <w:t xml:space="preserve">Facturering: 50% vooraf, 25% na </w:t>
      </w:r>
      <w:r w:rsidR="36B39179">
        <w:t>zes</w:t>
      </w:r>
      <w:r>
        <w:t xml:space="preserve"> </w:t>
      </w:r>
      <w:r w:rsidR="72AB023C">
        <w:t>(</w:t>
      </w:r>
      <w:r w:rsidRPr="4297A157">
        <w:t>6</w:t>
      </w:r>
      <w:r w:rsidR="5A925092">
        <w:t>)</w:t>
      </w:r>
      <w:r w:rsidRPr="4297A157">
        <w:t xml:space="preserve"> maanden en 25% </w:t>
      </w:r>
      <w:r w:rsidR="348E8593">
        <w:t>na beëindiging traject</w:t>
      </w:r>
      <w:r w:rsidRPr="4297A157">
        <w:t>.</w:t>
      </w:r>
    </w:p>
    <w:p w14:paraId="45BA56EF" w14:textId="77777777" w:rsidR="0063462A" w:rsidRDefault="0063462A" w:rsidP="0063462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671A" w14:paraId="1FFA076E" w14:textId="77777777" w:rsidTr="00AB0E8E">
        <w:tc>
          <w:tcPr>
            <w:tcW w:w="4531" w:type="dxa"/>
            <w:shd w:val="clear" w:color="auto" w:fill="DAE9F7" w:themeFill="text2" w:themeFillTint="1A"/>
          </w:tcPr>
          <w:p w14:paraId="0C64A4C5" w14:textId="5FD8A80A" w:rsidR="0008671A" w:rsidRPr="0063462A" w:rsidRDefault="0008671A" w:rsidP="0008671A">
            <w:pPr>
              <w:rPr>
                <w:b/>
                <w:bCs/>
              </w:rPr>
            </w:pPr>
            <w:r w:rsidRPr="0063462A">
              <w:rPr>
                <w:b/>
                <w:bCs/>
              </w:rPr>
              <w:t>Organisatie</w:t>
            </w:r>
          </w:p>
        </w:tc>
        <w:tc>
          <w:tcPr>
            <w:tcW w:w="4531" w:type="dxa"/>
          </w:tcPr>
          <w:p w14:paraId="0C11BFDC" w14:textId="77777777" w:rsidR="0008671A" w:rsidRDefault="0008671A" w:rsidP="0008671A"/>
        </w:tc>
      </w:tr>
      <w:tr w:rsidR="0008671A" w14:paraId="44A810BC" w14:textId="77777777" w:rsidTr="00AB0E8E">
        <w:tc>
          <w:tcPr>
            <w:tcW w:w="4531" w:type="dxa"/>
            <w:shd w:val="clear" w:color="auto" w:fill="DAE9F7" w:themeFill="text2" w:themeFillTint="1A"/>
          </w:tcPr>
          <w:p w14:paraId="55FBDCC1" w14:textId="5C380C50" w:rsidR="0008671A" w:rsidRPr="0063462A" w:rsidRDefault="0008671A" w:rsidP="0008671A">
            <w:pPr>
              <w:rPr>
                <w:b/>
                <w:bCs/>
              </w:rPr>
            </w:pPr>
            <w:r w:rsidRPr="0063462A">
              <w:rPr>
                <w:b/>
                <w:bCs/>
              </w:rPr>
              <w:t>Naam</w:t>
            </w:r>
            <w:r w:rsidR="00F23928">
              <w:rPr>
                <w:b/>
                <w:bCs/>
              </w:rPr>
              <w:t xml:space="preserve"> vertegenwoordiger</w:t>
            </w:r>
          </w:p>
        </w:tc>
        <w:tc>
          <w:tcPr>
            <w:tcW w:w="4531" w:type="dxa"/>
          </w:tcPr>
          <w:p w14:paraId="3A50B121" w14:textId="77777777" w:rsidR="0008671A" w:rsidRDefault="0008671A" w:rsidP="0008671A"/>
        </w:tc>
      </w:tr>
      <w:tr w:rsidR="0008671A" w14:paraId="036581EC" w14:textId="77777777" w:rsidTr="00AB0E8E">
        <w:tc>
          <w:tcPr>
            <w:tcW w:w="4531" w:type="dxa"/>
            <w:shd w:val="clear" w:color="auto" w:fill="DAE9F7" w:themeFill="text2" w:themeFillTint="1A"/>
          </w:tcPr>
          <w:p w14:paraId="7E96DCA7" w14:textId="18A554B5" w:rsidR="0008671A" w:rsidRPr="0063462A" w:rsidRDefault="0008671A" w:rsidP="0008671A">
            <w:pPr>
              <w:rPr>
                <w:b/>
                <w:bCs/>
              </w:rPr>
            </w:pPr>
            <w:r w:rsidRPr="0063462A">
              <w:rPr>
                <w:b/>
                <w:bCs/>
              </w:rPr>
              <w:t>Functie</w:t>
            </w:r>
            <w:r w:rsidR="00F23928">
              <w:rPr>
                <w:b/>
                <w:bCs/>
              </w:rPr>
              <w:t xml:space="preserve"> vertegenwoordiger</w:t>
            </w:r>
          </w:p>
        </w:tc>
        <w:tc>
          <w:tcPr>
            <w:tcW w:w="4531" w:type="dxa"/>
          </w:tcPr>
          <w:p w14:paraId="7C9BE322" w14:textId="77777777" w:rsidR="0008671A" w:rsidRDefault="0008671A" w:rsidP="0008671A"/>
        </w:tc>
      </w:tr>
      <w:tr w:rsidR="0008671A" w14:paraId="4F5F5E5C" w14:textId="77777777" w:rsidTr="00AB0E8E">
        <w:tc>
          <w:tcPr>
            <w:tcW w:w="4531" w:type="dxa"/>
            <w:shd w:val="clear" w:color="auto" w:fill="DAE9F7" w:themeFill="text2" w:themeFillTint="1A"/>
          </w:tcPr>
          <w:p w14:paraId="6835E3DE" w14:textId="4B5AEDA8" w:rsidR="0008671A" w:rsidRPr="0063462A" w:rsidRDefault="0008671A" w:rsidP="0008671A">
            <w:pPr>
              <w:rPr>
                <w:b/>
                <w:bCs/>
              </w:rPr>
            </w:pPr>
            <w:r w:rsidRPr="0063462A">
              <w:rPr>
                <w:b/>
                <w:bCs/>
              </w:rPr>
              <w:t>Datum</w:t>
            </w:r>
          </w:p>
        </w:tc>
        <w:tc>
          <w:tcPr>
            <w:tcW w:w="4531" w:type="dxa"/>
          </w:tcPr>
          <w:p w14:paraId="7673B122" w14:textId="77777777" w:rsidR="0008671A" w:rsidRDefault="0008671A" w:rsidP="0008671A"/>
        </w:tc>
      </w:tr>
      <w:tr w:rsidR="0008671A" w14:paraId="6F246DEE" w14:textId="77777777" w:rsidTr="00AB0E8E">
        <w:trPr>
          <w:trHeight w:val="1318"/>
        </w:trPr>
        <w:tc>
          <w:tcPr>
            <w:tcW w:w="4531" w:type="dxa"/>
            <w:shd w:val="clear" w:color="auto" w:fill="DAE9F7" w:themeFill="text2" w:themeFillTint="1A"/>
          </w:tcPr>
          <w:p w14:paraId="0289C08D" w14:textId="33A07C99" w:rsidR="0008671A" w:rsidRPr="0063462A" w:rsidRDefault="0008671A" w:rsidP="0008671A">
            <w:pPr>
              <w:rPr>
                <w:b/>
                <w:bCs/>
              </w:rPr>
            </w:pPr>
            <w:r w:rsidRPr="0063462A">
              <w:rPr>
                <w:b/>
                <w:bCs/>
              </w:rPr>
              <w:t>Handtekening</w:t>
            </w:r>
          </w:p>
        </w:tc>
        <w:tc>
          <w:tcPr>
            <w:tcW w:w="4531" w:type="dxa"/>
          </w:tcPr>
          <w:p w14:paraId="79ACA435" w14:textId="77777777" w:rsidR="0008671A" w:rsidRDefault="0008671A" w:rsidP="0008671A"/>
        </w:tc>
      </w:tr>
    </w:tbl>
    <w:p w14:paraId="017F3FEC" w14:textId="5C3D950C" w:rsidR="00077F95" w:rsidRPr="0006633A" w:rsidRDefault="00077F95" w:rsidP="4297A157">
      <w:pPr>
        <w:rPr>
          <w:strike/>
        </w:rPr>
      </w:pPr>
    </w:p>
    <w:p w14:paraId="4FA61AC4" w14:textId="77777777" w:rsidR="00262F42" w:rsidRDefault="00262F42" w:rsidP="00262F42"/>
    <w:sectPr w:rsidR="00262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321"/>
    <w:multiLevelType w:val="hybridMultilevel"/>
    <w:tmpl w:val="758E5FD2"/>
    <w:lvl w:ilvl="0" w:tplc="90021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4A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A06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A0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6B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2C6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32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49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AF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4159C"/>
    <w:multiLevelType w:val="hybridMultilevel"/>
    <w:tmpl w:val="812A91D4"/>
    <w:lvl w:ilvl="0" w:tplc="4F34EB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C69BC"/>
    <w:multiLevelType w:val="hybridMultilevel"/>
    <w:tmpl w:val="744E5BB0"/>
    <w:lvl w:ilvl="0" w:tplc="006A4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6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E6A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0B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42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BCD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E7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48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CA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1B1F"/>
    <w:multiLevelType w:val="hybridMultilevel"/>
    <w:tmpl w:val="41D6FABA"/>
    <w:lvl w:ilvl="0" w:tplc="3E0831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60A38"/>
    <w:multiLevelType w:val="hybridMultilevel"/>
    <w:tmpl w:val="54F4A4C4"/>
    <w:lvl w:ilvl="0" w:tplc="96F485B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2606D7"/>
    <w:multiLevelType w:val="hybridMultilevel"/>
    <w:tmpl w:val="E34EE424"/>
    <w:lvl w:ilvl="0" w:tplc="BBDA15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B6C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E08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6F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C6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D62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6B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8E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88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31940"/>
    <w:multiLevelType w:val="hybridMultilevel"/>
    <w:tmpl w:val="AE6011C6"/>
    <w:lvl w:ilvl="0" w:tplc="28AA73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828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C8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C1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01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29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8B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ED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269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8163D"/>
    <w:multiLevelType w:val="hybridMultilevel"/>
    <w:tmpl w:val="B73E3A44"/>
    <w:lvl w:ilvl="0" w:tplc="A5764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05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E6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6A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C0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E0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0A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5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66E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56C66"/>
    <w:multiLevelType w:val="hybridMultilevel"/>
    <w:tmpl w:val="3970C514"/>
    <w:lvl w:ilvl="0" w:tplc="EDF2F7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D06F8"/>
    <w:multiLevelType w:val="hybridMultilevel"/>
    <w:tmpl w:val="AFD27F22"/>
    <w:lvl w:ilvl="0" w:tplc="A7BA0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2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F63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A0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CA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F8D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EF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0D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8D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B2A66"/>
    <w:multiLevelType w:val="hybridMultilevel"/>
    <w:tmpl w:val="E4E49CFC"/>
    <w:lvl w:ilvl="0" w:tplc="CBDE9C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862436">
    <w:abstractNumId w:val="6"/>
  </w:num>
  <w:num w:numId="2" w16cid:durableId="1259289324">
    <w:abstractNumId w:val="2"/>
  </w:num>
  <w:num w:numId="3" w16cid:durableId="1261376246">
    <w:abstractNumId w:val="3"/>
  </w:num>
  <w:num w:numId="4" w16cid:durableId="1541044167">
    <w:abstractNumId w:val="10"/>
  </w:num>
  <w:num w:numId="5" w16cid:durableId="1752238355">
    <w:abstractNumId w:val="4"/>
  </w:num>
  <w:num w:numId="6" w16cid:durableId="1901943203">
    <w:abstractNumId w:val="7"/>
  </w:num>
  <w:num w:numId="7" w16cid:durableId="2103916833">
    <w:abstractNumId w:val="8"/>
  </w:num>
  <w:num w:numId="8" w16cid:durableId="369691982">
    <w:abstractNumId w:val="1"/>
  </w:num>
  <w:num w:numId="9" w16cid:durableId="498159761">
    <w:abstractNumId w:val="0"/>
  </w:num>
  <w:num w:numId="10" w16cid:durableId="727073331">
    <w:abstractNumId w:val="5"/>
  </w:num>
  <w:num w:numId="11" w16cid:durableId="9208001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95"/>
    <w:rsid w:val="000059D2"/>
    <w:rsid w:val="000107C4"/>
    <w:rsid w:val="00013D47"/>
    <w:rsid w:val="00020A13"/>
    <w:rsid w:val="00040AA8"/>
    <w:rsid w:val="00041788"/>
    <w:rsid w:val="00053129"/>
    <w:rsid w:val="000562C8"/>
    <w:rsid w:val="0006633A"/>
    <w:rsid w:val="00070E05"/>
    <w:rsid w:val="000776FD"/>
    <w:rsid w:val="00077F95"/>
    <w:rsid w:val="0008390E"/>
    <w:rsid w:val="0008671A"/>
    <w:rsid w:val="000922B0"/>
    <w:rsid w:val="000B08DB"/>
    <w:rsid w:val="000B1879"/>
    <w:rsid w:val="000B23E6"/>
    <w:rsid w:val="000B68A2"/>
    <w:rsid w:val="000C57B3"/>
    <w:rsid w:val="000D51E6"/>
    <w:rsid w:val="000D7FE0"/>
    <w:rsid w:val="000E1430"/>
    <w:rsid w:val="000F0B84"/>
    <w:rsid w:val="000F1090"/>
    <w:rsid w:val="00106F54"/>
    <w:rsid w:val="0011067F"/>
    <w:rsid w:val="00120BC0"/>
    <w:rsid w:val="001518DA"/>
    <w:rsid w:val="00155DBE"/>
    <w:rsid w:val="00156F33"/>
    <w:rsid w:val="0019D754"/>
    <w:rsid w:val="001A0475"/>
    <w:rsid w:val="001A1BF8"/>
    <w:rsid w:val="001C0CEC"/>
    <w:rsid w:val="001C743A"/>
    <w:rsid w:val="001E7687"/>
    <w:rsid w:val="001F491B"/>
    <w:rsid w:val="00204DC2"/>
    <w:rsid w:val="00205D56"/>
    <w:rsid w:val="0020674C"/>
    <w:rsid w:val="002077AD"/>
    <w:rsid w:val="00210C9A"/>
    <w:rsid w:val="0022021C"/>
    <w:rsid w:val="00220528"/>
    <w:rsid w:val="00225C10"/>
    <w:rsid w:val="00225E25"/>
    <w:rsid w:val="002320AE"/>
    <w:rsid w:val="00236516"/>
    <w:rsid w:val="002474A2"/>
    <w:rsid w:val="00255292"/>
    <w:rsid w:val="002555D6"/>
    <w:rsid w:val="002612FD"/>
    <w:rsid w:val="00262F42"/>
    <w:rsid w:val="00267687"/>
    <w:rsid w:val="002722A7"/>
    <w:rsid w:val="00290A85"/>
    <w:rsid w:val="0029483F"/>
    <w:rsid w:val="002A46DE"/>
    <w:rsid w:val="002A706F"/>
    <w:rsid w:val="002A7D68"/>
    <w:rsid w:val="002B035E"/>
    <w:rsid w:val="002C13A1"/>
    <w:rsid w:val="002D70F5"/>
    <w:rsid w:val="002D7C31"/>
    <w:rsid w:val="002E4596"/>
    <w:rsid w:val="002F57A5"/>
    <w:rsid w:val="002F5E16"/>
    <w:rsid w:val="00313791"/>
    <w:rsid w:val="00317A1C"/>
    <w:rsid w:val="00322667"/>
    <w:rsid w:val="0033230B"/>
    <w:rsid w:val="00336BC0"/>
    <w:rsid w:val="00340063"/>
    <w:rsid w:val="00340296"/>
    <w:rsid w:val="00341E4F"/>
    <w:rsid w:val="00346395"/>
    <w:rsid w:val="0038722F"/>
    <w:rsid w:val="00393977"/>
    <w:rsid w:val="003973B8"/>
    <w:rsid w:val="00397D0A"/>
    <w:rsid w:val="003A2DB6"/>
    <w:rsid w:val="003A48B2"/>
    <w:rsid w:val="003E662A"/>
    <w:rsid w:val="003E685C"/>
    <w:rsid w:val="004002C4"/>
    <w:rsid w:val="004011C4"/>
    <w:rsid w:val="00406596"/>
    <w:rsid w:val="00415F42"/>
    <w:rsid w:val="004377CD"/>
    <w:rsid w:val="00441EA1"/>
    <w:rsid w:val="004468AF"/>
    <w:rsid w:val="00460CE0"/>
    <w:rsid w:val="00462546"/>
    <w:rsid w:val="004D49DB"/>
    <w:rsid w:val="004E7274"/>
    <w:rsid w:val="004F17BF"/>
    <w:rsid w:val="004F3C13"/>
    <w:rsid w:val="004F5C04"/>
    <w:rsid w:val="005022AA"/>
    <w:rsid w:val="00552837"/>
    <w:rsid w:val="00554CD9"/>
    <w:rsid w:val="00565AA0"/>
    <w:rsid w:val="00567139"/>
    <w:rsid w:val="005906F4"/>
    <w:rsid w:val="005A045C"/>
    <w:rsid w:val="005A2E03"/>
    <w:rsid w:val="005B6BEA"/>
    <w:rsid w:val="005D0162"/>
    <w:rsid w:val="005D70CA"/>
    <w:rsid w:val="005E755B"/>
    <w:rsid w:val="005F3E8A"/>
    <w:rsid w:val="006235D9"/>
    <w:rsid w:val="00626174"/>
    <w:rsid w:val="00630AE6"/>
    <w:rsid w:val="00632227"/>
    <w:rsid w:val="0063462A"/>
    <w:rsid w:val="00637D44"/>
    <w:rsid w:val="006408EC"/>
    <w:rsid w:val="00640D89"/>
    <w:rsid w:val="00642243"/>
    <w:rsid w:val="00642F7C"/>
    <w:rsid w:val="00667C21"/>
    <w:rsid w:val="006849EC"/>
    <w:rsid w:val="006855CF"/>
    <w:rsid w:val="00687BA3"/>
    <w:rsid w:val="00694115"/>
    <w:rsid w:val="00697DCA"/>
    <w:rsid w:val="006A19BB"/>
    <w:rsid w:val="006A40F7"/>
    <w:rsid w:val="006B34CE"/>
    <w:rsid w:val="006C1218"/>
    <w:rsid w:val="006D1389"/>
    <w:rsid w:val="006D78B0"/>
    <w:rsid w:val="007023E7"/>
    <w:rsid w:val="00711DF5"/>
    <w:rsid w:val="007150BB"/>
    <w:rsid w:val="00723B62"/>
    <w:rsid w:val="007301DE"/>
    <w:rsid w:val="007455C5"/>
    <w:rsid w:val="007727AA"/>
    <w:rsid w:val="00780442"/>
    <w:rsid w:val="0078051F"/>
    <w:rsid w:val="007807E9"/>
    <w:rsid w:val="00793D43"/>
    <w:rsid w:val="007A2CFA"/>
    <w:rsid w:val="007C0C86"/>
    <w:rsid w:val="007E4017"/>
    <w:rsid w:val="007E7FBE"/>
    <w:rsid w:val="0080059E"/>
    <w:rsid w:val="00813520"/>
    <w:rsid w:val="008201DF"/>
    <w:rsid w:val="0083660B"/>
    <w:rsid w:val="00840B04"/>
    <w:rsid w:val="00841A12"/>
    <w:rsid w:val="00854301"/>
    <w:rsid w:val="008578E9"/>
    <w:rsid w:val="00861FCF"/>
    <w:rsid w:val="00882342"/>
    <w:rsid w:val="0088376A"/>
    <w:rsid w:val="00891C84"/>
    <w:rsid w:val="008920CF"/>
    <w:rsid w:val="00893DCA"/>
    <w:rsid w:val="008B2460"/>
    <w:rsid w:val="008B2AF0"/>
    <w:rsid w:val="008B4D79"/>
    <w:rsid w:val="008C07EC"/>
    <w:rsid w:val="008D4232"/>
    <w:rsid w:val="008E1DBF"/>
    <w:rsid w:val="008E234E"/>
    <w:rsid w:val="0090359C"/>
    <w:rsid w:val="00904503"/>
    <w:rsid w:val="009071F4"/>
    <w:rsid w:val="00913CB6"/>
    <w:rsid w:val="0092445E"/>
    <w:rsid w:val="00943F47"/>
    <w:rsid w:val="00944EFA"/>
    <w:rsid w:val="00947993"/>
    <w:rsid w:val="00947B62"/>
    <w:rsid w:val="0095364F"/>
    <w:rsid w:val="00963DF5"/>
    <w:rsid w:val="00970FDE"/>
    <w:rsid w:val="00981BB3"/>
    <w:rsid w:val="00982983"/>
    <w:rsid w:val="009A7792"/>
    <w:rsid w:val="009A77B6"/>
    <w:rsid w:val="009B17E3"/>
    <w:rsid w:val="009C1C11"/>
    <w:rsid w:val="009C6738"/>
    <w:rsid w:val="009E1714"/>
    <w:rsid w:val="009E64B1"/>
    <w:rsid w:val="00A008BF"/>
    <w:rsid w:val="00A00F3D"/>
    <w:rsid w:val="00A101F9"/>
    <w:rsid w:val="00A108CC"/>
    <w:rsid w:val="00A1552A"/>
    <w:rsid w:val="00A35352"/>
    <w:rsid w:val="00A35AE6"/>
    <w:rsid w:val="00A35F86"/>
    <w:rsid w:val="00A378ED"/>
    <w:rsid w:val="00A528EF"/>
    <w:rsid w:val="00A57339"/>
    <w:rsid w:val="00A57689"/>
    <w:rsid w:val="00A6483C"/>
    <w:rsid w:val="00A717C8"/>
    <w:rsid w:val="00A765F3"/>
    <w:rsid w:val="00A77D6E"/>
    <w:rsid w:val="00A815D5"/>
    <w:rsid w:val="00AA493E"/>
    <w:rsid w:val="00AA5FFC"/>
    <w:rsid w:val="00AB0E8E"/>
    <w:rsid w:val="00AB35E1"/>
    <w:rsid w:val="00AB709C"/>
    <w:rsid w:val="00AD7DC8"/>
    <w:rsid w:val="00AE0E48"/>
    <w:rsid w:val="00AF00C7"/>
    <w:rsid w:val="00B0264A"/>
    <w:rsid w:val="00B162B7"/>
    <w:rsid w:val="00B47ACA"/>
    <w:rsid w:val="00B61A27"/>
    <w:rsid w:val="00B645EC"/>
    <w:rsid w:val="00B64D60"/>
    <w:rsid w:val="00B8195D"/>
    <w:rsid w:val="00B82214"/>
    <w:rsid w:val="00BB6D94"/>
    <w:rsid w:val="00BC1C62"/>
    <w:rsid w:val="00BC3FFF"/>
    <w:rsid w:val="00BC5D6D"/>
    <w:rsid w:val="00BD02D2"/>
    <w:rsid w:val="00BE0F99"/>
    <w:rsid w:val="00BE7758"/>
    <w:rsid w:val="00BF047B"/>
    <w:rsid w:val="00C01885"/>
    <w:rsid w:val="00C03A7E"/>
    <w:rsid w:val="00C05FA0"/>
    <w:rsid w:val="00C25E97"/>
    <w:rsid w:val="00C26F78"/>
    <w:rsid w:val="00C36C8B"/>
    <w:rsid w:val="00C44CD9"/>
    <w:rsid w:val="00C5322E"/>
    <w:rsid w:val="00C64320"/>
    <w:rsid w:val="00C80A25"/>
    <w:rsid w:val="00C85E83"/>
    <w:rsid w:val="00C9016A"/>
    <w:rsid w:val="00C93AF1"/>
    <w:rsid w:val="00C93EC5"/>
    <w:rsid w:val="00CC75A5"/>
    <w:rsid w:val="00CD03C5"/>
    <w:rsid w:val="00CE1105"/>
    <w:rsid w:val="00CE444D"/>
    <w:rsid w:val="00CE7C0F"/>
    <w:rsid w:val="00CF1284"/>
    <w:rsid w:val="00CF402B"/>
    <w:rsid w:val="00CF6565"/>
    <w:rsid w:val="00D0407D"/>
    <w:rsid w:val="00D20CED"/>
    <w:rsid w:val="00D2471A"/>
    <w:rsid w:val="00D26AD0"/>
    <w:rsid w:val="00D26AF0"/>
    <w:rsid w:val="00D436C8"/>
    <w:rsid w:val="00D46DCC"/>
    <w:rsid w:val="00D51B2D"/>
    <w:rsid w:val="00D557A5"/>
    <w:rsid w:val="00D60D78"/>
    <w:rsid w:val="00D63F81"/>
    <w:rsid w:val="00D832BD"/>
    <w:rsid w:val="00D878DB"/>
    <w:rsid w:val="00DA2BBE"/>
    <w:rsid w:val="00DB0968"/>
    <w:rsid w:val="00DC3B26"/>
    <w:rsid w:val="00E0415E"/>
    <w:rsid w:val="00E11DFB"/>
    <w:rsid w:val="00E40DFC"/>
    <w:rsid w:val="00E49B7D"/>
    <w:rsid w:val="00E65B75"/>
    <w:rsid w:val="00E93C9C"/>
    <w:rsid w:val="00E974E5"/>
    <w:rsid w:val="00EA66AE"/>
    <w:rsid w:val="00ED015E"/>
    <w:rsid w:val="00ED7900"/>
    <w:rsid w:val="00EE259C"/>
    <w:rsid w:val="00EE5D46"/>
    <w:rsid w:val="00F126DA"/>
    <w:rsid w:val="00F23928"/>
    <w:rsid w:val="00F24D07"/>
    <w:rsid w:val="00F25EE5"/>
    <w:rsid w:val="00F26341"/>
    <w:rsid w:val="00F34A30"/>
    <w:rsid w:val="00F4621D"/>
    <w:rsid w:val="00F51B0B"/>
    <w:rsid w:val="00F607AA"/>
    <w:rsid w:val="00F614D8"/>
    <w:rsid w:val="00F65DCE"/>
    <w:rsid w:val="00F67D2B"/>
    <w:rsid w:val="00F72976"/>
    <w:rsid w:val="00F96639"/>
    <w:rsid w:val="00FB544C"/>
    <w:rsid w:val="00FC2440"/>
    <w:rsid w:val="00FC4DEF"/>
    <w:rsid w:val="00FE684E"/>
    <w:rsid w:val="015A1D0D"/>
    <w:rsid w:val="01E10E33"/>
    <w:rsid w:val="022DDE18"/>
    <w:rsid w:val="02480D2D"/>
    <w:rsid w:val="0321B91C"/>
    <w:rsid w:val="033B5EA7"/>
    <w:rsid w:val="034CDA12"/>
    <w:rsid w:val="04054750"/>
    <w:rsid w:val="0449B534"/>
    <w:rsid w:val="048284DC"/>
    <w:rsid w:val="049503E9"/>
    <w:rsid w:val="04DEAB56"/>
    <w:rsid w:val="04E9EB10"/>
    <w:rsid w:val="04F80313"/>
    <w:rsid w:val="05017E7F"/>
    <w:rsid w:val="05124E62"/>
    <w:rsid w:val="05A2D26F"/>
    <w:rsid w:val="05EA80B7"/>
    <w:rsid w:val="05F57EA7"/>
    <w:rsid w:val="060DCECC"/>
    <w:rsid w:val="0657E45A"/>
    <w:rsid w:val="069EAC55"/>
    <w:rsid w:val="06D5BC63"/>
    <w:rsid w:val="06E6DC0C"/>
    <w:rsid w:val="0827E857"/>
    <w:rsid w:val="0880CF46"/>
    <w:rsid w:val="08C604CA"/>
    <w:rsid w:val="08F5D1C2"/>
    <w:rsid w:val="093EC687"/>
    <w:rsid w:val="0945E4AB"/>
    <w:rsid w:val="09584144"/>
    <w:rsid w:val="0A01632C"/>
    <w:rsid w:val="0A0BDA78"/>
    <w:rsid w:val="0A2F72C1"/>
    <w:rsid w:val="0A43BDAC"/>
    <w:rsid w:val="0AFB2358"/>
    <w:rsid w:val="0B08A643"/>
    <w:rsid w:val="0B97F1B9"/>
    <w:rsid w:val="0BCC65BF"/>
    <w:rsid w:val="0BE40113"/>
    <w:rsid w:val="0C41C966"/>
    <w:rsid w:val="0CE60FA1"/>
    <w:rsid w:val="0CF3375E"/>
    <w:rsid w:val="0D676E50"/>
    <w:rsid w:val="0D98BD48"/>
    <w:rsid w:val="0E59D553"/>
    <w:rsid w:val="0E689DC4"/>
    <w:rsid w:val="0E795C7C"/>
    <w:rsid w:val="0F1DD387"/>
    <w:rsid w:val="0F257EC8"/>
    <w:rsid w:val="0F37148F"/>
    <w:rsid w:val="0F441D79"/>
    <w:rsid w:val="0F7014AD"/>
    <w:rsid w:val="0FA78DD3"/>
    <w:rsid w:val="0FDFC238"/>
    <w:rsid w:val="10805F99"/>
    <w:rsid w:val="10A23815"/>
    <w:rsid w:val="11236435"/>
    <w:rsid w:val="11245D51"/>
    <w:rsid w:val="116E7B85"/>
    <w:rsid w:val="11DA30EC"/>
    <w:rsid w:val="123B8B36"/>
    <w:rsid w:val="124C4862"/>
    <w:rsid w:val="12B0E3D6"/>
    <w:rsid w:val="12B8734F"/>
    <w:rsid w:val="12D38AF2"/>
    <w:rsid w:val="12DD4A1A"/>
    <w:rsid w:val="130F3EDC"/>
    <w:rsid w:val="13218190"/>
    <w:rsid w:val="13B4043D"/>
    <w:rsid w:val="14824A23"/>
    <w:rsid w:val="1492EC5F"/>
    <w:rsid w:val="14CD3514"/>
    <w:rsid w:val="150AC28D"/>
    <w:rsid w:val="1546C006"/>
    <w:rsid w:val="15CEABE2"/>
    <w:rsid w:val="1614984B"/>
    <w:rsid w:val="16CC0AAE"/>
    <w:rsid w:val="16D24FA6"/>
    <w:rsid w:val="16D97A7F"/>
    <w:rsid w:val="16F276B8"/>
    <w:rsid w:val="170809B7"/>
    <w:rsid w:val="1726A51F"/>
    <w:rsid w:val="1729D707"/>
    <w:rsid w:val="176F23DE"/>
    <w:rsid w:val="18126005"/>
    <w:rsid w:val="18D2039D"/>
    <w:rsid w:val="19317F29"/>
    <w:rsid w:val="193FB852"/>
    <w:rsid w:val="19419BC6"/>
    <w:rsid w:val="198D95CB"/>
    <w:rsid w:val="19D98530"/>
    <w:rsid w:val="19F40110"/>
    <w:rsid w:val="19FA8046"/>
    <w:rsid w:val="1A97E115"/>
    <w:rsid w:val="1ACC8C86"/>
    <w:rsid w:val="1ADDE066"/>
    <w:rsid w:val="1B36D242"/>
    <w:rsid w:val="1BB0B69F"/>
    <w:rsid w:val="1C030642"/>
    <w:rsid w:val="1CED826D"/>
    <w:rsid w:val="1CF4C7F7"/>
    <w:rsid w:val="1D7D3033"/>
    <w:rsid w:val="1D92DDE3"/>
    <w:rsid w:val="1DCCD544"/>
    <w:rsid w:val="1E923F4A"/>
    <w:rsid w:val="1EFD35EC"/>
    <w:rsid w:val="1F660227"/>
    <w:rsid w:val="1F72EE96"/>
    <w:rsid w:val="1F967C65"/>
    <w:rsid w:val="1FAB1AED"/>
    <w:rsid w:val="1FFD7AFA"/>
    <w:rsid w:val="20AEB84A"/>
    <w:rsid w:val="20B66DF7"/>
    <w:rsid w:val="20CFAB2A"/>
    <w:rsid w:val="20E2AE8D"/>
    <w:rsid w:val="210FDF2A"/>
    <w:rsid w:val="2133B0F0"/>
    <w:rsid w:val="214BADB1"/>
    <w:rsid w:val="2181DE65"/>
    <w:rsid w:val="21FE4030"/>
    <w:rsid w:val="2239A653"/>
    <w:rsid w:val="22557E73"/>
    <w:rsid w:val="23383442"/>
    <w:rsid w:val="2351EC20"/>
    <w:rsid w:val="237A8877"/>
    <w:rsid w:val="23B8A378"/>
    <w:rsid w:val="23E65A9D"/>
    <w:rsid w:val="242A5887"/>
    <w:rsid w:val="244ED80D"/>
    <w:rsid w:val="24606A9A"/>
    <w:rsid w:val="2466B188"/>
    <w:rsid w:val="246F891D"/>
    <w:rsid w:val="2483CF6D"/>
    <w:rsid w:val="248B3127"/>
    <w:rsid w:val="2540A7D4"/>
    <w:rsid w:val="25B35242"/>
    <w:rsid w:val="25E38CB4"/>
    <w:rsid w:val="25F084CB"/>
    <w:rsid w:val="265A9D5E"/>
    <w:rsid w:val="26B1B587"/>
    <w:rsid w:val="26B907CF"/>
    <w:rsid w:val="2728766B"/>
    <w:rsid w:val="27458730"/>
    <w:rsid w:val="275D8980"/>
    <w:rsid w:val="27F9611C"/>
    <w:rsid w:val="27F9FA6D"/>
    <w:rsid w:val="28242218"/>
    <w:rsid w:val="286D534B"/>
    <w:rsid w:val="287866FC"/>
    <w:rsid w:val="288FF9C9"/>
    <w:rsid w:val="29383C68"/>
    <w:rsid w:val="29405C69"/>
    <w:rsid w:val="29B6460E"/>
    <w:rsid w:val="29EA28EB"/>
    <w:rsid w:val="29EC4D82"/>
    <w:rsid w:val="29FD2DBA"/>
    <w:rsid w:val="2A08E06D"/>
    <w:rsid w:val="2A88F70A"/>
    <w:rsid w:val="2AA0990A"/>
    <w:rsid w:val="2B3D3FD0"/>
    <w:rsid w:val="2B7ADED7"/>
    <w:rsid w:val="2BA04C69"/>
    <w:rsid w:val="2BB01034"/>
    <w:rsid w:val="2C9A9B14"/>
    <w:rsid w:val="2D143A13"/>
    <w:rsid w:val="2D294AF0"/>
    <w:rsid w:val="2DA10DE6"/>
    <w:rsid w:val="2DEC952D"/>
    <w:rsid w:val="2E5F38F7"/>
    <w:rsid w:val="2E667DF8"/>
    <w:rsid w:val="2E87DA5D"/>
    <w:rsid w:val="2EA08DE4"/>
    <w:rsid w:val="2ED5748F"/>
    <w:rsid w:val="2EFBBE38"/>
    <w:rsid w:val="2F34A2E4"/>
    <w:rsid w:val="2F6C667F"/>
    <w:rsid w:val="2FC36205"/>
    <w:rsid w:val="308F0095"/>
    <w:rsid w:val="30AC52A4"/>
    <w:rsid w:val="30D29F12"/>
    <w:rsid w:val="3289D774"/>
    <w:rsid w:val="3365BFE8"/>
    <w:rsid w:val="33F085A0"/>
    <w:rsid w:val="3434E04F"/>
    <w:rsid w:val="345959EE"/>
    <w:rsid w:val="348E8593"/>
    <w:rsid w:val="34DB41E3"/>
    <w:rsid w:val="35B7CC06"/>
    <w:rsid w:val="361A2F28"/>
    <w:rsid w:val="36B39179"/>
    <w:rsid w:val="36CE4AAA"/>
    <w:rsid w:val="36E387E1"/>
    <w:rsid w:val="37BF1181"/>
    <w:rsid w:val="37EE6648"/>
    <w:rsid w:val="38115541"/>
    <w:rsid w:val="38B700EE"/>
    <w:rsid w:val="390880A4"/>
    <w:rsid w:val="39ED005B"/>
    <w:rsid w:val="3A313868"/>
    <w:rsid w:val="3A321022"/>
    <w:rsid w:val="3A3E56FB"/>
    <w:rsid w:val="3A9352CF"/>
    <w:rsid w:val="3AF309C7"/>
    <w:rsid w:val="3AF56FA7"/>
    <w:rsid w:val="3B07D001"/>
    <w:rsid w:val="3B0A4DC3"/>
    <w:rsid w:val="3B13729C"/>
    <w:rsid w:val="3B9BE0ED"/>
    <w:rsid w:val="3C3AC531"/>
    <w:rsid w:val="3CE54D71"/>
    <w:rsid w:val="3D0D561D"/>
    <w:rsid w:val="3D1C9D2B"/>
    <w:rsid w:val="3D2DEA5E"/>
    <w:rsid w:val="3D687CCC"/>
    <w:rsid w:val="3D978316"/>
    <w:rsid w:val="3DB13CDA"/>
    <w:rsid w:val="3DFBAA9C"/>
    <w:rsid w:val="3E04F085"/>
    <w:rsid w:val="3EE571BA"/>
    <w:rsid w:val="3F10768B"/>
    <w:rsid w:val="3F21A12D"/>
    <w:rsid w:val="3F3C4768"/>
    <w:rsid w:val="3FDC8A23"/>
    <w:rsid w:val="4009E25B"/>
    <w:rsid w:val="4069E11F"/>
    <w:rsid w:val="40B04D94"/>
    <w:rsid w:val="40F0E866"/>
    <w:rsid w:val="41E87E91"/>
    <w:rsid w:val="41F60088"/>
    <w:rsid w:val="424DC72D"/>
    <w:rsid w:val="4269D72E"/>
    <w:rsid w:val="4297A157"/>
    <w:rsid w:val="4299A223"/>
    <w:rsid w:val="43BE5BFC"/>
    <w:rsid w:val="4441C8D3"/>
    <w:rsid w:val="44B77072"/>
    <w:rsid w:val="451B4021"/>
    <w:rsid w:val="45802DB9"/>
    <w:rsid w:val="459A7154"/>
    <w:rsid w:val="4643729F"/>
    <w:rsid w:val="46589EAD"/>
    <w:rsid w:val="46663512"/>
    <w:rsid w:val="46C50F90"/>
    <w:rsid w:val="46F66518"/>
    <w:rsid w:val="4720F21F"/>
    <w:rsid w:val="4751BA48"/>
    <w:rsid w:val="479F0EFF"/>
    <w:rsid w:val="47AF28FD"/>
    <w:rsid w:val="47FBCD50"/>
    <w:rsid w:val="482D625E"/>
    <w:rsid w:val="484B99AB"/>
    <w:rsid w:val="4894A0A6"/>
    <w:rsid w:val="4920C621"/>
    <w:rsid w:val="49A984C3"/>
    <w:rsid w:val="49F25D5E"/>
    <w:rsid w:val="4A16AF63"/>
    <w:rsid w:val="4A3E9512"/>
    <w:rsid w:val="4A48A0C8"/>
    <w:rsid w:val="4A6129C6"/>
    <w:rsid w:val="4BC0EB71"/>
    <w:rsid w:val="4C2A4168"/>
    <w:rsid w:val="4C31BD05"/>
    <w:rsid w:val="4C4B7417"/>
    <w:rsid w:val="4C978726"/>
    <w:rsid w:val="4CAF72BC"/>
    <w:rsid w:val="4CB97013"/>
    <w:rsid w:val="4CD45429"/>
    <w:rsid w:val="4D00E419"/>
    <w:rsid w:val="4D2F9DAA"/>
    <w:rsid w:val="4D58DCE7"/>
    <w:rsid w:val="4E4FBBF1"/>
    <w:rsid w:val="4E75A51F"/>
    <w:rsid w:val="4EA454A5"/>
    <w:rsid w:val="4EA7E9A5"/>
    <w:rsid w:val="4F070BB6"/>
    <w:rsid w:val="4F7AB268"/>
    <w:rsid w:val="4F8A9B8F"/>
    <w:rsid w:val="4FE53A88"/>
    <w:rsid w:val="509AD30B"/>
    <w:rsid w:val="50B444D9"/>
    <w:rsid w:val="50C6F32B"/>
    <w:rsid w:val="50ED4D03"/>
    <w:rsid w:val="516599E2"/>
    <w:rsid w:val="5194E7D8"/>
    <w:rsid w:val="51ABECBB"/>
    <w:rsid w:val="5280A02B"/>
    <w:rsid w:val="52C29B85"/>
    <w:rsid w:val="52DFAD49"/>
    <w:rsid w:val="533B5DCB"/>
    <w:rsid w:val="535DDBD6"/>
    <w:rsid w:val="53C5C698"/>
    <w:rsid w:val="542EACFE"/>
    <w:rsid w:val="546118B4"/>
    <w:rsid w:val="5469B4B3"/>
    <w:rsid w:val="54A32607"/>
    <w:rsid w:val="54EA06A5"/>
    <w:rsid w:val="54FEB48A"/>
    <w:rsid w:val="55A1F896"/>
    <w:rsid w:val="5603FB31"/>
    <w:rsid w:val="564E4E75"/>
    <w:rsid w:val="56821FA1"/>
    <w:rsid w:val="56955C64"/>
    <w:rsid w:val="571E67B4"/>
    <w:rsid w:val="573E08A7"/>
    <w:rsid w:val="57770D18"/>
    <w:rsid w:val="57817478"/>
    <w:rsid w:val="57C2DD47"/>
    <w:rsid w:val="582AFB30"/>
    <w:rsid w:val="589BFB25"/>
    <w:rsid w:val="58A59798"/>
    <w:rsid w:val="58DDEC54"/>
    <w:rsid w:val="58F2B08E"/>
    <w:rsid w:val="592C431F"/>
    <w:rsid w:val="59958975"/>
    <w:rsid w:val="5A4E42EB"/>
    <w:rsid w:val="5A925092"/>
    <w:rsid w:val="5AA34B87"/>
    <w:rsid w:val="5AC9863E"/>
    <w:rsid w:val="5AD85B9A"/>
    <w:rsid w:val="5AEB6000"/>
    <w:rsid w:val="5B2FBDAF"/>
    <w:rsid w:val="5B5B6C0B"/>
    <w:rsid w:val="5B6D6905"/>
    <w:rsid w:val="5B7FE6DD"/>
    <w:rsid w:val="5B890537"/>
    <w:rsid w:val="5BC79E92"/>
    <w:rsid w:val="5C107AFC"/>
    <w:rsid w:val="5C5A6C79"/>
    <w:rsid w:val="5C70F5EC"/>
    <w:rsid w:val="5C992116"/>
    <w:rsid w:val="5CC80671"/>
    <w:rsid w:val="5CE78594"/>
    <w:rsid w:val="5D4DDA4C"/>
    <w:rsid w:val="5DBB97D5"/>
    <w:rsid w:val="5DDCD71A"/>
    <w:rsid w:val="5DE1C6CA"/>
    <w:rsid w:val="5E52FED3"/>
    <w:rsid w:val="5E6519C9"/>
    <w:rsid w:val="5E66BE2B"/>
    <w:rsid w:val="5E724995"/>
    <w:rsid w:val="5EB131B8"/>
    <w:rsid w:val="5EB5E21A"/>
    <w:rsid w:val="5EC92246"/>
    <w:rsid w:val="5EF79B74"/>
    <w:rsid w:val="5F0319F8"/>
    <w:rsid w:val="5F295404"/>
    <w:rsid w:val="5F37C6DF"/>
    <w:rsid w:val="5FA842D9"/>
    <w:rsid w:val="5FEEDCCE"/>
    <w:rsid w:val="5FEF7723"/>
    <w:rsid w:val="613A098A"/>
    <w:rsid w:val="61852FC6"/>
    <w:rsid w:val="61B46844"/>
    <w:rsid w:val="61F5FA59"/>
    <w:rsid w:val="621CBE59"/>
    <w:rsid w:val="6234C463"/>
    <w:rsid w:val="6289A12B"/>
    <w:rsid w:val="62AFC1F3"/>
    <w:rsid w:val="62F6AD64"/>
    <w:rsid w:val="63062D2F"/>
    <w:rsid w:val="633B5458"/>
    <w:rsid w:val="63574BE2"/>
    <w:rsid w:val="63734E07"/>
    <w:rsid w:val="64439CB6"/>
    <w:rsid w:val="64EBF28D"/>
    <w:rsid w:val="651C3EA1"/>
    <w:rsid w:val="65CB327A"/>
    <w:rsid w:val="65CCAE17"/>
    <w:rsid w:val="65FACB4B"/>
    <w:rsid w:val="661DBE7A"/>
    <w:rsid w:val="669B1B9E"/>
    <w:rsid w:val="66C4226D"/>
    <w:rsid w:val="66D3F5E0"/>
    <w:rsid w:val="66DBF56A"/>
    <w:rsid w:val="6706DE57"/>
    <w:rsid w:val="67468974"/>
    <w:rsid w:val="674D2D93"/>
    <w:rsid w:val="67DF3046"/>
    <w:rsid w:val="68156AF3"/>
    <w:rsid w:val="68AB46B4"/>
    <w:rsid w:val="68EE52D6"/>
    <w:rsid w:val="6925643F"/>
    <w:rsid w:val="695E1832"/>
    <w:rsid w:val="699A5722"/>
    <w:rsid w:val="69BB07C2"/>
    <w:rsid w:val="69DF7661"/>
    <w:rsid w:val="6AF83AFD"/>
    <w:rsid w:val="6B149A0B"/>
    <w:rsid w:val="6B184E5D"/>
    <w:rsid w:val="6B2AB479"/>
    <w:rsid w:val="6B723831"/>
    <w:rsid w:val="6BA6F445"/>
    <w:rsid w:val="6C1F31D6"/>
    <w:rsid w:val="6C82FB7D"/>
    <w:rsid w:val="6CE7AB6E"/>
    <w:rsid w:val="6D384B50"/>
    <w:rsid w:val="6D9349DE"/>
    <w:rsid w:val="6D9B0EAC"/>
    <w:rsid w:val="6DA2F2A9"/>
    <w:rsid w:val="6E0E9700"/>
    <w:rsid w:val="6F0AE18E"/>
    <w:rsid w:val="6F78B05E"/>
    <w:rsid w:val="70213255"/>
    <w:rsid w:val="7022DAE8"/>
    <w:rsid w:val="7028F05E"/>
    <w:rsid w:val="7043E37A"/>
    <w:rsid w:val="7079CBA3"/>
    <w:rsid w:val="7084EE0E"/>
    <w:rsid w:val="70C05756"/>
    <w:rsid w:val="70F4FB8A"/>
    <w:rsid w:val="71315515"/>
    <w:rsid w:val="71A06BA2"/>
    <w:rsid w:val="721B7DED"/>
    <w:rsid w:val="72766973"/>
    <w:rsid w:val="72AB023C"/>
    <w:rsid w:val="7310BDFE"/>
    <w:rsid w:val="73437CC7"/>
    <w:rsid w:val="734BF305"/>
    <w:rsid w:val="73E79217"/>
    <w:rsid w:val="73ED364F"/>
    <w:rsid w:val="7418C62D"/>
    <w:rsid w:val="74285442"/>
    <w:rsid w:val="7437D787"/>
    <w:rsid w:val="746614A8"/>
    <w:rsid w:val="74AF67D0"/>
    <w:rsid w:val="74F637B4"/>
    <w:rsid w:val="74F71331"/>
    <w:rsid w:val="750F38B0"/>
    <w:rsid w:val="7522CC4F"/>
    <w:rsid w:val="754EB8AF"/>
    <w:rsid w:val="75B35507"/>
    <w:rsid w:val="75BE46CB"/>
    <w:rsid w:val="76863625"/>
    <w:rsid w:val="76A9F91C"/>
    <w:rsid w:val="7707AD2E"/>
    <w:rsid w:val="77517ED8"/>
    <w:rsid w:val="786A30CE"/>
    <w:rsid w:val="787164E3"/>
    <w:rsid w:val="78AF9708"/>
    <w:rsid w:val="79536B81"/>
    <w:rsid w:val="798F9586"/>
    <w:rsid w:val="79CB88BA"/>
    <w:rsid w:val="7A17CF54"/>
    <w:rsid w:val="7A3EF00B"/>
    <w:rsid w:val="7A42B695"/>
    <w:rsid w:val="7A516A02"/>
    <w:rsid w:val="7AC6A3A7"/>
    <w:rsid w:val="7B18C6D6"/>
    <w:rsid w:val="7B8884AA"/>
    <w:rsid w:val="7BC55AFA"/>
    <w:rsid w:val="7C158005"/>
    <w:rsid w:val="7C6EF76D"/>
    <w:rsid w:val="7C92F8DF"/>
    <w:rsid w:val="7CAB90C6"/>
    <w:rsid w:val="7CACA328"/>
    <w:rsid w:val="7CB1D7B9"/>
    <w:rsid w:val="7CDB1AB8"/>
    <w:rsid w:val="7D8E14BA"/>
    <w:rsid w:val="7E441CE9"/>
    <w:rsid w:val="7E608233"/>
    <w:rsid w:val="7E62ECB4"/>
    <w:rsid w:val="7ED8A5DC"/>
    <w:rsid w:val="7F4240C2"/>
    <w:rsid w:val="7F78D3DB"/>
    <w:rsid w:val="7FBBF0F1"/>
    <w:rsid w:val="7FCD7419"/>
    <w:rsid w:val="7FF6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E48C"/>
  <w15:chartTrackingRefBased/>
  <w15:docId w15:val="{86BBA6EA-FD02-48BE-ACF8-A7EAE129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49DB"/>
  </w:style>
  <w:style w:type="paragraph" w:styleId="Kop1">
    <w:name w:val="heading 1"/>
    <w:basedOn w:val="Standaard"/>
    <w:next w:val="Standaard"/>
    <w:link w:val="Kop1Char"/>
    <w:uiPriority w:val="9"/>
    <w:qFormat/>
    <w:rsid w:val="00077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7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7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7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7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7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7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7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7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7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7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7F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7F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F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7F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7F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7F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77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7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7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7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7F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7F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7F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7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F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7F9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77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AB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AB709C"/>
    <w:rPr>
      <w:b/>
      <w:b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A48B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A48B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A48B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48B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48B2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3A48B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637F9E3FA9544A4F22535E28E1E5A" ma:contentTypeVersion="4" ma:contentTypeDescription="Een nieuw document maken." ma:contentTypeScope="" ma:versionID="3fe5b0d291e0c5f2063c502b1c7f4c84">
  <xsd:schema xmlns:xsd="http://www.w3.org/2001/XMLSchema" xmlns:xs="http://www.w3.org/2001/XMLSchema" xmlns:p="http://schemas.microsoft.com/office/2006/metadata/properties" xmlns:ns2="6b3e0482-cada-44b9-b14c-1e1609811905" targetNamespace="http://schemas.microsoft.com/office/2006/metadata/properties" ma:root="true" ma:fieldsID="364e7c978736f0603e912d07f26ab087" ns2:_="">
    <xsd:import namespace="6b3e0482-cada-44b9-b14c-1e1609811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e0482-cada-44b9-b14c-1e1609811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F2687E-96D1-4361-AFCD-786FBA3A3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e0482-cada-44b9-b14c-1e1609811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72A48-69FA-4284-B489-0D8C4B88ED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19C06-ECC4-48F0-A274-59911DEADBA3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b3e0482-cada-44b9-b14c-1e160981190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Mahdiui, Lamyae el</dc:creator>
  <cp:keywords/>
  <dc:description/>
  <cp:lastModifiedBy>Braam, Gerard</cp:lastModifiedBy>
  <cp:revision>271</cp:revision>
  <dcterms:created xsi:type="dcterms:W3CDTF">2026-01-29T18:18:00Z</dcterms:created>
  <dcterms:modified xsi:type="dcterms:W3CDTF">2026-04-15T13:13:00Z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0x010100A4D637F9E3FA9544A4F22535E28E1E5A</vt:lpwstr>
  </property>
</Properties>
</file>