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2B1A8" w14:textId="7E7358F0" w:rsidR="00EB3730" w:rsidRDefault="0050341E">
      <w:bookmarkStart w:id="0" w:name="_Toc208567418"/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opdracht(en)</w:t>
      </w:r>
      <w:bookmarkEnd w:id="0"/>
    </w:p>
    <w:p w14:paraId="37FE3198" w14:textId="77777777" w:rsidR="0050341E" w:rsidRDefault="0050341E"/>
    <w:p w14:paraId="20A53837" w14:textId="77777777" w:rsidR="0050341E" w:rsidRPr="00C66672" w:rsidRDefault="0050341E" w:rsidP="0050341E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 xml:space="preserve">Referentie voor kerncompetentie: </w:t>
      </w:r>
      <w:r>
        <w:rPr>
          <w:rFonts w:eastAsiaTheme="minorEastAsia"/>
          <w:b/>
        </w:rPr>
        <w:t xml:space="preserve">Ervaring met </w:t>
      </w:r>
      <w:proofErr w:type="spellStart"/>
      <w:r>
        <w:rPr>
          <w:rFonts w:eastAsiaTheme="minorEastAsia"/>
          <w:b/>
        </w:rPr>
        <w:t>verleasen</w:t>
      </w:r>
      <w:proofErr w:type="spellEnd"/>
      <w:r>
        <w:rPr>
          <w:rFonts w:eastAsiaTheme="minorEastAsia"/>
          <w:b/>
        </w:rPr>
        <w:t xml:space="preserve"> van laptops</w:t>
      </w:r>
    </w:p>
    <w:p w14:paraId="7D6A4DCC" w14:textId="77777777" w:rsidR="0050341E" w:rsidRPr="00C66672" w:rsidRDefault="0050341E" w:rsidP="0050341E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50341E" w:rsidRPr="00C66672" w14:paraId="59C29865" w14:textId="77777777" w:rsidTr="001767CC">
        <w:tc>
          <w:tcPr>
            <w:tcW w:w="8927" w:type="dxa"/>
            <w:gridSpan w:val="2"/>
            <w:shd w:val="pct10" w:color="auto" w:fill="auto"/>
          </w:tcPr>
          <w:p w14:paraId="723797AC" w14:textId="77777777" w:rsidR="0050341E" w:rsidRPr="00C66672" w:rsidRDefault="0050341E" w:rsidP="001767CC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50341E" w:rsidRPr="00C66672" w14:paraId="7EAB74C8" w14:textId="77777777" w:rsidTr="001767CC">
        <w:tc>
          <w:tcPr>
            <w:tcW w:w="3227" w:type="dxa"/>
          </w:tcPr>
          <w:p w14:paraId="195D3EB9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293C057E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7DFD022F" w14:textId="77777777" w:rsidTr="001767CC">
        <w:tc>
          <w:tcPr>
            <w:tcW w:w="3227" w:type="dxa"/>
          </w:tcPr>
          <w:p w14:paraId="12AC1DD6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700153E9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0F2D5631" w14:textId="77777777" w:rsidTr="001767CC">
        <w:tc>
          <w:tcPr>
            <w:tcW w:w="3227" w:type="dxa"/>
          </w:tcPr>
          <w:p w14:paraId="6E49BEAE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1E2511EC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688FE38A" w14:textId="77777777" w:rsidTr="001767CC">
        <w:tc>
          <w:tcPr>
            <w:tcW w:w="3227" w:type="dxa"/>
          </w:tcPr>
          <w:p w14:paraId="595045E7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7796A048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1DC82D19" w14:textId="77777777" w:rsidTr="001767CC">
        <w:tc>
          <w:tcPr>
            <w:tcW w:w="3227" w:type="dxa"/>
          </w:tcPr>
          <w:p w14:paraId="731908DC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2275D70F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284FFD95" w14:textId="77777777" w:rsidTr="001767CC">
        <w:tc>
          <w:tcPr>
            <w:tcW w:w="3227" w:type="dxa"/>
          </w:tcPr>
          <w:p w14:paraId="2376D8F9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216E8779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398634A5" w14:textId="77777777" w:rsidTr="001767CC">
        <w:tc>
          <w:tcPr>
            <w:tcW w:w="3227" w:type="dxa"/>
          </w:tcPr>
          <w:p w14:paraId="1FC001B1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240D9E7F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162D1F3F" w14:textId="77777777" w:rsidTr="001767CC">
        <w:tc>
          <w:tcPr>
            <w:tcW w:w="3227" w:type="dxa"/>
          </w:tcPr>
          <w:p w14:paraId="6C9E74DB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15F5EA60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79AFD802" w14:textId="77777777" w:rsidTr="001767CC">
        <w:tc>
          <w:tcPr>
            <w:tcW w:w="3227" w:type="dxa"/>
          </w:tcPr>
          <w:p w14:paraId="5C147A78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18AB2B7B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6EE9A3CA" w14:textId="77777777" w:rsidTr="001767CC">
        <w:tc>
          <w:tcPr>
            <w:tcW w:w="8927" w:type="dxa"/>
            <w:gridSpan w:val="2"/>
            <w:shd w:val="pct10" w:color="auto" w:fill="auto"/>
          </w:tcPr>
          <w:p w14:paraId="69FECC1F" w14:textId="77777777" w:rsidR="0050341E" w:rsidRPr="00C66672" w:rsidRDefault="0050341E" w:rsidP="001767CC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50341E" w:rsidRPr="00C66672" w14:paraId="150F81C2" w14:textId="77777777" w:rsidTr="001767CC">
        <w:tc>
          <w:tcPr>
            <w:tcW w:w="8927" w:type="dxa"/>
            <w:gridSpan w:val="2"/>
          </w:tcPr>
          <w:p w14:paraId="143D771E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50341E" w:rsidRPr="00C66672" w14:paraId="742295A0" w14:textId="77777777" w:rsidTr="001767CC">
        <w:tc>
          <w:tcPr>
            <w:tcW w:w="3227" w:type="dxa"/>
          </w:tcPr>
          <w:p w14:paraId="0EF1AA60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6821CF82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  <w:tr w:rsidR="0050341E" w:rsidRPr="00C66672" w14:paraId="5E2E256F" w14:textId="77777777" w:rsidTr="001767CC">
        <w:tc>
          <w:tcPr>
            <w:tcW w:w="3227" w:type="dxa"/>
          </w:tcPr>
          <w:p w14:paraId="6DD30E70" w14:textId="77777777" w:rsidR="0050341E" w:rsidRPr="00C66672" w:rsidRDefault="0050341E" w:rsidP="001767CC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54DDCD81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  <w:p w14:paraId="5C21C094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  <w:p w14:paraId="15E5CB21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  <w:p w14:paraId="2BAE70E7" w14:textId="77777777" w:rsidR="0050341E" w:rsidRPr="00C66672" w:rsidRDefault="0050341E" w:rsidP="001767CC">
            <w:pPr>
              <w:rPr>
                <w:rFonts w:eastAsiaTheme="minorEastAsia"/>
              </w:rPr>
            </w:pPr>
          </w:p>
        </w:tc>
      </w:tr>
    </w:tbl>
    <w:p w14:paraId="2B5EF329" w14:textId="77777777" w:rsidR="0050341E" w:rsidRPr="00C66672" w:rsidRDefault="0050341E" w:rsidP="0050341E">
      <w:pPr>
        <w:jc w:val="center"/>
        <w:rPr>
          <w:rFonts w:eastAsiaTheme="minorEastAsia"/>
          <w:b/>
          <w:sz w:val="22"/>
          <w:szCs w:val="22"/>
        </w:rPr>
      </w:pPr>
    </w:p>
    <w:p w14:paraId="74A32B95" w14:textId="77777777" w:rsidR="0050341E" w:rsidRPr="00C66672" w:rsidRDefault="0050341E" w:rsidP="0050341E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6FFB8EE1" w14:textId="77777777" w:rsidR="0050341E" w:rsidRDefault="0050341E"/>
    <w:sectPr w:rsidR="0050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1E"/>
    <w:rsid w:val="0050341E"/>
    <w:rsid w:val="00D16FD7"/>
    <w:rsid w:val="00EB3730"/>
    <w:rsid w:val="00E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C105"/>
  <w15:chartTrackingRefBased/>
  <w15:docId w15:val="{B4970CF0-8836-4E55-8877-EEC82F0E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341E"/>
    <w:pPr>
      <w:spacing w:after="0" w:line="300" w:lineRule="atLeast"/>
    </w:pPr>
    <w:rPr>
      <w:rFonts w:ascii="Palatino Linotype" w:eastAsia="Times New Roman" w:hAnsi="Palatino Linotype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3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3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34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34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34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34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34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34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34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3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3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3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34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34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34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34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34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34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3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03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34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3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34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034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34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034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3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34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34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FE1FE3FB88E4FB39DE3A0DA284B8D" ma:contentTypeVersion="3" ma:contentTypeDescription="Create a new document." ma:contentTypeScope="" ma:versionID="b1b0908b55da3c09addc245d2a007f64">
  <xsd:schema xmlns:xsd="http://www.w3.org/2001/XMLSchema" xmlns:xs="http://www.w3.org/2001/XMLSchema" xmlns:p="http://schemas.microsoft.com/office/2006/metadata/properties" xmlns:ns2="11d6454a-f0c7-4c80-ae3e-5ea8d3f7a8db" targetNamespace="http://schemas.microsoft.com/office/2006/metadata/properties" ma:root="true" ma:fieldsID="999e81a3db990762f8bc09a3fe20ee28" ns2:_="">
    <xsd:import namespace="11d6454a-f0c7-4c80-ae3e-5ea8d3f7a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6454a-f0c7-4c80-ae3e-5ea8d3f7a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87B38-AFBF-466C-BA51-345EF6269848}"/>
</file>

<file path=customXml/itemProps2.xml><?xml version="1.0" encoding="utf-8"?>
<ds:datastoreItem xmlns:ds="http://schemas.openxmlformats.org/officeDocument/2006/customXml" ds:itemID="{E8656071-9079-4E04-AC22-CFA79AB9180E}"/>
</file>

<file path=customXml/itemProps3.xml><?xml version="1.0" encoding="utf-8"?>
<ds:datastoreItem xmlns:ds="http://schemas.openxmlformats.org/officeDocument/2006/customXml" ds:itemID="{A51421C2-F798-4442-9E1D-5768B4DB6D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Bouma</dc:creator>
  <cp:keywords/>
  <dc:description/>
  <cp:lastModifiedBy>Ronald Bouma</cp:lastModifiedBy>
  <cp:revision>1</cp:revision>
  <dcterms:created xsi:type="dcterms:W3CDTF">2026-04-28T13:18:00Z</dcterms:created>
  <dcterms:modified xsi:type="dcterms:W3CDTF">2026-04-28T13:18:00Z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0x010100B3CFE1FE3FB88E4FB39DE3A0DA284B8D</vt:lpwstr>
  </property>
</Properties>
</file>