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60"/>
        <w:gridCol w:w="4164"/>
      </w:tblGrid>
      <w:tr w:rsidR="00965BA3" w14:paraId="7915F8D0" w14:textId="77777777" w:rsidTr="00935984">
        <w:trPr>
          <w:trHeight w:val="927"/>
        </w:trPr>
        <w:tc>
          <w:tcPr>
            <w:tcW w:w="5315" w:type="dxa"/>
            <w:vAlign w:val="bottom"/>
          </w:tcPr>
          <w:p w14:paraId="7915F8CB" w14:textId="77777777" w:rsidR="00BD5844" w:rsidRPr="001C4E55" w:rsidRDefault="00BD5844" w:rsidP="003D0EED"/>
          <w:p w14:paraId="7915F8CC" w14:textId="77777777" w:rsidR="00BD5844" w:rsidRPr="001C4E55" w:rsidRDefault="00BD5844" w:rsidP="003D0EED"/>
        </w:tc>
        <w:tc>
          <w:tcPr>
            <w:tcW w:w="160" w:type="dxa"/>
          </w:tcPr>
          <w:p w14:paraId="7915F8CD" w14:textId="77777777" w:rsidR="00BD5844" w:rsidRPr="001C4E55" w:rsidRDefault="00BD5844" w:rsidP="003D0EED">
            <w:pPr>
              <w:keepNext/>
              <w:spacing w:before="480" w:after="240"/>
              <w:outlineLvl w:val="0"/>
              <w:rPr>
                <w:b/>
                <w:kern w:val="28"/>
                <w:sz w:val="36"/>
              </w:rPr>
            </w:pPr>
          </w:p>
        </w:tc>
        <w:tc>
          <w:tcPr>
            <w:tcW w:w="4164" w:type="dxa"/>
          </w:tcPr>
          <w:p w14:paraId="7915F8CE" w14:textId="77777777" w:rsidR="00BD5844" w:rsidRPr="00737574" w:rsidRDefault="00BD5844" w:rsidP="003D0EED">
            <w:pPr>
              <w:jc w:val="right"/>
              <w:rPr>
                <w:rFonts w:cs="Arial"/>
                <w:b/>
                <w:kern w:val="28"/>
                <w:sz w:val="32"/>
                <w:szCs w:val="32"/>
              </w:rPr>
            </w:pPr>
          </w:p>
          <w:p w14:paraId="7915F8CF" w14:textId="370693D9" w:rsidR="00BD5844" w:rsidRPr="00935984" w:rsidRDefault="00935984" w:rsidP="00270F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Veiligheids</w:t>
            </w:r>
            <w:proofErr w:type="gramStart"/>
            <w:r>
              <w:rPr>
                <w:b/>
                <w:sz w:val="36"/>
                <w:szCs w:val="36"/>
              </w:rPr>
              <w:t>-  &amp;</w:t>
            </w:r>
            <w:proofErr w:type="gramEnd"/>
            <w:r>
              <w:rPr>
                <w:b/>
                <w:sz w:val="36"/>
                <w:szCs w:val="36"/>
              </w:rPr>
              <w:t xml:space="preserve"> gezondheidsplan</w:t>
            </w:r>
          </w:p>
        </w:tc>
      </w:tr>
      <w:tr w:rsidR="00965BA3" w14:paraId="7915F8D4" w14:textId="77777777" w:rsidTr="00935984">
        <w:tc>
          <w:tcPr>
            <w:tcW w:w="5315" w:type="dxa"/>
          </w:tcPr>
          <w:p w14:paraId="7915F8D1" w14:textId="77777777" w:rsidR="00BD5844" w:rsidRPr="001C4E55" w:rsidRDefault="00BD5844" w:rsidP="003D0EED"/>
        </w:tc>
        <w:tc>
          <w:tcPr>
            <w:tcW w:w="160" w:type="dxa"/>
          </w:tcPr>
          <w:p w14:paraId="7915F8D2" w14:textId="77777777" w:rsidR="00BD5844" w:rsidRPr="001C4E55" w:rsidRDefault="00BD5844" w:rsidP="003D0EED"/>
        </w:tc>
        <w:tc>
          <w:tcPr>
            <w:tcW w:w="4164" w:type="dxa"/>
          </w:tcPr>
          <w:p w14:paraId="7915F8D3" w14:textId="77777777" w:rsidR="00BD5844" w:rsidRPr="00737574" w:rsidRDefault="00BD5844" w:rsidP="003D0EED">
            <w:pPr>
              <w:rPr>
                <w:rFonts w:cs="Arial"/>
              </w:rPr>
            </w:pPr>
          </w:p>
        </w:tc>
      </w:tr>
      <w:tr w:rsidR="00965BA3" w14:paraId="7915F8D8" w14:textId="77777777" w:rsidTr="00935984">
        <w:tc>
          <w:tcPr>
            <w:tcW w:w="5315" w:type="dxa"/>
          </w:tcPr>
          <w:p w14:paraId="7915F8D5" w14:textId="77777777" w:rsidR="00BD5844" w:rsidRPr="001C4E55" w:rsidRDefault="00BD5844" w:rsidP="003D0EED"/>
        </w:tc>
        <w:tc>
          <w:tcPr>
            <w:tcW w:w="160" w:type="dxa"/>
          </w:tcPr>
          <w:p w14:paraId="7915F8D6" w14:textId="77777777" w:rsidR="00BD5844" w:rsidRPr="001C4E55" w:rsidRDefault="00BD5844" w:rsidP="003D0EED"/>
        </w:tc>
        <w:tc>
          <w:tcPr>
            <w:tcW w:w="4164" w:type="dxa"/>
          </w:tcPr>
          <w:p w14:paraId="7915F8D7" w14:textId="77777777" w:rsidR="00BD5844" w:rsidRPr="001C4E55" w:rsidRDefault="00BD5844" w:rsidP="003D0EED"/>
        </w:tc>
      </w:tr>
    </w:tbl>
    <w:p w14:paraId="7915F8D9" w14:textId="77777777" w:rsidR="00BD5844" w:rsidRPr="001C4E55" w:rsidRDefault="00BD5844" w:rsidP="000F3996"/>
    <w:p w14:paraId="7915F8DA" w14:textId="459CBEFD" w:rsidR="00BD5844" w:rsidRDefault="00BD5844" w:rsidP="001E5820">
      <w:pPr>
        <w:pStyle w:val="Kopvaninhoudsopgave"/>
        <w:rPr>
          <w:rFonts w:eastAsia="Times New Roman"/>
          <w:b w:val="0"/>
          <w:bCs w:val="0"/>
          <w:color w:val="auto"/>
          <w:sz w:val="20"/>
          <w:szCs w:val="20"/>
        </w:rPr>
      </w:pPr>
    </w:p>
    <w:p w14:paraId="7915F8DB" w14:textId="4FB710E9" w:rsidR="00BD5844" w:rsidRDefault="00935984">
      <w:pPr>
        <w:spacing w:after="200" w:line="276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5F8EE" wp14:editId="5FE5017A">
                <wp:simplePos x="0" y="0"/>
                <wp:positionH relativeFrom="column">
                  <wp:posOffset>11430</wp:posOffset>
                </wp:positionH>
                <wp:positionV relativeFrom="paragraph">
                  <wp:posOffset>1509892</wp:posOffset>
                </wp:positionV>
                <wp:extent cx="6286500" cy="5987332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987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DD8AB" w14:textId="00CF0861" w:rsidR="00935984" w:rsidRPr="00CD7ACD" w:rsidRDefault="00935984" w:rsidP="00935984">
                            <w:pPr>
                              <w:rPr>
                                <w:b/>
                                <w:iCs/>
                                <w:sz w:val="22"/>
                              </w:rPr>
                            </w:pPr>
                            <w:r w:rsidRPr="00CD7ACD">
                              <w:rPr>
                                <w:b/>
                                <w:iCs/>
                                <w:sz w:val="24"/>
                              </w:rPr>
                              <w:t>Bijlage</w:t>
                            </w:r>
                            <w:r w:rsidR="001A54E8">
                              <w:rPr>
                                <w:b/>
                                <w:iCs/>
                                <w:sz w:val="24"/>
                              </w:rPr>
                              <w:t xml:space="preserve"> 4</w:t>
                            </w:r>
                            <w:r w:rsidRPr="00CD7ACD">
                              <w:rPr>
                                <w:b/>
                                <w:iCs/>
                                <w:sz w:val="24"/>
                              </w:rPr>
                              <w:t xml:space="preserve"> bij contractnummer: </w:t>
                            </w:r>
                            <w:r w:rsidR="001A54E8">
                              <w:rPr>
                                <w:b/>
                                <w:iCs/>
                                <w:sz w:val="24"/>
                              </w:rPr>
                              <w:t>2024-0132</w:t>
                            </w:r>
                          </w:p>
                          <w:p w14:paraId="037DFFC0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13C9243F" w14:textId="0B2EC264" w:rsidR="00935984" w:rsidRPr="003A6C10" w:rsidRDefault="00935984" w:rsidP="00935984">
                            <w:pPr>
                              <w:rPr>
                                <w:iCs/>
                                <w:sz w:val="24"/>
                                <w:szCs w:val="28"/>
                              </w:rPr>
                            </w:pPr>
                            <w:r w:rsidRPr="003A6C10">
                              <w:rPr>
                                <w:iCs/>
                                <w:sz w:val="24"/>
                                <w:szCs w:val="28"/>
                              </w:rPr>
                              <w:t>project:</w:t>
                            </w:r>
                            <w:r>
                              <w:rPr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="001A54E8">
                              <w:rPr>
                                <w:iCs/>
                                <w:sz w:val="24"/>
                                <w:szCs w:val="28"/>
                              </w:rPr>
                              <w:t>Hoefbuurt Gouda</w:t>
                            </w:r>
                          </w:p>
                          <w:p w14:paraId="268040E8" w14:textId="481717F0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  <w:szCs w:val="24"/>
                              </w:rPr>
                            </w:pPr>
                            <w:r w:rsidRPr="003A6C10">
                              <w:rPr>
                                <w:iCs/>
                                <w:sz w:val="22"/>
                                <w:szCs w:val="24"/>
                              </w:rPr>
                              <w:t>projectomschrijving:</w:t>
                            </w:r>
                            <w:r>
                              <w:rPr>
                                <w:iCs/>
                                <w:sz w:val="22"/>
                                <w:szCs w:val="24"/>
                              </w:rPr>
                              <w:tab/>
                            </w:r>
                            <w:r w:rsidR="001A54E8" w:rsidRPr="001A54E8">
                              <w:rPr>
                                <w:iCs/>
                                <w:sz w:val="22"/>
                                <w:szCs w:val="24"/>
                              </w:rPr>
                              <w:t>Ophogen verhardingen Hoefbuurt Gouda in de gemeente Gouda.</w:t>
                            </w:r>
                          </w:p>
                          <w:p w14:paraId="2146CAB7" w14:textId="20B953C2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  <w:szCs w:val="24"/>
                              </w:rPr>
                            </w:pPr>
                            <w:r w:rsidRPr="003A6C10">
                              <w:rPr>
                                <w:iCs/>
                                <w:sz w:val="22"/>
                                <w:szCs w:val="24"/>
                              </w:rPr>
                              <w:t>projectnummer:</w:t>
                            </w:r>
                            <w:r>
                              <w:rPr>
                                <w:iCs/>
                                <w:sz w:val="22"/>
                                <w:szCs w:val="24"/>
                              </w:rPr>
                              <w:tab/>
                            </w:r>
                            <w:r w:rsidR="001A54E8">
                              <w:rPr>
                                <w:iCs/>
                                <w:sz w:val="22"/>
                                <w:szCs w:val="24"/>
                              </w:rPr>
                              <w:t>2024-0132</w:t>
                            </w:r>
                          </w:p>
                          <w:p w14:paraId="33DB9E6E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0B59B489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73E9F545" w14:textId="77777777" w:rsidR="00BB3896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  <w:r w:rsidRPr="003A6C10">
                              <w:rPr>
                                <w:iCs/>
                                <w:sz w:val="22"/>
                              </w:rPr>
                              <w:t>opdrachtgever:</w:t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 w:rsidR="00BB3896">
                              <w:rPr>
                                <w:iCs/>
                                <w:sz w:val="22"/>
                              </w:rPr>
                              <w:t>Gemeente Gouda</w:t>
                            </w:r>
                          </w:p>
                          <w:p w14:paraId="0B6FA5B1" w14:textId="689BC90A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  <w:r w:rsidRPr="003A6C10">
                              <w:rPr>
                                <w:iCs/>
                                <w:sz w:val="22"/>
                              </w:rPr>
                              <w:t>afdeling</w:t>
                            </w:r>
                            <w:r w:rsidR="00BB3896">
                              <w:rPr>
                                <w:iCs/>
                                <w:sz w:val="22"/>
                              </w:rPr>
                              <w:t>:</w:t>
                            </w:r>
                            <w:r w:rsidR="00BB3896">
                              <w:rPr>
                                <w:iCs/>
                                <w:sz w:val="22"/>
                              </w:rPr>
                              <w:tab/>
                            </w:r>
                            <w:r w:rsidR="00BB3896">
                              <w:rPr>
                                <w:iCs/>
                                <w:sz w:val="22"/>
                              </w:rPr>
                              <w:tab/>
                            </w:r>
                            <w:r w:rsidRPr="003A6C10">
                              <w:rPr>
                                <w:iCs/>
                                <w:sz w:val="22"/>
                              </w:rPr>
                              <w:t>Projecten openbare ruimte</w:t>
                            </w:r>
                          </w:p>
                          <w:p w14:paraId="55343A70" w14:textId="76DF7AB3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  <w:r w:rsidRPr="003A6C10">
                              <w:rPr>
                                <w:iCs/>
                                <w:sz w:val="22"/>
                              </w:rPr>
                              <w:t xml:space="preserve">projectleider: </w:t>
                            </w:r>
                            <w:r w:rsidRPr="003A6C10">
                              <w:rPr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 w:rsidR="00795E59" w:rsidRPr="00795E59">
                              <w:rPr>
                                <w:iCs/>
                                <w:sz w:val="22"/>
                              </w:rPr>
                              <w:t>Reinier van der Leden</w:t>
                            </w:r>
                          </w:p>
                          <w:p w14:paraId="4FB2AAEF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14548146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7AD12048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43D052AE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2A00C60A" w14:textId="7777777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7ABA2587" w14:textId="62C374B7" w:rsidR="00935984" w:rsidRPr="003A6C10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  <w:r w:rsidRPr="003A6C10">
                              <w:rPr>
                                <w:iCs/>
                                <w:sz w:val="22"/>
                              </w:rPr>
                              <w:t>datum:</w:t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 w:rsidR="00B24342">
                              <w:rPr>
                                <w:iCs/>
                                <w:sz w:val="22"/>
                              </w:rPr>
                              <w:t>01-05-2026</w:t>
                            </w:r>
                          </w:p>
                          <w:p w14:paraId="523E9936" w14:textId="4AE9647F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  <w:r w:rsidRPr="003A6C10">
                              <w:rPr>
                                <w:iCs/>
                                <w:sz w:val="22"/>
                              </w:rPr>
                              <w:t>versie:</w:t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Cs/>
                                <w:sz w:val="22"/>
                              </w:rPr>
                              <w:tab/>
                            </w:r>
                            <w:r w:rsidR="00B24342">
                              <w:rPr>
                                <w:iCs/>
                                <w:sz w:val="22"/>
                              </w:rPr>
                              <w:t>Definitief</w:t>
                            </w:r>
                          </w:p>
                          <w:p w14:paraId="46889F7B" w14:textId="77777777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025B1CFC" w14:textId="77777777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7C73A737" w14:textId="77777777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7BE2E79C" w14:textId="77777777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4ADC3B8A" w14:textId="77777777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7DE4FE50" w14:textId="77777777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54FD3374" w14:textId="0ED830CA" w:rsidR="00935984" w:rsidRDefault="00935984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16D4796C" w14:textId="507464DC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1C4E1A99" w14:textId="7B5F2EC7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0D928846" w14:textId="4982A232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33953DEB" w14:textId="7F752D78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4D5E5146" w14:textId="3660CDDC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3AC64C2F" w14:textId="64658A0D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266E12E7" w14:textId="67D7FD42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641BC8E8" w14:textId="18F756C2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1D845F39" w14:textId="7A45CAEC" w:rsidR="009449D7" w:rsidRDefault="009449D7" w:rsidP="00935984">
                            <w:pPr>
                              <w:rPr>
                                <w:iCs/>
                                <w:sz w:val="22"/>
                              </w:rPr>
                            </w:pPr>
                          </w:p>
                          <w:p w14:paraId="10ABD4AA" w14:textId="77777777" w:rsidR="00935984" w:rsidRDefault="00935984" w:rsidP="00935984">
                            <w:pPr>
                              <w:jc w:val="right"/>
                              <w:rPr>
                                <w:rStyle w:val="Zwaar"/>
                                <w:b w:val="0"/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2B0A4A56" w14:textId="77777777" w:rsidR="00935984" w:rsidRDefault="00935984" w:rsidP="00935984">
                            <w:pPr>
                              <w:jc w:val="right"/>
                              <w:rPr>
                                <w:rStyle w:val="Zwaar"/>
                                <w:b w:val="0"/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44D29125" w14:textId="77777777" w:rsidR="00935984" w:rsidRDefault="00935984" w:rsidP="00935984">
                            <w:pPr>
                              <w:jc w:val="right"/>
                              <w:rPr>
                                <w:rStyle w:val="Zwaar"/>
                                <w:b w:val="0"/>
                                <w:color w:val="D9D9D9" w:themeColor="background1" w:themeShade="D9"/>
                                <w:sz w:val="16"/>
                              </w:rPr>
                            </w:pPr>
                          </w:p>
                          <w:p w14:paraId="7915F908" w14:textId="630BB390" w:rsidR="00BD5844" w:rsidRPr="000F3996" w:rsidRDefault="00935984" w:rsidP="00935984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C6250">
                              <w:rPr>
                                <w:rStyle w:val="Zwaar"/>
                                <w:b w:val="0"/>
                                <w:color w:val="D9D9D9" w:themeColor="background1" w:themeShade="D9"/>
                                <w:sz w:val="16"/>
                              </w:rPr>
                              <w:t>documentversie: 2</w:t>
                            </w:r>
                            <w:r w:rsidR="009449D7">
                              <w:rPr>
                                <w:rStyle w:val="Zwaar"/>
                                <w:b w:val="0"/>
                                <w:color w:val="D9D9D9" w:themeColor="background1" w:themeShade="D9"/>
                                <w:sz w:val="16"/>
                              </w:rPr>
                              <w:t>4</w:t>
                            </w:r>
                            <w:r w:rsidRPr="003C6250">
                              <w:rPr>
                                <w:rStyle w:val="Zwaar"/>
                                <w:b w:val="0"/>
                                <w:color w:val="D9D9D9" w:themeColor="background1" w:themeShade="D9"/>
                                <w:sz w:val="16"/>
                              </w:rPr>
                              <w:t xml:space="preserve"> maart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5F8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9pt;margin-top:118.9pt;width:495pt;height:4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" filled="f" stroked="f" strokecolor="blue">
                <v:textbox>
                  <w:txbxContent>
                    <w:p w14:paraId="564DD8AB" w14:textId="00CF0861" w:rsidR="00935984" w:rsidRPr="00CD7ACD" w:rsidRDefault="00935984" w:rsidP="00935984">
                      <w:pPr>
                        <w:rPr>
                          <w:b/>
                          <w:iCs/>
                          <w:sz w:val="22"/>
                        </w:rPr>
                      </w:pPr>
                      <w:r w:rsidRPr="00CD7ACD">
                        <w:rPr>
                          <w:b/>
                          <w:iCs/>
                          <w:sz w:val="24"/>
                        </w:rPr>
                        <w:t>Bijlage</w:t>
                      </w:r>
                      <w:r w:rsidR="001A54E8">
                        <w:rPr>
                          <w:b/>
                          <w:iCs/>
                          <w:sz w:val="24"/>
                        </w:rPr>
                        <w:t xml:space="preserve"> 4</w:t>
                      </w:r>
                      <w:r w:rsidRPr="00CD7ACD">
                        <w:rPr>
                          <w:b/>
                          <w:iCs/>
                          <w:sz w:val="24"/>
                        </w:rPr>
                        <w:t xml:space="preserve"> bij contractnummer: </w:t>
                      </w:r>
                      <w:r w:rsidR="001A54E8">
                        <w:rPr>
                          <w:b/>
                          <w:iCs/>
                          <w:sz w:val="24"/>
                        </w:rPr>
                        <w:t>2024-0132</w:t>
                      </w:r>
                    </w:p>
                    <w:p w14:paraId="037DFFC0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13C9243F" w14:textId="0B2EC264" w:rsidR="00935984" w:rsidRPr="003A6C10" w:rsidRDefault="00935984" w:rsidP="00935984">
                      <w:pPr>
                        <w:rPr>
                          <w:iCs/>
                          <w:sz w:val="24"/>
                          <w:szCs w:val="28"/>
                        </w:rPr>
                      </w:pPr>
                      <w:proofErr w:type="gramStart"/>
                      <w:r w:rsidRPr="003A6C10">
                        <w:rPr>
                          <w:iCs/>
                          <w:sz w:val="24"/>
                          <w:szCs w:val="28"/>
                        </w:rPr>
                        <w:t>project</w:t>
                      </w:r>
                      <w:proofErr w:type="gramEnd"/>
                      <w:r w:rsidRPr="003A6C10">
                        <w:rPr>
                          <w:iCs/>
                          <w:sz w:val="24"/>
                          <w:szCs w:val="28"/>
                        </w:rPr>
                        <w:t>:</w:t>
                      </w:r>
                      <w:r>
                        <w:rPr>
                          <w:iCs/>
                          <w:sz w:val="24"/>
                          <w:szCs w:val="28"/>
                        </w:rPr>
                        <w:tab/>
                      </w:r>
                      <w:r>
                        <w:rPr>
                          <w:iCs/>
                          <w:sz w:val="24"/>
                          <w:szCs w:val="28"/>
                        </w:rPr>
                        <w:tab/>
                      </w:r>
                      <w:r w:rsidR="001A54E8">
                        <w:rPr>
                          <w:iCs/>
                          <w:sz w:val="24"/>
                          <w:szCs w:val="28"/>
                        </w:rPr>
                        <w:t>Hoefbuurt Gouda</w:t>
                      </w:r>
                    </w:p>
                    <w:p w14:paraId="268040E8" w14:textId="481717F0" w:rsidR="00935984" w:rsidRPr="003A6C10" w:rsidRDefault="00935984" w:rsidP="00935984">
                      <w:pPr>
                        <w:rPr>
                          <w:iCs/>
                          <w:sz w:val="22"/>
                          <w:szCs w:val="24"/>
                        </w:rPr>
                      </w:pPr>
                      <w:proofErr w:type="gramStart"/>
                      <w:r w:rsidRPr="003A6C10">
                        <w:rPr>
                          <w:iCs/>
                          <w:sz w:val="22"/>
                          <w:szCs w:val="24"/>
                        </w:rPr>
                        <w:t>projectomschrijving</w:t>
                      </w:r>
                      <w:proofErr w:type="gramEnd"/>
                      <w:r w:rsidRPr="003A6C10">
                        <w:rPr>
                          <w:iCs/>
                          <w:sz w:val="22"/>
                          <w:szCs w:val="24"/>
                        </w:rPr>
                        <w:t>:</w:t>
                      </w:r>
                      <w:r>
                        <w:rPr>
                          <w:iCs/>
                          <w:sz w:val="22"/>
                          <w:szCs w:val="24"/>
                        </w:rPr>
                        <w:tab/>
                      </w:r>
                      <w:r w:rsidR="001A54E8" w:rsidRPr="001A54E8">
                        <w:rPr>
                          <w:iCs/>
                          <w:sz w:val="22"/>
                          <w:szCs w:val="24"/>
                        </w:rPr>
                        <w:t>Ophogen verhardingen Hoefbuurt Gouda in de gemeente Gouda.</w:t>
                      </w:r>
                    </w:p>
                    <w:p w14:paraId="2146CAB7" w14:textId="20B953C2" w:rsidR="00935984" w:rsidRPr="003A6C10" w:rsidRDefault="00935984" w:rsidP="00935984">
                      <w:pPr>
                        <w:rPr>
                          <w:iCs/>
                          <w:sz w:val="22"/>
                          <w:szCs w:val="24"/>
                        </w:rPr>
                      </w:pPr>
                      <w:proofErr w:type="gramStart"/>
                      <w:r w:rsidRPr="003A6C10">
                        <w:rPr>
                          <w:iCs/>
                          <w:sz w:val="22"/>
                          <w:szCs w:val="24"/>
                        </w:rPr>
                        <w:t>projectnummer</w:t>
                      </w:r>
                      <w:proofErr w:type="gramEnd"/>
                      <w:r w:rsidRPr="003A6C10">
                        <w:rPr>
                          <w:iCs/>
                          <w:sz w:val="22"/>
                          <w:szCs w:val="24"/>
                        </w:rPr>
                        <w:t>:</w:t>
                      </w:r>
                      <w:r>
                        <w:rPr>
                          <w:iCs/>
                          <w:sz w:val="22"/>
                          <w:szCs w:val="24"/>
                        </w:rPr>
                        <w:tab/>
                      </w:r>
                      <w:r w:rsidR="001A54E8">
                        <w:rPr>
                          <w:iCs/>
                          <w:sz w:val="22"/>
                          <w:szCs w:val="24"/>
                        </w:rPr>
                        <w:t>2024-0132</w:t>
                      </w:r>
                    </w:p>
                    <w:p w14:paraId="33DB9E6E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0B59B489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73E9F545" w14:textId="77777777" w:rsidR="00BB3896" w:rsidRDefault="00935984" w:rsidP="00935984">
                      <w:pPr>
                        <w:rPr>
                          <w:iCs/>
                          <w:sz w:val="22"/>
                        </w:rPr>
                      </w:pPr>
                      <w:proofErr w:type="gramStart"/>
                      <w:r w:rsidRPr="003A6C10">
                        <w:rPr>
                          <w:iCs/>
                          <w:sz w:val="22"/>
                        </w:rPr>
                        <w:t>opdrachtgever</w:t>
                      </w:r>
                      <w:proofErr w:type="gramEnd"/>
                      <w:r w:rsidRPr="003A6C10">
                        <w:rPr>
                          <w:iCs/>
                          <w:sz w:val="22"/>
                        </w:rPr>
                        <w:t>:</w:t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 w:rsidR="00BB3896">
                        <w:rPr>
                          <w:iCs/>
                          <w:sz w:val="22"/>
                        </w:rPr>
                        <w:t>Gemeente Gouda</w:t>
                      </w:r>
                    </w:p>
                    <w:p w14:paraId="0B6FA5B1" w14:textId="689BC90A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  <w:proofErr w:type="gramStart"/>
                      <w:r w:rsidRPr="003A6C10">
                        <w:rPr>
                          <w:iCs/>
                          <w:sz w:val="22"/>
                        </w:rPr>
                        <w:t>afdeling</w:t>
                      </w:r>
                      <w:proofErr w:type="gramEnd"/>
                      <w:r w:rsidR="00BB3896">
                        <w:rPr>
                          <w:iCs/>
                          <w:sz w:val="22"/>
                        </w:rPr>
                        <w:t>:</w:t>
                      </w:r>
                      <w:r w:rsidR="00BB3896">
                        <w:rPr>
                          <w:iCs/>
                          <w:sz w:val="22"/>
                        </w:rPr>
                        <w:tab/>
                      </w:r>
                      <w:r w:rsidR="00BB3896">
                        <w:rPr>
                          <w:iCs/>
                          <w:sz w:val="22"/>
                        </w:rPr>
                        <w:tab/>
                      </w:r>
                      <w:r w:rsidRPr="003A6C10">
                        <w:rPr>
                          <w:iCs/>
                          <w:sz w:val="22"/>
                        </w:rPr>
                        <w:t>Projecten openbare ruimte</w:t>
                      </w:r>
                    </w:p>
                    <w:p w14:paraId="55343A70" w14:textId="76DF7AB3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  <w:proofErr w:type="gramStart"/>
                      <w:r w:rsidRPr="003A6C10">
                        <w:rPr>
                          <w:iCs/>
                          <w:sz w:val="22"/>
                        </w:rPr>
                        <w:t>projectleider</w:t>
                      </w:r>
                      <w:proofErr w:type="gramEnd"/>
                      <w:r w:rsidRPr="003A6C10">
                        <w:rPr>
                          <w:iCs/>
                          <w:sz w:val="22"/>
                        </w:rPr>
                        <w:t xml:space="preserve">: </w:t>
                      </w:r>
                      <w:r w:rsidRPr="003A6C10">
                        <w:rPr>
                          <w:iCs/>
                          <w:sz w:val="22"/>
                        </w:rPr>
                        <w:tab/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 w:rsidR="00795E59" w:rsidRPr="00795E59">
                        <w:rPr>
                          <w:iCs/>
                          <w:sz w:val="22"/>
                        </w:rPr>
                        <w:t>Reinier van der Leden</w:t>
                      </w:r>
                    </w:p>
                    <w:p w14:paraId="4FB2AAEF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14548146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7AD12048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43D052AE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2A00C60A" w14:textId="7777777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7ABA2587" w14:textId="62C374B7" w:rsidR="00935984" w:rsidRPr="003A6C10" w:rsidRDefault="00935984" w:rsidP="00935984">
                      <w:pPr>
                        <w:rPr>
                          <w:iCs/>
                          <w:sz w:val="22"/>
                        </w:rPr>
                      </w:pPr>
                      <w:proofErr w:type="gramStart"/>
                      <w:r w:rsidRPr="003A6C10">
                        <w:rPr>
                          <w:iCs/>
                          <w:sz w:val="22"/>
                        </w:rPr>
                        <w:t>datum</w:t>
                      </w:r>
                      <w:proofErr w:type="gramEnd"/>
                      <w:r w:rsidRPr="003A6C10">
                        <w:rPr>
                          <w:iCs/>
                          <w:sz w:val="22"/>
                        </w:rPr>
                        <w:t>:</w:t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 w:rsidR="00B24342">
                        <w:rPr>
                          <w:iCs/>
                          <w:sz w:val="22"/>
                        </w:rPr>
                        <w:t>01-05-2026</w:t>
                      </w:r>
                    </w:p>
                    <w:p w14:paraId="523E9936" w14:textId="4AE9647F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  <w:proofErr w:type="gramStart"/>
                      <w:r w:rsidRPr="003A6C10">
                        <w:rPr>
                          <w:iCs/>
                          <w:sz w:val="22"/>
                        </w:rPr>
                        <w:t>versie</w:t>
                      </w:r>
                      <w:proofErr w:type="gramEnd"/>
                      <w:r w:rsidRPr="003A6C10">
                        <w:rPr>
                          <w:iCs/>
                          <w:sz w:val="22"/>
                        </w:rPr>
                        <w:t>:</w:t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>
                        <w:rPr>
                          <w:iCs/>
                          <w:sz w:val="22"/>
                        </w:rPr>
                        <w:tab/>
                      </w:r>
                      <w:r w:rsidR="00B24342">
                        <w:rPr>
                          <w:iCs/>
                          <w:sz w:val="22"/>
                        </w:rPr>
                        <w:t>Definitief</w:t>
                      </w:r>
                    </w:p>
                    <w:p w14:paraId="46889F7B" w14:textId="77777777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025B1CFC" w14:textId="77777777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7C73A737" w14:textId="77777777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7BE2E79C" w14:textId="77777777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4ADC3B8A" w14:textId="77777777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7DE4FE50" w14:textId="77777777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54FD3374" w14:textId="0ED830CA" w:rsidR="00935984" w:rsidRDefault="00935984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16D4796C" w14:textId="507464DC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1C4E1A99" w14:textId="7B5F2EC7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0D928846" w14:textId="4982A232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33953DEB" w14:textId="7F752D78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4D5E5146" w14:textId="3660CDDC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3AC64C2F" w14:textId="64658A0D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266E12E7" w14:textId="67D7FD42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641BC8E8" w14:textId="18F756C2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1D845F39" w14:textId="7A45CAEC" w:rsidR="009449D7" w:rsidRDefault="009449D7" w:rsidP="00935984">
                      <w:pPr>
                        <w:rPr>
                          <w:iCs/>
                          <w:sz w:val="22"/>
                        </w:rPr>
                      </w:pPr>
                    </w:p>
                    <w:p w14:paraId="10ABD4AA" w14:textId="77777777" w:rsidR="00935984" w:rsidRDefault="00935984" w:rsidP="00935984">
                      <w:pPr>
                        <w:jc w:val="right"/>
                        <w:rPr>
                          <w:rStyle w:val="Zwaar"/>
                          <w:b w:val="0"/>
                          <w:color w:val="D9D9D9" w:themeColor="background1" w:themeShade="D9"/>
                          <w:sz w:val="16"/>
                        </w:rPr>
                      </w:pPr>
                    </w:p>
                    <w:p w14:paraId="2B0A4A56" w14:textId="77777777" w:rsidR="00935984" w:rsidRDefault="00935984" w:rsidP="00935984">
                      <w:pPr>
                        <w:jc w:val="right"/>
                        <w:rPr>
                          <w:rStyle w:val="Zwaar"/>
                          <w:b w:val="0"/>
                          <w:color w:val="D9D9D9" w:themeColor="background1" w:themeShade="D9"/>
                          <w:sz w:val="16"/>
                        </w:rPr>
                      </w:pPr>
                    </w:p>
                    <w:p w14:paraId="44D29125" w14:textId="77777777" w:rsidR="00935984" w:rsidRDefault="00935984" w:rsidP="00935984">
                      <w:pPr>
                        <w:jc w:val="right"/>
                        <w:rPr>
                          <w:rStyle w:val="Zwaar"/>
                          <w:b w:val="0"/>
                          <w:color w:val="D9D9D9" w:themeColor="background1" w:themeShade="D9"/>
                          <w:sz w:val="16"/>
                        </w:rPr>
                      </w:pPr>
                    </w:p>
                    <w:p w14:paraId="7915F908" w14:textId="630BB390" w:rsidR="00BD5844" w:rsidRPr="000F3996" w:rsidRDefault="00935984" w:rsidP="00935984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3C6250">
                        <w:rPr>
                          <w:rStyle w:val="Zwaar"/>
                          <w:b w:val="0"/>
                          <w:color w:val="D9D9D9" w:themeColor="background1" w:themeShade="D9"/>
                          <w:sz w:val="16"/>
                        </w:rPr>
                        <w:t>documentversie</w:t>
                      </w:r>
                      <w:proofErr w:type="gramEnd"/>
                      <w:r w:rsidRPr="003C6250">
                        <w:rPr>
                          <w:rStyle w:val="Zwaar"/>
                          <w:b w:val="0"/>
                          <w:color w:val="D9D9D9" w:themeColor="background1" w:themeShade="D9"/>
                          <w:sz w:val="16"/>
                        </w:rPr>
                        <w:t>: 2</w:t>
                      </w:r>
                      <w:r w:rsidR="009449D7">
                        <w:rPr>
                          <w:rStyle w:val="Zwaar"/>
                          <w:b w:val="0"/>
                          <w:color w:val="D9D9D9" w:themeColor="background1" w:themeShade="D9"/>
                          <w:sz w:val="16"/>
                        </w:rPr>
                        <w:t>4</w:t>
                      </w:r>
                      <w:r w:rsidRPr="003C6250">
                        <w:rPr>
                          <w:rStyle w:val="Zwaar"/>
                          <w:b w:val="0"/>
                          <w:color w:val="D9D9D9" w:themeColor="background1" w:themeShade="D9"/>
                          <w:sz w:val="16"/>
                        </w:rPr>
                        <w:t xml:space="preserve"> maart 2023</w:t>
                      </w:r>
                    </w:p>
                  </w:txbxContent>
                </v:textbox>
              </v:shape>
            </w:pict>
          </mc:Fallback>
        </mc:AlternateContent>
      </w:r>
      <w:r w:rsidR="005F400B">
        <w:rPr>
          <w:b/>
          <w:bCs/>
        </w:rPr>
        <w:br w:type="page"/>
      </w:r>
    </w:p>
    <w:sdt>
      <w:sdtPr>
        <w:rPr>
          <w:b/>
          <w:bCs/>
        </w:rPr>
        <w:id w:val="3962074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915F8DC" w14:textId="77777777" w:rsidR="00BD5844" w:rsidRPr="00DD7A66" w:rsidRDefault="005F400B" w:rsidP="00270F02">
          <w:pPr>
            <w:rPr>
              <w:b/>
            </w:rPr>
          </w:pPr>
          <w:r w:rsidRPr="00DD7A66">
            <w:rPr>
              <w:b/>
            </w:rPr>
            <w:t>Inhoudsopgave</w:t>
          </w:r>
        </w:p>
        <w:p w14:paraId="106BE146" w14:textId="73C4FA0F" w:rsidR="00D24D1E" w:rsidRDefault="005F400B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538490" w:history="1">
            <w:r w:rsidR="00D24D1E" w:rsidRPr="00745E7F">
              <w:rPr>
                <w:rStyle w:val="Hyperlink"/>
                <w:noProof/>
              </w:rPr>
              <w:t>1</w:t>
            </w:r>
            <w:r w:rsidR="00D24D1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24D1E" w:rsidRPr="00745E7F">
              <w:rPr>
                <w:rStyle w:val="Hyperlink"/>
                <w:noProof/>
              </w:rPr>
              <w:t>Bouwwerkgegevens</w:t>
            </w:r>
            <w:r w:rsidR="00D24D1E">
              <w:rPr>
                <w:noProof/>
                <w:webHidden/>
              </w:rPr>
              <w:tab/>
            </w:r>
            <w:r w:rsidR="00D24D1E">
              <w:rPr>
                <w:noProof/>
                <w:webHidden/>
              </w:rPr>
              <w:fldChar w:fldCharType="begin"/>
            </w:r>
            <w:r w:rsidR="00D24D1E">
              <w:rPr>
                <w:noProof/>
                <w:webHidden/>
              </w:rPr>
              <w:instrText xml:space="preserve"> PAGEREF _Toc130538490 \h </w:instrText>
            </w:r>
            <w:r w:rsidR="00D24D1E">
              <w:rPr>
                <w:noProof/>
                <w:webHidden/>
              </w:rPr>
            </w:r>
            <w:r w:rsidR="00D24D1E">
              <w:rPr>
                <w:noProof/>
                <w:webHidden/>
              </w:rPr>
              <w:fldChar w:fldCharType="separate"/>
            </w:r>
            <w:r w:rsidR="00D24D1E">
              <w:rPr>
                <w:noProof/>
                <w:webHidden/>
              </w:rPr>
              <w:t>3</w:t>
            </w:r>
            <w:r w:rsidR="00D24D1E">
              <w:rPr>
                <w:noProof/>
                <w:webHidden/>
              </w:rPr>
              <w:fldChar w:fldCharType="end"/>
            </w:r>
          </w:hyperlink>
        </w:p>
        <w:p w14:paraId="15ADFC38" w14:textId="4EA6DE85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491" w:history="1">
            <w:r w:rsidRPr="00745E7F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Beschrijving van het werk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1B640" w14:textId="400A0854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492" w:history="1">
            <w:r w:rsidRPr="00745E7F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Ligging van het werkterrein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9A126" w14:textId="6C599C13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493" w:history="1">
            <w:r w:rsidRPr="00745E7F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Contactgegevens betrokken partijen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7F7DD" w14:textId="055DDCC0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494" w:history="1">
            <w:r w:rsidRPr="00745E7F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Planning en uitvoeringsgegevens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C9095" w14:textId="10C4E48A" w:rsidR="00D24D1E" w:rsidRDefault="00D24D1E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30538495" w:history="1">
            <w:r w:rsidRPr="00745E7F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Bouwwerkgegevens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37FEA" w14:textId="16E16A13" w:rsidR="00D24D1E" w:rsidRDefault="00D24D1E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30538496" w:history="1">
            <w:r w:rsidRPr="00745E7F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Taken en bevoegdheden op het werk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F2167" w14:textId="54A3A632" w:rsidR="00D24D1E" w:rsidRDefault="00D24D1E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30538497" w:history="1">
            <w:r w:rsidRPr="00745E7F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Bijlagen bij het Veiligheids- en Gezondheidsplan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14DBF" w14:textId="63246A1F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498" w:history="1">
            <w:r w:rsidRPr="00745E7F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Procedures bij ongevallen (verplicht)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096B7" w14:textId="19FB4976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499" w:history="1">
            <w:r w:rsidRPr="00745E7F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Bedrijfshulpverlening (verplicht)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2CDC3" w14:textId="212D4982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0" w:history="1">
            <w:r w:rsidRPr="00745E7F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Toegangsregeling (verplicht)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C7F2B" w14:textId="413AD699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1" w:history="1">
            <w:r w:rsidRPr="00745E7F">
              <w:rPr>
                <w:rStyle w:val="Hyperlink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Procedures afvalopslag en -afvoer (verplicht)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7597B" w14:textId="78276F4D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2" w:history="1">
            <w:r w:rsidRPr="00745E7F">
              <w:rPr>
                <w:rStyle w:val="Hyperlink"/>
                <w:noProof/>
              </w:rPr>
              <w:t>4.5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Bouwplaatsvoorzieningen en –regels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09AC0" w14:textId="24EFC54A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3" w:history="1">
            <w:r w:rsidRPr="00745E7F">
              <w:rPr>
                <w:rStyle w:val="Hyperlink"/>
                <w:noProof/>
              </w:rPr>
              <w:t>4.6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Overzicht van betrokken partijen en uit te voeren werkzaamheden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D9423" w14:textId="1753C8AE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4" w:history="1">
            <w:r w:rsidRPr="00745E7F">
              <w:rPr>
                <w:rStyle w:val="Hyperlink"/>
                <w:noProof/>
              </w:rPr>
              <w:t>4.7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Bouwplanning en fasering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8DB22" w14:textId="2D4250C1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5" w:history="1">
            <w:r w:rsidRPr="00745E7F">
              <w:rPr>
                <w:rStyle w:val="Hyperlink"/>
                <w:noProof/>
              </w:rPr>
              <w:t>4.8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Coördinatieoverleg met onderaannemers en zelfstandigen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B67B7" w14:textId="2BF4F94C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6" w:history="1">
            <w:r w:rsidRPr="00745E7F">
              <w:rPr>
                <w:rStyle w:val="Hyperlink"/>
                <w:noProof/>
              </w:rPr>
              <w:t>4.9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Bouwvergaderingen met ARBO als vast agendapunt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6B272" w14:textId="7CC0C869" w:rsidR="00D24D1E" w:rsidRDefault="00D24D1E">
          <w:pPr>
            <w:pStyle w:val="Inhopg2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30538507" w:history="1">
            <w:r w:rsidRPr="00745E7F">
              <w:rPr>
                <w:rStyle w:val="Hyperlink"/>
                <w:noProof/>
              </w:rPr>
              <w:t>4.10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Pr="00745E7F">
              <w:rPr>
                <w:rStyle w:val="Hyperlink"/>
                <w:noProof/>
              </w:rPr>
              <w:t>Overleg met werknemers waarbij voorlichting en instructies ARBO ter sprake komen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_Toc130538507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5F8E0" w14:textId="44306A54" w:rsidR="00965BA3" w:rsidRDefault="005F400B">
          <w:r>
            <w:fldChar w:fldCharType="end"/>
          </w:r>
        </w:p>
      </w:sdtContent>
    </w:sdt>
    <w:p w14:paraId="7915F8E1" w14:textId="77777777" w:rsidR="00BD5844" w:rsidRPr="00845CFB" w:rsidRDefault="00BD5844" w:rsidP="00845CFB">
      <w:bookmarkStart w:id="0" w:name="_Toc448309364"/>
    </w:p>
    <w:p w14:paraId="7915F8E2" w14:textId="77777777" w:rsidR="00BD5844" w:rsidRDefault="005F400B">
      <w:pPr>
        <w:spacing w:after="200" w:line="276" w:lineRule="auto"/>
        <w:rPr>
          <w:b/>
          <w:kern w:val="28"/>
          <w:sz w:val="36"/>
        </w:rPr>
      </w:pPr>
      <w:r>
        <w:br w:type="page"/>
      </w:r>
    </w:p>
    <w:p w14:paraId="7915F8E3" w14:textId="019EDA19" w:rsidR="00BD5844" w:rsidRDefault="009E7575" w:rsidP="00845CFB">
      <w:pPr>
        <w:pStyle w:val="Kop1"/>
      </w:pPr>
      <w:bookmarkStart w:id="1" w:name="_Toc130538490"/>
      <w:r>
        <w:lastRenderedPageBreak/>
        <w:t>Bouwwerkgegevens</w:t>
      </w:r>
      <w:bookmarkEnd w:id="0"/>
      <w:bookmarkEnd w:id="1"/>
    </w:p>
    <w:p w14:paraId="7915F8E6" w14:textId="6E88DCF4" w:rsidR="00BD5844" w:rsidRDefault="009E7575" w:rsidP="001E5820">
      <w:pPr>
        <w:pStyle w:val="Kop2"/>
      </w:pPr>
      <w:bookmarkStart w:id="2" w:name="_Toc448309365"/>
      <w:bookmarkStart w:id="3" w:name="_Toc130538491"/>
      <w:r>
        <w:t>Beschrijving van het werk</w:t>
      </w:r>
      <w:bookmarkEnd w:id="2"/>
      <w:bookmarkEnd w:id="3"/>
    </w:p>
    <w:p w14:paraId="7915F8E7" w14:textId="25052E54" w:rsidR="00BD5844" w:rsidRDefault="009E7575" w:rsidP="001E5820">
      <w:pPr>
        <w:pStyle w:val="Standaardingesprongen"/>
      </w:pPr>
      <w:r>
        <w:t>Het werk bestaat uit:</w:t>
      </w:r>
    </w:p>
    <w:p w14:paraId="7410C259" w14:textId="5AA71DAE" w:rsidR="009E7575" w:rsidRDefault="001A54E8" w:rsidP="001A54E8">
      <w:pPr>
        <w:pStyle w:val="Standaardingesprongen"/>
      </w:pPr>
      <w:r w:rsidRPr="001A54E8">
        <w:t>a.</w:t>
      </w:r>
      <w:r w:rsidRPr="001A54E8">
        <w:tab/>
        <w:t>Verwijderen bestaande verhardingen;</w:t>
      </w:r>
      <w:r w:rsidRPr="001A54E8">
        <w:cr/>
        <w:t>b.</w:t>
      </w:r>
      <w:r w:rsidRPr="001A54E8">
        <w:tab/>
        <w:t>verwijderen bestaande groenvoorzieningen;</w:t>
      </w:r>
      <w:r w:rsidRPr="001A54E8">
        <w:cr/>
        <w:t>c.</w:t>
      </w:r>
      <w:r w:rsidRPr="001A54E8">
        <w:tab/>
        <w:t xml:space="preserve">verwijderen </w:t>
      </w:r>
      <w:proofErr w:type="gramStart"/>
      <w:r w:rsidRPr="001A54E8">
        <w:t>HWA riolering</w:t>
      </w:r>
      <w:proofErr w:type="gramEnd"/>
      <w:r w:rsidRPr="001A54E8">
        <w:t>;</w:t>
      </w:r>
      <w:r w:rsidRPr="001A54E8">
        <w:cr/>
        <w:t>d.</w:t>
      </w:r>
      <w:r>
        <w:tab/>
      </w:r>
      <w:r w:rsidRPr="001A54E8">
        <w:t>aanbrengen HWA riolering;</w:t>
      </w:r>
      <w:r w:rsidRPr="001A54E8">
        <w:cr/>
        <w:t>e.</w:t>
      </w:r>
      <w:r w:rsidRPr="001A54E8">
        <w:tab/>
        <w:t>grondwerkzaamheden;</w:t>
      </w:r>
      <w:r w:rsidRPr="001A54E8">
        <w:cr/>
        <w:t>f.</w:t>
      </w:r>
      <w:r w:rsidRPr="001A54E8">
        <w:tab/>
        <w:t>aanbrengen funderingen;</w:t>
      </w:r>
      <w:r w:rsidRPr="001A54E8">
        <w:cr/>
        <w:t>g.</w:t>
      </w:r>
      <w:r w:rsidRPr="001A54E8">
        <w:tab/>
        <w:t>aanbrengen kantopsluitingen;</w:t>
      </w:r>
      <w:r w:rsidRPr="001A54E8">
        <w:cr/>
        <w:t>h.</w:t>
      </w:r>
      <w:r w:rsidRPr="001A54E8">
        <w:tab/>
        <w:t>aanbrengen elementen verhardingen;</w:t>
      </w:r>
      <w:r w:rsidRPr="001A54E8">
        <w:cr/>
        <w:t>i.</w:t>
      </w:r>
      <w:r w:rsidRPr="001A54E8">
        <w:tab/>
        <w:t>aanplanten groenvoorzieningen;</w:t>
      </w:r>
      <w:r w:rsidRPr="001A54E8">
        <w:cr/>
        <w:t>j.</w:t>
      </w:r>
      <w:r w:rsidRPr="001A54E8">
        <w:tab/>
        <w:t>inzaaien gras;</w:t>
      </w:r>
      <w:r w:rsidRPr="001A54E8">
        <w:cr/>
        <w:t>k.</w:t>
      </w:r>
      <w:r w:rsidRPr="001A54E8">
        <w:tab/>
        <w:t>overige bijkomende werkzaamheden</w:t>
      </w:r>
    </w:p>
    <w:p w14:paraId="19F37214" w14:textId="4F1D895A" w:rsidR="009E7575" w:rsidRDefault="009E7575" w:rsidP="009E7575">
      <w:pPr>
        <w:pStyle w:val="Kop2"/>
      </w:pPr>
      <w:bookmarkStart w:id="4" w:name="_Toc130538492"/>
      <w:r>
        <w:t>Ligging van het werkterrein</w:t>
      </w:r>
      <w:bookmarkEnd w:id="4"/>
    </w:p>
    <w:p w14:paraId="2B6C237D" w14:textId="6C4B86BE" w:rsidR="009E7575" w:rsidRDefault="009E7575" w:rsidP="009E7575">
      <w:pPr>
        <w:pStyle w:val="Standaardingesprongen"/>
      </w:pPr>
      <w:r w:rsidRPr="009E7575">
        <w:t xml:space="preserve">Het werk is gelegen aan </w:t>
      </w:r>
      <w:r w:rsidR="001A54E8">
        <w:t xml:space="preserve">de Rietzoom, </w:t>
      </w:r>
      <w:proofErr w:type="spellStart"/>
      <w:r w:rsidR="001A54E8">
        <w:t>Noordhoef</w:t>
      </w:r>
      <w:proofErr w:type="spellEnd"/>
      <w:r w:rsidR="001A54E8">
        <w:t xml:space="preserve">, Negenhoeven, Oosthoef, </w:t>
      </w:r>
      <w:proofErr w:type="spellStart"/>
      <w:r w:rsidR="001A54E8">
        <w:t>Westhoef</w:t>
      </w:r>
      <w:proofErr w:type="spellEnd"/>
      <w:r w:rsidR="001A54E8">
        <w:t xml:space="preserve"> </w:t>
      </w:r>
      <w:r w:rsidRPr="009E7575">
        <w:t xml:space="preserve"> </w:t>
      </w:r>
      <w:r>
        <w:t xml:space="preserve">in de wijk </w:t>
      </w:r>
      <w:r w:rsidR="001A54E8">
        <w:t xml:space="preserve">Hoefbuurt </w:t>
      </w:r>
      <w:r w:rsidRPr="009E7575">
        <w:t>te Gouda.</w:t>
      </w:r>
    </w:p>
    <w:p w14:paraId="0EF8E991" w14:textId="0C5E65B6" w:rsidR="009E7575" w:rsidRDefault="009E7575" w:rsidP="009E7575">
      <w:pPr>
        <w:pStyle w:val="Kop2"/>
      </w:pPr>
      <w:bookmarkStart w:id="5" w:name="_Toc130538493"/>
      <w:r>
        <w:t>Contactgegevens betrokken partijen</w:t>
      </w:r>
      <w:bookmarkEnd w:id="5"/>
    </w:p>
    <w:p w14:paraId="070627DA" w14:textId="77777777" w:rsidR="00795E59" w:rsidRPr="00795E59" w:rsidRDefault="009E7575" w:rsidP="009E7575">
      <w:pPr>
        <w:pStyle w:val="Standaardingesprongen"/>
        <w:numPr>
          <w:ilvl w:val="0"/>
          <w:numId w:val="22"/>
        </w:numPr>
      </w:pPr>
      <w:r>
        <w:t>Opdrachtgever(s)</w:t>
      </w:r>
      <w:r>
        <w:br/>
        <w:t>Naam</w:t>
      </w:r>
      <w:r>
        <w:tab/>
      </w:r>
      <w:r>
        <w:tab/>
        <w:t>: Gemeente Gouda</w:t>
      </w:r>
      <w:r>
        <w:br/>
        <w:t>Adres</w:t>
      </w:r>
      <w:r>
        <w:tab/>
      </w:r>
      <w:r>
        <w:tab/>
        <w:t xml:space="preserve">: </w:t>
      </w:r>
      <w:r w:rsidR="001A54E8">
        <w:t>Postbus 1086</w:t>
      </w:r>
      <w:r>
        <w:br/>
        <w:t>Postcode/plaats</w:t>
      </w:r>
      <w:r>
        <w:tab/>
        <w:t>:</w:t>
      </w:r>
      <w:r w:rsidR="001A54E8">
        <w:t xml:space="preserve"> 2800 BB Gouda</w:t>
      </w:r>
      <w:r>
        <w:br/>
        <w:t>Contactpersoon</w:t>
      </w:r>
      <w:r>
        <w:tab/>
        <w:t>:</w:t>
      </w:r>
      <w:r w:rsidR="001A54E8">
        <w:t xml:space="preserve"> </w:t>
      </w:r>
      <w:r w:rsidR="00795E59" w:rsidRPr="00795E59">
        <w:t xml:space="preserve">Reinier van der Leden </w:t>
      </w:r>
    </w:p>
    <w:p w14:paraId="2B96AA84" w14:textId="77777777" w:rsidR="00795E59" w:rsidRPr="00795E59" w:rsidRDefault="009E7575" w:rsidP="009E7575">
      <w:pPr>
        <w:pStyle w:val="Standaardingesprongen"/>
        <w:numPr>
          <w:ilvl w:val="0"/>
          <w:numId w:val="22"/>
        </w:numPr>
      </w:pPr>
      <w:r w:rsidRPr="00795E59">
        <w:t>Telefoonnummer</w:t>
      </w:r>
      <w:r w:rsidRPr="00795E59">
        <w:tab/>
        <w:t>:</w:t>
      </w:r>
      <w:r w:rsidR="00C641A2" w:rsidRPr="00795E59">
        <w:t xml:space="preserve"> </w:t>
      </w:r>
      <w:r w:rsidR="00795E59" w:rsidRPr="00795E59">
        <w:t xml:space="preserve">06-41868780 </w:t>
      </w:r>
    </w:p>
    <w:p w14:paraId="7E250CEE" w14:textId="1DCF0F9D" w:rsidR="009E7575" w:rsidRPr="00795E59" w:rsidRDefault="009E7575" w:rsidP="009E7575">
      <w:pPr>
        <w:pStyle w:val="Standaardingesprongen"/>
        <w:numPr>
          <w:ilvl w:val="0"/>
          <w:numId w:val="22"/>
        </w:numPr>
      </w:pPr>
      <w:r w:rsidRPr="00795E59">
        <w:t>E-mailadres</w:t>
      </w:r>
      <w:r w:rsidRPr="00795E59">
        <w:tab/>
        <w:t xml:space="preserve">: </w:t>
      </w:r>
      <w:hyperlink r:id="rId7" w:history="1">
        <w:r w:rsidR="00795E59" w:rsidRPr="00795E59">
          <w:rPr>
            <w:rStyle w:val="Hyperlink"/>
          </w:rPr>
          <w:t>reinier.vanderleden@gouda.nl</w:t>
        </w:r>
      </w:hyperlink>
      <w:r w:rsidR="002A1D20" w:rsidRPr="00795E59">
        <w:br/>
      </w:r>
    </w:p>
    <w:p w14:paraId="385D908C" w14:textId="54D3503E" w:rsidR="002A1D20" w:rsidRDefault="002A1D20" w:rsidP="002A1D20">
      <w:pPr>
        <w:pStyle w:val="Standaardingesprongen"/>
        <w:numPr>
          <w:ilvl w:val="0"/>
          <w:numId w:val="22"/>
        </w:numPr>
      </w:pPr>
      <w:r>
        <w:t>Ontwerpende partij(en)</w:t>
      </w:r>
      <w:r w:rsidRPr="002A1D20">
        <w:t xml:space="preserve"> </w:t>
      </w:r>
      <w:r>
        <w:br/>
        <w:t>Naam</w:t>
      </w:r>
      <w:r>
        <w:tab/>
      </w:r>
      <w:r>
        <w:tab/>
        <w:t xml:space="preserve">: </w:t>
      </w:r>
      <w:proofErr w:type="spellStart"/>
      <w:r w:rsidR="00C641A2">
        <w:t>SimtsRinsma</w:t>
      </w:r>
      <w:proofErr w:type="spellEnd"/>
      <w:r>
        <w:br/>
        <w:t>Adres</w:t>
      </w:r>
      <w:r>
        <w:tab/>
      </w:r>
      <w:r>
        <w:tab/>
        <w:t xml:space="preserve">: </w:t>
      </w:r>
      <w:r w:rsidR="00C641A2" w:rsidRPr="00C641A2">
        <w:t>Coehoornsingel 6</w:t>
      </w:r>
      <w:r>
        <w:br/>
        <w:t>Postcode/plaats</w:t>
      </w:r>
      <w:r>
        <w:tab/>
        <w:t>:</w:t>
      </w:r>
      <w:r w:rsidR="00C641A2">
        <w:t xml:space="preserve"> 7201 AB Zutphen</w:t>
      </w:r>
      <w:r>
        <w:br/>
        <w:t>Contactpersoon</w:t>
      </w:r>
      <w:r>
        <w:tab/>
        <w:t>:</w:t>
      </w:r>
      <w:r w:rsidR="00C641A2">
        <w:t xml:space="preserve"> H. ter Weeme</w:t>
      </w:r>
      <w:r>
        <w:br/>
        <w:t>Telefoonnummer</w:t>
      </w:r>
      <w:r>
        <w:tab/>
        <w:t>:</w:t>
      </w:r>
      <w:r w:rsidR="00C641A2">
        <w:t xml:space="preserve"> 0575-585220</w:t>
      </w:r>
      <w:r>
        <w:br/>
        <w:t>E-mailadres</w:t>
      </w:r>
      <w:r>
        <w:tab/>
        <w:t xml:space="preserve">: </w:t>
      </w:r>
      <w:r w:rsidR="00C641A2" w:rsidRPr="00C641A2">
        <w:t>hugo.ter.weeme@smitsrinsma.nl</w:t>
      </w:r>
      <w:r>
        <w:br/>
      </w:r>
    </w:p>
    <w:p w14:paraId="4953488A" w14:textId="10E64BC5" w:rsidR="002A1D20" w:rsidRDefault="002A1D20" w:rsidP="002A1D20">
      <w:pPr>
        <w:pStyle w:val="Standaardingesprongen"/>
        <w:numPr>
          <w:ilvl w:val="0"/>
          <w:numId w:val="22"/>
        </w:numPr>
      </w:pPr>
      <w:r>
        <w:lastRenderedPageBreak/>
        <w:t>V&amp;G-coördinator(en) Ontwerpfase</w:t>
      </w:r>
      <w:r w:rsidRPr="002A1D20">
        <w:t xml:space="preserve"> </w:t>
      </w:r>
      <w:r>
        <w:br/>
        <w:t>Naam</w:t>
      </w:r>
      <w:r>
        <w:tab/>
      </w:r>
      <w:r>
        <w:tab/>
        <w:t xml:space="preserve">: </w:t>
      </w:r>
      <w:proofErr w:type="spellStart"/>
      <w:r w:rsidR="00C641A2">
        <w:t>SimtsRinsma</w:t>
      </w:r>
      <w:proofErr w:type="spellEnd"/>
      <w:r>
        <w:br/>
        <w:t>Adres</w:t>
      </w:r>
      <w:r>
        <w:tab/>
      </w:r>
      <w:r>
        <w:tab/>
        <w:t xml:space="preserve">: </w:t>
      </w:r>
      <w:r w:rsidR="00C641A2" w:rsidRPr="00C641A2">
        <w:t>Coehoornsingel 6</w:t>
      </w:r>
      <w:r>
        <w:br/>
        <w:t>Postcode/plaats</w:t>
      </w:r>
      <w:r>
        <w:tab/>
        <w:t>:</w:t>
      </w:r>
      <w:r w:rsidR="00C641A2">
        <w:t xml:space="preserve"> 7201 AB Zutphen</w:t>
      </w:r>
      <w:r>
        <w:br/>
        <w:t>Contactpersoon</w:t>
      </w:r>
      <w:r>
        <w:tab/>
        <w:t>:</w:t>
      </w:r>
      <w:r w:rsidR="00C641A2">
        <w:t xml:space="preserve"> H. ter Weeme</w:t>
      </w:r>
      <w:r>
        <w:br/>
        <w:t>Telefoonnummer</w:t>
      </w:r>
      <w:r>
        <w:tab/>
        <w:t>:</w:t>
      </w:r>
      <w:r w:rsidR="00C641A2">
        <w:t xml:space="preserve"> 0575-585220</w:t>
      </w:r>
      <w:r>
        <w:br/>
        <w:t>E-mailadres</w:t>
      </w:r>
      <w:r>
        <w:tab/>
        <w:t xml:space="preserve">: </w:t>
      </w:r>
      <w:r w:rsidR="00C641A2" w:rsidRPr="00C641A2">
        <w:t>hugo.ter.weeme@smitsrinsma.nl</w:t>
      </w:r>
      <w:r>
        <w:br/>
      </w:r>
    </w:p>
    <w:p w14:paraId="25A81178" w14:textId="77777777" w:rsidR="002A1D20" w:rsidRDefault="002A1D20" w:rsidP="002A1D20">
      <w:pPr>
        <w:pStyle w:val="Standaardingesprongen"/>
        <w:numPr>
          <w:ilvl w:val="0"/>
          <w:numId w:val="22"/>
        </w:numPr>
      </w:pPr>
      <w:r>
        <w:t>Uitvoerende derde partij(en) (eventueel later in te vullen)</w:t>
      </w:r>
      <w:r w:rsidRPr="002A1D20">
        <w:t xml:space="preserve"> </w:t>
      </w:r>
      <w:r>
        <w:br/>
        <w:t>Naam</w:t>
      </w:r>
      <w:r>
        <w:tab/>
      </w:r>
      <w:r>
        <w:tab/>
        <w:t xml:space="preserve">: </w:t>
      </w:r>
      <w:r>
        <w:br/>
        <w:t>Adres</w:t>
      </w:r>
      <w:r>
        <w:tab/>
      </w:r>
      <w:r>
        <w:tab/>
        <w:t xml:space="preserve">: </w:t>
      </w:r>
      <w:r>
        <w:br/>
        <w:t>Postcode/plaats</w:t>
      </w:r>
      <w:r>
        <w:tab/>
        <w:t>:</w:t>
      </w:r>
      <w:r>
        <w:br/>
        <w:t>Contactpersoon</w:t>
      </w:r>
      <w:r>
        <w:tab/>
        <w:t>:</w:t>
      </w:r>
      <w:r>
        <w:br/>
        <w:t>Telefoonnummer</w:t>
      </w:r>
      <w:r>
        <w:tab/>
        <w:t>:</w:t>
      </w:r>
      <w:r>
        <w:br/>
        <w:t>E-mailadres</w:t>
      </w:r>
      <w:r>
        <w:tab/>
        <w:t xml:space="preserve">: </w:t>
      </w:r>
      <w:r>
        <w:br/>
      </w:r>
    </w:p>
    <w:p w14:paraId="7915F8E8" w14:textId="090D8256" w:rsidR="00BD5844" w:rsidRDefault="002A1D20" w:rsidP="001A4804">
      <w:pPr>
        <w:pStyle w:val="Standaardingesprongen"/>
        <w:numPr>
          <w:ilvl w:val="0"/>
          <w:numId w:val="22"/>
        </w:numPr>
      </w:pPr>
      <w:r>
        <w:t xml:space="preserve">V&amp;G-coördinator(en) </w:t>
      </w:r>
      <w:r w:rsidR="00271C34">
        <w:t>Realisatie</w:t>
      </w:r>
      <w:r>
        <w:t>fase</w:t>
      </w:r>
      <w:r w:rsidR="00271C34">
        <w:t xml:space="preserve"> (eventueel later in te vullen)</w:t>
      </w:r>
      <w:r>
        <w:br/>
        <w:t>Naam</w:t>
      </w:r>
      <w:r>
        <w:tab/>
      </w:r>
      <w:r>
        <w:tab/>
        <w:t xml:space="preserve">: </w:t>
      </w:r>
      <w:r>
        <w:br/>
        <w:t>Adres</w:t>
      </w:r>
      <w:r>
        <w:tab/>
      </w:r>
      <w:r>
        <w:tab/>
        <w:t xml:space="preserve">: </w:t>
      </w:r>
      <w:r>
        <w:br/>
        <w:t>Postcode/plaats</w:t>
      </w:r>
      <w:r>
        <w:tab/>
        <w:t>:</w:t>
      </w:r>
      <w:r>
        <w:br/>
        <w:t>Contactpersoon</w:t>
      </w:r>
      <w:r>
        <w:tab/>
        <w:t>:</w:t>
      </w:r>
      <w:r>
        <w:br/>
        <w:t>Telefoonnummer</w:t>
      </w:r>
      <w:r>
        <w:tab/>
        <w:t>:</w:t>
      </w:r>
      <w:r>
        <w:br/>
        <w:t>E-mailadres</w:t>
      </w:r>
      <w:r>
        <w:tab/>
        <w:t xml:space="preserve">: </w:t>
      </w:r>
      <w:r>
        <w:br/>
      </w:r>
    </w:p>
    <w:p w14:paraId="624A0506" w14:textId="68AC3A06" w:rsidR="00687131" w:rsidRDefault="00687131" w:rsidP="00687131">
      <w:pPr>
        <w:pStyle w:val="Kop2"/>
      </w:pPr>
      <w:bookmarkStart w:id="6" w:name="_Toc130538494"/>
      <w:r>
        <w:t>Planning en uitvoeringsgegevens</w:t>
      </w:r>
      <w:bookmarkEnd w:id="6"/>
    </w:p>
    <w:p w14:paraId="1203162B" w14:textId="1A5BDD5A" w:rsidR="00FC1274" w:rsidRDefault="00FC1274" w:rsidP="00FC1274">
      <w:pPr>
        <w:pStyle w:val="Standaardingesprongen"/>
        <w:numPr>
          <w:ilvl w:val="0"/>
          <w:numId w:val="23"/>
        </w:numPr>
      </w:pPr>
      <w:r>
        <w:t xml:space="preserve">Geplande aanvangsdatum van de werkzaamheden: </w:t>
      </w:r>
      <w:r w:rsidR="00C641A2">
        <w:t>8 juni 2026</w:t>
      </w:r>
    </w:p>
    <w:p w14:paraId="1E2A67E3" w14:textId="1825EA86" w:rsidR="00FC1274" w:rsidRDefault="00FC1274" w:rsidP="00FC1274">
      <w:pPr>
        <w:pStyle w:val="Standaardingesprongen"/>
        <w:numPr>
          <w:ilvl w:val="0"/>
          <w:numId w:val="23"/>
        </w:numPr>
      </w:pPr>
      <w:r>
        <w:t xml:space="preserve">Geplande bouwtijd: </w:t>
      </w:r>
      <w:r w:rsidR="00C641A2">
        <w:t>24 weken.</w:t>
      </w:r>
    </w:p>
    <w:p w14:paraId="413622E3" w14:textId="12CA4316" w:rsidR="00FC1274" w:rsidRDefault="00FC1274" w:rsidP="00FC1274">
      <w:pPr>
        <w:pStyle w:val="Standaardingesprongen"/>
        <w:numPr>
          <w:ilvl w:val="0"/>
          <w:numId w:val="23"/>
        </w:numPr>
      </w:pPr>
      <w:r>
        <w:t>Vermoedelijk maximum aantal werknemers dat gelijktijdig op de bouwlocatie aanwezig zal zijn:</w:t>
      </w:r>
      <w:r w:rsidR="00F0143D">
        <w:t xml:space="preserve"> 10-15</w:t>
      </w:r>
    </w:p>
    <w:p w14:paraId="77188C3D" w14:textId="76B223C9" w:rsidR="00FC1274" w:rsidRDefault="00FC1274" w:rsidP="00FC1274">
      <w:pPr>
        <w:pStyle w:val="Standaardingesprongen"/>
        <w:numPr>
          <w:ilvl w:val="0"/>
          <w:numId w:val="23"/>
        </w:numPr>
      </w:pPr>
      <w:r>
        <w:t xml:space="preserve">Gepland aantal werkgevers en zelfstandigen op de bouwlocatie: </w:t>
      </w:r>
      <w:r w:rsidR="00F0143D">
        <w:t>3</w:t>
      </w:r>
    </w:p>
    <w:p w14:paraId="03C90589" w14:textId="44500679" w:rsidR="00FC1274" w:rsidRDefault="00FC1274" w:rsidP="00FC1274">
      <w:pPr>
        <w:pStyle w:val="Standaardingesprongen"/>
        <w:numPr>
          <w:ilvl w:val="0"/>
          <w:numId w:val="23"/>
        </w:numPr>
      </w:pPr>
      <w:r>
        <w:t>Regeling V&amp;G-uitvoeringscoördinator bij nevenaanneming:</w:t>
      </w:r>
    </w:p>
    <w:p w14:paraId="51E61888" w14:textId="0D21940A" w:rsidR="00FC1274" w:rsidRDefault="00FC1274" w:rsidP="00FC1274">
      <w:pPr>
        <w:pStyle w:val="Standaardingesprongen"/>
        <w:numPr>
          <w:ilvl w:val="1"/>
          <w:numId w:val="24"/>
        </w:numPr>
        <w:ind w:left="1701"/>
      </w:pPr>
      <w:proofErr w:type="gramStart"/>
      <w:r>
        <w:t>de</w:t>
      </w:r>
      <w:proofErr w:type="gramEnd"/>
      <w:r>
        <w:t xml:space="preserve"> V&amp;G-uitvoeringscoördinator geschiedt door de aannemer van bestek: </w:t>
      </w:r>
      <w:r w:rsidR="00C641A2">
        <w:t>2024-0132</w:t>
      </w:r>
    </w:p>
    <w:p w14:paraId="2CA8D20C" w14:textId="77777777" w:rsidR="00795E59" w:rsidRDefault="00795E59" w:rsidP="00795E59">
      <w:pPr>
        <w:pStyle w:val="Standaardingesprongen"/>
        <w:ind w:left="1701"/>
      </w:pPr>
    </w:p>
    <w:p w14:paraId="08EB455C" w14:textId="77777777" w:rsidR="00795E59" w:rsidRDefault="00795E59" w:rsidP="00795E59">
      <w:pPr>
        <w:pStyle w:val="Standaardingesprongen"/>
        <w:ind w:left="1701"/>
      </w:pPr>
    </w:p>
    <w:p w14:paraId="6CE7A701" w14:textId="77777777" w:rsidR="00AA002F" w:rsidRDefault="00AA002F" w:rsidP="00AA002F">
      <w:pPr>
        <w:pStyle w:val="Kop1"/>
      </w:pPr>
      <w:bookmarkStart w:id="7" w:name="_Toc130538495"/>
      <w:r>
        <w:lastRenderedPageBreak/>
        <w:t>Bouwwerkgegevens</w:t>
      </w:r>
      <w:bookmarkEnd w:id="7"/>
    </w:p>
    <w:tbl>
      <w:tblPr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4773"/>
        <w:gridCol w:w="4900"/>
        <w:gridCol w:w="3500"/>
      </w:tblGrid>
      <w:tr w:rsidR="00BB12CB" w14:paraId="442B7239" w14:textId="77777777" w:rsidTr="00BB12CB">
        <w:trPr>
          <w:tblHeader/>
        </w:trPr>
        <w:tc>
          <w:tcPr>
            <w:tcW w:w="1197" w:type="dxa"/>
          </w:tcPr>
          <w:p w14:paraId="7EB691AF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van</w:t>
            </w:r>
            <w:proofErr w:type="gramEnd"/>
            <w:r>
              <w:rPr>
                <w:b/>
                <w:bCs/>
                <w:i/>
                <w:iCs/>
              </w:rPr>
              <w:t xml:space="preserve"> toepassing</w:t>
            </w:r>
          </w:p>
        </w:tc>
        <w:tc>
          <w:tcPr>
            <w:tcW w:w="4773" w:type="dxa"/>
          </w:tcPr>
          <w:p w14:paraId="3CFFDFA9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factoren</w:t>
            </w:r>
            <w:proofErr w:type="gramEnd"/>
          </w:p>
        </w:tc>
        <w:tc>
          <w:tcPr>
            <w:tcW w:w="4900" w:type="dxa"/>
          </w:tcPr>
          <w:p w14:paraId="3F341E40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arbo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>-risico</w:t>
            </w:r>
          </w:p>
        </w:tc>
        <w:tc>
          <w:tcPr>
            <w:tcW w:w="3500" w:type="dxa"/>
          </w:tcPr>
          <w:p w14:paraId="4D795E82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maatregelen</w:t>
            </w:r>
            <w:proofErr w:type="gramEnd"/>
            <w:r>
              <w:rPr>
                <w:b/>
                <w:bCs/>
                <w:i/>
                <w:iCs/>
              </w:rPr>
              <w:t xml:space="preserve"> (invullen door aannemer)</w:t>
            </w:r>
          </w:p>
        </w:tc>
      </w:tr>
      <w:tr w:rsidR="00BB12CB" w14:paraId="1A5375D8" w14:textId="77777777" w:rsidTr="00141402">
        <w:tc>
          <w:tcPr>
            <w:tcW w:w="1197" w:type="dxa"/>
          </w:tcPr>
          <w:p w14:paraId="51C9DC1B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480DEB20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 xml:space="preserve">Werken nabij </w:t>
            </w:r>
            <w:proofErr w:type="gramStart"/>
            <w:r>
              <w:rPr>
                <w:b/>
                <w:bCs/>
              </w:rPr>
              <w:t>verkeer :</w:t>
            </w:r>
            <w:proofErr w:type="gramEnd"/>
          </w:p>
          <w:p w14:paraId="5901F301" w14:textId="058A9020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spoorbaan in werk</w:t>
            </w:r>
          </w:p>
          <w:p w14:paraId="3AD45909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overig verkeer in werk</w:t>
            </w:r>
          </w:p>
          <w:p w14:paraId="7F6888C8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laden en lossen in verkeer</w:t>
            </w:r>
          </w:p>
        </w:tc>
        <w:tc>
          <w:tcPr>
            <w:tcW w:w="4900" w:type="dxa"/>
          </w:tcPr>
          <w:p w14:paraId="68544AAD" w14:textId="77777777" w:rsidR="00BB12CB" w:rsidRDefault="00BB12CB" w:rsidP="00141402">
            <w:pPr>
              <w:pStyle w:val="broodtekst"/>
              <w:tabs>
                <w:tab w:val="clear" w:pos="1701"/>
                <w:tab w:val="left" w:pos="1444"/>
              </w:tabs>
              <w:ind w:left="144"/>
            </w:pPr>
            <w:proofErr w:type="spellStart"/>
            <w:r>
              <w:t>Overrijding</w:t>
            </w:r>
            <w:proofErr w:type="spellEnd"/>
            <w:r>
              <w:t xml:space="preserve"> </w:t>
            </w:r>
          </w:p>
        </w:tc>
        <w:tc>
          <w:tcPr>
            <w:tcW w:w="3500" w:type="dxa"/>
          </w:tcPr>
          <w:p w14:paraId="04C1CFF4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0FF03F17" w14:textId="77777777" w:rsidTr="00141402">
        <w:tc>
          <w:tcPr>
            <w:tcW w:w="1197" w:type="dxa"/>
          </w:tcPr>
          <w:p w14:paraId="0EDCADC6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4303314A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Bouwplaatsvoorzieningen</w:t>
            </w:r>
            <w:proofErr w:type="spellEnd"/>
            <w:r>
              <w:rPr>
                <w:b/>
                <w:bCs/>
              </w:rPr>
              <w:t>/</w:t>
            </w:r>
            <w:proofErr w:type="gramStart"/>
            <w:r>
              <w:rPr>
                <w:b/>
                <w:bCs/>
              </w:rPr>
              <w:t>inrichting :</w:t>
            </w:r>
            <w:proofErr w:type="gramEnd"/>
          </w:p>
          <w:p w14:paraId="6C86ABBD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toegang tot bouwplaats</w:t>
            </w:r>
          </w:p>
          <w:p w14:paraId="057752EC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transport op bouwplaats</w:t>
            </w:r>
          </w:p>
          <w:p w14:paraId="4DB4D285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opslag</w:t>
            </w:r>
            <w:r>
              <w:tab/>
              <w:t>- materialen</w:t>
            </w:r>
          </w:p>
          <w:p w14:paraId="2CFD074B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 xml:space="preserve">                </w:t>
            </w:r>
            <w:r>
              <w:tab/>
              <w:t>- slib/ verontreinigde grond</w:t>
            </w:r>
          </w:p>
          <w:p w14:paraId="020D8CF6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 xml:space="preserve">                </w:t>
            </w:r>
            <w:r>
              <w:tab/>
              <w:t>- explosieven</w:t>
            </w:r>
          </w:p>
        </w:tc>
        <w:tc>
          <w:tcPr>
            <w:tcW w:w="4900" w:type="dxa"/>
          </w:tcPr>
          <w:p w14:paraId="5CE55C22" w14:textId="77777777" w:rsidR="00BB12CB" w:rsidRDefault="00BB12CB" w:rsidP="00141402">
            <w:pPr>
              <w:pStyle w:val="broodtekst"/>
              <w:ind w:left="144"/>
            </w:pPr>
          </w:p>
          <w:p w14:paraId="660C68FB" w14:textId="77777777" w:rsidR="00BB12CB" w:rsidRDefault="00BB12CB" w:rsidP="00141402">
            <w:pPr>
              <w:pStyle w:val="broodtekst"/>
              <w:ind w:left="144"/>
            </w:pPr>
            <w:r>
              <w:t>- Betreden door onbevoegden</w:t>
            </w:r>
          </w:p>
          <w:p w14:paraId="052453DB" w14:textId="77777777" w:rsidR="00BB12CB" w:rsidRDefault="00BB12CB" w:rsidP="00141402">
            <w:pPr>
              <w:pStyle w:val="broodtekst"/>
              <w:ind w:left="144"/>
            </w:pPr>
            <w:r>
              <w:t>- Verzakken/ kantelen/ beklemming</w:t>
            </w:r>
          </w:p>
          <w:p w14:paraId="5DB1B6E6" w14:textId="77777777" w:rsidR="00BB12CB" w:rsidRDefault="00BB12CB" w:rsidP="00141402">
            <w:pPr>
              <w:pStyle w:val="broodtekst"/>
              <w:ind w:left="144"/>
            </w:pPr>
            <w:r>
              <w:t>- Schadelijke dampen, gevaarlijke stoffen</w:t>
            </w:r>
          </w:p>
        </w:tc>
        <w:tc>
          <w:tcPr>
            <w:tcW w:w="3500" w:type="dxa"/>
          </w:tcPr>
          <w:p w14:paraId="05C27431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56FB02FE" w14:textId="77777777" w:rsidTr="00141402">
        <w:tc>
          <w:tcPr>
            <w:tcW w:w="1197" w:type="dxa"/>
          </w:tcPr>
          <w:p w14:paraId="0EB10D2E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9535D8D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Bovengrondse kabels en leidingen</w:t>
            </w:r>
          </w:p>
        </w:tc>
        <w:tc>
          <w:tcPr>
            <w:tcW w:w="4900" w:type="dxa"/>
          </w:tcPr>
          <w:p w14:paraId="4E38BAC5" w14:textId="77777777" w:rsidR="00BB12CB" w:rsidRDefault="00BB12CB" w:rsidP="00141402">
            <w:pPr>
              <w:pStyle w:val="broodtekst"/>
              <w:ind w:left="144"/>
            </w:pPr>
            <w:proofErr w:type="gramStart"/>
            <w:r>
              <w:t>elektrocutie</w:t>
            </w:r>
            <w:proofErr w:type="gramEnd"/>
          </w:p>
        </w:tc>
        <w:tc>
          <w:tcPr>
            <w:tcW w:w="3500" w:type="dxa"/>
          </w:tcPr>
          <w:p w14:paraId="7161FB85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225F3BBD" w14:textId="77777777" w:rsidTr="00141402">
        <w:tc>
          <w:tcPr>
            <w:tcW w:w="1197" w:type="dxa"/>
          </w:tcPr>
          <w:p w14:paraId="76AEB6D7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27A95DE1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Ondergrondse infrastructuur:</w:t>
            </w:r>
          </w:p>
          <w:p w14:paraId="27833950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Hoogspanningskabels</w:t>
            </w:r>
          </w:p>
          <w:p w14:paraId="703A6ADB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Gas- en olieleidingen</w:t>
            </w:r>
          </w:p>
          <w:p w14:paraId="0C2247A0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Overige kabels en leidingen</w:t>
            </w:r>
          </w:p>
          <w:p w14:paraId="1A22868A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Opslagtanks</w:t>
            </w:r>
            <w:r>
              <w:br/>
              <w:t>O   Rioleringen</w:t>
            </w:r>
          </w:p>
        </w:tc>
        <w:tc>
          <w:tcPr>
            <w:tcW w:w="4900" w:type="dxa"/>
          </w:tcPr>
          <w:p w14:paraId="39902590" w14:textId="77777777" w:rsidR="00BB12CB" w:rsidRDefault="00BB12CB" w:rsidP="00141402">
            <w:pPr>
              <w:pStyle w:val="broodtekst"/>
              <w:ind w:left="144"/>
            </w:pPr>
          </w:p>
          <w:p w14:paraId="69FDDF73" w14:textId="77777777" w:rsidR="00BB12CB" w:rsidRDefault="00BB12CB" w:rsidP="00141402">
            <w:pPr>
              <w:pStyle w:val="broodtekst"/>
              <w:ind w:left="144"/>
            </w:pPr>
            <w:r>
              <w:t>-  Elektrocutie</w:t>
            </w:r>
          </w:p>
          <w:p w14:paraId="4B722C52" w14:textId="77777777" w:rsidR="00BB12CB" w:rsidRDefault="00BB12CB" w:rsidP="00141402">
            <w:pPr>
              <w:pStyle w:val="broodtekst"/>
              <w:ind w:left="144"/>
            </w:pPr>
            <w:r>
              <w:t>-  Explosiegevaar</w:t>
            </w:r>
          </w:p>
          <w:p w14:paraId="761B350E" w14:textId="77777777" w:rsidR="00BB12CB" w:rsidRDefault="00BB12CB" w:rsidP="00141402">
            <w:pPr>
              <w:pStyle w:val="broodtekst"/>
              <w:ind w:left="144"/>
            </w:pPr>
            <w:r>
              <w:t>-  Lichamelijk letsel door losschietende elementen</w:t>
            </w:r>
          </w:p>
          <w:p w14:paraId="0CCF502D" w14:textId="25E4DA84" w:rsidR="00BB12CB" w:rsidRDefault="00BB12CB" w:rsidP="00141402">
            <w:pPr>
              <w:pStyle w:val="broodtekst"/>
              <w:ind w:left="144"/>
            </w:pPr>
            <w:r>
              <w:t>-  Vrijkomende gassen</w:t>
            </w:r>
            <w:r>
              <w:br/>
            </w:r>
            <w:proofErr w:type="gramStart"/>
            <w:r>
              <w:t xml:space="preserve">-  </w:t>
            </w:r>
            <w:r>
              <w:rPr>
                <w:b/>
              </w:rPr>
              <w:t>INDIEN</w:t>
            </w:r>
            <w:proofErr w:type="gramEnd"/>
            <w:r>
              <w:rPr>
                <w:b/>
              </w:rPr>
              <w:t xml:space="preserve"> REPAK AANWEZIG KAN</w:t>
            </w:r>
            <w:r w:rsidR="008D133E">
              <w:rPr>
                <w:b/>
              </w:rPr>
              <w:t xml:space="preserve"> DIT ASBEST </w:t>
            </w:r>
            <w:r w:rsidR="008D133E">
              <w:rPr>
                <w:b/>
              </w:rPr>
              <w:br/>
              <w:t xml:space="preserve">   BEVATT</w:t>
            </w:r>
            <w:r>
              <w:rPr>
                <w:b/>
              </w:rPr>
              <w:t>EN</w:t>
            </w:r>
          </w:p>
        </w:tc>
        <w:tc>
          <w:tcPr>
            <w:tcW w:w="3500" w:type="dxa"/>
          </w:tcPr>
          <w:p w14:paraId="08438C04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4D8B3B02" w14:textId="77777777" w:rsidTr="00141402">
        <w:tc>
          <w:tcPr>
            <w:tcW w:w="1197" w:type="dxa"/>
          </w:tcPr>
          <w:p w14:paraId="3A8383AC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259E8D0D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Cs/>
              </w:rPr>
            </w:pPr>
            <w:r>
              <w:rPr>
                <w:b/>
                <w:bCs/>
              </w:rPr>
              <w:t>Explosieven</w:t>
            </w:r>
          </w:p>
          <w:p w14:paraId="625F384C" w14:textId="535C1367" w:rsidR="009F4651" w:rsidRPr="009F4651" w:rsidRDefault="009F4651" w:rsidP="009F4651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Cs/>
              </w:rPr>
            </w:pPr>
            <w:r>
              <w:t>O   Niet-gesprongen explosieven (oorlogsresten)</w:t>
            </w:r>
          </w:p>
        </w:tc>
        <w:tc>
          <w:tcPr>
            <w:tcW w:w="4900" w:type="dxa"/>
          </w:tcPr>
          <w:p w14:paraId="79FF9B24" w14:textId="77777777" w:rsidR="00BB12CB" w:rsidRDefault="00BB12CB" w:rsidP="00141402">
            <w:pPr>
              <w:pStyle w:val="broodtekst"/>
              <w:ind w:left="144"/>
            </w:pPr>
            <w:r>
              <w:t>Explosiegevaar</w:t>
            </w:r>
          </w:p>
        </w:tc>
        <w:tc>
          <w:tcPr>
            <w:tcW w:w="3500" w:type="dxa"/>
          </w:tcPr>
          <w:p w14:paraId="5DEFA49E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274032B3" w14:textId="77777777" w:rsidTr="00141402">
        <w:tc>
          <w:tcPr>
            <w:tcW w:w="1197" w:type="dxa"/>
          </w:tcPr>
          <w:p w14:paraId="71638DFF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134B5A6A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Verontreinigingen bodem</w:t>
            </w:r>
          </w:p>
        </w:tc>
        <w:tc>
          <w:tcPr>
            <w:tcW w:w="4900" w:type="dxa"/>
          </w:tcPr>
          <w:p w14:paraId="4CD841D7" w14:textId="77777777" w:rsidR="00BB12CB" w:rsidRDefault="00BB12CB" w:rsidP="00141402">
            <w:pPr>
              <w:pStyle w:val="broodtekst"/>
              <w:ind w:left="144"/>
            </w:pPr>
            <w:r>
              <w:t>Vrijkomende schadelijke dampen/ irritatie huid door aanraking</w:t>
            </w:r>
          </w:p>
        </w:tc>
        <w:tc>
          <w:tcPr>
            <w:tcW w:w="3500" w:type="dxa"/>
          </w:tcPr>
          <w:p w14:paraId="1F62AAD3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120BC408" w14:textId="77777777" w:rsidTr="00141402">
        <w:tc>
          <w:tcPr>
            <w:tcW w:w="1197" w:type="dxa"/>
            <w:tcBorders>
              <w:bottom w:val="single" w:sz="4" w:space="0" w:color="auto"/>
            </w:tcBorders>
          </w:tcPr>
          <w:p w14:paraId="64E5D2E5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5FD87B2C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Sloopwerken :</w:t>
            </w:r>
            <w:proofErr w:type="gramEnd"/>
          </w:p>
          <w:p w14:paraId="0EFA3AFA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aanwezigheid asbest</w:t>
            </w:r>
          </w:p>
          <w:p w14:paraId="30B54331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verontreinigingen op vrijkomende mat.</w:t>
            </w:r>
          </w:p>
          <w:p w14:paraId="34DF7562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wegspringende delen</w:t>
            </w: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14:paraId="7BA70E7C" w14:textId="77777777" w:rsidR="00BB12CB" w:rsidRDefault="00BB12CB" w:rsidP="00141402">
            <w:pPr>
              <w:pStyle w:val="broodtekst"/>
              <w:ind w:left="144"/>
            </w:pPr>
          </w:p>
          <w:p w14:paraId="52E39BBD" w14:textId="77777777" w:rsidR="00BB12CB" w:rsidRDefault="00BB12CB" w:rsidP="00141402">
            <w:pPr>
              <w:pStyle w:val="broodtekst"/>
              <w:ind w:left="144"/>
            </w:pPr>
            <w:r>
              <w:t>- Longbeschadiging</w:t>
            </w:r>
          </w:p>
          <w:p w14:paraId="00DA82B2" w14:textId="77777777" w:rsidR="00BB12CB" w:rsidRDefault="00BB12CB" w:rsidP="00141402">
            <w:pPr>
              <w:pStyle w:val="broodtekst"/>
              <w:ind w:left="144"/>
            </w:pPr>
            <w:r>
              <w:t>- Irritatie huid, ogen en luchtwegen</w:t>
            </w:r>
          </w:p>
          <w:p w14:paraId="59D4A2C1" w14:textId="77777777" w:rsidR="00BB12CB" w:rsidRDefault="00BB12CB" w:rsidP="00141402">
            <w:pPr>
              <w:pStyle w:val="broodtekst"/>
              <w:ind w:left="144"/>
            </w:pPr>
            <w:r>
              <w:t>- Lichamelijk letsel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4D74B9E1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701D0260" w14:textId="77777777" w:rsidTr="00141402">
        <w:tc>
          <w:tcPr>
            <w:tcW w:w="1197" w:type="dxa"/>
            <w:tcBorders>
              <w:bottom w:val="single" w:sz="4" w:space="0" w:color="auto"/>
            </w:tcBorders>
          </w:tcPr>
          <w:p w14:paraId="686C31D5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19C0AACC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Bemalingen :</w:t>
            </w:r>
            <w:proofErr w:type="gramEnd"/>
          </w:p>
          <w:p w14:paraId="0F65159A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   vallen in geboorde gaten</w:t>
            </w:r>
          </w:p>
          <w:p w14:paraId="33FA5EFB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</w:t>
            </w:r>
          </w:p>
          <w:p w14:paraId="271A9934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O</w:t>
            </w:r>
          </w:p>
        </w:tc>
        <w:tc>
          <w:tcPr>
            <w:tcW w:w="4900" w:type="dxa"/>
            <w:tcBorders>
              <w:bottom w:val="single" w:sz="4" w:space="0" w:color="auto"/>
            </w:tcBorders>
          </w:tcPr>
          <w:p w14:paraId="42742773" w14:textId="77777777" w:rsidR="00BB12CB" w:rsidRDefault="00BB12CB" w:rsidP="00141402">
            <w:pPr>
              <w:pStyle w:val="broodtekst"/>
              <w:ind w:left="144"/>
            </w:pPr>
            <w:r>
              <w:t>Lichamelijk letsel</w:t>
            </w: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7D1A2C28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1757EEA3" w14:textId="77777777" w:rsidTr="00141402">
        <w:tc>
          <w:tcPr>
            <w:tcW w:w="1197" w:type="dxa"/>
          </w:tcPr>
          <w:p w14:paraId="23F102DB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70074746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 xml:space="preserve">Grondwerken/ sleuf- en </w:t>
            </w:r>
            <w:proofErr w:type="spellStart"/>
            <w:r>
              <w:rPr>
                <w:b/>
                <w:bCs/>
              </w:rPr>
              <w:t>sleufloze</w:t>
            </w:r>
            <w:proofErr w:type="spellEnd"/>
            <w:r>
              <w:rPr>
                <w:b/>
                <w:bCs/>
              </w:rPr>
              <w:t xml:space="preserve"> technieken</w:t>
            </w:r>
          </w:p>
          <w:p w14:paraId="62463FB7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  <w:r>
              <w:t>€   afschuiven/ instorten grond</w:t>
            </w:r>
          </w:p>
        </w:tc>
        <w:tc>
          <w:tcPr>
            <w:tcW w:w="4900" w:type="dxa"/>
          </w:tcPr>
          <w:p w14:paraId="3C072FEA" w14:textId="77777777" w:rsidR="00BB12CB" w:rsidRDefault="00BB12CB" w:rsidP="00141402">
            <w:pPr>
              <w:pStyle w:val="broodtekst"/>
              <w:ind w:left="144"/>
            </w:pPr>
            <w:r>
              <w:t>Lichamelijk letsel</w:t>
            </w:r>
          </w:p>
        </w:tc>
        <w:tc>
          <w:tcPr>
            <w:tcW w:w="3500" w:type="dxa"/>
          </w:tcPr>
          <w:p w14:paraId="7AC5F514" w14:textId="77777777" w:rsidR="00BB12CB" w:rsidRDefault="00BB12CB" w:rsidP="00141402">
            <w:pPr>
              <w:pStyle w:val="broodtekst"/>
              <w:tabs>
                <w:tab w:val="clear" w:pos="1701"/>
                <w:tab w:val="left" w:pos="400"/>
              </w:tabs>
              <w:ind w:left="0"/>
            </w:pPr>
          </w:p>
        </w:tc>
      </w:tr>
      <w:tr w:rsidR="00BB12CB" w14:paraId="6F5EEF5B" w14:textId="77777777" w:rsidTr="00141402">
        <w:tc>
          <w:tcPr>
            <w:tcW w:w="1197" w:type="dxa"/>
          </w:tcPr>
          <w:p w14:paraId="236AAC1F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4E59F0FC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 xml:space="preserve">Wegverhardingen </w:t>
            </w:r>
          </w:p>
        </w:tc>
        <w:tc>
          <w:tcPr>
            <w:tcW w:w="4900" w:type="dxa"/>
          </w:tcPr>
          <w:p w14:paraId="6B7ED793" w14:textId="77777777" w:rsidR="00BB12CB" w:rsidRDefault="00BB12CB" w:rsidP="00141402">
            <w:pPr>
              <w:pStyle w:val="broodtekst"/>
              <w:ind w:left="144"/>
            </w:pPr>
            <w:r>
              <w:t>Lichamelijk letsel door wegspringen van materiaal</w:t>
            </w:r>
          </w:p>
          <w:p w14:paraId="7C210F0C" w14:textId="77777777" w:rsidR="00BB12CB" w:rsidRDefault="00BB12CB" w:rsidP="00141402">
            <w:pPr>
              <w:pStyle w:val="broodtekst"/>
              <w:ind w:left="144"/>
            </w:pPr>
            <w:r>
              <w:t>Lichamelijke belasting als gevolg van verwerking zwaar materiaal</w:t>
            </w:r>
          </w:p>
          <w:p w14:paraId="1B4B27E3" w14:textId="77777777" w:rsidR="00BB12CB" w:rsidRDefault="00BB12CB" w:rsidP="00141402">
            <w:pPr>
              <w:pStyle w:val="broodtekst"/>
              <w:ind w:left="144"/>
            </w:pPr>
            <w:r>
              <w:t>Stof, beknelling</w:t>
            </w:r>
          </w:p>
        </w:tc>
        <w:tc>
          <w:tcPr>
            <w:tcW w:w="3500" w:type="dxa"/>
          </w:tcPr>
          <w:p w14:paraId="2D45F1ED" w14:textId="77777777" w:rsidR="00BB12CB" w:rsidRDefault="00BB12CB" w:rsidP="00141402">
            <w:pPr>
              <w:pStyle w:val="broodtekst"/>
              <w:tabs>
                <w:tab w:val="left" w:pos="400"/>
              </w:tabs>
              <w:ind w:left="0"/>
            </w:pPr>
            <w:r>
              <w:t>o.a. het opstellen van een bestratingsplan</w:t>
            </w:r>
          </w:p>
        </w:tc>
      </w:tr>
      <w:tr w:rsidR="00BB12CB" w14:paraId="7EC170DF" w14:textId="77777777" w:rsidTr="00141402">
        <w:tc>
          <w:tcPr>
            <w:tcW w:w="1197" w:type="dxa"/>
          </w:tcPr>
          <w:p w14:paraId="2811633B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lastRenderedPageBreak/>
              <w:t>O</w:t>
            </w:r>
          </w:p>
        </w:tc>
        <w:tc>
          <w:tcPr>
            <w:tcW w:w="4773" w:type="dxa"/>
          </w:tcPr>
          <w:p w14:paraId="3E189AF0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Funderingstechnieken</w:t>
            </w:r>
          </w:p>
        </w:tc>
        <w:tc>
          <w:tcPr>
            <w:tcW w:w="4900" w:type="dxa"/>
          </w:tcPr>
          <w:p w14:paraId="50FCAE1F" w14:textId="77777777" w:rsidR="00BB12CB" w:rsidRDefault="00BB12CB" w:rsidP="00141402">
            <w:pPr>
              <w:pStyle w:val="broodtekst"/>
              <w:ind w:left="144"/>
            </w:pPr>
            <w:r>
              <w:t xml:space="preserve">Lichamelijk letsel door vallen, vallende </w:t>
            </w:r>
            <w:proofErr w:type="spellStart"/>
            <w:proofErr w:type="gramStart"/>
            <w:r>
              <w:t>voorwerpen,wegschuiven</w:t>
            </w:r>
            <w:proofErr w:type="spellEnd"/>
            <w:proofErr w:type="gramEnd"/>
            <w:r>
              <w:t>, kantelen, beknellen</w:t>
            </w:r>
          </w:p>
        </w:tc>
        <w:tc>
          <w:tcPr>
            <w:tcW w:w="3500" w:type="dxa"/>
          </w:tcPr>
          <w:p w14:paraId="08B0B94D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569230A3" w14:textId="77777777" w:rsidTr="00141402">
        <w:tc>
          <w:tcPr>
            <w:tcW w:w="1197" w:type="dxa"/>
          </w:tcPr>
          <w:p w14:paraId="5E141A2A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443CA08A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Betonwerk</w:t>
            </w:r>
          </w:p>
        </w:tc>
        <w:tc>
          <w:tcPr>
            <w:tcW w:w="4900" w:type="dxa"/>
          </w:tcPr>
          <w:p w14:paraId="64E79B75" w14:textId="77777777" w:rsidR="00BB12CB" w:rsidRDefault="00BB12CB" w:rsidP="00141402">
            <w:pPr>
              <w:pStyle w:val="broodtekst"/>
              <w:ind w:left="144"/>
            </w:pPr>
            <w:r>
              <w:t xml:space="preserve">Lichamelijk letsel door vallen, vallende </w:t>
            </w:r>
            <w:proofErr w:type="spellStart"/>
            <w:proofErr w:type="gramStart"/>
            <w:r>
              <w:t>voorwerpen,wegschuiven</w:t>
            </w:r>
            <w:proofErr w:type="spellEnd"/>
            <w:proofErr w:type="gramEnd"/>
            <w:r>
              <w:t>, kantelen, beknellen</w:t>
            </w:r>
          </w:p>
        </w:tc>
        <w:tc>
          <w:tcPr>
            <w:tcW w:w="3500" w:type="dxa"/>
          </w:tcPr>
          <w:p w14:paraId="2443C2BA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040CFDAD" w14:textId="77777777" w:rsidTr="00141402">
        <w:tc>
          <w:tcPr>
            <w:tcW w:w="1197" w:type="dxa"/>
          </w:tcPr>
          <w:p w14:paraId="4160B99A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6BD215D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Staalconstructies</w:t>
            </w:r>
          </w:p>
        </w:tc>
        <w:tc>
          <w:tcPr>
            <w:tcW w:w="4900" w:type="dxa"/>
          </w:tcPr>
          <w:p w14:paraId="10B5AD27" w14:textId="77777777" w:rsidR="00BB12CB" w:rsidRDefault="00BB12CB" w:rsidP="00141402">
            <w:pPr>
              <w:pStyle w:val="broodtekst"/>
              <w:ind w:left="144"/>
            </w:pPr>
            <w:r>
              <w:t xml:space="preserve">Lichamelijk letsel door </w:t>
            </w:r>
            <w:proofErr w:type="gramStart"/>
            <w:r>
              <w:t>lassen ,</w:t>
            </w:r>
            <w:proofErr w:type="gramEnd"/>
            <w:r>
              <w:t xml:space="preserve"> </w:t>
            </w:r>
            <w:proofErr w:type="gramStart"/>
            <w:r>
              <w:t>branden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slijpen,boren</w:t>
            </w:r>
            <w:proofErr w:type="spellEnd"/>
            <w:proofErr w:type="gramEnd"/>
          </w:p>
        </w:tc>
        <w:tc>
          <w:tcPr>
            <w:tcW w:w="3500" w:type="dxa"/>
          </w:tcPr>
          <w:p w14:paraId="24C065C5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120AFAE4" w14:textId="77777777" w:rsidTr="00141402">
        <w:tc>
          <w:tcPr>
            <w:tcW w:w="1197" w:type="dxa"/>
          </w:tcPr>
          <w:p w14:paraId="016C97CA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E07CDDD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Groenvoorzieningen</w:t>
            </w:r>
          </w:p>
        </w:tc>
        <w:tc>
          <w:tcPr>
            <w:tcW w:w="4900" w:type="dxa"/>
          </w:tcPr>
          <w:p w14:paraId="4C717AF1" w14:textId="77777777" w:rsidR="00BB12CB" w:rsidRDefault="00BB12CB" w:rsidP="00141402">
            <w:pPr>
              <w:pStyle w:val="broodtekst"/>
              <w:ind w:left="144"/>
            </w:pPr>
            <w:r>
              <w:t>Lichamelijk letsel door draaiende en wegspringende delen</w:t>
            </w:r>
          </w:p>
        </w:tc>
        <w:tc>
          <w:tcPr>
            <w:tcW w:w="3500" w:type="dxa"/>
          </w:tcPr>
          <w:p w14:paraId="388644D2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4993A9AA" w14:textId="77777777" w:rsidTr="00141402">
        <w:tc>
          <w:tcPr>
            <w:tcW w:w="1197" w:type="dxa"/>
          </w:tcPr>
          <w:p w14:paraId="4A47C50F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E5FAE2F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Kust- en oeverwerken</w:t>
            </w:r>
          </w:p>
        </w:tc>
        <w:tc>
          <w:tcPr>
            <w:tcW w:w="4900" w:type="dxa"/>
          </w:tcPr>
          <w:p w14:paraId="77AA23D4" w14:textId="77777777" w:rsidR="00BB12CB" w:rsidRDefault="00BB12CB" w:rsidP="00141402">
            <w:pPr>
              <w:pStyle w:val="broodtekst"/>
              <w:ind w:left="144"/>
            </w:pPr>
            <w:r>
              <w:t xml:space="preserve">Lichamelijk letsel door vallen, vallende </w:t>
            </w:r>
            <w:proofErr w:type="spellStart"/>
            <w:proofErr w:type="gramStart"/>
            <w:r>
              <w:t>voorwerpen,wegschuiven</w:t>
            </w:r>
            <w:proofErr w:type="spellEnd"/>
            <w:proofErr w:type="gramEnd"/>
            <w:r>
              <w:t>, kantelen, beknellen</w:t>
            </w:r>
          </w:p>
        </w:tc>
        <w:tc>
          <w:tcPr>
            <w:tcW w:w="3500" w:type="dxa"/>
          </w:tcPr>
          <w:p w14:paraId="552D654A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44E23D6F" w14:textId="77777777" w:rsidTr="00141402">
        <w:tc>
          <w:tcPr>
            <w:tcW w:w="1197" w:type="dxa"/>
          </w:tcPr>
          <w:p w14:paraId="40E0BA2C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0852F48B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 xml:space="preserve">Remming- aanleg en </w:t>
            </w:r>
            <w:proofErr w:type="spellStart"/>
            <w:r>
              <w:rPr>
                <w:b/>
                <w:bCs/>
              </w:rPr>
              <w:t>geleidewerken</w:t>
            </w:r>
            <w:proofErr w:type="spellEnd"/>
          </w:p>
        </w:tc>
        <w:tc>
          <w:tcPr>
            <w:tcW w:w="4900" w:type="dxa"/>
          </w:tcPr>
          <w:p w14:paraId="717C21B4" w14:textId="77777777" w:rsidR="00BB12CB" w:rsidRDefault="00BB12CB" w:rsidP="00141402">
            <w:pPr>
              <w:pStyle w:val="broodtekst"/>
              <w:ind w:left="144"/>
            </w:pPr>
            <w:r>
              <w:t xml:space="preserve">Lichamelijk letsel door vallen, vallende </w:t>
            </w:r>
            <w:proofErr w:type="spellStart"/>
            <w:proofErr w:type="gramStart"/>
            <w:r>
              <w:t>voorwerpen,wegschuiven</w:t>
            </w:r>
            <w:proofErr w:type="spellEnd"/>
            <w:proofErr w:type="gramEnd"/>
            <w:r>
              <w:t>, kantelen, beknellen</w:t>
            </w:r>
          </w:p>
        </w:tc>
        <w:tc>
          <w:tcPr>
            <w:tcW w:w="3500" w:type="dxa"/>
          </w:tcPr>
          <w:p w14:paraId="4225F2D9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753A1816" w14:textId="77777777" w:rsidTr="00141402">
        <w:tc>
          <w:tcPr>
            <w:tcW w:w="1197" w:type="dxa"/>
          </w:tcPr>
          <w:p w14:paraId="365B938E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72388C52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  <w:rPr>
                <w:b/>
                <w:bCs/>
              </w:rPr>
            </w:pPr>
            <w:r>
              <w:rPr>
                <w:b/>
                <w:bCs/>
              </w:rPr>
              <w:t>Conserveringswerken</w:t>
            </w:r>
          </w:p>
        </w:tc>
        <w:tc>
          <w:tcPr>
            <w:tcW w:w="4900" w:type="dxa"/>
          </w:tcPr>
          <w:p w14:paraId="7E6C088B" w14:textId="77777777" w:rsidR="00BB12CB" w:rsidRDefault="00BB12CB" w:rsidP="00141402">
            <w:pPr>
              <w:pStyle w:val="broodtekst"/>
              <w:ind w:left="144"/>
            </w:pPr>
            <w:r>
              <w:t>Irritatie huid door schadelijke stoffen</w:t>
            </w:r>
          </w:p>
        </w:tc>
        <w:tc>
          <w:tcPr>
            <w:tcW w:w="3500" w:type="dxa"/>
          </w:tcPr>
          <w:p w14:paraId="1190A5EC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4FA09A15" w14:textId="77777777" w:rsidTr="00141402">
        <w:tc>
          <w:tcPr>
            <w:tcW w:w="1197" w:type="dxa"/>
          </w:tcPr>
          <w:p w14:paraId="50BAFD86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09CEF7F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0F9CB19B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09565251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52E2C660" w14:textId="77777777" w:rsidTr="00141402">
        <w:tc>
          <w:tcPr>
            <w:tcW w:w="1197" w:type="dxa"/>
          </w:tcPr>
          <w:p w14:paraId="5F43FB5B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4E0EC932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284955A9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20680DB6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3927EB06" w14:textId="77777777" w:rsidTr="00141402">
        <w:tc>
          <w:tcPr>
            <w:tcW w:w="1197" w:type="dxa"/>
          </w:tcPr>
          <w:p w14:paraId="60E120BF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7B2315A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4A1C2E19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36215E35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2A589CF4" w14:textId="77777777" w:rsidTr="00141402">
        <w:tc>
          <w:tcPr>
            <w:tcW w:w="1197" w:type="dxa"/>
          </w:tcPr>
          <w:p w14:paraId="4B7021DE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27D00F93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73F250A4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320CA667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2FAC51FF" w14:textId="77777777" w:rsidTr="00141402">
        <w:tc>
          <w:tcPr>
            <w:tcW w:w="1197" w:type="dxa"/>
          </w:tcPr>
          <w:p w14:paraId="248A06D2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5E347962" w14:textId="77777777" w:rsidR="00BB12CB" w:rsidRDefault="00BB12CB" w:rsidP="00141402">
            <w:pPr>
              <w:pStyle w:val="broodtekst"/>
              <w:tabs>
                <w:tab w:val="clear" w:pos="1701"/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1E218F4D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088349A1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74B4A385" w14:textId="77777777" w:rsidTr="00141402">
        <w:tc>
          <w:tcPr>
            <w:tcW w:w="1197" w:type="dxa"/>
          </w:tcPr>
          <w:p w14:paraId="00D2796F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258949FA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1EE7CD92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3DC61F89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7FA6EB1D" w14:textId="77777777" w:rsidTr="00141402">
        <w:tc>
          <w:tcPr>
            <w:tcW w:w="1197" w:type="dxa"/>
          </w:tcPr>
          <w:p w14:paraId="50F21841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72996807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0238BC66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55A03F3D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26E5D0A8" w14:textId="77777777" w:rsidTr="00141402">
        <w:tc>
          <w:tcPr>
            <w:tcW w:w="1197" w:type="dxa"/>
          </w:tcPr>
          <w:p w14:paraId="4196B437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4D8C8569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22E6E869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0F6EC0C4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6452C51E" w14:textId="77777777" w:rsidTr="00141402">
        <w:tc>
          <w:tcPr>
            <w:tcW w:w="1197" w:type="dxa"/>
          </w:tcPr>
          <w:p w14:paraId="59829260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01364273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199FD387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238299CB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76727112" w14:textId="77777777" w:rsidTr="00141402">
        <w:tc>
          <w:tcPr>
            <w:tcW w:w="1197" w:type="dxa"/>
          </w:tcPr>
          <w:p w14:paraId="5660F337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605F68EF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47497E80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6986E0FE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469E659B" w14:textId="77777777" w:rsidTr="00141402">
        <w:tc>
          <w:tcPr>
            <w:tcW w:w="1197" w:type="dxa"/>
          </w:tcPr>
          <w:p w14:paraId="1F68C8F6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11F23DF1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153EFF59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2CD6C709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7B1BCE84" w14:textId="77777777" w:rsidTr="00141402">
        <w:tc>
          <w:tcPr>
            <w:tcW w:w="1197" w:type="dxa"/>
          </w:tcPr>
          <w:p w14:paraId="45ACD422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1252FA9D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14651FD8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06836DE6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0C41F19D" w14:textId="77777777" w:rsidTr="00141402">
        <w:tc>
          <w:tcPr>
            <w:tcW w:w="1197" w:type="dxa"/>
          </w:tcPr>
          <w:p w14:paraId="74CEA678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6D54800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2F37EBF6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0F640C8B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3EBE2F50" w14:textId="77777777" w:rsidTr="00141402">
        <w:tc>
          <w:tcPr>
            <w:tcW w:w="1197" w:type="dxa"/>
          </w:tcPr>
          <w:p w14:paraId="58DEC197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74B5A87A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780D3C5D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2ED1B94B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66F8314C" w14:textId="77777777" w:rsidTr="00141402">
        <w:tc>
          <w:tcPr>
            <w:tcW w:w="1197" w:type="dxa"/>
          </w:tcPr>
          <w:p w14:paraId="2129EB54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6035B222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06FF9A2C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16CA38F8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54F3DF80" w14:textId="77777777" w:rsidTr="00141402">
        <w:tc>
          <w:tcPr>
            <w:tcW w:w="1197" w:type="dxa"/>
          </w:tcPr>
          <w:p w14:paraId="5A881B15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283D2BD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06387BE6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3FF5D4DC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258C0872" w14:textId="77777777" w:rsidTr="00141402">
        <w:tc>
          <w:tcPr>
            <w:tcW w:w="1197" w:type="dxa"/>
          </w:tcPr>
          <w:p w14:paraId="2AD21AB3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59571FC4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7E6A7AC4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55F4A5DE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29CF8686" w14:textId="77777777" w:rsidTr="00141402">
        <w:tc>
          <w:tcPr>
            <w:tcW w:w="1197" w:type="dxa"/>
          </w:tcPr>
          <w:p w14:paraId="082CCC3E" w14:textId="77777777" w:rsidR="00BB12CB" w:rsidRDefault="00BB12CB" w:rsidP="00141402">
            <w:pPr>
              <w:jc w:val="center"/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39A41D4C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6804BDFB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18F92A11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  <w:tr w:rsidR="00BB12CB" w14:paraId="5E269D87" w14:textId="77777777" w:rsidTr="00141402">
        <w:tc>
          <w:tcPr>
            <w:tcW w:w="1197" w:type="dxa"/>
          </w:tcPr>
          <w:p w14:paraId="19688CF0" w14:textId="77777777" w:rsidR="00BB12CB" w:rsidRDefault="00BB12CB" w:rsidP="00141402">
            <w:pPr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4773" w:type="dxa"/>
          </w:tcPr>
          <w:p w14:paraId="5AF386E3" w14:textId="77777777" w:rsidR="00BB12CB" w:rsidRDefault="00BB12CB" w:rsidP="00141402">
            <w:pPr>
              <w:pStyle w:val="broodtekst"/>
              <w:tabs>
                <w:tab w:val="left" w:pos="1492"/>
              </w:tabs>
              <w:ind w:left="192"/>
            </w:pPr>
          </w:p>
        </w:tc>
        <w:tc>
          <w:tcPr>
            <w:tcW w:w="4900" w:type="dxa"/>
          </w:tcPr>
          <w:p w14:paraId="4B8A990B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  <w:tc>
          <w:tcPr>
            <w:tcW w:w="3500" w:type="dxa"/>
          </w:tcPr>
          <w:p w14:paraId="1F1E0806" w14:textId="77777777" w:rsidR="00BB12CB" w:rsidRDefault="00BB12CB" w:rsidP="00141402">
            <w:pPr>
              <w:pStyle w:val="broodtekst"/>
              <w:tabs>
                <w:tab w:val="left" w:pos="400"/>
              </w:tabs>
            </w:pPr>
          </w:p>
        </w:tc>
      </w:tr>
    </w:tbl>
    <w:p w14:paraId="3ECF6192" w14:textId="77777777" w:rsidR="005F400B" w:rsidRDefault="005F400B" w:rsidP="00AA002F">
      <w:pPr>
        <w:pStyle w:val="Standaardingesprongen"/>
        <w:ind w:left="0"/>
        <w:sectPr w:rsidR="005F400B" w:rsidSect="00BB12CB">
          <w:headerReference w:type="first" r:id="rId8"/>
          <w:footerReference w:type="first" r:id="rId9"/>
          <w:pgSz w:w="16838" w:h="11906" w:orient="landscape"/>
          <w:pgMar w:top="1134" w:right="1417" w:bottom="1417" w:left="1417" w:header="708" w:footer="0" w:gutter="0"/>
          <w:cols w:space="708"/>
          <w:docGrid w:linePitch="360"/>
        </w:sectPr>
      </w:pPr>
    </w:p>
    <w:p w14:paraId="14A8C72E" w14:textId="7D8C37AB" w:rsidR="005F400B" w:rsidRDefault="005F400B" w:rsidP="005F400B">
      <w:pPr>
        <w:pStyle w:val="Kop1"/>
      </w:pPr>
      <w:bookmarkStart w:id="8" w:name="_Toc130538496"/>
      <w:r>
        <w:lastRenderedPageBreak/>
        <w:t>Taken en bevoegdheden op het werk</w:t>
      </w:r>
      <w:bookmarkEnd w:id="8"/>
    </w:p>
    <w:p w14:paraId="074095C8" w14:textId="48B92CC5" w:rsidR="007549DC" w:rsidRDefault="007549DC" w:rsidP="007549DC">
      <w:pPr>
        <w:pStyle w:val="Standaardingesprongen"/>
      </w:pPr>
      <w:r w:rsidRPr="007549DC">
        <w:t>De V&amp;G-coördinator uitvoeringsfase dient de onderstaande tabel voorafgaand aan de start van de werkzaamheden in te vullen.</w:t>
      </w:r>
    </w:p>
    <w:p w14:paraId="02F76D3E" w14:textId="77C16FBE" w:rsidR="007549DC" w:rsidRDefault="007549DC" w:rsidP="007549DC">
      <w:pPr>
        <w:pStyle w:val="Standaardingesprongen"/>
      </w:pPr>
    </w:p>
    <w:tbl>
      <w:tblPr>
        <w:tblW w:w="8856" w:type="dxa"/>
        <w:tblInd w:w="99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00"/>
        <w:gridCol w:w="2151"/>
        <w:gridCol w:w="1949"/>
        <w:gridCol w:w="2656"/>
      </w:tblGrid>
      <w:tr w:rsidR="007549DC" w14:paraId="67878D28" w14:textId="77777777" w:rsidTr="007549DC">
        <w:tc>
          <w:tcPr>
            <w:tcW w:w="21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7F3DE96" w14:textId="77777777" w:rsidR="007549DC" w:rsidRDefault="007549DC" w:rsidP="006462B0">
            <w:pPr>
              <w:tabs>
                <w:tab w:val="left" w:pos="-1525"/>
                <w:tab w:val="left" w:pos="-805"/>
                <w:tab w:val="left" w:pos="-85"/>
                <w:tab w:val="left" w:pos="277"/>
                <w:tab w:val="left" w:pos="385"/>
                <w:tab w:val="left" w:pos="3645"/>
              </w:tabs>
              <w:spacing w:before="90" w:after="54"/>
            </w:pPr>
            <w:r>
              <w:t>Functionaris</w:t>
            </w:r>
          </w:p>
        </w:tc>
        <w:tc>
          <w:tcPr>
            <w:tcW w:w="21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71AEEAD1" w14:textId="77777777" w:rsidR="007549DC" w:rsidRDefault="007549DC" w:rsidP="006462B0">
            <w:pPr>
              <w:tabs>
                <w:tab w:val="left" w:pos="-4076"/>
                <w:tab w:val="left" w:pos="-3356"/>
                <w:tab w:val="left" w:pos="-2636"/>
                <w:tab w:val="left" w:pos="-2274"/>
                <w:tab w:val="left" w:pos="-2166"/>
                <w:tab w:val="left" w:pos="1094"/>
                <w:tab w:val="left" w:pos="2188"/>
                <w:tab w:val="left" w:pos="3072"/>
              </w:tabs>
              <w:spacing w:before="90" w:after="54"/>
              <w:ind w:left="567"/>
            </w:pPr>
            <w:r>
              <w:t>Naam</w:t>
            </w:r>
          </w:p>
        </w:tc>
        <w:tc>
          <w:tcPr>
            <w:tcW w:w="194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5E735B52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  <w:r>
              <w:t>Taken</w:t>
            </w:r>
          </w:p>
        </w:tc>
        <w:tc>
          <w:tcPr>
            <w:tcW w:w="265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A833B53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  <w:r>
              <w:t>Bevoegdheden</w:t>
            </w:r>
          </w:p>
        </w:tc>
      </w:tr>
      <w:tr w:rsidR="007549DC" w14:paraId="4FED5EB1" w14:textId="77777777" w:rsidTr="007549DC">
        <w:tc>
          <w:tcPr>
            <w:tcW w:w="2100" w:type="dxa"/>
            <w:tcBorders>
              <w:top w:val="single" w:sz="24" w:space="0" w:color="auto"/>
              <w:left w:val="double" w:sz="6" w:space="0" w:color="auto"/>
            </w:tcBorders>
          </w:tcPr>
          <w:p w14:paraId="563F259A" w14:textId="77777777" w:rsidR="007549DC" w:rsidRDefault="007549DC" w:rsidP="006462B0">
            <w:pPr>
              <w:tabs>
                <w:tab w:val="left" w:pos="-1525"/>
                <w:tab w:val="left" w:pos="-805"/>
                <w:tab w:val="left" w:pos="-85"/>
                <w:tab w:val="left" w:pos="277"/>
                <w:tab w:val="left" w:pos="385"/>
                <w:tab w:val="left" w:pos="3645"/>
              </w:tabs>
              <w:spacing w:before="90"/>
            </w:pPr>
            <w:r>
              <w:t xml:space="preserve">V&amp;G-coördinator </w:t>
            </w:r>
          </w:p>
          <w:p w14:paraId="4F925844" w14:textId="77777777" w:rsidR="007549DC" w:rsidRDefault="007549DC" w:rsidP="006462B0">
            <w:pPr>
              <w:tabs>
                <w:tab w:val="left" w:pos="-1525"/>
                <w:tab w:val="left" w:pos="-805"/>
                <w:tab w:val="left" w:pos="-85"/>
                <w:tab w:val="left" w:pos="277"/>
                <w:tab w:val="left" w:pos="385"/>
                <w:tab w:val="left" w:pos="3645"/>
              </w:tabs>
              <w:spacing w:after="54"/>
            </w:pPr>
            <w:proofErr w:type="gramStart"/>
            <w:r>
              <w:t>uitvoeringsfase</w:t>
            </w:r>
            <w:proofErr w:type="gramEnd"/>
          </w:p>
        </w:tc>
        <w:tc>
          <w:tcPr>
            <w:tcW w:w="2151" w:type="dxa"/>
            <w:tcBorders>
              <w:top w:val="single" w:sz="24" w:space="0" w:color="auto"/>
              <w:left w:val="single" w:sz="6" w:space="0" w:color="auto"/>
            </w:tcBorders>
          </w:tcPr>
          <w:p w14:paraId="3C5101F1" w14:textId="77777777" w:rsidR="007549DC" w:rsidRDefault="007549DC" w:rsidP="006462B0">
            <w:pPr>
              <w:tabs>
                <w:tab w:val="left" w:pos="-4076"/>
                <w:tab w:val="left" w:pos="-3356"/>
                <w:tab w:val="left" w:pos="-2636"/>
                <w:tab w:val="left" w:pos="-2274"/>
                <w:tab w:val="left" w:pos="-2166"/>
                <w:tab w:val="left" w:pos="1094"/>
                <w:tab w:val="left" w:pos="2188"/>
                <w:tab w:val="left" w:pos="3072"/>
              </w:tabs>
              <w:spacing w:before="90" w:after="54"/>
              <w:ind w:left="567"/>
            </w:pPr>
          </w:p>
        </w:tc>
        <w:tc>
          <w:tcPr>
            <w:tcW w:w="1949" w:type="dxa"/>
            <w:tcBorders>
              <w:top w:val="single" w:sz="24" w:space="0" w:color="auto"/>
              <w:left w:val="single" w:sz="6" w:space="0" w:color="auto"/>
            </w:tcBorders>
          </w:tcPr>
          <w:p w14:paraId="0AC46135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  <w:tc>
          <w:tcPr>
            <w:tcW w:w="2656" w:type="dxa"/>
            <w:tcBorders>
              <w:top w:val="single" w:sz="24" w:space="0" w:color="auto"/>
              <w:left w:val="single" w:sz="6" w:space="0" w:color="auto"/>
              <w:right w:val="double" w:sz="6" w:space="0" w:color="auto"/>
            </w:tcBorders>
          </w:tcPr>
          <w:p w14:paraId="2AD1DBE3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</w:tr>
      <w:tr w:rsidR="007549DC" w14:paraId="2B915755" w14:textId="77777777" w:rsidTr="007549DC">
        <w:tc>
          <w:tcPr>
            <w:tcW w:w="2100" w:type="dxa"/>
            <w:tcBorders>
              <w:top w:val="single" w:sz="6" w:space="0" w:color="auto"/>
              <w:left w:val="double" w:sz="6" w:space="0" w:color="auto"/>
            </w:tcBorders>
          </w:tcPr>
          <w:p w14:paraId="6056943A" w14:textId="77777777" w:rsidR="007549DC" w:rsidRDefault="007549DC" w:rsidP="006462B0">
            <w:pPr>
              <w:tabs>
                <w:tab w:val="left" w:pos="-1525"/>
                <w:tab w:val="left" w:pos="-805"/>
                <w:tab w:val="left" w:pos="-85"/>
                <w:tab w:val="left" w:pos="277"/>
                <w:tab w:val="left" w:pos="385"/>
                <w:tab w:val="left" w:pos="3645"/>
              </w:tabs>
              <w:spacing w:before="90" w:after="54"/>
            </w:pPr>
            <w:r>
              <w:t>Hoofduitvoerder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</w:tcBorders>
          </w:tcPr>
          <w:p w14:paraId="74814C6F" w14:textId="77777777" w:rsidR="007549DC" w:rsidRDefault="007549DC" w:rsidP="006462B0">
            <w:pPr>
              <w:tabs>
                <w:tab w:val="left" w:pos="-4076"/>
                <w:tab w:val="left" w:pos="-3356"/>
                <w:tab w:val="left" w:pos="-2636"/>
                <w:tab w:val="left" w:pos="-2274"/>
                <w:tab w:val="left" w:pos="-2166"/>
                <w:tab w:val="left" w:pos="1094"/>
                <w:tab w:val="left" w:pos="2188"/>
                <w:tab w:val="left" w:pos="3072"/>
              </w:tabs>
              <w:spacing w:before="90" w:after="54"/>
              <w:ind w:left="567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</w:tcBorders>
          </w:tcPr>
          <w:p w14:paraId="1F5E3696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C60E07F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</w:tr>
      <w:tr w:rsidR="007549DC" w14:paraId="4E809628" w14:textId="77777777" w:rsidTr="007549DC">
        <w:tc>
          <w:tcPr>
            <w:tcW w:w="2100" w:type="dxa"/>
            <w:tcBorders>
              <w:top w:val="single" w:sz="6" w:space="0" w:color="auto"/>
              <w:left w:val="double" w:sz="6" w:space="0" w:color="auto"/>
            </w:tcBorders>
          </w:tcPr>
          <w:p w14:paraId="01D020A3" w14:textId="77777777" w:rsidR="007549DC" w:rsidRDefault="007549DC" w:rsidP="006462B0">
            <w:pPr>
              <w:tabs>
                <w:tab w:val="left" w:pos="-1525"/>
                <w:tab w:val="left" w:pos="-805"/>
                <w:tab w:val="left" w:pos="-85"/>
                <w:tab w:val="left" w:pos="277"/>
                <w:tab w:val="left" w:pos="385"/>
                <w:tab w:val="left" w:pos="3645"/>
              </w:tabs>
              <w:spacing w:before="90" w:after="54"/>
            </w:pPr>
            <w:r>
              <w:t>Directie UAV 2012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</w:tcBorders>
          </w:tcPr>
          <w:p w14:paraId="2880CF01" w14:textId="77777777" w:rsidR="007549DC" w:rsidRDefault="007549DC" w:rsidP="006462B0">
            <w:pPr>
              <w:tabs>
                <w:tab w:val="left" w:pos="-4076"/>
                <w:tab w:val="left" w:pos="-3356"/>
                <w:tab w:val="left" w:pos="-2636"/>
                <w:tab w:val="left" w:pos="-2274"/>
                <w:tab w:val="left" w:pos="-2166"/>
                <w:tab w:val="left" w:pos="1094"/>
                <w:tab w:val="left" w:pos="2188"/>
                <w:tab w:val="left" w:pos="3072"/>
              </w:tabs>
              <w:spacing w:before="90" w:after="54"/>
              <w:ind w:left="567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</w:tcBorders>
          </w:tcPr>
          <w:p w14:paraId="70921F45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0C69CF8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</w:tr>
      <w:tr w:rsidR="007549DC" w14:paraId="05BA7174" w14:textId="77777777" w:rsidTr="007549DC">
        <w:tc>
          <w:tcPr>
            <w:tcW w:w="2100" w:type="dxa"/>
            <w:tcBorders>
              <w:top w:val="single" w:sz="6" w:space="0" w:color="auto"/>
              <w:left w:val="double" w:sz="6" w:space="0" w:color="auto"/>
            </w:tcBorders>
          </w:tcPr>
          <w:p w14:paraId="360D61FC" w14:textId="77777777" w:rsidR="007549DC" w:rsidRDefault="007549DC" w:rsidP="006462B0">
            <w:pPr>
              <w:tabs>
                <w:tab w:val="left" w:pos="-1525"/>
                <w:tab w:val="left" w:pos="-805"/>
                <w:tab w:val="left" w:pos="-85"/>
                <w:tab w:val="left" w:pos="277"/>
                <w:tab w:val="left" w:pos="385"/>
                <w:tab w:val="left" w:pos="3645"/>
              </w:tabs>
              <w:spacing w:before="90" w:after="54"/>
            </w:pPr>
            <w:r>
              <w:t>Overige: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</w:tcBorders>
          </w:tcPr>
          <w:p w14:paraId="3A74D824" w14:textId="77777777" w:rsidR="007549DC" w:rsidRDefault="007549DC" w:rsidP="006462B0">
            <w:pPr>
              <w:tabs>
                <w:tab w:val="left" w:pos="-4076"/>
                <w:tab w:val="left" w:pos="-3356"/>
                <w:tab w:val="left" w:pos="-2636"/>
                <w:tab w:val="left" w:pos="-2274"/>
                <w:tab w:val="left" w:pos="-2166"/>
                <w:tab w:val="left" w:pos="1094"/>
                <w:tab w:val="left" w:pos="2188"/>
                <w:tab w:val="left" w:pos="3072"/>
              </w:tabs>
              <w:spacing w:before="90" w:after="54"/>
              <w:ind w:left="567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</w:tcBorders>
          </w:tcPr>
          <w:p w14:paraId="2F949D85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36BB2E2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</w:tr>
      <w:tr w:rsidR="007549DC" w14:paraId="6595657D" w14:textId="77777777" w:rsidTr="007549DC">
        <w:tc>
          <w:tcPr>
            <w:tcW w:w="21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5C9F319A" w14:textId="77777777" w:rsidR="007549DC" w:rsidRDefault="007549DC" w:rsidP="006462B0">
            <w:pPr>
              <w:tabs>
                <w:tab w:val="left" w:pos="-1525"/>
                <w:tab w:val="left" w:pos="-805"/>
                <w:tab w:val="left" w:pos="-85"/>
                <w:tab w:val="left" w:pos="277"/>
                <w:tab w:val="left" w:pos="385"/>
                <w:tab w:val="left" w:pos="3645"/>
              </w:tabs>
              <w:spacing w:before="90" w:after="54"/>
              <w:ind w:left="567"/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23EBF34" w14:textId="77777777" w:rsidR="007549DC" w:rsidRDefault="007549DC" w:rsidP="006462B0">
            <w:pPr>
              <w:tabs>
                <w:tab w:val="left" w:pos="-4076"/>
                <w:tab w:val="left" w:pos="-3356"/>
                <w:tab w:val="left" w:pos="-2636"/>
                <w:tab w:val="left" w:pos="-2274"/>
                <w:tab w:val="left" w:pos="-2166"/>
                <w:tab w:val="left" w:pos="1094"/>
                <w:tab w:val="left" w:pos="2188"/>
                <w:tab w:val="left" w:pos="3072"/>
              </w:tabs>
              <w:spacing w:before="90" w:after="54"/>
              <w:ind w:left="567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C3A1B10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C2D013C" w14:textId="77777777" w:rsidR="007549DC" w:rsidRDefault="007549DC" w:rsidP="006462B0">
            <w:pPr>
              <w:tabs>
                <w:tab w:val="left" w:pos="-5776"/>
                <w:tab w:val="left" w:pos="-5056"/>
                <w:tab w:val="left" w:pos="-4336"/>
                <w:tab w:val="left" w:pos="-3974"/>
                <w:tab w:val="left" w:pos="-3866"/>
                <w:tab w:val="left" w:pos="-606"/>
                <w:tab w:val="left" w:pos="488"/>
                <w:tab w:val="left" w:pos="1372"/>
              </w:tabs>
              <w:spacing w:before="90" w:after="54"/>
              <w:ind w:left="567"/>
            </w:pPr>
          </w:p>
        </w:tc>
      </w:tr>
    </w:tbl>
    <w:p w14:paraId="52E8C362" w14:textId="3A6C2F21" w:rsidR="00D24D1E" w:rsidRDefault="00D24D1E" w:rsidP="007549DC">
      <w:pPr>
        <w:pStyle w:val="Standaardingesprongen"/>
      </w:pPr>
    </w:p>
    <w:p w14:paraId="6358D84F" w14:textId="77777777" w:rsidR="00D24D1E" w:rsidRDefault="00D24D1E">
      <w:pPr>
        <w:spacing w:after="200" w:line="276" w:lineRule="auto"/>
      </w:pPr>
      <w:r>
        <w:br w:type="page"/>
      </w:r>
    </w:p>
    <w:p w14:paraId="46191A54" w14:textId="137C7A8E" w:rsidR="007549DC" w:rsidRDefault="007549DC" w:rsidP="007549DC">
      <w:pPr>
        <w:pStyle w:val="Kop1"/>
      </w:pPr>
      <w:bookmarkStart w:id="9" w:name="_Toc130538497"/>
      <w:r>
        <w:lastRenderedPageBreak/>
        <w:t>Bijlagen bij het Veiligheids- en Gezondheidsplan</w:t>
      </w:r>
      <w:bookmarkEnd w:id="9"/>
    </w:p>
    <w:p w14:paraId="12BEAA9F" w14:textId="4C69D69F" w:rsidR="007549DC" w:rsidRDefault="007549DC" w:rsidP="007549DC">
      <w:pPr>
        <w:pStyle w:val="Kop2"/>
      </w:pPr>
      <w:bookmarkStart w:id="10" w:name="_Toc130538498"/>
      <w:r>
        <w:t>P</w:t>
      </w:r>
      <w:r w:rsidR="00C62716">
        <w:t>rocedures bij ongevallen (verplicht)</w:t>
      </w:r>
      <w:bookmarkEnd w:id="10"/>
    </w:p>
    <w:p w14:paraId="37D80D47" w14:textId="7F3FA4A8" w:rsidR="00C62716" w:rsidRDefault="00C62716" w:rsidP="00C62716">
      <w:pPr>
        <w:pStyle w:val="Kop2"/>
      </w:pPr>
      <w:bookmarkStart w:id="11" w:name="_Toc130538499"/>
      <w:r>
        <w:t>Bedrijfshulpverlening (verplicht)</w:t>
      </w:r>
      <w:bookmarkEnd w:id="11"/>
    </w:p>
    <w:p w14:paraId="66C6C6CB" w14:textId="4050225F" w:rsidR="00C62716" w:rsidRDefault="00C62716" w:rsidP="00C62716">
      <w:pPr>
        <w:pStyle w:val="Kop2"/>
      </w:pPr>
      <w:bookmarkStart w:id="12" w:name="_Toc130538500"/>
      <w:r>
        <w:t>Toegangsregeling (verplicht)</w:t>
      </w:r>
      <w:bookmarkEnd w:id="12"/>
    </w:p>
    <w:p w14:paraId="7080C242" w14:textId="47EF277E" w:rsidR="00C62716" w:rsidRDefault="00C62716" w:rsidP="00C62716">
      <w:pPr>
        <w:pStyle w:val="Kop2"/>
      </w:pPr>
      <w:bookmarkStart w:id="13" w:name="_Toc130538501"/>
      <w:r>
        <w:t>Procedures afvalopslag en -afvoer (verplicht)</w:t>
      </w:r>
      <w:bookmarkEnd w:id="13"/>
    </w:p>
    <w:p w14:paraId="184C040F" w14:textId="45BF7419" w:rsidR="00C62716" w:rsidRDefault="00C62716" w:rsidP="00C62716">
      <w:pPr>
        <w:pStyle w:val="Kop2"/>
      </w:pPr>
      <w:bookmarkStart w:id="14" w:name="_Toc130538502"/>
      <w:proofErr w:type="spellStart"/>
      <w:r>
        <w:t>Bouwplaatsvoorzieningen</w:t>
      </w:r>
      <w:proofErr w:type="spellEnd"/>
      <w:r>
        <w:t xml:space="preserve"> en –regels</w:t>
      </w:r>
      <w:bookmarkEnd w:id="14"/>
    </w:p>
    <w:p w14:paraId="11CAC483" w14:textId="0FABE5D3" w:rsidR="00C62716" w:rsidRDefault="00C62716" w:rsidP="00C62716">
      <w:pPr>
        <w:pStyle w:val="Kop2"/>
      </w:pPr>
      <w:bookmarkStart w:id="15" w:name="_Toc130538503"/>
      <w:r>
        <w:t>Overzicht van betrokken partijen en uit te voeren werkzaamheden</w:t>
      </w:r>
      <w:bookmarkEnd w:id="15"/>
    </w:p>
    <w:p w14:paraId="65933F52" w14:textId="27464818" w:rsidR="00C62716" w:rsidRDefault="00C62716" w:rsidP="00C62716">
      <w:pPr>
        <w:pStyle w:val="Kop2"/>
      </w:pPr>
      <w:bookmarkStart w:id="16" w:name="_Toc130538504"/>
      <w:r>
        <w:t>Bouwplanning en fasering</w:t>
      </w:r>
      <w:bookmarkEnd w:id="16"/>
    </w:p>
    <w:p w14:paraId="11519725" w14:textId="2E443528" w:rsidR="00C62716" w:rsidRDefault="00C62716" w:rsidP="00C62716">
      <w:pPr>
        <w:pStyle w:val="Kop2"/>
      </w:pPr>
      <w:bookmarkStart w:id="17" w:name="_Toc130538505"/>
      <w:r>
        <w:t>Coördinatieoverleg met onderaannemers en zelfstandigen</w:t>
      </w:r>
      <w:bookmarkEnd w:id="17"/>
    </w:p>
    <w:p w14:paraId="6430ADB8" w14:textId="3819A34B" w:rsidR="00C62716" w:rsidRDefault="00C62716" w:rsidP="00C62716">
      <w:pPr>
        <w:pStyle w:val="Kop2"/>
      </w:pPr>
      <w:bookmarkStart w:id="18" w:name="_Toc130538506"/>
      <w:r>
        <w:t>Bouwvergaderingen met ARBO als vast agendapunt</w:t>
      </w:r>
      <w:bookmarkEnd w:id="18"/>
    </w:p>
    <w:p w14:paraId="72596516" w14:textId="749B46F4" w:rsidR="00C62716" w:rsidRDefault="00C62716" w:rsidP="00C62716">
      <w:pPr>
        <w:pStyle w:val="Kop2"/>
      </w:pPr>
      <w:bookmarkStart w:id="19" w:name="_Toc130538507"/>
      <w:r>
        <w:t>Overleg met werknemers waarbij voorlichting en instructies ARBO ter sprake komen</w:t>
      </w:r>
      <w:bookmarkEnd w:id="19"/>
    </w:p>
    <w:p w14:paraId="4A9A5521" w14:textId="77777777" w:rsidR="00C62716" w:rsidRPr="00C62716" w:rsidRDefault="00C62716" w:rsidP="00C62716">
      <w:pPr>
        <w:pStyle w:val="Standaardingesprongen"/>
      </w:pPr>
    </w:p>
    <w:p w14:paraId="09B811A8" w14:textId="77777777" w:rsidR="00C62716" w:rsidRPr="00C62716" w:rsidRDefault="00C62716" w:rsidP="00C62716">
      <w:pPr>
        <w:pStyle w:val="Standaardingesprongen"/>
      </w:pPr>
    </w:p>
    <w:p w14:paraId="4E488E45" w14:textId="77777777" w:rsidR="00C62716" w:rsidRPr="00C62716" w:rsidRDefault="00C62716" w:rsidP="00C62716">
      <w:pPr>
        <w:pStyle w:val="Standaardingesprongen"/>
      </w:pPr>
    </w:p>
    <w:p w14:paraId="509C842D" w14:textId="77777777" w:rsidR="00C62716" w:rsidRPr="00C62716" w:rsidRDefault="00C62716" w:rsidP="00C62716">
      <w:pPr>
        <w:pStyle w:val="Standaardingesprongen"/>
      </w:pPr>
    </w:p>
    <w:p w14:paraId="0C792419" w14:textId="77777777" w:rsidR="00C62716" w:rsidRPr="00C62716" w:rsidRDefault="00C62716" w:rsidP="00C62716">
      <w:pPr>
        <w:pStyle w:val="Standaardingesprongen"/>
      </w:pPr>
    </w:p>
    <w:p w14:paraId="1CBAF79E" w14:textId="77777777" w:rsidR="00C62716" w:rsidRPr="00C62716" w:rsidRDefault="00C62716" w:rsidP="00C62716">
      <w:pPr>
        <w:pStyle w:val="Standaardingesprongen"/>
      </w:pPr>
    </w:p>
    <w:p w14:paraId="479CBF6F" w14:textId="77777777" w:rsidR="00C62716" w:rsidRPr="00C62716" w:rsidRDefault="00C62716" w:rsidP="00C62716">
      <w:pPr>
        <w:pStyle w:val="Standaardingesprongen"/>
      </w:pPr>
    </w:p>
    <w:p w14:paraId="135B7173" w14:textId="77777777" w:rsidR="00C62716" w:rsidRPr="00C62716" w:rsidRDefault="00C62716" w:rsidP="00C62716">
      <w:pPr>
        <w:pStyle w:val="Standaardingesprongen"/>
      </w:pPr>
    </w:p>
    <w:p w14:paraId="283A7DC0" w14:textId="1625AFA1" w:rsidR="005F400B" w:rsidRDefault="005F400B" w:rsidP="00AA002F">
      <w:pPr>
        <w:pStyle w:val="Standaardingesprongen"/>
        <w:ind w:left="0"/>
      </w:pPr>
    </w:p>
    <w:sectPr w:rsidR="005F400B" w:rsidSect="005F400B">
      <w:pgSz w:w="11906" w:h="16838"/>
      <w:pgMar w:top="1417" w:right="141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C703" w14:textId="77777777" w:rsidR="004351B4" w:rsidRDefault="004351B4">
      <w:r>
        <w:separator/>
      </w:r>
    </w:p>
  </w:endnote>
  <w:endnote w:type="continuationSeparator" w:id="0">
    <w:p w14:paraId="695EF6A1" w14:textId="77777777" w:rsidR="004351B4" w:rsidRDefault="004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AA002F" w14:paraId="2D5C9F1F" w14:textId="77777777" w:rsidTr="00FD2636">
      <w:trPr>
        <w:trHeight w:val="595"/>
      </w:trPr>
      <w:tc>
        <w:tcPr>
          <w:tcW w:w="6056" w:type="dxa"/>
        </w:tcPr>
        <w:p w14:paraId="11009492" w14:textId="77777777" w:rsidR="00AA002F" w:rsidRDefault="00AA002F" w:rsidP="005B2D3F">
          <w:pPr>
            <w:snapToGrid w:val="0"/>
            <w:contextualSpacing/>
            <w:rPr>
              <w:sz w:val="14"/>
              <w:szCs w:val="14"/>
            </w:rPr>
          </w:pPr>
        </w:p>
        <w:p w14:paraId="5E5061BB" w14:textId="77777777" w:rsidR="00AA002F" w:rsidRPr="002F5990" w:rsidRDefault="00AA002F" w:rsidP="005B2D3F">
          <w:pPr>
            <w:tabs>
              <w:tab w:val="left" w:pos="134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55" w:type="dxa"/>
        </w:tcPr>
        <w:p w14:paraId="4CC221B8" w14:textId="561E3C84" w:rsidR="00AA002F" w:rsidRDefault="00AA002F" w:rsidP="005B2D3F">
          <w:pPr>
            <w:snapToGrid w:val="0"/>
            <w:contextualSpacing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10478E1" wp14:editId="039E4348">
                    <wp:simplePos x="0" y="0"/>
                    <wp:positionH relativeFrom="leftMargin">
                      <wp:posOffset>3175</wp:posOffset>
                    </wp:positionH>
                    <wp:positionV relativeFrom="topMargin">
                      <wp:posOffset>6350</wp:posOffset>
                    </wp:positionV>
                    <wp:extent cx="2277745" cy="233680"/>
                    <wp:effectExtent l="0" t="2540" r="1270" b="1905"/>
                    <wp:wrapNone/>
                    <wp:docPr id="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EB9E3" w14:textId="425EEBCD" w:rsidR="00AA002F" w:rsidRPr="00DB157A" w:rsidRDefault="00AA002F" w:rsidP="00AA002F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pagina 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BB12CB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5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0478E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margin-left:.25pt;margin-top:.5pt;width:179.3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" filled="f" stroked="f">
                    <v:textbox inset="0,0,0,0">
                      <w:txbxContent>
                        <w:p w14:paraId="7CAEB9E3" w14:textId="425EEBCD" w:rsidR="00AA002F" w:rsidRPr="00DB157A" w:rsidRDefault="00AA002F" w:rsidP="00AA002F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B12CB">
                            <w:rPr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4E946111" w14:textId="77777777" w:rsidR="00AA002F" w:rsidRPr="001627A8" w:rsidRDefault="00AA002F" w:rsidP="005B2D3F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555128D9" w14:textId="77777777" w:rsidR="00AA002F" w:rsidRDefault="00AA002F" w:rsidP="005B2D3F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noProof/>
        <w:sz w:val="14"/>
        <w:szCs w:val="14"/>
      </w:rPr>
      <w:drawing>
        <wp:anchor distT="0" distB="0" distL="114300" distR="114300" simplePos="0" relativeHeight="251665408" behindDoc="1" locked="0" layoutInCell="1" allowOverlap="1" wp14:anchorId="586041C6" wp14:editId="7FC838A5">
          <wp:simplePos x="0" y="0"/>
          <wp:positionH relativeFrom="column">
            <wp:posOffset>-716280</wp:posOffset>
          </wp:positionH>
          <wp:positionV relativeFrom="page">
            <wp:posOffset>10073640</wp:posOffset>
          </wp:positionV>
          <wp:extent cx="1799590" cy="61214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EM2204_briefpapier_URL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5BCA" w14:textId="77777777" w:rsidR="004351B4" w:rsidRDefault="004351B4">
      <w:r>
        <w:separator/>
      </w:r>
    </w:p>
  </w:footnote>
  <w:footnote w:type="continuationSeparator" w:id="0">
    <w:p w14:paraId="1912135C" w14:textId="77777777" w:rsidR="004351B4" w:rsidRDefault="0043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52E8" w14:textId="7545E344" w:rsidR="00AA002F" w:rsidRDefault="00AA002F" w:rsidP="00526EC5">
    <w:pPr>
      <w:pStyle w:val="Koptekst"/>
      <w:rPr>
        <w:noProof/>
      </w:rPr>
    </w:pPr>
  </w:p>
  <w:p w14:paraId="2AE4497A" w14:textId="77777777" w:rsidR="00AA002F" w:rsidRPr="00526EC5" w:rsidRDefault="00AA002F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4022E4F2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D94A80C6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B1941652">
      <w:start w:val="1"/>
      <w:numFmt w:val="lowerRoman"/>
      <w:lvlText w:val="%3."/>
      <w:lvlJc w:val="right"/>
      <w:pPr>
        <w:ind w:left="2160" w:hanging="180"/>
      </w:pPr>
    </w:lvl>
    <w:lvl w:ilvl="3" w:tplc="B72249F2" w:tentative="1">
      <w:start w:val="1"/>
      <w:numFmt w:val="decimal"/>
      <w:lvlText w:val="%4."/>
      <w:lvlJc w:val="left"/>
      <w:pPr>
        <w:ind w:left="2880" w:hanging="360"/>
      </w:pPr>
    </w:lvl>
    <w:lvl w:ilvl="4" w:tplc="2D6624D4" w:tentative="1">
      <w:start w:val="1"/>
      <w:numFmt w:val="lowerLetter"/>
      <w:lvlText w:val="%5."/>
      <w:lvlJc w:val="left"/>
      <w:pPr>
        <w:ind w:left="3600" w:hanging="360"/>
      </w:pPr>
    </w:lvl>
    <w:lvl w:ilvl="5" w:tplc="4146ABEE" w:tentative="1">
      <w:start w:val="1"/>
      <w:numFmt w:val="lowerRoman"/>
      <w:lvlText w:val="%6."/>
      <w:lvlJc w:val="right"/>
      <w:pPr>
        <w:ind w:left="4320" w:hanging="180"/>
      </w:pPr>
    </w:lvl>
    <w:lvl w:ilvl="6" w:tplc="6C405F8C" w:tentative="1">
      <w:start w:val="1"/>
      <w:numFmt w:val="decimal"/>
      <w:lvlText w:val="%7."/>
      <w:lvlJc w:val="left"/>
      <w:pPr>
        <w:ind w:left="5040" w:hanging="360"/>
      </w:pPr>
    </w:lvl>
    <w:lvl w:ilvl="7" w:tplc="0A6AFEA0" w:tentative="1">
      <w:start w:val="1"/>
      <w:numFmt w:val="lowerLetter"/>
      <w:lvlText w:val="%8."/>
      <w:lvlJc w:val="left"/>
      <w:pPr>
        <w:ind w:left="5760" w:hanging="360"/>
      </w:pPr>
    </w:lvl>
    <w:lvl w:ilvl="8" w:tplc="E6E21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DC66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AB366" w:tentative="1">
      <w:start w:val="1"/>
      <w:numFmt w:val="lowerLetter"/>
      <w:lvlText w:val="%2."/>
      <w:lvlJc w:val="left"/>
      <w:pPr>
        <w:ind w:left="1440" w:hanging="360"/>
      </w:pPr>
    </w:lvl>
    <w:lvl w:ilvl="2" w:tplc="ECAAD9A2" w:tentative="1">
      <w:start w:val="1"/>
      <w:numFmt w:val="lowerRoman"/>
      <w:lvlText w:val="%3."/>
      <w:lvlJc w:val="right"/>
      <w:pPr>
        <w:ind w:left="2160" w:hanging="180"/>
      </w:pPr>
    </w:lvl>
    <w:lvl w:ilvl="3" w:tplc="9D6EF124" w:tentative="1">
      <w:start w:val="1"/>
      <w:numFmt w:val="decimal"/>
      <w:lvlText w:val="%4."/>
      <w:lvlJc w:val="left"/>
      <w:pPr>
        <w:ind w:left="2880" w:hanging="360"/>
      </w:pPr>
    </w:lvl>
    <w:lvl w:ilvl="4" w:tplc="B2B66BCA" w:tentative="1">
      <w:start w:val="1"/>
      <w:numFmt w:val="lowerLetter"/>
      <w:lvlText w:val="%5."/>
      <w:lvlJc w:val="left"/>
      <w:pPr>
        <w:ind w:left="3600" w:hanging="360"/>
      </w:pPr>
    </w:lvl>
    <w:lvl w:ilvl="5" w:tplc="ACDC0B90" w:tentative="1">
      <w:start w:val="1"/>
      <w:numFmt w:val="lowerRoman"/>
      <w:lvlText w:val="%6."/>
      <w:lvlJc w:val="right"/>
      <w:pPr>
        <w:ind w:left="4320" w:hanging="180"/>
      </w:pPr>
    </w:lvl>
    <w:lvl w:ilvl="6" w:tplc="FB326506" w:tentative="1">
      <w:start w:val="1"/>
      <w:numFmt w:val="decimal"/>
      <w:lvlText w:val="%7."/>
      <w:lvlJc w:val="left"/>
      <w:pPr>
        <w:ind w:left="5040" w:hanging="360"/>
      </w:pPr>
    </w:lvl>
    <w:lvl w:ilvl="7" w:tplc="F5AEC8BE" w:tentative="1">
      <w:start w:val="1"/>
      <w:numFmt w:val="lowerLetter"/>
      <w:lvlText w:val="%8."/>
      <w:lvlJc w:val="left"/>
      <w:pPr>
        <w:ind w:left="5760" w:hanging="360"/>
      </w:pPr>
    </w:lvl>
    <w:lvl w:ilvl="8" w:tplc="AF1C4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40DDE"/>
    <w:multiLevelType w:val="hybridMultilevel"/>
    <w:tmpl w:val="493A96E4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446B2C"/>
    <w:multiLevelType w:val="hybridMultilevel"/>
    <w:tmpl w:val="9A8ED6B4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9D7045B"/>
    <w:multiLevelType w:val="hybridMultilevel"/>
    <w:tmpl w:val="2E7CD618"/>
    <w:lvl w:ilvl="0" w:tplc="297026E0">
      <w:start w:val="1"/>
      <w:numFmt w:val="decimal"/>
      <w:lvlText w:val="%1."/>
      <w:lvlJc w:val="left"/>
      <w:pPr>
        <w:ind w:left="1429" w:hanging="360"/>
      </w:pPr>
    </w:lvl>
    <w:lvl w:ilvl="1" w:tplc="E6A2944C" w:tentative="1">
      <w:start w:val="1"/>
      <w:numFmt w:val="lowerLetter"/>
      <w:lvlText w:val="%2."/>
      <w:lvlJc w:val="left"/>
      <w:pPr>
        <w:ind w:left="2149" w:hanging="360"/>
      </w:pPr>
    </w:lvl>
    <w:lvl w:ilvl="2" w:tplc="B4B06FB0" w:tentative="1">
      <w:start w:val="1"/>
      <w:numFmt w:val="lowerRoman"/>
      <w:lvlText w:val="%3."/>
      <w:lvlJc w:val="right"/>
      <w:pPr>
        <w:ind w:left="2869" w:hanging="180"/>
      </w:pPr>
    </w:lvl>
    <w:lvl w:ilvl="3" w:tplc="0C5C8FAC" w:tentative="1">
      <w:start w:val="1"/>
      <w:numFmt w:val="decimal"/>
      <w:lvlText w:val="%4."/>
      <w:lvlJc w:val="left"/>
      <w:pPr>
        <w:ind w:left="3589" w:hanging="360"/>
      </w:pPr>
    </w:lvl>
    <w:lvl w:ilvl="4" w:tplc="399C6316" w:tentative="1">
      <w:start w:val="1"/>
      <w:numFmt w:val="lowerLetter"/>
      <w:lvlText w:val="%5."/>
      <w:lvlJc w:val="left"/>
      <w:pPr>
        <w:ind w:left="4309" w:hanging="360"/>
      </w:pPr>
    </w:lvl>
    <w:lvl w:ilvl="5" w:tplc="B524AA32" w:tentative="1">
      <w:start w:val="1"/>
      <w:numFmt w:val="lowerRoman"/>
      <w:lvlText w:val="%6."/>
      <w:lvlJc w:val="right"/>
      <w:pPr>
        <w:ind w:left="5029" w:hanging="180"/>
      </w:pPr>
    </w:lvl>
    <w:lvl w:ilvl="6" w:tplc="CB3EC8B6" w:tentative="1">
      <w:start w:val="1"/>
      <w:numFmt w:val="decimal"/>
      <w:lvlText w:val="%7."/>
      <w:lvlJc w:val="left"/>
      <w:pPr>
        <w:ind w:left="5749" w:hanging="360"/>
      </w:pPr>
    </w:lvl>
    <w:lvl w:ilvl="7" w:tplc="6792B686" w:tentative="1">
      <w:start w:val="1"/>
      <w:numFmt w:val="lowerLetter"/>
      <w:lvlText w:val="%8."/>
      <w:lvlJc w:val="left"/>
      <w:pPr>
        <w:ind w:left="6469" w:hanging="360"/>
      </w:pPr>
    </w:lvl>
    <w:lvl w:ilvl="8" w:tplc="D28C05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F07A29"/>
    <w:multiLevelType w:val="hybridMultilevel"/>
    <w:tmpl w:val="AC26BE9A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B5662A"/>
    <w:multiLevelType w:val="hybridMultilevel"/>
    <w:tmpl w:val="F80C87FC"/>
    <w:lvl w:ilvl="0" w:tplc="5C92B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5066" w:tentative="1">
      <w:start w:val="1"/>
      <w:numFmt w:val="lowerLetter"/>
      <w:lvlText w:val="%2."/>
      <w:lvlJc w:val="left"/>
      <w:pPr>
        <w:ind w:left="1440" w:hanging="360"/>
      </w:pPr>
    </w:lvl>
    <w:lvl w:ilvl="2" w:tplc="D6D40092" w:tentative="1">
      <w:start w:val="1"/>
      <w:numFmt w:val="lowerRoman"/>
      <w:lvlText w:val="%3."/>
      <w:lvlJc w:val="right"/>
      <w:pPr>
        <w:ind w:left="2160" w:hanging="180"/>
      </w:pPr>
    </w:lvl>
    <w:lvl w:ilvl="3" w:tplc="584E0082" w:tentative="1">
      <w:start w:val="1"/>
      <w:numFmt w:val="decimal"/>
      <w:lvlText w:val="%4."/>
      <w:lvlJc w:val="left"/>
      <w:pPr>
        <w:ind w:left="2880" w:hanging="360"/>
      </w:pPr>
    </w:lvl>
    <w:lvl w:ilvl="4" w:tplc="B6A8C2FE" w:tentative="1">
      <w:start w:val="1"/>
      <w:numFmt w:val="lowerLetter"/>
      <w:lvlText w:val="%5."/>
      <w:lvlJc w:val="left"/>
      <w:pPr>
        <w:ind w:left="3600" w:hanging="360"/>
      </w:pPr>
    </w:lvl>
    <w:lvl w:ilvl="5" w:tplc="33A25554" w:tentative="1">
      <w:start w:val="1"/>
      <w:numFmt w:val="lowerRoman"/>
      <w:lvlText w:val="%6."/>
      <w:lvlJc w:val="right"/>
      <w:pPr>
        <w:ind w:left="4320" w:hanging="180"/>
      </w:pPr>
    </w:lvl>
    <w:lvl w:ilvl="6" w:tplc="CE16E16C" w:tentative="1">
      <w:start w:val="1"/>
      <w:numFmt w:val="decimal"/>
      <w:lvlText w:val="%7."/>
      <w:lvlJc w:val="left"/>
      <w:pPr>
        <w:ind w:left="5040" w:hanging="360"/>
      </w:pPr>
    </w:lvl>
    <w:lvl w:ilvl="7" w:tplc="85105DC8" w:tentative="1">
      <w:start w:val="1"/>
      <w:numFmt w:val="lowerLetter"/>
      <w:lvlText w:val="%8."/>
      <w:lvlJc w:val="left"/>
      <w:pPr>
        <w:ind w:left="5760" w:hanging="360"/>
      </w:pPr>
    </w:lvl>
    <w:lvl w:ilvl="8" w:tplc="18142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7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841D32"/>
    <w:multiLevelType w:val="hybridMultilevel"/>
    <w:tmpl w:val="5628916E"/>
    <w:lvl w:ilvl="0" w:tplc="8730C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C0336" w:tentative="1">
      <w:start w:val="1"/>
      <w:numFmt w:val="lowerLetter"/>
      <w:lvlText w:val="%2."/>
      <w:lvlJc w:val="left"/>
      <w:pPr>
        <w:ind w:left="1440" w:hanging="360"/>
      </w:pPr>
    </w:lvl>
    <w:lvl w:ilvl="2" w:tplc="7DD60CE2" w:tentative="1">
      <w:start w:val="1"/>
      <w:numFmt w:val="lowerRoman"/>
      <w:lvlText w:val="%3."/>
      <w:lvlJc w:val="right"/>
      <w:pPr>
        <w:ind w:left="2160" w:hanging="180"/>
      </w:pPr>
    </w:lvl>
    <w:lvl w:ilvl="3" w:tplc="80E2CA66" w:tentative="1">
      <w:start w:val="1"/>
      <w:numFmt w:val="decimal"/>
      <w:lvlText w:val="%4."/>
      <w:lvlJc w:val="left"/>
      <w:pPr>
        <w:ind w:left="2880" w:hanging="360"/>
      </w:pPr>
    </w:lvl>
    <w:lvl w:ilvl="4" w:tplc="68D64F9A" w:tentative="1">
      <w:start w:val="1"/>
      <w:numFmt w:val="lowerLetter"/>
      <w:lvlText w:val="%5."/>
      <w:lvlJc w:val="left"/>
      <w:pPr>
        <w:ind w:left="3600" w:hanging="360"/>
      </w:pPr>
    </w:lvl>
    <w:lvl w:ilvl="5" w:tplc="45621474" w:tentative="1">
      <w:start w:val="1"/>
      <w:numFmt w:val="lowerRoman"/>
      <w:lvlText w:val="%6."/>
      <w:lvlJc w:val="right"/>
      <w:pPr>
        <w:ind w:left="4320" w:hanging="180"/>
      </w:pPr>
    </w:lvl>
    <w:lvl w:ilvl="6" w:tplc="1BC24522" w:tentative="1">
      <w:start w:val="1"/>
      <w:numFmt w:val="decimal"/>
      <w:lvlText w:val="%7."/>
      <w:lvlJc w:val="left"/>
      <w:pPr>
        <w:ind w:left="5040" w:hanging="360"/>
      </w:pPr>
    </w:lvl>
    <w:lvl w:ilvl="7" w:tplc="A24606D0" w:tentative="1">
      <w:start w:val="1"/>
      <w:numFmt w:val="lowerLetter"/>
      <w:lvlText w:val="%8."/>
      <w:lvlJc w:val="left"/>
      <w:pPr>
        <w:ind w:left="5760" w:hanging="360"/>
      </w:pPr>
    </w:lvl>
    <w:lvl w:ilvl="8" w:tplc="CEB0D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57E36"/>
    <w:multiLevelType w:val="hybridMultilevel"/>
    <w:tmpl w:val="8512A908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2651" w:hanging="180"/>
      </w:pPr>
      <w:rPr>
        <w:rFonts w:ascii="Courier New" w:hAnsi="Courier New" w:cs="Courier New" w:hint="default"/>
      </w:r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9B33499"/>
    <w:multiLevelType w:val="hybridMultilevel"/>
    <w:tmpl w:val="10944CE0"/>
    <w:lvl w:ilvl="0" w:tplc="38FEC14E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523E9A68">
      <w:start w:val="1"/>
      <w:numFmt w:val="lowerLetter"/>
      <w:lvlText w:val="%2."/>
      <w:lvlJc w:val="left"/>
      <w:pPr>
        <w:ind w:left="1440" w:hanging="360"/>
      </w:pPr>
    </w:lvl>
    <w:lvl w:ilvl="2" w:tplc="0704A59E" w:tentative="1">
      <w:start w:val="1"/>
      <w:numFmt w:val="lowerRoman"/>
      <w:lvlText w:val="%3."/>
      <w:lvlJc w:val="right"/>
      <w:pPr>
        <w:ind w:left="2160" w:hanging="180"/>
      </w:pPr>
    </w:lvl>
    <w:lvl w:ilvl="3" w:tplc="182CA120" w:tentative="1">
      <w:start w:val="1"/>
      <w:numFmt w:val="decimal"/>
      <w:lvlText w:val="%4."/>
      <w:lvlJc w:val="left"/>
      <w:pPr>
        <w:ind w:left="2880" w:hanging="360"/>
      </w:pPr>
    </w:lvl>
    <w:lvl w:ilvl="4" w:tplc="D97C0212" w:tentative="1">
      <w:start w:val="1"/>
      <w:numFmt w:val="lowerLetter"/>
      <w:lvlText w:val="%5."/>
      <w:lvlJc w:val="left"/>
      <w:pPr>
        <w:ind w:left="3600" w:hanging="360"/>
      </w:pPr>
    </w:lvl>
    <w:lvl w:ilvl="5" w:tplc="A45CE5F2" w:tentative="1">
      <w:start w:val="1"/>
      <w:numFmt w:val="lowerRoman"/>
      <w:lvlText w:val="%6."/>
      <w:lvlJc w:val="right"/>
      <w:pPr>
        <w:ind w:left="4320" w:hanging="180"/>
      </w:pPr>
    </w:lvl>
    <w:lvl w:ilvl="6" w:tplc="FAC612FE" w:tentative="1">
      <w:start w:val="1"/>
      <w:numFmt w:val="decimal"/>
      <w:lvlText w:val="%7."/>
      <w:lvlJc w:val="left"/>
      <w:pPr>
        <w:ind w:left="5040" w:hanging="360"/>
      </w:pPr>
    </w:lvl>
    <w:lvl w:ilvl="7" w:tplc="F048C3B8" w:tentative="1">
      <w:start w:val="1"/>
      <w:numFmt w:val="lowerLetter"/>
      <w:lvlText w:val="%8."/>
      <w:lvlJc w:val="left"/>
      <w:pPr>
        <w:ind w:left="5760" w:hanging="360"/>
      </w:pPr>
    </w:lvl>
    <w:lvl w:ilvl="8" w:tplc="0608D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A10BF"/>
    <w:multiLevelType w:val="hybridMultilevel"/>
    <w:tmpl w:val="B100FB56"/>
    <w:lvl w:ilvl="0" w:tplc="3AFA1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FCCA5A" w:tentative="1">
      <w:start w:val="1"/>
      <w:numFmt w:val="lowerLetter"/>
      <w:lvlText w:val="%2."/>
      <w:lvlJc w:val="left"/>
      <w:pPr>
        <w:ind w:left="1440" w:hanging="360"/>
      </w:pPr>
    </w:lvl>
    <w:lvl w:ilvl="2" w:tplc="97D42474" w:tentative="1">
      <w:start w:val="1"/>
      <w:numFmt w:val="lowerRoman"/>
      <w:lvlText w:val="%3."/>
      <w:lvlJc w:val="right"/>
      <w:pPr>
        <w:ind w:left="2160" w:hanging="180"/>
      </w:pPr>
    </w:lvl>
    <w:lvl w:ilvl="3" w:tplc="FF400536" w:tentative="1">
      <w:start w:val="1"/>
      <w:numFmt w:val="decimal"/>
      <w:lvlText w:val="%4."/>
      <w:lvlJc w:val="left"/>
      <w:pPr>
        <w:ind w:left="2880" w:hanging="360"/>
      </w:pPr>
    </w:lvl>
    <w:lvl w:ilvl="4" w:tplc="66BE26DA" w:tentative="1">
      <w:start w:val="1"/>
      <w:numFmt w:val="lowerLetter"/>
      <w:lvlText w:val="%5."/>
      <w:lvlJc w:val="left"/>
      <w:pPr>
        <w:ind w:left="3600" w:hanging="360"/>
      </w:pPr>
    </w:lvl>
    <w:lvl w:ilvl="5" w:tplc="C50E2894" w:tentative="1">
      <w:start w:val="1"/>
      <w:numFmt w:val="lowerRoman"/>
      <w:lvlText w:val="%6."/>
      <w:lvlJc w:val="right"/>
      <w:pPr>
        <w:ind w:left="4320" w:hanging="180"/>
      </w:pPr>
    </w:lvl>
    <w:lvl w:ilvl="6" w:tplc="0F58EBA4" w:tentative="1">
      <w:start w:val="1"/>
      <w:numFmt w:val="decimal"/>
      <w:lvlText w:val="%7."/>
      <w:lvlJc w:val="left"/>
      <w:pPr>
        <w:ind w:left="5040" w:hanging="360"/>
      </w:pPr>
    </w:lvl>
    <w:lvl w:ilvl="7" w:tplc="A186374A" w:tentative="1">
      <w:start w:val="1"/>
      <w:numFmt w:val="lowerLetter"/>
      <w:lvlText w:val="%8."/>
      <w:lvlJc w:val="left"/>
      <w:pPr>
        <w:ind w:left="5760" w:hanging="360"/>
      </w:pPr>
    </w:lvl>
    <w:lvl w:ilvl="8" w:tplc="5DC25D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83616">
    <w:abstractNumId w:val="6"/>
  </w:num>
  <w:num w:numId="2" w16cid:durableId="661664454">
    <w:abstractNumId w:val="9"/>
  </w:num>
  <w:num w:numId="3" w16cid:durableId="79181868">
    <w:abstractNumId w:val="13"/>
  </w:num>
  <w:num w:numId="4" w16cid:durableId="1320621017">
    <w:abstractNumId w:val="2"/>
  </w:num>
  <w:num w:numId="5" w16cid:durableId="856965113">
    <w:abstractNumId w:val="12"/>
  </w:num>
  <w:num w:numId="6" w16cid:durableId="1958217551">
    <w:abstractNumId w:val="13"/>
    <w:lvlOverride w:ilvl="0">
      <w:startOverride w:val="1"/>
    </w:lvlOverride>
    <w:lvlOverride w:ilvl="1">
      <w:startOverride w:val="1"/>
    </w:lvlOverride>
  </w:num>
  <w:num w:numId="7" w16cid:durableId="286006903">
    <w:abstractNumId w:val="17"/>
  </w:num>
  <w:num w:numId="8" w16cid:durableId="1159425993">
    <w:abstractNumId w:val="11"/>
  </w:num>
  <w:num w:numId="9" w16cid:durableId="387536242">
    <w:abstractNumId w:val="15"/>
  </w:num>
  <w:num w:numId="10" w16cid:durableId="1633554733">
    <w:abstractNumId w:val="21"/>
  </w:num>
  <w:num w:numId="11" w16cid:durableId="1063720962">
    <w:abstractNumId w:val="14"/>
  </w:num>
  <w:num w:numId="12" w16cid:durableId="1669165022">
    <w:abstractNumId w:val="18"/>
  </w:num>
  <w:num w:numId="13" w16cid:durableId="1304584888">
    <w:abstractNumId w:val="1"/>
  </w:num>
  <w:num w:numId="14" w16cid:durableId="1072968958">
    <w:abstractNumId w:val="0"/>
  </w:num>
  <w:num w:numId="15" w16cid:durableId="1180192426">
    <w:abstractNumId w:val="16"/>
  </w:num>
  <w:num w:numId="16" w16cid:durableId="1756170443">
    <w:abstractNumId w:val="10"/>
  </w:num>
  <w:num w:numId="17" w16cid:durableId="1668173074">
    <w:abstractNumId w:val="8"/>
  </w:num>
  <w:num w:numId="18" w16cid:durableId="1595478095">
    <w:abstractNumId w:val="19"/>
  </w:num>
  <w:num w:numId="19" w16cid:durableId="883640591">
    <w:abstractNumId w:val="22"/>
  </w:num>
  <w:num w:numId="20" w16cid:durableId="466779274">
    <w:abstractNumId w:val="3"/>
  </w:num>
  <w:num w:numId="21" w16cid:durableId="1434473424">
    <w:abstractNumId w:val="5"/>
  </w:num>
  <w:num w:numId="22" w16cid:durableId="1040469979">
    <w:abstractNumId w:val="4"/>
  </w:num>
  <w:num w:numId="23" w16cid:durableId="483426019">
    <w:abstractNumId w:val="7"/>
  </w:num>
  <w:num w:numId="24" w16cid:durableId="20131408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A3"/>
    <w:rsid w:val="00030B1D"/>
    <w:rsid w:val="00070C6A"/>
    <w:rsid w:val="001A54E8"/>
    <w:rsid w:val="001C3F58"/>
    <w:rsid w:val="00271C34"/>
    <w:rsid w:val="002A1D20"/>
    <w:rsid w:val="0034454F"/>
    <w:rsid w:val="004351B4"/>
    <w:rsid w:val="00497DD3"/>
    <w:rsid w:val="005F400B"/>
    <w:rsid w:val="00687131"/>
    <w:rsid w:val="007549DC"/>
    <w:rsid w:val="00795E59"/>
    <w:rsid w:val="008D133E"/>
    <w:rsid w:val="00935984"/>
    <w:rsid w:val="009449D7"/>
    <w:rsid w:val="00965BA3"/>
    <w:rsid w:val="009E7575"/>
    <w:rsid w:val="009F4651"/>
    <w:rsid w:val="00AA002F"/>
    <w:rsid w:val="00B24342"/>
    <w:rsid w:val="00BB12CB"/>
    <w:rsid w:val="00BB3896"/>
    <w:rsid w:val="00BD5844"/>
    <w:rsid w:val="00C62716"/>
    <w:rsid w:val="00C641A2"/>
    <w:rsid w:val="00CB1ECA"/>
    <w:rsid w:val="00CD7ACD"/>
    <w:rsid w:val="00D24D1E"/>
    <w:rsid w:val="00D80452"/>
    <w:rsid w:val="00D92496"/>
    <w:rsid w:val="00DD7A66"/>
    <w:rsid w:val="00F0143D"/>
    <w:rsid w:val="00F603DF"/>
    <w:rsid w:val="00F61656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5F8CB"/>
  <w15:docId w15:val="{703D007B-47D5-4DC5-BA76-11C35AF2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5984"/>
    <w:pPr>
      <w:spacing w:after="0" w:line="240" w:lineRule="auto"/>
    </w:pPr>
    <w:rPr>
      <w:rFonts w:ascii="Arial" w:eastAsia="Times New Roman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7F77EF"/>
    <w:pPr>
      <w:keepNext/>
      <w:numPr>
        <w:numId w:val="6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7F77EF"/>
    <w:pPr>
      <w:keepNext/>
      <w:numPr>
        <w:ilvl w:val="1"/>
        <w:numId w:val="6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7F77EF"/>
    <w:pPr>
      <w:keepNext/>
      <w:numPr>
        <w:ilvl w:val="2"/>
        <w:numId w:val="6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F77E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77E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77E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77EF"/>
    <w:pPr>
      <w:numPr>
        <w:ilvl w:val="6"/>
        <w:numId w:val="6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77EF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77EF"/>
    <w:pPr>
      <w:numPr>
        <w:ilvl w:val="8"/>
        <w:numId w:val="6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7F77EF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uiPriority w:val="9"/>
    <w:rsid w:val="007F77EF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7F77EF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rsid w:val="007F77EF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77EF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77EF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77EF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77EF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7F77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7F77EF"/>
    <w:rPr>
      <w:rFonts w:asciiTheme="majorHAnsi" w:eastAsiaTheme="majorEastAsia" w:hAnsiTheme="majorHAnsi"/>
      <w:b/>
      <w:bCs/>
      <w:kern w:val="28"/>
      <w:sz w:val="32"/>
      <w:szCs w:val="32"/>
      <w:lang w:val="nl-NL" w:eastAsia="nl-NL" w:bidi="ar-SA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77EF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77EF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7F77EF"/>
    <w:rPr>
      <w:b/>
      <w:bCs/>
    </w:rPr>
  </w:style>
  <w:style w:type="character" w:styleId="Nadruk">
    <w:name w:val="Emphasis"/>
    <w:basedOn w:val="Standaardalinea-lettertype"/>
    <w:uiPriority w:val="20"/>
    <w:qFormat/>
    <w:rsid w:val="007F77EF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7F77EF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7F77EF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7F77EF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7F77EF"/>
    <w:rPr>
      <w:rFonts w:ascii="Arial" w:eastAsia="Times New Roman" w:hAnsi="Arial"/>
      <w:i/>
      <w:sz w:val="20"/>
      <w:szCs w:val="20"/>
      <w:lang w:val="nl-NL" w:eastAsia="nl-NL" w:bidi="ar-SA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77EF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77EF"/>
    <w:rPr>
      <w:rFonts w:ascii="Arial" w:eastAsia="Times New Roman" w:hAnsi="Arial"/>
      <w:b/>
      <w:i/>
      <w:sz w:val="20"/>
      <w:lang w:val="nl-NL" w:eastAsia="nl-NL" w:bidi="ar-SA"/>
    </w:rPr>
  </w:style>
  <w:style w:type="character" w:styleId="Subtielebenadrukking">
    <w:name w:val="Subtle Emphasis"/>
    <w:uiPriority w:val="19"/>
    <w:qFormat/>
    <w:rsid w:val="007F77EF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7F77EF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7F77EF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7F77EF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7F77EF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7F77EF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7F77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paragraph" w:styleId="Voettekst">
    <w:name w:val="footer"/>
    <w:basedOn w:val="Standaard"/>
    <w:link w:val="VoettekstChar"/>
    <w:uiPriority w:val="99"/>
    <w:unhideWhenUsed/>
    <w:rsid w:val="007F77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7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7EF"/>
    <w:rPr>
      <w:rFonts w:ascii="Tahoma" w:eastAsia="Times New Roman" w:hAnsi="Tahoma" w:cs="Tahoma"/>
      <w:sz w:val="16"/>
      <w:szCs w:val="16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7F77EF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F77EF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7F77EF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7F77EF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7F77EF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7F77EF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7F77EF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7F77EF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7F77EF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7F77EF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7F77EF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7F77EF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7F77EF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7F77EF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7F77EF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7F77EF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7F77EF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7F77EF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F77EF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F77EF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7F77EF"/>
    <w:pPr>
      <w:keepLines/>
      <w:numPr>
        <w:numId w:val="4"/>
      </w:numPr>
      <w:spacing w:before="360" w:after="40"/>
    </w:pPr>
    <w:rPr>
      <w:rFonts w:cstheme="majorBidi"/>
      <w:sz w:val="24"/>
      <w:szCs w:val="24"/>
    </w:rPr>
  </w:style>
  <w:style w:type="character" w:customStyle="1" w:styleId="Itemsnrsniveau1Char">
    <w:name w:val="Items_nrs_niveau1 Char"/>
    <w:basedOn w:val="Kop1Char"/>
    <w:link w:val="Itemsnrsniveau1"/>
    <w:rsid w:val="007F77EF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7F77EF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7F77EF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7F77EF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7F77EF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7F77EF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7F77EF"/>
    <w:rPr>
      <w:rFonts w:ascii="Arial" w:eastAsiaTheme="majorEastAsia" w:hAnsi="Arial" w:cstheme="majorBidi"/>
      <w:b/>
      <w:bCs w:val="0"/>
      <w:iCs w:val="0"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7F77EF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7F77EF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F77EF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7F77EF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7F77EF"/>
  </w:style>
  <w:style w:type="character" w:customStyle="1" w:styleId="opsomminginbesluitChar">
    <w:name w:val="opsomming_in_besluit Char"/>
    <w:basedOn w:val="LijstalineabesluitChar"/>
    <w:link w:val="opsomminginbesluit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7F77EF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7F77EF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7F77EF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7F77EF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7F77EF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7F77EF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7F77E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">
    <w:name w:val="broodtekst"/>
    <w:basedOn w:val="Standaard"/>
    <w:rsid w:val="00BB12CB"/>
    <w:pPr>
      <w:tabs>
        <w:tab w:val="left" w:pos="1701"/>
      </w:tabs>
      <w:ind w:left="170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95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einier.vanderleden@gouda.n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uda intern projectdocument" ma:contentTypeID="0x0101002859384C76FBF24CA8D7524B6C79F57B0302000B6306D7801BA148A866841F636E3599" ma:contentTypeVersion="3" ma:contentTypeDescription="Document voor het template intern project" ma:contentTypeScope="" ma:versionID="e73f283776b2caad69becf3268d3f71e">
  <xsd:schema xmlns:xsd="http://www.w3.org/2001/XMLSchema" xmlns:xs="http://www.w3.org/2001/XMLSchema" xmlns:p="http://schemas.microsoft.com/office/2006/metadata/properties" xmlns:ns2="b7a62b35-0bb6-4585-a33f-866d66a3c363" xmlns:ns3="aee78bf5-be93-4c85-be48-680065ff5bd0" targetNamespace="http://schemas.microsoft.com/office/2006/metadata/properties" ma:root="true" ma:fieldsID="432859ad6ba3229c3dc8b508cdec0e18" ns2:_="" ns3:_="">
    <xsd:import namespace="b7a62b35-0bb6-4585-a33f-866d66a3c363"/>
    <xsd:import namespace="aee78bf5-be93-4c85-be48-680065ff5bd0"/>
    <xsd:element name="properties">
      <xsd:complexType>
        <xsd:sequence>
          <xsd:element name="documentManagement">
            <xsd:complexType>
              <xsd:all>
                <xsd:element ref="ns2:Projectnummer" minOccurs="0"/>
                <xsd:element ref="ns2:Projectnaam" minOccurs="0"/>
                <xsd:element ref="ns2:k7d3361741ef47ed8f5fc612d1aa042b" minOccurs="0"/>
                <xsd:element ref="ns2:ic8c46a7679e466eaeb9dc0cdfacc040" minOccurs="0"/>
                <xsd:element ref="ns2:k7115ccbe5894438a73c0eca74d379b2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Projectnummer" ma:index="3" nillable="true" ma:displayName="Projectnummer" ma:default="" ma:internalName="Projectnummer">
      <xsd:simpleType>
        <xsd:restriction base="dms:Text">
          <xsd:maxLength value="20"/>
        </xsd:restriction>
      </xsd:simpleType>
    </xsd:element>
    <xsd:element name="Projectnaam" ma:index="4" nillable="true" ma:displayName="Projectnaam" ma:default="" ma:internalName="Projectnaam">
      <xsd:simpleType>
        <xsd:restriction base="dms:Text">
          <xsd:maxLength value="255"/>
        </xsd:restriction>
      </xsd:simpleType>
    </xsd:element>
    <xsd:element name="k7d3361741ef47ed8f5fc612d1aa042b" ma:index="8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8c46a7679e466eaeb9dc0cdfacc040" ma:index="10" nillable="true" ma:taxonomy="true" ma:internalName="ic8c46a7679e466eaeb9dc0cdfacc040" ma:taxonomyFieldName="Documentsoort" ma:displayName="Documentsoort" ma:default="" ma:fieldId="{2c8c46a7-679e-466e-aeb9-dc0cdfacc040}" ma:sspId="9cd780cd-240e-409c-8ece-5fd62b21dc85" ma:termSetId="83e24d58-305f-4494-8ab2-7917fe5967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115ccbe5894438a73c0eca74d379b2" ma:index="15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4adcc88b-2dae-4ed9-8e61-b838eb02a71e}" ma:internalName="TaxCatchAll" ma:showField="CatchAllData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adcc88b-2dae-4ed9-8e61-b838eb02a71e}" ma:internalName="TaxCatchAllLabel" ma:readOnly="true" ma:showField="CatchAllDataLabel" ma:web="aee78bf5-be93-4c85-be48-680065ff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8bf5-be93-4c85-be48-680065ff5bd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62b35-0bb6-4585-a33f-866d66a3c363">
      <Value>1</Value>
    </TaxCatchAll>
    <Projectnummer xmlns="b7a62b35-0bb6-4585-a33f-866d66a3c363" xsi:nil="true"/>
    <Projectnaam xmlns="b7a62b35-0bb6-4585-a33f-866d66a3c363" xsi:nil="true"/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ic8c46a7679e466eaeb9dc0cdfacc040 xmlns="b7a62b35-0bb6-4585-a33f-866d66a3c363">
      <Terms xmlns="http://schemas.microsoft.com/office/infopath/2007/PartnerControls"/>
    </ic8c46a7679e466eaeb9dc0cdfacc040>
    <k7d3361741ef47ed8f5fc612d1aa042b xmlns="b7a62b35-0bb6-4585-a33f-866d66a3c363">
      <Terms xmlns="http://schemas.microsoft.com/office/infopath/2007/PartnerControls"/>
    </k7d3361741ef47ed8f5fc612d1aa042b>
    <_dlc_DocId xmlns="aee78bf5-be93-4c85-be48-680065ff5bd0">EPKJKHUHDYF4-1497140803-855</_dlc_DocId>
    <_dlc_DocIdUrl xmlns="aee78bf5-be93-4c85-be48-680065ff5bd0">
      <Url>https://gemeentegouda.sharepoint.com/sites/101841_NZOW-hoef_Pwg/_layouts/15/DocIdRedir.aspx?ID=EPKJKHUHDYF4-1497140803-855</Url>
      <Description>EPKJKHUHDYF4-1497140803-855</Description>
    </_dlc_DocIdUrl>
  </documentManagement>
</p:properties>
</file>

<file path=customXml/item4.xml><?xml version="1.0" encoding="utf-8"?>
<?mso-contentType ?>
<SharedContentType xmlns="Microsoft.SharePoint.Taxonomy.ContentTypeSync" SourceId="9cd780cd-240e-409c-8ece-5fd62b21dc85" ContentTypeId="0x0101002859384C76FBF24CA8D7524B6C79F57B0302" PreviousValue="false" LastSyncTimeStamp="2025-03-24T12:55:39.00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36DB8A-6D10-4F12-8DFC-71DE84608080}"/>
</file>

<file path=customXml/itemProps2.xml><?xml version="1.0" encoding="utf-8"?>
<ds:datastoreItem xmlns:ds="http://schemas.openxmlformats.org/officeDocument/2006/customXml" ds:itemID="{CAE129EE-D8AA-4CCE-A78A-8ED073F6558B}"/>
</file>

<file path=customXml/itemProps3.xml><?xml version="1.0" encoding="utf-8"?>
<ds:datastoreItem xmlns:ds="http://schemas.openxmlformats.org/officeDocument/2006/customXml" ds:itemID="{85B5A3F8-43CC-4B99-9E01-7D6C8D636DF4}"/>
</file>

<file path=customXml/itemProps4.xml><?xml version="1.0" encoding="utf-8"?>
<ds:datastoreItem xmlns:ds="http://schemas.openxmlformats.org/officeDocument/2006/customXml" ds:itemID="{CA931FA9-F074-4FF6-B550-F80E90B949B5}"/>
</file>

<file path=customXml/itemProps5.xml><?xml version="1.0" encoding="utf-8"?>
<ds:datastoreItem xmlns:ds="http://schemas.openxmlformats.org/officeDocument/2006/customXml" ds:itemID="{6DFDE02E-9F01-4BD3-810F-056C7E182E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1103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Swagemakers, Marcel</dc:creator>
  <cp:lastModifiedBy>Hugo ter Weeme | SmitsRinsma</cp:lastModifiedBy>
  <cp:revision>25</cp:revision>
  <dcterms:created xsi:type="dcterms:W3CDTF">2023-03-23T14:00:00Z</dcterms:created>
  <dcterms:modified xsi:type="dcterms:W3CDTF">2026-05-01T13:40:00Z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0x0101002859384C76FBF24CA8D7524B6C79F57B0302000B6306D7801BA148A866841F636E3599</vt:lpwstr>
  </property>
  <property fmtid="{D5CDD505-2E9C-101B-9397-08002B2CF9AE}" pid="3" name="Afdeling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Documentsoort">
    <vt:lpwstr/>
  </property>
  <property fmtid="{D5CDD505-2E9C-101B-9397-08002B2CF9AE}" pid="7" name="_dlc_DocIdItemGuid">
    <vt:lpwstr>e2398be7-b60b-4dab-b114-43b4a421ca55</vt:lpwstr>
  </property>
  <property fmtid="{D5CDD505-2E9C-101B-9397-08002B2CF9AE}" pid="8" name="Archiefvormer">
    <vt:lpwstr>1;#Gemeente Gouda|6479f7ea-bafe-4720-a6df-05cb27071ec6</vt:lpwstr>
  </property>
</Properties>
</file>