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4502B6E1" w14:textId="324B2CA7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08757B"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(naam + referentienummer)</w:t>
      </w:r>
      <w:r w:rsidR="0008757B"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>in hoofdstuk xx van de Selectieleidraad/Aanbestedingsleidraad.</w:t>
      </w:r>
      <w:r w:rsidRPr="002A57E7">
        <w:rPr>
          <w:rFonts w:ascii="Arial" w:hAnsi="Arial" w:cs="Arial"/>
        </w:rPr>
        <w:br/>
      </w:r>
    </w:p>
    <w:p w14:paraId="142EADDB" w14:textId="40778644" w:rsidR="00F25FB7" w:rsidRPr="0016723F" w:rsidRDefault="00C7558E" w:rsidP="0016723F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"/>
        <w:gridCol w:w="6035"/>
        <w:gridCol w:w="2521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1B6749DF" w:rsidR="009930E6" w:rsidRPr="002A57E7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1287DF19" w14:textId="77777777" w:rsidR="009930E6" w:rsidRDefault="009930E6" w:rsidP="009930E6">
            <w:pPr>
              <w:pStyle w:val="Ondertitel"/>
              <w:rPr>
                <w:rFonts w:ascii="Arial" w:hAnsi="Arial" w:cs="Arial"/>
              </w:rPr>
            </w:pPr>
            <w:r w:rsidRPr="002A57E7">
              <w:rPr>
                <w:rFonts w:ascii="Arial" w:hAnsi="Arial" w:cs="Arial"/>
              </w:rPr>
              <w:t>Beschrijving kerncompetentie:</w:t>
            </w:r>
          </w:p>
          <w:p w14:paraId="01867FC1" w14:textId="71D9BBDD" w:rsidR="009930E6" w:rsidRDefault="009930E6" w:rsidP="00D11559">
            <w:pPr>
              <w:pStyle w:val="Opsommingcijfers"/>
              <w:numPr>
                <w:ilvl w:val="0"/>
                <w:numId w:val="3"/>
              </w:numPr>
            </w:pPr>
            <w:r>
              <w:t xml:space="preserve">1. </w:t>
            </w:r>
            <w:r w:rsidR="00D11559">
              <w:t>Het succesvol implementeren van minimaal 1 dienst/software dat voldoet aan het PVE zoals is beschreven voor een Nederlandse gemeente of corporatie.</w:t>
            </w:r>
          </w:p>
          <w:p w14:paraId="3A8BCA73" w14:textId="07FFBD3C" w:rsidR="009930E6" w:rsidRPr="002A57E7" w:rsidRDefault="009930E6" w:rsidP="009930E6">
            <w:pPr>
              <w:pStyle w:val="Ondertitel"/>
              <w:rPr>
                <w:rFonts w:ascii="Arial" w:hAnsi="Arial" w:cs="Arial"/>
              </w:rPr>
            </w:pPr>
          </w:p>
        </w:tc>
      </w:tr>
      <w:tr w:rsidR="00720E00" w:rsidRPr="002A57E7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27" w:rsidRPr="002A57E7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720E00" w:rsidRPr="002A57E7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688B7E24" w14:textId="01312B73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 w:rsidR="00EE40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3B700F14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75F0CA7" w14:textId="77777777" w:rsidR="009930E6" w:rsidRPr="002A57E7" w:rsidRDefault="009930E6" w:rsidP="009930E6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5879DAA5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9930E6" w:rsidRPr="002A57E7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9930E6" w:rsidRPr="002A57E7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B55A4" w14:textId="6759F35E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274DA9E0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7CD0E" w14:textId="7F6B1102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3A6BBFCF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1116EE5F" w14:textId="29A5A6AA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6A5" w:rsidRPr="002A57E7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77777777" w:rsidR="006076A5" w:rsidRPr="002A57E7" w:rsidRDefault="006076A5" w:rsidP="00EC06C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5CB85175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E974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75AD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0" w:type="auto"/>
          </w:tcPr>
          <w:p w14:paraId="2A23F0B0" w14:textId="3965C61D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2AABFAC3" w:rsidR="00F25FB7" w:rsidRPr="002A57E7" w:rsidRDefault="00F25FB7" w:rsidP="00124832">
      <w:pPr>
        <w:rPr>
          <w:rFonts w:ascii="Arial" w:hAnsi="Arial" w:cs="Arial"/>
        </w:rPr>
      </w:pPr>
    </w:p>
    <w:sectPr w:rsidR="00F25FB7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C14"/>
    <w:multiLevelType w:val="hybridMultilevel"/>
    <w:tmpl w:val="9E6E5800"/>
    <w:lvl w:ilvl="0" w:tplc="93F80C4A">
      <w:start w:val="1"/>
      <w:numFmt w:val="decimal"/>
      <w:pStyle w:val="Opsommingcijfers"/>
      <w:lvlText w:val="%1."/>
      <w:lvlJc w:val="left"/>
      <w:pPr>
        <w:ind w:left="757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vertAlign w:val="baseline"/>
      </w:rPr>
    </w:lvl>
    <w:lvl w:ilvl="1" w:tplc="0413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5C05067"/>
    <w:multiLevelType w:val="hybridMultilevel"/>
    <w:tmpl w:val="7A78C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2"/>
  </w:num>
  <w:num w:numId="2" w16cid:durableId="1208104349">
    <w:abstractNumId w:val="0"/>
  </w:num>
  <w:num w:numId="3" w16cid:durableId="97952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7070"/>
    <w:rsid w:val="00124832"/>
    <w:rsid w:val="0016723F"/>
    <w:rsid w:val="002A57E7"/>
    <w:rsid w:val="003A6F02"/>
    <w:rsid w:val="00451C0A"/>
    <w:rsid w:val="004F6EA8"/>
    <w:rsid w:val="00501E7F"/>
    <w:rsid w:val="006076A5"/>
    <w:rsid w:val="006D5957"/>
    <w:rsid w:val="00720E00"/>
    <w:rsid w:val="00797EB9"/>
    <w:rsid w:val="008302A0"/>
    <w:rsid w:val="008B12A0"/>
    <w:rsid w:val="008F23E6"/>
    <w:rsid w:val="00927E86"/>
    <w:rsid w:val="00957985"/>
    <w:rsid w:val="009930E6"/>
    <w:rsid w:val="009C1C6E"/>
    <w:rsid w:val="00AE6D27"/>
    <w:rsid w:val="00C5612A"/>
    <w:rsid w:val="00C7558E"/>
    <w:rsid w:val="00CF65D9"/>
    <w:rsid w:val="00D11559"/>
    <w:rsid w:val="00DA621B"/>
    <w:rsid w:val="00EA0F0B"/>
    <w:rsid w:val="00EC06C3"/>
    <w:rsid w:val="00EE408A"/>
    <w:rsid w:val="00F25FB7"/>
    <w:rsid w:val="00FB5246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Opsommingcijfers">
    <w:name w:val="Opsomming cijfers"/>
    <w:basedOn w:val="Standaard"/>
    <w:qFormat/>
    <w:rsid w:val="00D11559"/>
    <w:pPr>
      <w:numPr>
        <w:numId w:val="2"/>
      </w:numPr>
      <w:spacing w:after="0" w:line="288" w:lineRule="auto"/>
    </w:pPr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A495A-00EB-4DFC-8C0B-8CFB840ED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Berge, Terence ten</cp:lastModifiedBy>
  <cp:revision>5</cp:revision>
  <dcterms:created xsi:type="dcterms:W3CDTF">2024-10-11T06:30:00Z</dcterms:created>
  <dcterms:modified xsi:type="dcterms:W3CDTF">2026-04-30T13:57:00Z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