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307C" w14:textId="471E26BE" w:rsidR="00DE4311" w:rsidRDefault="005B1508" w:rsidP="008B3896">
      <w:pPr>
        <w:pStyle w:val="HSNiveau1NorthSeaPortblauw"/>
        <w:numPr>
          <w:ilvl w:val="0"/>
          <w:numId w:val="0"/>
        </w:numPr>
        <w:rPr>
          <w:color w:val="002060"/>
        </w:rPr>
      </w:pPr>
      <w:bookmarkStart w:id="0" w:name="_Toc230182780"/>
      <w:bookmarkStart w:id="1" w:name="_Toc228292214"/>
      <w:bookmarkStart w:id="2" w:name="_Toc161644445"/>
      <w:bookmarkStart w:id="3" w:name="_Toc430706247"/>
      <w:bookmarkStart w:id="4" w:name="_Toc147936024"/>
      <w:bookmarkStart w:id="5" w:name="_Toc228285905"/>
      <w:r w:rsidRPr="0046287E">
        <w:rPr>
          <w:color w:val="002060"/>
        </w:rPr>
        <w:t xml:space="preserve">Bijlage </w:t>
      </w:r>
      <w:r w:rsidR="00D27F75">
        <w:rPr>
          <w:color w:val="002060"/>
        </w:rPr>
        <w:t>3</w:t>
      </w:r>
      <w:r w:rsidR="00FD6084">
        <w:rPr>
          <w:color w:val="002060"/>
        </w:rPr>
        <w:tab/>
      </w:r>
      <w:r w:rsidR="00F01A32">
        <w:rPr>
          <w:color w:val="002060"/>
        </w:rPr>
        <w:t>Standaardformulieren</w:t>
      </w:r>
      <w:bookmarkEnd w:id="0"/>
    </w:p>
    <w:p w14:paraId="6AC12E1F" w14:textId="709EB2CE" w:rsidR="00DE4311" w:rsidRDefault="00097E15">
      <w:pPr>
        <w:spacing w:after="160" w:line="259" w:lineRule="auto"/>
        <w:rPr>
          <w:rFonts w:cs="Arial"/>
          <w:b/>
          <w:color w:val="002060"/>
          <w:sz w:val="24"/>
          <w:szCs w:val="20"/>
        </w:rPr>
      </w:pPr>
      <w:r w:rsidRPr="00047F6A">
        <w:t>Hieronder treft u de</w:t>
      </w:r>
      <w:r w:rsidR="00047F6A">
        <w:t xml:space="preserve"> bewerkbare versies van de standaardformulieren </w:t>
      </w:r>
      <w:r w:rsidR="00E10F03">
        <w:t>voorgeschreven in de Selectieleidraad</w:t>
      </w:r>
      <w:r w:rsidR="00DE4311">
        <w:rPr>
          <w:color w:val="002060"/>
        </w:rPr>
        <w:br w:type="page"/>
      </w:r>
    </w:p>
    <w:bookmarkEnd w:id="1"/>
    <w:p w14:paraId="5E347622" w14:textId="6B18F789" w:rsidR="00843088" w:rsidRPr="0046287E" w:rsidRDefault="00843088" w:rsidP="00843088">
      <w:pPr>
        <w:rPr>
          <w:rFonts w:cs="Arial"/>
          <w:b/>
          <w:color w:val="002060"/>
          <w:sz w:val="24"/>
          <w:szCs w:val="24"/>
        </w:rPr>
      </w:pPr>
      <w:r w:rsidRPr="0046287E">
        <w:rPr>
          <w:rFonts w:cs="Arial"/>
          <w:b/>
          <w:color w:val="002060"/>
          <w:sz w:val="24"/>
          <w:szCs w:val="24"/>
        </w:rPr>
        <w:lastRenderedPageBreak/>
        <w:t>Standaardformulier A:</w:t>
      </w:r>
      <w:r w:rsidR="00626806" w:rsidRPr="0046287E">
        <w:rPr>
          <w:rFonts w:cs="Arial"/>
          <w:b/>
          <w:color w:val="002060"/>
          <w:sz w:val="24"/>
          <w:szCs w:val="24"/>
        </w:rPr>
        <w:t xml:space="preserve"> </w:t>
      </w:r>
      <w:r w:rsidRPr="0046287E">
        <w:rPr>
          <w:rFonts w:cs="Arial"/>
          <w:b/>
          <w:color w:val="002060"/>
          <w:sz w:val="24"/>
          <w:szCs w:val="24"/>
        </w:rPr>
        <w:t>Model verklaring derden</w:t>
      </w:r>
    </w:p>
    <w:p w14:paraId="1DA4EE04" w14:textId="77777777" w:rsidR="00843088" w:rsidRPr="00E334A8" w:rsidRDefault="00843088" w:rsidP="00843088"/>
    <w:p w14:paraId="5B4BC600" w14:textId="31E9A414" w:rsidR="00843088" w:rsidRPr="007603A8" w:rsidRDefault="00843088" w:rsidP="005A4C31">
      <w:pPr>
        <w:pStyle w:val="Geenafstand"/>
        <w:numPr>
          <w:ilvl w:val="0"/>
          <w:numId w:val="32"/>
        </w:numPr>
        <w:spacing w:line="276" w:lineRule="auto"/>
        <w:ind w:left="357"/>
        <w:rPr>
          <w:rFonts w:ascii="Arial" w:eastAsiaTheme="minorHAnsi" w:hAnsi="Arial" w:cstheme="minorBidi"/>
          <w:sz w:val="20"/>
          <w:lang w:eastAsia="en-US"/>
        </w:rPr>
      </w:pPr>
      <w:r w:rsidRPr="007603A8">
        <w:rPr>
          <w:rFonts w:ascii="Arial" w:eastAsiaTheme="minorHAnsi" w:hAnsi="Arial" w:cstheme="minorBidi"/>
          <w:sz w:val="20"/>
          <w:lang w:eastAsia="en-US"/>
        </w:rPr>
        <w:t xml:space="preserve">Gegadigde zal voor de minimumeis, zoals die vermeld staat in § </w:t>
      </w:r>
      <w:r w:rsidR="003742B5">
        <w:rPr>
          <w:rFonts w:ascii="Arial" w:eastAsiaTheme="minorHAnsi" w:hAnsi="Arial" w:cstheme="minorBidi"/>
          <w:sz w:val="20"/>
          <w:lang w:eastAsia="en-US"/>
        </w:rPr>
        <w:t>5</w:t>
      </w:r>
      <w:r w:rsidR="00FA3BBC">
        <w:rPr>
          <w:rFonts w:ascii="Arial" w:eastAsiaTheme="minorHAnsi" w:hAnsi="Arial" w:cstheme="minorBidi"/>
          <w:sz w:val="20"/>
          <w:lang w:eastAsia="en-US"/>
        </w:rPr>
        <w:t>.5.1</w:t>
      </w:r>
      <w:r w:rsidRPr="007603A8">
        <w:rPr>
          <w:rFonts w:ascii="Arial" w:eastAsiaTheme="minorHAnsi" w:hAnsi="Arial" w:cstheme="minorBidi"/>
          <w:sz w:val="20"/>
          <w:lang w:eastAsia="en-US"/>
        </w:rPr>
        <w:t xml:space="preserve">, nr. </w:t>
      </w:r>
    </w:p>
    <w:p w14:paraId="04F7D0D6" w14:textId="77777777" w:rsidR="00843088" w:rsidRPr="007603A8" w:rsidRDefault="00843088" w:rsidP="00843088">
      <w:pPr>
        <w:pStyle w:val="Geenafstand"/>
        <w:spacing w:line="276" w:lineRule="auto"/>
        <w:ind w:left="357"/>
        <w:rPr>
          <w:rFonts w:ascii="Arial" w:eastAsiaTheme="minorHAnsi" w:hAnsi="Arial" w:cstheme="minorBidi"/>
          <w:sz w:val="20"/>
          <w:lang w:eastAsia="en-US"/>
        </w:rPr>
      </w:pPr>
      <w:r w:rsidRPr="007603A8">
        <w:rPr>
          <w:rFonts w:ascii="Arial" w:eastAsiaTheme="minorHAnsi" w:hAnsi="Arial" w:cstheme="minorBidi"/>
          <w:sz w:val="20"/>
          <w:lang w:eastAsia="en-US"/>
        </w:rPr>
        <w:t xml:space="preserve">&lt;nummer minimumeis invullen&gt; in de Selectieleidraad beroep doen op de financiële en economische draagkracht van &lt;naam Derde&gt; gevestigd en </w:t>
      </w:r>
      <w:proofErr w:type="gramStart"/>
      <w:r w:rsidRPr="007603A8">
        <w:rPr>
          <w:rFonts w:ascii="Arial" w:eastAsiaTheme="minorHAnsi" w:hAnsi="Arial" w:cstheme="minorBidi"/>
          <w:sz w:val="20"/>
          <w:lang w:eastAsia="en-US"/>
        </w:rPr>
        <w:t>kantoor houdende</w:t>
      </w:r>
      <w:proofErr w:type="gramEnd"/>
      <w:r w:rsidRPr="007603A8">
        <w:rPr>
          <w:rFonts w:ascii="Arial" w:eastAsiaTheme="minorHAnsi" w:hAnsi="Arial" w:cstheme="minorBidi"/>
          <w:sz w:val="20"/>
          <w:lang w:eastAsia="en-US"/>
        </w:rPr>
        <w:t xml:space="preserve"> te &lt;vestigingsadres&gt; en rechtsgeldig vertegenwoordigd door &lt;naam&gt;.</w:t>
      </w:r>
    </w:p>
    <w:p w14:paraId="32134542" w14:textId="77777777" w:rsidR="00843088" w:rsidRPr="007603A8" w:rsidRDefault="00843088" w:rsidP="00843088">
      <w:pPr>
        <w:pStyle w:val="Geenafstand"/>
        <w:spacing w:line="276" w:lineRule="auto"/>
        <w:rPr>
          <w:rFonts w:ascii="Arial" w:eastAsiaTheme="minorHAnsi" w:hAnsi="Arial" w:cstheme="minorBidi"/>
          <w:sz w:val="20"/>
          <w:lang w:eastAsia="en-US"/>
        </w:rPr>
      </w:pPr>
    </w:p>
    <w:p w14:paraId="2854D290" w14:textId="77777777" w:rsidR="00843088" w:rsidRPr="007603A8" w:rsidRDefault="00843088" w:rsidP="00843088">
      <w:pPr>
        <w:pStyle w:val="Geenafstand"/>
        <w:spacing w:line="276" w:lineRule="auto"/>
        <w:ind w:left="360"/>
        <w:rPr>
          <w:rFonts w:ascii="Arial" w:eastAsiaTheme="minorHAnsi" w:hAnsi="Arial" w:cstheme="minorBidi"/>
          <w:sz w:val="20"/>
          <w:lang w:eastAsia="en-US"/>
        </w:rPr>
      </w:pPr>
      <w:r w:rsidRPr="007603A8">
        <w:rPr>
          <w:rFonts w:ascii="Arial" w:eastAsiaTheme="minorHAnsi" w:hAnsi="Arial" w:cstheme="minorBidi"/>
          <w:sz w:val="20"/>
          <w:lang w:eastAsia="en-US"/>
        </w:rPr>
        <w:t>&lt;naam Derde&gt; aanvaardt hoofdelijke aansprakelijkheid voor de nakoming van de Overeenkomst indien Gegadigde de aanbestede Opdracht krijgt opgedragen en verklaart dat &lt;naam Gegadigde&gt; over de noodzakelijke middelen kan beschikken zolang dit voor een goede uitvoering van de Opdracht is vereist.</w:t>
      </w:r>
    </w:p>
    <w:p w14:paraId="591EB321" w14:textId="77777777" w:rsidR="00843088" w:rsidRPr="007603A8" w:rsidRDefault="00843088" w:rsidP="00843088">
      <w:pPr>
        <w:pStyle w:val="Geenafstand"/>
        <w:spacing w:line="276" w:lineRule="auto"/>
        <w:rPr>
          <w:rFonts w:ascii="Arial" w:eastAsiaTheme="minorHAnsi" w:hAnsi="Arial" w:cstheme="minorBidi"/>
          <w:sz w:val="20"/>
          <w:lang w:eastAsia="en-US"/>
        </w:rPr>
      </w:pPr>
    </w:p>
    <w:p w14:paraId="09CAEA82" w14:textId="57BD0BE2" w:rsidR="00843088" w:rsidRPr="007603A8" w:rsidRDefault="00843088" w:rsidP="005A4C31">
      <w:pPr>
        <w:pStyle w:val="Geenafstand"/>
        <w:numPr>
          <w:ilvl w:val="0"/>
          <w:numId w:val="32"/>
        </w:numPr>
        <w:spacing w:line="276" w:lineRule="auto"/>
        <w:ind w:left="360"/>
        <w:rPr>
          <w:rFonts w:ascii="Arial" w:eastAsiaTheme="minorHAnsi" w:hAnsi="Arial" w:cstheme="minorBidi"/>
          <w:sz w:val="20"/>
          <w:lang w:eastAsia="en-US"/>
        </w:rPr>
      </w:pPr>
      <w:r w:rsidRPr="007603A8">
        <w:rPr>
          <w:rFonts w:ascii="Arial" w:eastAsiaTheme="minorHAnsi" w:hAnsi="Arial" w:cstheme="minorBidi"/>
          <w:sz w:val="20"/>
          <w:lang w:eastAsia="en-US"/>
        </w:rPr>
        <w:t xml:space="preserve">Gegadigde zal voor de minimumeis, zoals die vermeld staat in § </w:t>
      </w:r>
      <w:r w:rsidR="00FA3BBC">
        <w:rPr>
          <w:rFonts w:ascii="Arial" w:eastAsiaTheme="minorHAnsi" w:hAnsi="Arial" w:cstheme="minorBidi"/>
          <w:sz w:val="20"/>
          <w:lang w:eastAsia="en-US"/>
        </w:rPr>
        <w:t>5.5.2</w:t>
      </w:r>
      <w:r w:rsidRPr="007603A8">
        <w:rPr>
          <w:rFonts w:ascii="Arial" w:eastAsiaTheme="minorHAnsi" w:hAnsi="Arial" w:cstheme="minorBidi"/>
          <w:sz w:val="20"/>
          <w:lang w:eastAsia="en-US"/>
        </w:rPr>
        <w:t xml:space="preserve">, nr. </w:t>
      </w:r>
    </w:p>
    <w:p w14:paraId="489337D2" w14:textId="77777777" w:rsidR="00843088" w:rsidRPr="007603A8" w:rsidRDefault="00843088" w:rsidP="00843088">
      <w:pPr>
        <w:pStyle w:val="Geenafstand"/>
        <w:spacing w:line="276" w:lineRule="auto"/>
        <w:ind w:left="360"/>
        <w:rPr>
          <w:rFonts w:ascii="Arial" w:eastAsiaTheme="minorHAnsi" w:hAnsi="Arial" w:cstheme="minorBidi"/>
          <w:sz w:val="20"/>
          <w:lang w:eastAsia="en-US"/>
        </w:rPr>
      </w:pPr>
      <w:r w:rsidRPr="007603A8">
        <w:rPr>
          <w:rFonts w:ascii="Arial" w:eastAsiaTheme="minorHAnsi" w:hAnsi="Arial" w:cstheme="minorBidi"/>
          <w:sz w:val="20"/>
          <w:lang w:eastAsia="en-US"/>
        </w:rPr>
        <w:t xml:space="preserve">&lt;nummer minimumeis invullen&gt; in de Selectieleidraad beroep doen op de technische en beroepsbekwaamheid van &lt;naam Derde&gt; gevestigd en </w:t>
      </w:r>
      <w:proofErr w:type="gramStart"/>
      <w:r w:rsidRPr="007603A8">
        <w:rPr>
          <w:rFonts w:ascii="Arial" w:eastAsiaTheme="minorHAnsi" w:hAnsi="Arial" w:cstheme="minorBidi"/>
          <w:sz w:val="20"/>
          <w:lang w:eastAsia="en-US"/>
        </w:rPr>
        <w:t>kantoor houdende</w:t>
      </w:r>
      <w:proofErr w:type="gramEnd"/>
      <w:r w:rsidRPr="007603A8">
        <w:rPr>
          <w:rFonts w:ascii="Arial" w:eastAsiaTheme="minorHAnsi" w:hAnsi="Arial" w:cstheme="minorBidi"/>
          <w:sz w:val="20"/>
          <w:lang w:eastAsia="en-US"/>
        </w:rPr>
        <w:t xml:space="preserve"> te &lt;vestigingsadres&gt; en rechtsgeldig vertegenwoordigd door &lt;naam&gt;.</w:t>
      </w:r>
    </w:p>
    <w:p w14:paraId="52D14EC7" w14:textId="77777777" w:rsidR="00843088" w:rsidRPr="007603A8" w:rsidRDefault="00843088" w:rsidP="00843088">
      <w:pPr>
        <w:pStyle w:val="Geenafstand"/>
        <w:spacing w:line="276" w:lineRule="auto"/>
        <w:ind w:left="360"/>
        <w:rPr>
          <w:rFonts w:ascii="Arial" w:eastAsiaTheme="minorHAnsi" w:hAnsi="Arial" w:cstheme="minorBidi"/>
          <w:sz w:val="20"/>
          <w:lang w:eastAsia="en-US"/>
        </w:rPr>
      </w:pPr>
    </w:p>
    <w:p w14:paraId="42C7F9D1" w14:textId="77777777" w:rsidR="00843088" w:rsidRPr="007603A8" w:rsidRDefault="00843088" w:rsidP="00843088">
      <w:pPr>
        <w:pStyle w:val="Geenafstand"/>
        <w:spacing w:line="276" w:lineRule="auto"/>
        <w:ind w:left="360"/>
        <w:rPr>
          <w:rFonts w:ascii="Arial" w:eastAsiaTheme="minorHAnsi" w:hAnsi="Arial" w:cstheme="minorBidi"/>
          <w:sz w:val="20"/>
          <w:lang w:eastAsia="en-US"/>
        </w:rPr>
      </w:pPr>
      <w:r w:rsidRPr="007603A8">
        <w:rPr>
          <w:rFonts w:ascii="Arial" w:eastAsiaTheme="minorHAnsi" w:hAnsi="Arial" w:cstheme="minorBidi"/>
          <w:sz w:val="20"/>
          <w:lang w:eastAsia="en-US"/>
        </w:rPr>
        <w:t>&lt;naam Derde&gt; verklaart door ondertekening van deze verklaring dat voor zover een beroep wordt gedaan op zijn ervaring voor kerncompetentie K</w:t>
      </w:r>
      <w:proofErr w:type="gramStart"/>
      <w:r w:rsidRPr="007603A8">
        <w:rPr>
          <w:rFonts w:ascii="Arial" w:eastAsiaTheme="minorHAnsi" w:hAnsi="Arial" w:cstheme="minorBidi"/>
          <w:sz w:val="20"/>
          <w:lang w:eastAsia="en-US"/>
        </w:rPr>
        <w:t>1  (</w:t>
      </w:r>
      <w:proofErr w:type="gramEnd"/>
      <w:r w:rsidRPr="007603A8">
        <w:rPr>
          <w:rFonts w:ascii="Arial" w:eastAsiaTheme="minorHAnsi" w:hAnsi="Arial" w:cstheme="minorBidi"/>
          <w:sz w:val="20"/>
          <w:lang w:eastAsia="en-US"/>
        </w:rPr>
        <w:t xml:space="preserve">Ervaring werken in een bouwteam) of K2 (Ervaring met het ontwerpen van een nieuw </w:t>
      </w:r>
      <w:proofErr w:type="gramStart"/>
      <w:r w:rsidRPr="007603A8">
        <w:rPr>
          <w:rFonts w:ascii="Arial" w:eastAsiaTheme="minorHAnsi" w:hAnsi="Arial" w:cstheme="minorBidi"/>
          <w:sz w:val="20"/>
          <w:lang w:eastAsia="en-US"/>
        </w:rPr>
        <w:t>kantoorgebouw)  zij</w:t>
      </w:r>
      <w:proofErr w:type="gramEnd"/>
      <w:r w:rsidRPr="007603A8">
        <w:rPr>
          <w:rFonts w:ascii="Arial" w:eastAsiaTheme="minorHAnsi" w:hAnsi="Arial" w:cstheme="minorBidi"/>
          <w:sz w:val="20"/>
          <w:lang w:eastAsia="en-US"/>
        </w:rPr>
        <w:t xml:space="preserve"> de uitvoering van het onderdeel van de Opdracht waarop de hierboven genoemde minimumeis betrekking heeft, zal uitvoeren indien Gegadigde de aanbestede Opdracht krijgt opgedragen.</w:t>
      </w:r>
    </w:p>
    <w:p w14:paraId="0CC79262" w14:textId="77777777" w:rsidR="00843088" w:rsidRPr="007603A8" w:rsidRDefault="00843088" w:rsidP="00843088">
      <w:pPr>
        <w:pStyle w:val="Geenafstand"/>
        <w:spacing w:line="276" w:lineRule="auto"/>
        <w:ind w:left="360"/>
        <w:rPr>
          <w:rFonts w:ascii="Arial" w:eastAsiaTheme="minorHAnsi" w:hAnsi="Arial" w:cstheme="minorBidi"/>
          <w:sz w:val="20"/>
          <w:lang w:eastAsia="en-US"/>
        </w:rPr>
      </w:pPr>
    </w:p>
    <w:p w14:paraId="5F4769B4" w14:textId="77777777" w:rsidR="00843088" w:rsidRPr="00E334A8" w:rsidRDefault="00843088" w:rsidP="00843088">
      <w:pPr>
        <w:pStyle w:val="Geenafstand"/>
        <w:spacing w:line="276" w:lineRule="auto"/>
        <w:ind w:left="360"/>
        <w:rPr>
          <w:rFonts w:ascii="Arial" w:eastAsiaTheme="minorHAnsi" w:hAnsi="Arial" w:cstheme="minorBidi"/>
          <w:sz w:val="20"/>
          <w:lang w:eastAsia="en-US"/>
        </w:rPr>
      </w:pPr>
      <w:r w:rsidRPr="007603A8">
        <w:rPr>
          <w:rFonts w:ascii="Arial" w:eastAsiaTheme="minorHAnsi" w:hAnsi="Arial" w:cstheme="minorBidi"/>
          <w:sz w:val="20"/>
          <w:lang w:eastAsia="en-US"/>
        </w:rPr>
        <w:t xml:space="preserve">&lt;naam Gegadigde&gt; en &lt;naam Derde&gt; verklaren dat voor zover een beroep wordt gedaan op de ervaring van &lt;naam Derde&gt; voor kerncompetentie K3 (Ervaring realiseren werk op basis van geïntegreerd </w:t>
      </w:r>
      <w:proofErr w:type="gramStart"/>
      <w:r w:rsidRPr="007603A8">
        <w:rPr>
          <w:rFonts w:ascii="Arial" w:eastAsiaTheme="minorHAnsi" w:hAnsi="Arial" w:cstheme="minorBidi"/>
          <w:sz w:val="20"/>
          <w:lang w:eastAsia="en-US"/>
        </w:rPr>
        <w:t>bouwcontract)  &lt;</w:t>
      </w:r>
      <w:proofErr w:type="gramEnd"/>
      <w:r w:rsidRPr="007603A8">
        <w:rPr>
          <w:rFonts w:ascii="Arial" w:eastAsiaTheme="minorHAnsi" w:hAnsi="Arial" w:cstheme="minorBidi"/>
          <w:sz w:val="20"/>
          <w:lang w:eastAsia="en-US"/>
        </w:rPr>
        <w:t>naam Gegadigde</w:t>
      </w:r>
      <w:proofErr w:type="gramStart"/>
      <w:r w:rsidRPr="007603A8">
        <w:rPr>
          <w:rFonts w:ascii="Arial" w:eastAsiaTheme="minorHAnsi" w:hAnsi="Arial" w:cstheme="minorBidi"/>
          <w:sz w:val="20"/>
          <w:lang w:eastAsia="en-US"/>
        </w:rPr>
        <w:t>&gt;  daadwerkelijk</w:t>
      </w:r>
      <w:proofErr w:type="gramEnd"/>
      <w:r w:rsidRPr="007603A8">
        <w:rPr>
          <w:rFonts w:ascii="Arial" w:eastAsiaTheme="minorHAnsi" w:hAnsi="Arial" w:cstheme="minorBidi"/>
          <w:sz w:val="20"/>
          <w:lang w:eastAsia="en-US"/>
        </w:rPr>
        <w:t xml:space="preserve"> over de voor de opdracht benodigde kennis en ervaring kan beschikken, indien Gegadigde de aanbestede Opdracht krijgt opgedragen</w:t>
      </w:r>
      <w:r w:rsidRPr="00E334A8">
        <w:rPr>
          <w:rFonts w:ascii="Arial" w:eastAsiaTheme="minorHAnsi" w:hAnsi="Arial" w:cstheme="minorBidi"/>
          <w:sz w:val="20"/>
          <w:lang w:eastAsia="en-US"/>
        </w:rPr>
        <w:t>.</w:t>
      </w:r>
    </w:p>
    <w:p w14:paraId="51AF0FC2" w14:textId="77777777" w:rsidR="00843088" w:rsidRPr="00E334A8" w:rsidRDefault="00843088" w:rsidP="00843088">
      <w:pPr>
        <w:pStyle w:val="Geenafstand"/>
        <w:spacing w:line="360" w:lineRule="auto"/>
        <w:rPr>
          <w:rFonts w:ascii="Arial" w:eastAsiaTheme="minorHAnsi" w:hAnsi="Arial" w:cstheme="minorBidi"/>
          <w:sz w:val="20"/>
          <w:lang w:eastAsia="en-US"/>
        </w:rPr>
      </w:pPr>
    </w:p>
    <w:p w14:paraId="43FC587F" w14:textId="77777777" w:rsidR="00843088" w:rsidRPr="00E334A8" w:rsidRDefault="00843088" w:rsidP="00843088">
      <w:pPr>
        <w:pStyle w:val="Geenafstand"/>
        <w:tabs>
          <w:tab w:val="left" w:pos="426"/>
        </w:tabs>
        <w:spacing w:line="360" w:lineRule="auto"/>
      </w:pPr>
      <w:r>
        <w:rPr>
          <w:rFonts w:ascii="Arial" w:eastAsiaTheme="minorHAnsi" w:hAnsi="Arial" w:cstheme="minorBidi"/>
          <w:sz w:val="20"/>
          <w:lang w:eastAsia="en-US"/>
        </w:rPr>
        <w:tab/>
      </w:r>
    </w:p>
    <w:tbl>
      <w:tblPr>
        <w:tblW w:w="10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4759"/>
        <w:gridCol w:w="5797"/>
      </w:tblGrid>
      <w:tr w:rsidR="00843088" w:rsidRPr="00EA50B5" w14:paraId="2D9ED92D" w14:textId="77777777" w:rsidTr="001721F0">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42DBE3DE" w14:textId="77777777" w:rsidR="00843088" w:rsidRPr="00EA50B5" w:rsidRDefault="00843088">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08C18C6D" w14:textId="77777777" w:rsidR="00843088" w:rsidRDefault="00843088">
            <w:pPr>
              <w:rPr>
                <w:rFonts w:cs="Assistant Light"/>
                <w:color w:val="FFFFFF" w:themeColor="background1"/>
              </w:rPr>
            </w:pPr>
            <w:r>
              <w:rPr>
                <w:rFonts w:cs="Assistant Light"/>
                <w:color w:val="FFFFFF" w:themeColor="background1"/>
              </w:rPr>
              <w:t>Naam Gegadigde</w:t>
            </w:r>
          </w:p>
          <w:p w14:paraId="0434DDBC" w14:textId="77777777" w:rsidR="00843088" w:rsidRDefault="00843088">
            <w:pPr>
              <w:rPr>
                <w:rFonts w:cs="Assistant Light"/>
                <w:color w:val="FFFFFF" w:themeColor="background1"/>
              </w:rPr>
            </w:pPr>
          </w:p>
          <w:p w14:paraId="7B2B283F" w14:textId="77777777" w:rsidR="00843088" w:rsidRDefault="00843088">
            <w:pPr>
              <w:rPr>
                <w:rFonts w:cs="Assistant Light"/>
                <w:color w:val="FFFFFF" w:themeColor="background1"/>
              </w:rPr>
            </w:pPr>
          </w:p>
        </w:tc>
        <w:tc>
          <w:tcPr>
            <w:tcW w:w="5797" w:type="dxa"/>
            <w:tcBorders>
              <w:top w:val="single" w:sz="8" w:space="0" w:color="C0C0C0"/>
              <w:left w:val="single" w:sz="8" w:space="0" w:color="C0C0C0"/>
              <w:right w:val="single" w:sz="8" w:space="0" w:color="C0C0C0"/>
            </w:tcBorders>
          </w:tcPr>
          <w:p w14:paraId="41B3E682" w14:textId="77777777" w:rsidR="00843088" w:rsidRPr="00EA50B5" w:rsidRDefault="00843088">
            <w:pPr>
              <w:rPr>
                <w:rFonts w:cs="Assistant Light"/>
              </w:rPr>
            </w:pPr>
            <w:r>
              <w:rPr>
                <w:rFonts w:cs="Assistant Light"/>
              </w:rPr>
              <w:t>Naam Derde</w:t>
            </w:r>
          </w:p>
        </w:tc>
      </w:tr>
      <w:tr w:rsidR="00843088" w:rsidRPr="00EA50B5" w14:paraId="1A082818" w14:textId="77777777" w:rsidTr="001721F0">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41FE65EB" w14:textId="77777777" w:rsidR="00843088" w:rsidRPr="00EA50B5" w:rsidRDefault="00843088">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5798C8A7" w14:textId="77777777" w:rsidR="00843088" w:rsidRDefault="00843088">
            <w:pPr>
              <w:rPr>
                <w:rFonts w:cs="Assistant Light"/>
                <w:color w:val="FFFFFF" w:themeColor="background1"/>
              </w:rPr>
            </w:pPr>
            <w:r>
              <w:rPr>
                <w:rFonts w:cs="Assistant Light"/>
                <w:color w:val="FFFFFF" w:themeColor="background1"/>
              </w:rPr>
              <w:t>Datum</w:t>
            </w:r>
          </w:p>
          <w:p w14:paraId="1B56982B" w14:textId="77777777" w:rsidR="00843088" w:rsidRDefault="00843088">
            <w:pPr>
              <w:rPr>
                <w:rFonts w:cs="Assistant Light"/>
                <w:color w:val="FFFFFF" w:themeColor="background1"/>
              </w:rPr>
            </w:pPr>
          </w:p>
        </w:tc>
        <w:tc>
          <w:tcPr>
            <w:tcW w:w="5797" w:type="dxa"/>
            <w:tcBorders>
              <w:top w:val="single" w:sz="8" w:space="0" w:color="C0C0C0"/>
              <w:left w:val="single" w:sz="8" w:space="0" w:color="C0C0C0"/>
              <w:right w:val="single" w:sz="8" w:space="0" w:color="C0C0C0"/>
            </w:tcBorders>
          </w:tcPr>
          <w:p w14:paraId="641879DE" w14:textId="77777777" w:rsidR="00843088" w:rsidRDefault="00843088">
            <w:pPr>
              <w:rPr>
                <w:rFonts w:cs="Assistant Light"/>
              </w:rPr>
            </w:pPr>
            <w:r>
              <w:rPr>
                <w:rFonts w:cs="Assistant Light"/>
              </w:rPr>
              <w:t>Datum</w:t>
            </w:r>
          </w:p>
        </w:tc>
      </w:tr>
      <w:tr w:rsidR="00843088" w:rsidRPr="00EA50B5" w14:paraId="5FF41B83" w14:textId="77777777" w:rsidTr="001721F0">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45F6F084" w14:textId="77777777" w:rsidR="00843088" w:rsidRPr="00EA50B5" w:rsidRDefault="00843088">
            <w:pPr>
              <w:rPr>
                <w:rFonts w:cs="Assistant Light"/>
              </w:rPr>
            </w:pPr>
          </w:p>
        </w:tc>
        <w:tc>
          <w:tcPr>
            <w:tcW w:w="4759" w:type="dxa"/>
            <w:vMerge w:val="restart"/>
            <w:tcBorders>
              <w:top w:val="single" w:sz="8" w:space="0" w:color="C0C0C0"/>
              <w:left w:val="single" w:sz="8" w:space="0" w:color="C0C0C0"/>
              <w:right w:val="single" w:sz="8" w:space="0" w:color="C0C0C0"/>
            </w:tcBorders>
            <w:shd w:val="clear" w:color="auto" w:fill="002060"/>
            <w:vAlign w:val="center"/>
          </w:tcPr>
          <w:p w14:paraId="2D75E2F4" w14:textId="77777777" w:rsidR="00843088" w:rsidRDefault="00843088">
            <w:pPr>
              <w:rPr>
                <w:rFonts w:cs="Assistant Light"/>
                <w:color w:val="FFFFFF" w:themeColor="background1"/>
              </w:rPr>
            </w:pPr>
            <w:r>
              <w:rPr>
                <w:rFonts w:cs="Assistant Light"/>
                <w:color w:val="FFFFFF" w:themeColor="background1"/>
              </w:rPr>
              <w:t>Handtekening</w:t>
            </w:r>
          </w:p>
          <w:p w14:paraId="1E906CCE" w14:textId="77777777" w:rsidR="00843088" w:rsidRDefault="00843088">
            <w:pPr>
              <w:rPr>
                <w:rFonts w:cs="Assistant Light"/>
                <w:color w:val="FFFFFF" w:themeColor="background1"/>
              </w:rPr>
            </w:pPr>
          </w:p>
          <w:p w14:paraId="25AADD39" w14:textId="77777777" w:rsidR="00843088" w:rsidRDefault="00843088">
            <w:pPr>
              <w:rPr>
                <w:rFonts w:cs="Assistant Light"/>
                <w:color w:val="FFFFFF" w:themeColor="background1"/>
              </w:rPr>
            </w:pPr>
          </w:p>
          <w:p w14:paraId="26F5AB00" w14:textId="77777777" w:rsidR="00843088" w:rsidRDefault="00843088">
            <w:pPr>
              <w:rPr>
                <w:rFonts w:cs="Assistant Light"/>
                <w:color w:val="FFFFFF" w:themeColor="background1"/>
              </w:rPr>
            </w:pPr>
          </w:p>
        </w:tc>
        <w:tc>
          <w:tcPr>
            <w:tcW w:w="5797" w:type="dxa"/>
            <w:vMerge w:val="restart"/>
            <w:tcBorders>
              <w:top w:val="single" w:sz="8" w:space="0" w:color="C0C0C0"/>
              <w:left w:val="single" w:sz="8" w:space="0" w:color="C0C0C0"/>
              <w:right w:val="single" w:sz="8" w:space="0" w:color="C0C0C0"/>
            </w:tcBorders>
          </w:tcPr>
          <w:p w14:paraId="39ADE9EE" w14:textId="77777777" w:rsidR="00843088" w:rsidRDefault="00843088">
            <w:pPr>
              <w:rPr>
                <w:rFonts w:cs="Assistant Light"/>
              </w:rPr>
            </w:pPr>
            <w:r>
              <w:rPr>
                <w:rFonts w:cs="Assistant Light"/>
              </w:rPr>
              <w:t>Handtekening</w:t>
            </w:r>
          </w:p>
        </w:tc>
      </w:tr>
      <w:tr w:rsidR="00843088" w:rsidRPr="00EA50B5" w14:paraId="77CD35AA" w14:textId="77777777" w:rsidTr="001721F0">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vAlign w:val="center"/>
          </w:tcPr>
          <w:p w14:paraId="32D05871" w14:textId="77777777" w:rsidR="00843088" w:rsidRPr="00EA50B5" w:rsidRDefault="00843088">
            <w:pPr>
              <w:rPr>
                <w:rFonts w:cs="Assistant Light"/>
              </w:rPr>
            </w:pPr>
          </w:p>
        </w:tc>
        <w:tc>
          <w:tcPr>
            <w:tcW w:w="4759" w:type="dxa"/>
            <w:vMerge/>
            <w:tcBorders>
              <w:left w:val="single" w:sz="8" w:space="0" w:color="C0C0C0"/>
              <w:bottom w:val="single" w:sz="8" w:space="0" w:color="C0C0C0"/>
              <w:right w:val="single" w:sz="8" w:space="0" w:color="C0C0C0"/>
            </w:tcBorders>
            <w:shd w:val="clear" w:color="auto" w:fill="002060"/>
            <w:vAlign w:val="center"/>
          </w:tcPr>
          <w:p w14:paraId="7DDDB772" w14:textId="77777777" w:rsidR="00843088" w:rsidRPr="00EA50B5" w:rsidRDefault="00843088">
            <w:pPr>
              <w:rPr>
                <w:rFonts w:cs="Assistant Light"/>
                <w:color w:val="FFFFFF" w:themeColor="background1"/>
              </w:rPr>
            </w:pPr>
          </w:p>
        </w:tc>
        <w:tc>
          <w:tcPr>
            <w:tcW w:w="5797" w:type="dxa"/>
            <w:vMerge/>
            <w:tcBorders>
              <w:left w:val="single" w:sz="8" w:space="0" w:color="C0C0C0"/>
              <w:bottom w:val="single" w:sz="8" w:space="0" w:color="C0C0C0"/>
              <w:right w:val="single" w:sz="8" w:space="0" w:color="C0C0C0"/>
            </w:tcBorders>
            <w:vAlign w:val="center"/>
          </w:tcPr>
          <w:p w14:paraId="3DD38CCC" w14:textId="77777777" w:rsidR="00843088" w:rsidRPr="00EA50B5" w:rsidRDefault="00843088">
            <w:pPr>
              <w:rPr>
                <w:rFonts w:cs="Assistant Light"/>
                <w:bCs/>
              </w:rPr>
            </w:pPr>
          </w:p>
        </w:tc>
      </w:tr>
    </w:tbl>
    <w:p w14:paraId="71EC3BE7" w14:textId="77777777" w:rsidR="00A56B79" w:rsidRDefault="00A56B79" w:rsidP="00E249B0">
      <w:pPr>
        <w:pStyle w:val="Broodtekst"/>
      </w:pPr>
    </w:p>
    <w:p w14:paraId="6AEF7A9C" w14:textId="77777777" w:rsidR="00A56B79" w:rsidRDefault="00A56B79">
      <w:pPr>
        <w:spacing w:after="160" w:line="259" w:lineRule="auto"/>
        <w:rPr>
          <w:rFonts w:cs="Arial"/>
          <w:b/>
          <w:color w:val="06A7E2"/>
          <w:sz w:val="24"/>
          <w:szCs w:val="20"/>
        </w:rPr>
      </w:pPr>
      <w:r>
        <w:br w:type="page"/>
      </w:r>
    </w:p>
    <w:bookmarkEnd w:id="2"/>
    <w:bookmarkEnd w:id="3"/>
    <w:bookmarkEnd w:id="4"/>
    <w:bookmarkEnd w:id="5"/>
    <w:p w14:paraId="523C6B47" w14:textId="1118FB22" w:rsidR="00433696" w:rsidRPr="00CB3FBC" w:rsidRDefault="00433696" w:rsidP="00433696">
      <w:pPr>
        <w:rPr>
          <w:rFonts w:cs="Arial"/>
          <w:b/>
          <w:color w:val="002060"/>
          <w:sz w:val="24"/>
          <w:szCs w:val="24"/>
        </w:rPr>
      </w:pPr>
      <w:r w:rsidRPr="00CB3FBC">
        <w:rPr>
          <w:rFonts w:cs="Arial"/>
          <w:b/>
          <w:color w:val="002060"/>
          <w:sz w:val="24"/>
          <w:szCs w:val="24"/>
        </w:rPr>
        <w:lastRenderedPageBreak/>
        <w:t xml:space="preserve">Standaardformulier B: Eigen Verklaring Sancties Rusland </w:t>
      </w:r>
    </w:p>
    <w:p w14:paraId="55395751" w14:textId="77777777" w:rsidR="00433696" w:rsidRDefault="00433696" w:rsidP="00862719">
      <w:pPr>
        <w:spacing w:after="160" w:line="259" w:lineRule="auto"/>
        <w:rPr>
          <w:rFonts w:cs="Arial"/>
          <w:szCs w:val="20"/>
        </w:rPr>
      </w:pPr>
    </w:p>
    <w:p w14:paraId="59083FF1" w14:textId="7E8F2989" w:rsidR="00862719" w:rsidRPr="00824A21" w:rsidRDefault="00862719" w:rsidP="00862719">
      <w:pPr>
        <w:spacing w:after="160" w:line="259" w:lineRule="auto"/>
        <w:rPr>
          <w:rFonts w:cs="Arial"/>
          <w:szCs w:val="20"/>
        </w:rPr>
      </w:pPr>
      <w:r w:rsidRPr="00824A21">
        <w:rPr>
          <w:rFonts w:cs="Arial"/>
          <w:szCs w:val="20"/>
        </w:rPr>
        <w:t xml:space="preserve">Hierbij verklaar ik naar eer en geweten dat er geen sprake is van Russische betrokkenheid bij de uitvoering van deze overeenkomst die de drempels van artikel 5 </w:t>
      </w:r>
      <w:proofErr w:type="spellStart"/>
      <w:r w:rsidRPr="00824A21">
        <w:rPr>
          <w:rFonts w:cs="Arial"/>
          <w:szCs w:val="20"/>
        </w:rPr>
        <w:t>duodecies</w:t>
      </w:r>
      <w:proofErr w:type="spellEnd"/>
      <w:r w:rsidRPr="00824A21">
        <w:rPr>
          <w:rFonts w:cs="Arial"/>
          <w:szCs w:val="20"/>
        </w:rPr>
        <w:t xml:space="preserve"> van EU Verordening (EU) 833/2014 van 31 juli 2014 </w:t>
      </w:r>
      <w:proofErr w:type="gramStart"/>
      <w:r w:rsidRPr="00824A21">
        <w:rPr>
          <w:rFonts w:cs="Arial"/>
          <w:szCs w:val="20"/>
        </w:rPr>
        <w:t>betreffende</w:t>
      </w:r>
      <w:proofErr w:type="gramEnd"/>
      <w:r w:rsidRPr="00824A21">
        <w:rPr>
          <w:rFonts w:cs="Arial"/>
          <w:szCs w:val="20"/>
        </w:rPr>
        <w:t xml:space="preserve"> de betreffende beperkende maatregelen naar aanleiding van de acties van Rusland die de situatie in Oekraïne destabiliseren, zoals gewijzigd bij Verordening 2022/576 van 8 april 2022 overschrijdt.</w:t>
      </w:r>
    </w:p>
    <w:p w14:paraId="2C89D67F" w14:textId="77777777" w:rsidR="00862719" w:rsidRPr="00824A21" w:rsidRDefault="00862719" w:rsidP="00862719">
      <w:pPr>
        <w:spacing w:after="160" w:line="259" w:lineRule="auto"/>
        <w:rPr>
          <w:rFonts w:cs="Arial"/>
          <w:szCs w:val="20"/>
        </w:rPr>
      </w:pPr>
      <w:r w:rsidRPr="00824A21">
        <w:rPr>
          <w:rFonts w:cs="Arial"/>
          <w:szCs w:val="20"/>
        </w:rPr>
        <w:t>Ik verklaar in het bijzonder dat:</w:t>
      </w:r>
    </w:p>
    <w:p w14:paraId="3EF686BA" w14:textId="77777777" w:rsidR="00862719" w:rsidRPr="00824A21" w:rsidRDefault="00862719" w:rsidP="00862719">
      <w:pPr>
        <w:spacing w:after="160" w:line="259" w:lineRule="auto"/>
        <w:rPr>
          <w:rFonts w:cs="Arial"/>
          <w:szCs w:val="20"/>
        </w:rPr>
      </w:pPr>
      <w:r w:rsidRPr="00824A21">
        <w:rPr>
          <w:rFonts w:cs="Arial"/>
          <w:szCs w:val="20"/>
        </w:rPr>
        <w:t xml:space="preserve">a) de opdrachtnemer die ik vertegenwoordig (en de bedrijven die een onderdeel zijn van de combinatie) geen (rechts)personen zijn met een Russische nationaliteit en deze (rechts) </w:t>
      </w:r>
      <w:proofErr w:type="gramStart"/>
      <w:r w:rsidRPr="00824A21">
        <w:rPr>
          <w:rFonts w:cs="Arial"/>
          <w:szCs w:val="20"/>
        </w:rPr>
        <w:t>personen  (</w:t>
      </w:r>
      <w:proofErr w:type="gramEnd"/>
      <w:r w:rsidRPr="00824A21">
        <w:rPr>
          <w:rFonts w:cs="Arial"/>
          <w:szCs w:val="20"/>
        </w:rPr>
        <w:t>natuurlijke personen, bedrijven, entiteiten of organen) niet gevestigd zijn in Rusland;</w:t>
      </w:r>
    </w:p>
    <w:p w14:paraId="129B5714" w14:textId="77777777" w:rsidR="00862719" w:rsidRPr="00824A21" w:rsidRDefault="00862719" w:rsidP="00862719">
      <w:pPr>
        <w:spacing w:after="160" w:line="259" w:lineRule="auto"/>
        <w:rPr>
          <w:rFonts w:cs="Arial"/>
          <w:szCs w:val="20"/>
        </w:rPr>
      </w:pPr>
      <w:r w:rsidRPr="00824A21">
        <w:rPr>
          <w:rFonts w:cs="Arial"/>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C685502" w14:textId="77777777" w:rsidR="00862719" w:rsidRPr="00824A21" w:rsidRDefault="00862719" w:rsidP="00862719">
      <w:pPr>
        <w:spacing w:after="160" w:line="259" w:lineRule="auto"/>
        <w:rPr>
          <w:rFonts w:cs="Arial"/>
          <w:szCs w:val="20"/>
        </w:rPr>
      </w:pPr>
      <w:r w:rsidRPr="00824A21">
        <w:rPr>
          <w:rFonts w:cs="Arial"/>
          <w:szCs w:val="20"/>
        </w:rPr>
        <w:t>c) noch ik noch de onderneming die ik vertegenwoordig een (rechts)persoon (gevestigd in Rusland of een ander land) is die handelt in belang van of op aanwijzing van een Russische partij, zoals bedoeld onder a) en b);</w:t>
      </w:r>
    </w:p>
    <w:p w14:paraId="79921726" w14:textId="77777777" w:rsidR="00862719" w:rsidRPr="00824A21" w:rsidRDefault="00862719" w:rsidP="00862719">
      <w:pPr>
        <w:spacing w:after="160" w:line="259" w:lineRule="auto"/>
        <w:rPr>
          <w:rFonts w:cs="Arial"/>
          <w:szCs w:val="20"/>
        </w:rPr>
      </w:pPr>
      <w:r w:rsidRPr="00824A21">
        <w:rPr>
          <w:rFonts w:cs="Arial"/>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48EFC85" w14:textId="77777777" w:rsidR="00862719" w:rsidRPr="00B16E95" w:rsidRDefault="00862719" w:rsidP="00862719">
      <w:pPr>
        <w:spacing w:after="160" w:line="259" w:lineRule="auto"/>
        <w:rPr>
          <w:rFonts w:cs="Arial"/>
          <w:szCs w:val="20"/>
        </w:rPr>
      </w:pPr>
    </w:p>
    <w:p w14:paraId="2C7A73ED" w14:textId="77777777" w:rsidR="00862719" w:rsidRDefault="00862719" w:rsidP="00862719">
      <w:pPr>
        <w:spacing w:after="160" w:line="259" w:lineRule="auto"/>
      </w:pPr>
      <w:r>
        <w:t xml:space="preserve">Aldus, naar waarheid opgemaakt door: </w:t>
      </w:r>
    </w:p>
    <w:p w14:paraId="70BE1D71" w14:textId="77777777" w:rsidR="00862719" w:rsidRDefault="00862719" w:rsidP="00862719">
      <w:pPr>
        <w:spacing w:after="160" w:line="259" w:lineRule="auto"/>
      </w:pPr>
    </w:p>
    <w:tbl>
      <w:tblPr>
        <w:tblW w:w="10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4759"/>
        <w:gridCol w:w="5797"/>
      </w:tblGrid>
      <w:tr w:rsidR="00862719" w:rsidRPr="00EA50B5" w14:paraId="2A4AE508" w14:textId="77777777" w:rsidTr="00CB3FBC">
        <w:trPr>
          <w:cantSplit/>
        </w:trPr>
        <w:tc>
          <w:tcPr>
            <w:tcW w:w="76" w:type="dxa"/>
            <w:tcBorders>
              <w:top w:val="single" w:sz="12" w:space="0" w:color="808080"/>
              <w:left w:val="single" w:sz="8" w:space="0" w:color="C0C0C0"/>
              <w:bottom w:val="single" w:sz="8" w:space="0" w:color="C0C0C0"/>
              <w:right w:val="single" w:sz="8" w:space="0" w:color="C0C0C0"/>
            </w:tcBorders>
            <w:shd w:val="clear" w:color="auto" w:fill="00B0F0"/>
          </w:tcPr>
          <w:p w14:paraId="487C69CB" w14:textId="77777777" w:rsidR="00862719" w:rsidRPr="00EA50B5" w:rsidRDefault="00862719">
            <w:pPr>
              <w:rPr>
                <w:rFonts w:cs="Assistant Light"/>
              </w:rPr>
            </w:pPr>
          </w:p>
        </w:tc>
        <w:tc>
          <w:tcPr>
            <w:tcW w:w="4759" w:type="dxa"/>
            <w:tcBorders>
              <w:top w:val="single" w:sz="12" w:space="0" w:color="808080"/>
              <w:left w:val="single" w:sz="8" w:space="0" w:color="C0C0C0"/>
              <w:bottom w:val="nil"/>
              <w:right w:val="single" w:sz="8" w:space="0" w:color="C0C0C0"/>
            </w:tcBorders>
            <w:shd w:val="clear" w:color="auto" w:fill="002060"/>
            <w:vAlign w:val="center"/>
          </w:tcPr>
          <w:p w14:paraId="67F36065" w14:textId="77777777" w:rsidR="00862719" w:rsidRDefault="00862719">
            <w:pPr>
              <w:rPr>
                <w:rFonts w:cs="Assistant Light"/>
                <w:color w:val="FFFFFF" w:themeColor="background1"/>
              </w:rPr>
            </w:pPr>
            <w:r>
              <w:rPr>
                <w:rFonts w:cs="Assistant Light"/>
                <w:color w:val="FFFFFF" w:themeColor="background1"/>
              </w:rPr>
              <w:t xml:space="preserve">Naam </w:t>
            </w:r>
          </w:p>
          <w:p w14:paraId="7EC5DFC0" w14:textId="77777777" w:rsidR="00862719" w:rsidRPr="00EA50B5" w:rsidRDefault="00862719">
            <w:pPr>
              <w:rPr>
                <w:rFonts w:cs="Assistant Light"/>
                <w:color w:val="FFFFFF" w:themeColor="background1"/>
              </w:rPr>
            </w:pPr>
          </w:p>
        </w:tc>
        <w:tc>
          <w:tcPr>
            <w:tcW w:w="5797" w:type="dxa"/>
            <w:tcBorders>
              <w:top w:val="single" w:sz="12" w:space="0" w:color="808080"/>
              <w:left w:val="single" w:sz="8" w:space="0" w:color="C0C0C0"/>
              <w:bottom w:val="single" w:sz="8" w:space="0" w:color="C0C0C0"/>
              <w:right w:val="single" w:sz="8" w:space="0" w:color="C0C0C0"/>
            </w:tcBorders>
            <w:vAlign w:val="center"/>
          </w:tcPr>
          <w:p w14:paraId="0825B985" w14:textId="77777777" w:rsidR="00862719" w:rsidRPr="00EA50B5" w:rsidRDefault="00862719">
            <w:pPr>
              <w:rPr>
                <w:rFonts w:cs="Assistant Light"/>
              </w:rPr>
            </w:pPr>
          </w:p>
        </w:tc>
      </w:tr>
      <w:tr w:rsidR="00862719" w:rsidRPr="00EA50B5" w14:paraId="3F418B2A" w14:textId="77777777" w:rsidTr="00CB3F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164122D9" w14:textId="77777777" w:rsidR="00862719" w:rsidRPr="00EA50B5" w:rsidRDefault="00862719">
            <w:pPr>
              <w:rPr>
                <w:rFonts w:cs="Assistant Light"/>
              </w:rPr>
            </w:pPr>
          </w:p>
        </w:tc>
        <w:tc>
          <w:tcPr>
            <w:tcW w:w="4759" w:type="dxa"/>
            <w:tcBorders>
              <w:top w:val="single" w:sz="8" w:space="0" w:color="C0C0C0"/>
              <w:left w:val="single" w:sz="8" w:space="0" w:color="C0C0C0"/>
              <w:right w:val="single" w:sz="8" w:space="0" w:color="C0C0C0"/>
            </w:tcBorders>
            <w:shd w:val="clear" w:color="auto" w:fill="002060"/>
            <w:vAlign w:val="center"/>
          </w:tcPr>
          <w:p w14:paraId="5BE2A87C" w14:textId="77777777" w:rsidR="00862719" w:rsidRDefault="00862719">
            <w:pPr>
              <w:rPr>
                <w:rFonts w:cs="Assistant Light"/>
                <w:color w:val="FFFFFF" w:themeColor="background1"/>
              </w:rPr>
            </w:pPr>
            <w:r>
              <w:rPr>
                <w:rFonts w:cs="Assistant Light"/>
                <w:color w:val="FFFFFF" w:themeColor="background1"/>
              </w:rPr>
              <w:t>Functie</w:t>
            </w:r>
          </w:p>
          <w:p w14:paraId="21668C18" w14:textId="77777777" w:rsidR="00862719" w:rsidRPr="00EA0D5B" w:rsidRDefault="00862719">
            <w:pPr>
              <w:rPr>
                <w:rFonts w:cs="Assistant Light"/>
                <w:color w:val="FFFFFF" w:themeColor="background1"/>
              </w:rPr>
            </w:pPr>
          </w:p>
        </w:tc>
        <w:tc>
          <w:tcPr>
            <w:tcW w:w="5797" w:type="dxa"/>
            <w:tcBorders>
              <w:top w:val="single" w:sz="8" w:space="0" w:color="C0C0C0"/>
              <w:left w:val="single" w:sz="8" w:space="0" w:color="C0C0C0"/>
              <w:right w:val="single" w:sz="8" w:space="0" w:color="C0C0C0"/>
            </w:tcBorders>
          </w:tcPr>
          <w:p w14:paraId="76192F89" w14:textId="77777777" w:rsidR="00862719" w:rsidRPr="00EA50B5" w:rsidRDefault="00862719">
            <w:pPr>
              <w:rPr>
                <w:rFonts w:cs="Assistant Light"/>
              </w:rPr>
            </w:pPr>
          </w:p>
        </w:tc>
      </w:tr>
      <w:tr w:rsidR="00862719" w:rsidRPr="00EA50B5" w14:paraId="674C801F" w14:textId="77777777" w:rsidTr="00CB3F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50848F6A" w14:textId="77777777" w:rsidR="00862719" w:rsidRPr="00EA50B5" w:rsidRDefault="00862719">
            <w:pPr>
              <w:rPr>
                <w:rFonts w:cs="Assistant Light"/>
              </w:rPr>
            </w:pPr>
          </w:p>
        </w:tc>
        <w:tc>
          <w:tcPr>
            <w:tcW w:w="4759" w:type="dxa"/>
            <w:vMerge w:val="restart"/>
            <w:tcBorders>
              <w:top w:val="single" w:sz="8" w:space="0" w:color="C0C0C0"/>
              <w:left w:val="single" w:sz="8" w:space="0" w:color="C0C0C0"/>
              <w:right w:val="single" w:sz="8" w:space="0" w:color="C0C0C0"/>
            </w:tcBorders>
            <w:shd w:val="clear" w:color="auto" w:fill="002060"/>
            <w:vAlign w:val="center"/>
          </w:tcPr>
          <w:p w14:paraId="087EC874" w14:textId="77777777" w:rsidR="00862719" w:rsidRDefault="00862719">
            <w:pPr>
              <w:rPr>
                <w:rFonts w:cs="Assistant Light"/>
                <w:color w:val="FFFFFF" w:themeColor="background1"/>
              </w:rPr>
            </w:pPr>
            <w:r w:rsidRPr="00EA0D5B">
              <w:rPr>
                <w:rFonts w:cs="Assistant Light"/>
                <w:color w:val="FFFFFF" w:themeColor="background1"/>
              </w:rPr>
              <w:t>Als rechtsgeldig vertegenwoordiger van onderneming</w:t>
            </w:r>
            <w:r>
              <w:rPr>
                <w:rFonts w:cs="Assistant Light"/>
                <w:color w:val="FFFFFF" w:themeColor="background1"/>
              </w:rPr>
              <w:t xml:space="preserve"> </w:t>
            </w:r>
          </w:p>
        </w:tc>
        <w:tc>
          <w:tcPr>
            <w:tcW w:w="5797" w:type="dxa"/>
            <w:vMerge w:val="restart"/>
            <w:tcBorders>
              <w:top w:val="single" w:sz="8" w:space="0" w:color="C0C0C0"/>
              <w:left w:val="single" w:sz="8" w:space="0" w:color="C0C0C0"/>
              <w:right w:val="single" w:sz="8" w:space="0" w:color="C0C0C0"/>
            </w:tcBorders>
          </w:tcPr>
          <w:p w14:paraId="02DCAFAF" w14:textId="77777777" w:rsidR="00862719" w:rsidRPr="00EA50B5" w:rsidRDefault="00862719">
            <w:pPr>
              <w:rPr>
                <w:rFonts w:cs="Assistant Light"/>
              </w:rPr>
            </w:pPr>
          </w:p>
        </w:tc>
      </w:tr>
      <w:tr w:rsidR="00862719" w:rsidRPr="00EA50B5" w14:paraId="4282C7FC" w14:textId="77777777" w:rsidTr="00CB3F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7CDC2444" w14:textId="77777777" w:rsidR="00862719" w:rsidRPr="00EA50B5" w:rsidRDefault="00862719">
            <w:pPr>
              <w:rPr>
                <w:rFonts w:cs="Assistant Light"/>
              </w:rPr>
            </w:pPr>
          </w:p>
        </w:tc>
        <w:tc>
          <w:tcPr>
            <w:tcW w:w="4759" w:type="dxa"/>
            <w:vMerge/>
            <w:tcBorders>
              <w:left w:val="single" w:sz="8" w:space="0" w:color="C0C0C0"/>
              <w:bottom w:val="nil"/>
              <w:right w:val="single" w:sz="8" w:space="0" w:color="C0C0C0"/>
            </w:tcBorders>
            <w:shd w:val="clear" w:color="auto" w:fill="002060"/>
            <w:vAlign w:val="center"/>
          </w:tcPr>
          <w:p w14:paraId="246830FA" w14:textId="77777777" w:rsidR="00862719" w:rsidRDefault="00862719">
            <w:pPr>
              <w:rPr>
                <w:rFonts w:cs="Assistant Light"/>
                <w:color w:val="FFFFFF" w:themeColor="background1"/>
              </w:rPr>
            </w:pPr>
          </w:p>
        </w:tc>
        <w:tc>
          <w:tcPr>
            <w:tcW w:w="5797" w:type="dxa"/>
            <w:vMerge/>
            <w:tcBorders>
              <w:left w:val="single" w:sz="8" w:space="0" w:color="C0C0C0"/>
              <w:right w:val="single" w:sz="8" w:space="0" w:color="C0C0C0"/>
            </w:tcBorders>
          </w:tcPr>
          <w:p w14:paraId="4C2BAC6E" w14:textId="77777777" w:rsidR="00862719" w:rsidRPr="00EA50B5" w:rsidRDefault="00862719">
            <w:pPr>
              <w:rPr>
                <w:rFonts w:cs="Assistant Light"/>
              </w:rPr>
            </w:pPr>
          </w:p>
        </w:tc>
      </w:tr>
      <w:tr w:rsidR="00862719" w:rsidRPr="00EA50B5" w14:paraId="035CDCBA" w14:textId="77777777" w:rsidTr="00CB3FBC">
        <w:trPr>
          <w:cantSplit/>
        </w:trPr>
        <w:tc>
          <w:tcPr>
            <w:tcW w:w="76" w:type="dxa"/>
            <w:vMerge w:val="restart"/>
            <w:tcBorders>
              <w:top w:val="single" w:sz="8" w:space="0" w:color="C0C0C0"/>
              <w:left w:val="single" w:sz="8" w:space="0" w:color="C0C0C0"/>
              <w:bottom w:val="single" w:sz="8" w:space="0" w:color="C0C0C0"/>
              <w:right w:val="single" w:sz="8" w:space="0" w:color="C0C0C0"/>
            </w:tcBorders>
            <w:shd w:val="clear" w:color="auto" w:fill="00B0F0"/>
          </w:tcPr>
          <w:p w14:paraId="2E3EE816" w14:textId="77777777" w:rsidR="00862719" w:rsidRPr="00EA50B5" w:rsidRDefault="00862719">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3E5A7028" w14:textId="77777777" w:rsidR="00862719" w:rsidRPr="00EA50B5" w:rsidRDefault="00862719">
            <w:pPr>
              <w:rPr>
                <w:rFonts w:cs="Assistant Light"/>
                <w:color w:val="FFFFFF" w:themeColor="background1"/>
                <w:highlight w:val="yellow"/>
              </w:rPr>
            </w:pPr>
            <w:r>
              <w:rPr>
                <w:rFonts w:cs="Assistant Light"/>
                <w:color w:val="FFFFFF" w:themeColor="background1"/>
              </w:rPr>
              <w:t>Datum</w:t>
            </w:r>
          </w:p>
        </w:tc>
        <w:tc>
          <w:tcPr>
            <w:tcW w:w="5797" w:type="dxa"/>
            <w:vMerge w:val="restart"/>
            <w:tcBorders>
              <w:top w:val="single" w:sz="8" w:space="0" w:color="C0C0C0"/>
              <w:left w:val="single" w:sz="8" w:space="0" w:color="C0C0C0"/>
              <w:right w:val="single" w:sz="8" w:space="0" w:color="C0C0C0"/>
            </w:tcBorders>
          </w:tcPr>
          <w:p w14:paraId="2E8D720B" w14:textId="77777777" w:rsidR="00862719" w:rsidRPr="00EA50B5" w:rsidRDefault="00862719">
            <w:pPr>
              <w:rPr>
                <w:rFonts w:cs="Assistant Light"/>
              </w:rPr>
            </w:pPr>
          </w:p>
        </w:tc>
      </w:tr>
      <w:tr w:rsidR="00862719" w:rsidRPr="00EA50B5" w14:paraId="6F1116D5" w14:textId="77777777" w:rsidTr="00CB3FBC">
        <w:trPr>
          <w:cantSplit/>
        </w:trPr>
        <w:tc>
          <w:tcPr>
            <w:tcW w:w="76" w:type="dxa"/>
            <w:vMerge/>
            <w:tcBorders>
              <w:top w:val="single" w:sz="8" w:space="0" w:color="C0C0C0"/>
              <w:left w:val="single" w:sz="8" w:space="0" w:color="C0C0C0"/>
              <w:bottom w:val="single" w:sz="8" w:space="0" w:color="C0C0C0"/>
              <w:right w:val="single" w:sz="8" w:space="0" w:color="C0C0C0"/>
            </w:tcBorders>
            <w:shd w:val="clear" w:color="auto" w:fill="00B0F0"/>
          </w:tcPr>
          <w:p w14:paraId="1C8C7F0C" w14:textId="77777777" w:rsidR="00862719" w:rsidRPr="00EA50B5" w:rsidRDefault="00862719">
            <w:pPr>
              <w:rPr>
                <w:rFonts w:cs="Assistant Light"/>
                <w:color w:val="FF0000"/>
              </w:rPr>
            </w:pPr>
          </w:p>
        </w:tc>
        <w:tc>
          <w:tcPr>
            <w:tcW w:w="4759" w:type="dxa"/>
            <w:tcBorders>
              <w:top w:val="nil"/>
              <w:left w:val="single" w:sz="8" w:space="0" w:color="C0C0C0"/>
              <w:bottom w:val="single" w:sz="8" w:space="0" w:color="C0C0C0"/>
              <w:right w:val="single" w:sz="8" w:space="0" w:color="C0C0C0"/>
            </w:tcBorders>
            <w:shd w:val="clear" w:color="auto" w:fill="002060"/>
            <w:vAlign w:val="center"/>
          </w:tcPr>
          <w:p w14:paraId="54F2C108" w14:textId="77777777" w:rsidR="00862719" w:rsidRPr="00EA50B5" w:rsidRDefault="00862719">
            <w:pPr>
              <w:rPr>
                <w:rFonts w:cs="Assistant Light"/>
                <w:color w:val="FFFFFF" w:themeColor="background1"/>
                <w:highlight w:val="yellow"/>
              </w:rPr>
            </w:pPr>
          </w:p>
        </w:tc>
        <w:tc>
          <w:tcPr>
            <w:tcW w:w="5797" w:type="dxa"/>
            <w:vMerge/>
            <w:tcBorders>
              <w:left w:val="single" w:sz="8" w:space="0" w:color="C0C0C0"/>
              <w:bottom w:val="single" w:sz="8" w:space="0" w:color="C0C0C0"/>
              <w:right w:val="single" w:sz="8" w:space="0" w:color="C0C0C0"/>
            </w:tcBorders>
            <w:vAlign w:val="center"/>
          </w:tcPr>
          <w:p w14:paraId="7FE4294B" w14:textId="77777777" w:rsidR="00862719" w:rsidRPr="00EA50B5" w:rsidRDefault="00862719">
            <w:pPr>
              <w:rPr>
                <w:rFonts w:cs="Assistant Light"/>
              </w:rPr>
            </w:pPr>
          </w:p>
        </w:tc>
      </w:tr>
      <w:tr w:rsidR="00862719" w:rsidRPr="00EA50B5" w14:paraId="6CF49726" w14:textId="77777777" w:rsidTr="00CB3F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vAlign w:val="center"/>
          </w:tcPr>
          <w:p w14:paraId="7DA5DB7E" w14:textId="77777777" w:rsidR="00862719" w:rsidRPr="00EA50B5" w:rsidRDefault="00862719">
            <w:pPr>
              <w:rPr>
                <w:rFonts w:cs="Assistant Light"/>
              </w:rPr>
            </w:pPr>
          </w:p>
        </w:tc>
        <w:tc>
          <w:tcPr>
            <w:tcW w:w="4759" w:type="dxa"/>
            <w:vMerge w:val="restart"/>
            <w:tcBorders>
              <w:top w:val="single" w:sz="8" w:space="0" w:color="C0C0C0"/>
              <w:left w:val="single" w:sz="8" w:space="0" w:color="C0C0C0"/>
              <w:right w:val="single" w:sz="8" w:space="0" w:color="C0C0C0"/>
            </w:tcBorders>
            <w:shd w:val="clear" w:color="auto" w:fill="002060"/>
            <w:vAlign w:val="center"/>
          </w:tcPr>
          <w:p w14:paraId="5EE26330" w14:textId="77777777" w:rsidR="00862719" w:rsidRPr="00EA50B5" w:rsidRDefault="00862719">
            <w:pPr>
              <w:rPr>
                <w:rFonts w:cs="Assistant Light"/>
                <w:bCs/>
                <w:color w:val="FFFFFF" w:themeColor="background1"/>
                <w:highlight w:val="yellow"/>
              </w:rPr>
            </w:pPr>
            <w:r>
              <w:rPr>
                <w:rFonts w:cs="Assistant Light"/>
                <w:color w:val="FFFFFF" w:themeColor="background1"/>
              </w:rPr>
              <w:t>Handtekening</w:t>
            </w:r>
          </w:p>
        </w:tc>
        <w:tc>
          <w:tcPr>
            <w:tcW w:w="5797" w:type="dxa"/>
            <w:vMerge w:val="restart"/>
            <w:tcBorders>
              <w:top w:val="single" w:sz="8" w:space="0" w:color="C0C0C0"/>
              <w:left w:val="single" w:sz="8" w:space="0" w:color="C0C0C0"/>
              <w:right w:val="single" w:sz="8" w:space="0" w:color="C0C0C0"/>
            </w:tcBorders>
            <w:vAlign w:val="center"/>
          </w:tcPr>
          <w:p w14:paraId="2E04105D" w14:textId="77777777" w:rsidR="00862719" w:rsidRPr="00EA50B5" w:rsidRDefault="00862719">
            <w:pPr>
              <w:rPr>
                <w:rFonts w:cs="Assistant Light"/>
                <w:bCs/>
              </w:rPr>
            </w:pPr>
          </w:p>
        </w:tc>
      </w:tr>
      <w:tr w:rsidR="00862719" w:rsidRPr="00EA50B5" w14:paraId="1562A0FC" w14:textId="77777777" w:rsidTr="00CB3F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vAlign w:val="center"/>
          </w:tcPr>
          <w:p w14:paraId="7E578510" w14:textId="77777777" w:rsidR="00862719" w:rsidRPr="00EA50B5" w:rsidRDefault="00862719">
            <w:pPr>
              <w:rPr>
                <w:rFonts w:cs="Assistant Light"/>
              </w:rPr>
            </w:pPr>
          </w:p>
        </w:tc>
        <w:tc>
          <w:tcPr>
            <w:tcW w:w="4759" w:type="dxa"/>
            <w:vMerge/>
            <w:tcBorders>
              <w:left w:val="single" w:sz="8" w:space="0" w:color="C0C0C0"/>
              <w:right w:val="single" w:sz="8" w:space="0" w:color="C0C0C0"/>
            </w:tcBorders>
            <w:shd w:val="clear" w:color="auto" w:fill="002060"/>
            <w:vAlign w:val="center"/>
          </w:tcPr>
          <w:p w14:paraId="7E98A52E" w14:textId="77777777" w:rsidR="00862719" w:rsidRPr="00EA50B5" w:rsidRDefault="00862719">
            <w:pPr>
              <w:rPr>
                <w:rFonts w:cs="Assistant Light"/>
                <w:color w:val="FFFFFF" w:themeColor="background1"/>
              </w:rPr>
            </w:pPr>
          </w:p>
        </w:tc>
        <w:tc>
          <w:tcPr>
            <w:tcW w:w="5797" w:type="dxa"/>
            <w:vMerge/>
            <w:tcBorders>
              <w:left w:val="single" w:sz="8" w:space="0" w:color="C0C0C0"/>
              <w:right w:val="single" w:sz="8" w:space="0" w:color="C0C0C0"/>
            </w:tcBorders>
            <w:vAlign w:val="center"/>
          </w:tcPr>
          <w:p w14:paraId="4105C4FB" w14:textId="77777777" w:rsidR="00862719" w:rsidRPr="00EA50B5" w:rsidRDefault="00862719">
            <w:pPr>
              <w:rPr>
                <w:rFonts w:cs="Assistant Light"/>
                <w:bCs/>
              </w:rPr>
            </w:pPr>
          </w:p>
        </w:tc>
      </w:tr>
      <w:tr w:rsidR="00862719" w:rsidRPr="00EA50B5" w14:paraId="44409D4D" w14:textId="77777777" w:rsidTr="00CB3F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vAlign w:val="center"/>
          </w:tcPr>
          <w:p w14:paraId="03C6A82F" w14:textId="77777777" w:rsidR="00862719" w:rsidRPr="00EA50B5" w:rsidRDefault="00862719">
            <w:pPr>
              <w:rPr>
                <w:rFonts w:cs="Assistant Light"/>
              </w:rPr>
            </w:pPr>
          </w:p>
        </w:tc>
        <w:tc>
          <w:tcPr>
            <w:tcW w:w="4759" w:type="dxa"/>
            <w:vMerge/>
            <w:tcBorders>
              <w:left w:val="single" w:sz="8" w:space="0" w:color="C0C0C0"/>
              <w:bottom w:val="single" w:sz="8" w:space="0" w:color="C0C0C0"/>
              <w:right w:val="single" w:sz="8" w:space="0" w:color="C0C0C0"/>
            </w:tcBorders>
            <w:shd w:val="clear" w:color="auto" w:fill="002060"/>
            <w:vAlign w:val="center"/>
          </w:tcPr>
          <w:p w14:paraId="772ED53C" w14:textId="77777777" w:rsidR="00862719" w:rsidRPr="00EA50B5" w:rsidRDefault="00862719">
            <w:pPr>
              <w:rPr>
                <w:rFonts w:cs="Assistant Light"/>
                <w:color w:val="FFFFFF" w:themeColor="background1"/>
              </w:rPr>
            </w:pPr>
          </w:p>
        </w:tc>
        <w:tc>
          <w:tcPr>
            <w:tcW w:w="5797" w:type="dxa"/>
            <w:vMerge/>
            <w:tcBorders>
              <w:left w:val="single" w:sz="8" w:space="0" w:color="C0C0C0"/>
              <w:bottom w:val="single" w:sz="8" w:space="0" w:color="C0C0C0"/>
              <w:right w:val="single" w:sz="8" w:space="0" w:color="C0C0C0"/>
            </w:tcBorders>
            <w:vAlign w:val="center"/>
          </w:tcPr>
          <w:p w14:paraId="5AB7478C" w14:textId="77777777" w:rsidR="00862719" w:rsidRPr="00EA50B5" w:rsidRDefault="00862719">
            <w:pPr>
              <w:rPr>
                <w:rFonts w:cs="Assistant Light"/>
                <w:bCs/>
              </w:rPr>
            </w:pPr>
          </w:p>
        </w:tc>
      </w:tr>
    </w:tbl>
    <w:p w14:paraId="7DDF6BD6" w14:textId="77777777" w:rsidR="00862719" w:rsidRDefault="00862719" w:rsidP="00862719">
      <w:pPr>
        <w:spacing w:after="160" w:line="259" w:lineRule="auto"/>
        <w:rPr>
          <w:rFonts w:cs="Arial"/>
          <w:b/>
          <w:color w:val="06A7E2"/>
          <w:sz w:val="24"/>
          <w:szCs w:val="20"/>
        </w:rPr>
      </w:pPr>
      <w:r>
        <w:br w:type="page"/>
      </w:r>
    </w:p>
    <w:p w14:paraId="5AA4F719" w14:textId="3FDCB136" w:rsidR="00220601" w:rsidRDefault="00527CE7" w:rsidP="00527CE7">
      <w:pPr>
        <w:rPr>
          <w:rFonts w:cs="Arial"/>
          <w:b/>
          <w:color w:val="002060"/>
          <w:sz w:val="24"/>
          <w:szCs w:val="24"/>
        </w:rPr>
      </w:pPr>
      <w:r w:rsidRPr="00CB3FBC">
        <w:rPr>
          <w:rFonts w:cs="Arial"/>
          <w:b/>
          <w:color w:val="002060"/>
          <w:sz w:val="24"/>
          <w:szCs w:val="24"/>
        </w:rPr>
        <w:lastRenderedPageBreak/>
        <w:t xml:space="preserve">Standaardformulier C </w:t>
      </w:r>
    </w:p>
    <w:p w14:paraId="28130B18" w14:textId="2E8C6254" w:rsidR="00527CE7" w:rsidRPr="00CB3FBC" w:rsidRDefault="00527CE7" w:rsidP="00527CE7">
      <w:pPr>
        <w:rPr>
          <w:rFonts w:cs="Arial"/>
          <w:b/>
          <w:color w:val="002060"/>
          <w:sz w:val="24"/>
          <w:szCs w:val="24"/>
        </w:rPr>
      </w:pPr>
      <w:r w:rsidRPr="00CB3FBC">
        <w:rPr>
          <w:rFonts w:cs="Arial"/>
          <w:b/>
          <w:color w:val="002060"/>
          <w:sz w:val="24"/>
          <w:szCs w:val="24"/>
        </w:rPr>
        <w:t xml:space="preserve">Kerncompetentie 1: Referentieproject Ervaring werken in bouwteam </w:t>
      </w:r>
    </w:p>
    <w:p w14:paraId="7D9D5335" w14:textId="77777777" w:rsidR="00527CE7" w:rsidRPr="000F64C7" w:rsidRDefault="00527CE7" w:rsidP="00527CE7">
      <w:pPr>
        <w:pStyle w:val="HSStandaardNorthSeaPort"/>
      </w:pPr>
    </w:p>
    <w:p w14:paraId="178E2100" w14:textId="77777777" w:rsidR="00527CE7" w:rsidRPr="000F64C7" w:rsidRDefault="00527CE7" w:rsidP="00527CE7">
      <w:pPr>
        <w:pStyle w:val="HSStandaardNorthSeaPort"/>
        <w:spacing w:line="276" w:lineRule="auto"/>
      </w:pPr>
      <w:r w:rsidRPr="000F64C7">
        <w:t>Voor het beschrijven van de kerncompetentie</w:t>
      </w:r>
      <w:r>
        <w:t xml:space="preserve"> KC 1, zoals bedoeld in </w:t>
      </w:r>
      <w:r w:rsidRPr="000F64C7">
        <w:t xml:space="preserve">hoofdstuk </w:t>
      </w:r>
      <w:r>
        <w:t>5.5.2.1</w:t>
      </w:r>
      <w:r w:rsidRPr="000F64C7">
        <w:t xml:space="preserve"> dient </w:t>
      </w:r>
      <w:r>
        <w:t>G</w:t>
      </w:r>
      <w:r w:rsidRPr="000F64C7">
        <w:t>egadigde gebruik te maken van onderstaand format.</w:t>
      </w:r>
    </w:p>
    <w:p w14:paraId="4294C382" w14:textId="77777777" w:rsidR="00527CE7" w:rsidRPr="000F64C7" w:rsidRDefault="00527CE7" w:rsidP="00527CE7">
      <w:pPr>
        <w:pStyle w:val="HSStandaardNorthSeaPort"/>
      </w:pPr>
    </w:p>
    <w:tbl>
      <w:tblPr>
        <w:tblW w:w="9923"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3F39917C" w14:textId="77777777" w:rsidTr="00CB3FBC">
        <w:trPr>
          <w:cantSplit/>
          <w:trHeight w:val="232"/>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tcPr>
          <w:p w14:paraId="601D2924" w14:textId="77777777" w:rsidR="00527CE7" w:rsidRDefault="00527CE7">
            <w:pPr>
              <w:rPr>
                <w:rFonts w:cs="Assistant Light"/>
                <w:b/>
                <w:color w:val="FFFFFF" w:themeColor="background1"/>
              </w:rPr>
            </w:pPr>
            <w:r w:rsidRPr="00EA50B5">
              <w:rPr>
                <w:rFonts w:cs="Assistant Light" w:hint="cs"/>
                <w:b/>
                <w:color w:val="FFFFFF" w:themeColor="background1"/>
              </w:rPr>
              <w:t>Gegevens opdrachtgever</w:t>
            </w:r>
            <w:r>
              <w:rPr>
                <w:rFonts w:cs="Assistant Light"/>
                <w:b/>
                <w:color w:val="FFFFFF" w:themeColor="background1"/>
              </w:rPr>
              <w:t>*</w:t>
            </w:r>
          </w:p>
          <w:p w14:paraId="59C03EE4" w14:textId="77777777" w:rsidR="00527CE7" w:rsidRPr="00EA50B5" w:rsidRDefault="00527CE7">
            <w:pPr>
              <w:rPr>
                <w:rFonts w:cs="Assistant Light"/>
                <w:b/>
                <w:bCs/>
                <w:color w:val="FFFFFF" w:themeColor="background1"/>
              </w:rPr>
            </w:pPr>
          </w:p>
        </w:tc>
      </w:tr>
      <w:tr w:rsidR="00527CE7" w:rsidRPr="00EA50B5" w14:paraId="7325DFF4" w14:textId="77777777" w:rsidTr="00CB3FBC">
        <w:trPr>
          <w:cantSplit/>
        </w:trPr>
        <w:tc>
          <w:tcPr>
            <w:tcW w:w="567" w:type="dxa"/>
            <w:vMerge w:val="restart"/>
            <w:tcBorders>
              <w:top w:val="single" w:sz="12" w:space="0" w:color="808080"/>
            </w:tcBorders>
          </w:tcPr>
          <w:p w14:paraId="1E8F2807" w14:textId="77777777" w:rsidR="00527CE7" w:rsidRPr="00EA50B5" w:rsidRDefault="00527CE7">
            <w:pPr>
              <w:rPr>
                <w:rFonts w:cs="Assistant Light"/>
              </w:rPr>
            </w:pPr>
            <w:r w:rsidRPr="00EA50B5">
              <w:rPr>
                <w:rFonts w:cs="Assistant Light" w:hint="cs"/>
              </w:rPr>
              <w:t>1)</w:t>
            </w:r>
          </w:p>
        </w:tc>
        <w:tc>
          <w:tcPr>
            <w:tcW w:w="4268" w:type="dxa"/>
            <w:tcBorders>
              <w:top w:val="single" w:sz="12" w:space="0" w:color="808080"/>
              <w:bottom w:val="nil"/>
            </w:tcBorders>
            <w:shd w:val="clear" w:color="auto" w:fill="002060"/>
            <w:vAlign w:val="center"/>
          </w:tcPr>
          <w:p w14:paraId="74FF502F" w14:textId="77777777" w:rsidR="00527CE7" w:rsidRPr="00EA50B5" w:rsidRDefault="00527CE7">
            <w:pPr>
              <w:rPr>
                <w:rFonts w:cs="Assistant Light"/>
                <w:color w:val="FFFFFF" w:themeColor="background1"/>
              </w:rPr>
            </w:pPr>
            <w:r w:rsidRPr="00EA50B5">
              <w:rPr>
                <w:rFonts w:cs="Assistant Light" w:hint="cs"/>
                <w:color w:val="FFFFFF" w:themeColor="background1"/>
              </w:rPr>
              <w:t>Naam opdrachtgever</w:t>
            </w:r>
          </w:p>
        </w:tc>
        <w:tc>
          <w:tcPr>
            <w:tcW w:w="5088" w:type="dxa"/>
            <w:tcBorders>
              <w:top w:val="single" w:sz="12" w:space="0" w:color="808080"/>
            </w:tcBorders>
          </w:tcPr>
          <w:p w14:paraId="01B40B65" w14:textId="77777777" w:rsidR="00527CE7" w:rsidRPr="00EA50B5" w:rsidRDefault="00527CE7">
            <w:pPr>
              <w:rPr>
                <w:rFonts w:cs="Assistant Light"/>
              </w:rPr>
            </w:pPr>
          </w:p>
        </w:tc>
      </w:tr>
      <w:tr w:rsidR="00527CE7" w:rsidRPr="00EA50B5" w14:paraId="050C2F44" w14:textId="77777777" w:rsidTr="00CB3FBC">
        <w:trPr>
          <w:cantSplit/>
        </w:trPr>
        <w:tc>
          <w:tcPr>
            <w:tcW w:w="567" w:type="dxa"/>
            <w:vMerge/>
          </w:tcPr>
          <w:p w14:paraId="0F0D91AD"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169A51F9" w14:textId="77777777" w:rsidR="00527CE7" w:rsidRPr="00EA50B5" w:rsidRDefault="00527CE7">
            <w:pPr>
              <w:rPr>
                <w:rFonts w:cs="Assistant Light"/>
                <w:color w:val="FFFFFF" w:themeColor="background1"/>
              </w:rPr>
            </w:pPr>
            <w:r w:rsidRPr="00EA50B5">
              <w:rPr>
                <w:rFonts w:cs="Assistant Light" w:hint="cs"/>
                <w:color w:val="FFFFFF" w:themeColor="background1"/>
              </w:rPr>
              <w:t>Adres</w:t>
            </w:r>
          </w:p>
        </w:tc>
        <w:tc>
          <w:tcPr>
            <w:tcW w:w="5088" w:type="dxa"/>
          </w:tcPr>
          <w:p w14:paraId="394772CF" w14:textId="77777777" w:rsidR="00527CE7" w:rsidRPr="00EA50B5" w:rsidRDefault="00527CE7">
            <w:pPr>
              <w:rPr>
                <w:rFonts w:cs="Assistant Light"/>
              </w:rPr>
            </w:pPr>
          </w:p>
        </w:tc>
      </w:tr>
      <w:tr w:rsidR="00527CE7" w:rsidRPr="00EA50B5" w14:paraId="5EDD8EED" w14:textId="77777777" w:rsidTr="00CB3FBC">
        <w:trPr>
          <w:cantSplit/>
        </w:trPr>
        <w:tc>
          <w:tcPr>
            <w:tcW w:w="567" w:type="dxa"/>
            <w:vMerge/>
          </w:tcPr>
          <w:p w14:paraId="3F7E02CB" w14:textId="77777777" w:rsidR="00527CE7" w:rsidRPr="00EA50B5" w:rsidRDefault="00527CE7">
            <w:pPr>
              <w:rPr>
                <w:rFonts w:cs="Assistant Light"/>
              </w:rPr>
            </w:pPr>
          </w:p>
        </w:tc>
        <w:tc>
          <w:tcPr>
            <w:tcW w:w="4268" w:type="dxa"/>
            <w:tcBorders>
              <w:top w:val="nil"/>
              <w:bottom w:val="single" w:sz="8" w:space="0" w:color="C0C0C0"/>
            </w:tcBorders>
            <w:shd w:val="clear" w:color="auto" w:fill="002060"/>
            <w:vAlign w:val="center"/>
          </w:tcPr>
          <w:p w14:paraId="603DFD56" w14:textId="77777777" w:rsidR="00527CE7" w:rsidRPr="00EA50B5" w:rsidRDefault="00527CE7">
            <w:pPr>
              <w:rPr>
                <w:rFonts w:cs="Assistant Light"/>
                <w:color w:val="FFFFFF" w:themeColor="background1"/>
              </w:rPr>
            </w:pPr>
            <w:r w:rsidRPr="00EA50B5">
              <w:rPr>
                <w:rFonts w:cs="Assistant Light" w:hint="cs"/>
                <w:color w:val="FFFFFF" w:themeColor="background1"/>
              </w:rPr>
              <w:t>Postcode en plaatsnaam</w:t>
            </w:r>
          </w:p>
        </w:tc>
        <w:tc>
          <w:tcPr>
            <w:tcW w:w="5088" w:type="dxa"/>
          </w:tcPr>
          <w:p w14:paraId="452CB30B" w14:textId="77777777" w:rsidR="00527CE7" w:rsidRPr="00EA50B5" w:rsidRDefault="00527CE7">
            <w:pPr>
              <w:rPr>
                <w:rFonts w:cs="Assistant Light"/>
              </w:rPr>
            </w:pPr>
          </w:p>
        </w:tc>
      </w:tr>
      <w:tr w:rsidR="00527CE7" w:rsidRPr="00EA50B5" w14:paraId="560D3921" w14:textId="77777777" w:rsidTr="00CB3FBC">
        <w:trPr>
          <w:cantSplit/>
        </w:trPr>
        <w:tc>
          <w:tcPr>
            <w:tcW w:w="567" w:type="dxa"/>
            <w:vMerge w:val="restart"/>
          </w:tcPr>
          <w:p w14:paraId="74C10372" w14:textId="77777777" w:rsidR="00527CE7" w:rsidRPr="00EA50B5" w:rsidRDefault="00527CE7">
            <w:pPr>
              <w:rPr>
                <w:rFonts w:cs="Assistant Light"/>
              </w:rPr>
            </w:pPr>
            <w:r w:rsidRPr="00EA50B5">
              <w:rPr>
                <w:rFonts w:cs="Assistant Light" w:hint="cs"/>
              </w:rPr>
              <w:t>2)</w:t>
            </w:r>
          </w:p>
        </w:tc>
        <w:tc>
          <w:tcPr>
            <w:tcW w:w="4268" w:type="dxa"/>
            <w:tcBorders>
              <w:bottom w:val="nil"/>
            </w:tcBorders>
            <w:shd w:val="clear" w:color="auto" w:fill="002060"/>
            <w:vAlign w:val="center"/>
          </w:tcPr>
          <w:p w14:paraId="2BAE1517" w14:textId="77777777" w:rsidR="00527CE7" w:rsidRPr="00EA50B5" w:rsidRDefault="00527CE7">
            <w:pPr>
              <w:rPr>
                <w:rFonts w:cs="Assistant Light"/>
                <w:color w:val="FFFFFF" w:themeColor="background1"/>
              </w:rPr>
            </w:pPr>
            <w:r w:rsidRPr="00EA50B5">
              <w:rPr>
                <w:rFonts w:cs="Assistant Light" w:hint="cs"/>
                <w:color w:val="FFFFFF" w:themeColor="background1"/>
              </w:rPr>
              <w:t>Naam contactpersoon opdrachtgever</w:t>
            </w:r>
          </w:p>
        </w:tc>
        <w:tc>
          <w:tcPr>
            <w:tcW w:w="5088" w:type="dxa"/>
          </w:tcPr>
          <w:p w14:paraId="506BE3C1" w14:textId="77777777" w:rsidR="00527CE7" w:rsidRPr="00EA50B5" w:rsidRDefault="00527CE7">
            <w:pPr>
              <w:rPr>
                <w:rFonts w:cs="Assistant Light"/>
              </w:rPr>
            </w:pPr>
          </w:p>
        </w:tc>
      </w:tr>
      <w:tr w:rsidR="00527CE7" w:rsidRPr="00EA50B5" w14:paraId="5B1E5628" w14:textId="77777777" w:rsidTr="00CB3FBC">
        <w:trPr>
          <w:cantSplit/>
          <w:trHeight w:val="255"/>
        </w:trPr>
        <w:tc>
          <w:tcPr>
            <w:tcW w:w="567" w:type="dxa"/>
            <w:vMerge/>
          </w:tcPr>
          <w:p w14:paraId="545594E8"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723E7407" w14:textId="77777777" w:rsidR="00527CE7" w:rsidRPr="00EA50B5" w:rsidRDefault="00527CE7">
            <w:pPr>
              <w:rPr>
                <w:rFonts w:cs="Assistant Light"/>
                <w:color w:val="FFFFFF" w:themeColor="background1"/>
              </w:rPr>
            </w:pPr>
            <w:r w:rsidRPr="00EA50B5">
              <w:rPr>
                <w:rFonts w:cs="Assistant Light" w:hint="cs"/>
                <w:color w:val="FFFFFF" w:themeColor="background1"/>
              </w:rPr>
              <w:t>Functie contactpersoon</w:t>
            </w:r>
          </w:p>
        </w:tc>
        <w:tc>
          <w:tcPr>
            <w:tcW w:w="5088" w:type="dxa"/>
          </w:tcPr>
          <w:p w14:paraId="60F61206" w14:textId="77777777" w:rsidR="00527CE7" w:rsidRPr="00EA50B5" w:rsidRDefault="00527CE7">
            <w:pPr>
              <w:rPr>
                <w:rFonts w:cs="Assistant Light"/>
              </w:rPr>
            </w:pPr>
          </w:p>
        </w:tc>
      </w:tr>
      <w:tr w:rsidR="00527CE7" w:rsidRPr="00EA50B5" w14:paraId="20BF098F" w14:textId="77777777" w:rsidTr="00CB3FBC">
        <w:trPr>
          <w:cantSplit/>
          <w:trHeight w:val="255"/>
        </w:trPr>
        <w:tc>
          <w:tcPr>
            <w:tcW w:w="567" w:type="dxa"/>
            <w:vMerge/>
          </w:tcPr>
          <w:p w14:paraId="35DC1E8A"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588C5E16" w14:textId="77777777" w:rsidR="00527CE7" w:rsidRPr="00EA50B5" w:rsidRDefault="00527CE7">
            <w:pPr>
              <w:rPr>
                <w:rFonts w:cs="Assistant Light"/>
                <w:color w:val="FFFFFF" w:themeColor="background1"/>
              </w:rPr>
            </w:pPr>
            <w:r w:rsidRPr="00EA50B5">
              <w:rPr>
                <w:rFonts w:cs="Assistant Light"/>
                <w:color w:val="FFFFFF" w:themeColor="background1"/>
              </w:rPr>
              <w:t>Telefoonnummer contactpersoon</w:t>
            </w:r>
          </w:p>
        </w:tc>
        <w:tc>
          <w:tcPr>
            <w:tcW w:w="5088" w:type="dxa"/>
          </w:tcPr>
          <w:p w14:paraId="1C02568C" w14:textId="77777777" w:rsidR="00527CE7" w:rsidRPr="00EA50B5" w:rsidRDefault="00527CE7">
            <w:pPr>
              <w:rPr>
                <w:rFonts w:cs="Assistant Light"/>
              </w:rPr>
            </w:pPr>
          </w:p>
        </w:tc>
      </w:tr>
      <w:tr w:rsidR="00527CE7" w:rsidRPr="00EA50B5" w14:paraId="0C11F4D2" w14:textId="77777777" w:rsidTr="00CB3FBC">
        <w:trPr>
          <w:cantSplit/>
          <w:trHeight w:val="255"/>
        </w:trPr>
        <w:tc>
          <w:tcPr>
            <w:tcW w:w="567" w:type="dxa"/>
            <w:vMerge/>
          </w:tcPr>
          <w:p w14:paraId="5BDE7E7A"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01A6EBC3" w14:textId="77777777" w:rsidR="00527CE7" w:rsidRPr="00EA50B5" w:rsidRDefault="00527CE7">
            <w:pPr>
              <w:rPr>
                <w:rFonts w:cs="Assistant Light"/>
                <w:color w:val="FFFFFF" w:themeColor="background1"/>
              </w:rPr>
            </w:pPr>
            <w:r w:rsidRPr="00EA50B5">
              <w:rPr>
                <w:rFonts w:cs="Assistant Light"/>
                <w:color w:val="FFFFFF" w:themeColor="background1"/>
              </w:rPr>
              <w:t>E-mailadres contactpersoon</w:t>
            </w:r>
          </w:p>
        </w:tc>
        <w:tc>
          <w:tcPr>
            <w:tcW w:w="5088" w:type="dxa"/>
          </w:tcPr>
          <w:p w14:paraId="7BAF385B" w14:textId="77777777" w:rsidR="00527CE7" w:rsidRPr="00EA50B5" w:rsidRDefault="00527CE7">
            <w:pPr>
              <w:rPr>
                <w:rFonts w:cs="Assistant Light"/>
              </w:rPr>
            </w:pPr>
          </w:p>
        </w:tc>
      </w:tr>
    </w:tbl>
    <w:p w14:paraId="27E9E1C0" w14:textId="77777777" w:rsidR="000F64C7" w:rsidRPr="000F64C7" w:rsidRDefault="000F64C7" w:rsidP="000F64C7">
      <w:pPr>
        <w:pStyle w:val="HSStandaardNorthSeaPort"/>
      </w:pPr>
    </w:p>
    <w:p w14:paraId="528644D6" w14:textId="77777777" w:rsidR="000F64C7" w:rsidRPr="000F64C7" w:rsidRDefault="000F64C7" w:rsidP="00527CE7">
      <w:pPr>
        <w:pStyle w:val="HSStandaardNorthSeaPort"/>
        <w:spacing w:line="276" w:lineRule="auto"/>
      </w:pPr>
      <w:r w:rsidRPr="000F64C7">
        <w:t xml:space="preserve">De </w:t>
      </w:r>
      <w:r w:rsidR="00DE47D5">
        <w:t>A</w:t>
      </w:r>
      <w:r w:rsidRPr="000F64C7">
        <w:t>anbesteder behoudt zich het recht voor om contact te zoeken met de opgegeven referentie om na te gaan of de werkzaamheden naar volle tevredenheid zijn uitgevoerd en afgerond.</w:t>
      </w:r>
    </w:p>
    <w:p w14:paraId="040BA787" w14:textId="77777777" w:rsidR="000F64C7" w:rsidRPr="000F64C7" w:rsidRDefault="000F64C7" w:rsidP="000F64C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3A18B246" w14:textId="77777777" w:rsidTr="00CB3FBC">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4E269B17" w14:textId="77777777" w:rsidR="00527CE7" w:rsidRPr="00EA50B5" w:rsidRDefault="00527CE7">
            <w:pPr>
              <w:rPr>
                <w:rFonts w:cs="Assistant Light"/>
                <w:b/>
                <w:bCs/>
                <w:color w:val="FFFFFF" w:themeColor="background1"/>
              </w:rPr>
            </w:pPr>
            <w:r w:rsidRPr="00EA50B5">
              <w:rPr>
                <w:rFonts w:cs="Assistant Light" w:hint="cs"/>
                <w:b/>
                <w:color w:val="FFFFFF" w:themeColor="background1"/>
              </w:rPr>
              <w:t>Projectgegevens</w:t>
            </w:r>
          </w:p>
        </w:tc>
      </w:tr>
      <w:tr w:rsidR="00527CE7" w:rsidRPr="00EA50B5" w14:paraId="1D9F3E2C"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607BF700"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0EBFB776" w14:textId="77777777" w:rsidR="00527CE7" w:rsidRDefault="00527CE7">
            <w:pPr>
              <w:rPr>
                <w:rFonts w:cs="Assistant Light"/>
                <w:color w:val="FFFFFF" w:themeColor="background1"/>
              </w:rPr>
            </w:pPr>
            <w:r>
              <w:rPr>
                <w:rFonts w:cs="Assistant Light"/>
                <w:color w:val="FFFFFF" w:themeColor="background1"/>
              </w:rPr>
              <w:t>Projectnaam</w:t>
            </w:r>
          </w:p>
        </w:tc>
        <w:tc>
          <w:tcPr>
            <w:tcW w:w="5088" w:type="dxa"/>
            <w:tcBorders>
              <w:top w:val="single" w:sz="12" w:space="0" w:color="808080"/>
              <w:left w:val="single" w:sz="8" w:space="0" w:color="C0C0C0"/>
              <w:bottom w:val="single" w:sz="8" w:space="0" w:color="C0C0C0"/>
              <w:right w:val="single" w:sz="8" w:space="0" w:color="C0C0C0"/>
            </w:tcBorders>
            <w:vAlign w:val="center"/>
          </w:tcPr>
          <w:p w14:paraId="6BEDD207" w14:textId="77777777" w:rsidR="00527CE7" w:rsidRPr="00EA50B5" w:rsidRDefault="00527CE7">
            <w:pPr>
              <w:rPr>
                <w:rFonts w:cs="Assistant Light"/>
              </w:rPr>
            </w:pPr>
          </w:p>
        </w:tc>
      </w:tr>
      <w:tr w:rsidR="00527CE7" w:rsidRPr="00EA50B5" w14:paraId="5402713C"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0120D98E" w14:textId="77777777" w:rsidR="00527CE7" w:rsidRPr="00EA50B5" w:rsidRDefault="00527CE7">
            <w:pPr>
              <w:rPr>
                <w:rFonts w:cs="Assistant Light"/>
              </w:rPr>
            </w:pPr>
            <w:r>
              <w:rPr>
                <w:rFonts w:cs="Assistant Light"/>
              </w:rPr>
              <w:t>4)</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6446DF92" w14:textId="77777777" w:rsidR="00527CE7" w:rsidRDefault="00527CE7">
            <w:pPr>
              <w:rPr>
                <w:rFonts w:cs="Assistant Light"/>
                <w:color w:val="FFFFFF" w:themeColor="background1"/>
              </w:rPr>
            </w:pPr>
            <w:r>
              <w:rPr>
                <w:rFonts w:cs="Assistant Light"/>
                <w:color w:val="FFFFFF" w:themeColor="background1"/>
              </w:rPr>
              <w:t>Nadere beschrijving van het project en de tot het project behorende werkzaamheden</w:t>
            </w:r>
          </w:p>
          <w:p w14:paraId="0DFBCCB8" w14:textId="77777777" w:rsidR="00527CE7" w:rsidRDefault="00527CE7">
            <w:pPr>
              <w:rPr>
                <w:rFonts w:cs="Assistant Light"/>
                <w:color w:val="FFFFFF" w:themeColor="background1"/>
              </w:rPr>
            </w:pPr>
          </w:p>
          <w:p w14:paraId="0FE96445" w14:textId="77777777" w:rsidR="00527CE7" w:rsidRDefault="00527CE7">
            <w:pPr>
              <w:rPr>
                <w:rFonts w:cs="Assistant Light"/>
                <w:color w:val="FFFFFF" w:themeColor="background1"/>
              </w:rPr>
            </w:pPr>
          </w:p>
          <w:p w14:paraId="07B8721A" w14:textId="77777777" w:rsidR="00527CE7" w:rsidRDefault="00527CE7">
            <w:pPr>
              <w:rPr>
                <w:rFonts w:cs="Assistant Light"/>
                <w:color w:val="FFFFFF" w:themeColor="background1"/>
              </w:rPr>
            </w:pPr>
          </w:p>
          <w:p w14:paraId="49FE0A6A" w14:textId="77777777" w:rsidR="00527CE7" w:rsidRPr="00EA50B5" w:rsidRDefault="00527CE7">
            <w:pPr>
              <w:rPr>
                <w:rFonts w:cs="Assistant Light"/>
                <w:color w:val="FFFFFF" w:themeColor="background1"/>
              </w:rPr>
            </w:pPr>
          </w:p>
        </w:tc>
        <w:tc>
          <w:tcPr>
            <w:tcW w:w="5088" w:type="dxa"/>
            <w:tcBorders>
              <w:top w:val="single" w:sz="12" w:space="0" w:color="808080"/>
              <w:left w:val="single" w:sz="8" w:space="0" w:color="C0C0C0"/>
              <w:bottom w:val="single" w:sz="8" w:space="0" w:color="C0C0C0"/>
              <w:right w:val="single" w:sz="8" w:space="0" w:color="C0C0C0"/>
            </w:tcBorders>
            <w:vAlign w:val="center"/>
          </w:tcPr>
          <w:p w14:paraId="31E25C7A" w14:textId="77777777" w:rsidR="00527CE7" w:rsidRPr="00EA50B5" w:rsidRDefault="00527CE7">
            <w:pPr>
              <w:rPr>
                <w:rFonts w:cs="Assistant Light"/>
              </w:rPr>
            </w:pPr>
          </w:p>
        </w:tc>
      </w:tr>
      <w:tr w:rsidR="00527CE7" w:rsidRPr="00EA50B5" w14:paraId="70BB009B" w14:textId="77777777" w:rsidTr="00CB3FBC">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CBEFE7C" w14:textId="77777777" w:rsidR="00527CE7" w:rsidRPr="00EA50B5" w:rsidRDefault="00527CE7">
            <w:pPr>
              <w:rPr>
                <w:rFonts w:cs="Assistant Light"/>
              </w:rPr>
            </w:pPr>
            <w:r>
              <w:rPr>
                <w:rFonts w:cs="Assistant Light"/>
              </w:rPr>
              <w:t>5)</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4635C645" w14:textId="77777777" w:rsidR="00527CE7" w:rsidRPr="00EA50B5" w:rsidRDefault="00527CE7">
            <w:pPr>
              <w:rPr>
                <w:rFonts w:cs="Assistant Light"/>
                <w:color w:val="FFFFFF" w:themeColor="background1"/>
              </w:rPr>
            </w:pPr>
            <w:r w:rsidRPr="00EA50B5">
              <w:rPr>
                <w:rFonts w:cs="Assistant Light" w:hint="cs"/>
                <w:color w:val="FFFFFF" w:themeColor="background1"/>
              </w:rPr>
              <w:t>Projectduur</w:t>
            </w:r>
          </w:p>
        </w:tc>
        <w:tc>
          <w:tcPr>
            <w:tcW w:w="5088" w:type="dxa"/>
            <w:tcBorders>
              <w:top w:val="single" w:sz="12" w:space="0" w:color="808080"/>
              <w:left w:val="single" w:sz="8" w:space="0" w:color="C0C0C0"/>
              <w:bottom w:val="single" w:sz="8" w:space="0" w:color="C0C0C0"/>
              <w:right w:val="single" w:sz="8" w:space="0" w:color="C0C0C0"/>
            </w:tcBorders>
            <w:vAlign w:val="center"/>
          </w:tcPr>
          <w:p w14:paraId="18041C36" w14:textId="77777777" w:rsidR="00527CE7" w:rsidRPr="00EA50B5" w:rsidRDefault="00527CE7">
            <w:pPr>
              <w:rPr>
                <w:rFonts w:cs="Assistant Light"/>
              </w:rPr>
            </w:pPr>
          </w:p>
        </w:tc>
      </w:tr>
      <w:tr w:rsidR="00527CE7" w:rsidRPr="00EA50B5" w14:paraId="4973F30B" w14:textId="77777777" w:rsidTr="00CB3FBC">
        <w:trPr>
          <w:cantSplit/>
        </w:trPr>
        <w:tc>
          <w:tcPr>
            <w:tcW w:w="567" w:type="dxa"/>
            <w:vMerge/>
            <w:tcBorders>
              <w:top w:val="single" w:sz="8" w:space="0" w:color="C0C0C0"/>
              <w:left w:val="single" w:sz="8" w:space="0" w:color="C0C0C0"/>
              <w:bottom w:val="single" w:sz="8" w:space="0" w:color="C0C0C0"/>
              <w:right w:val="single" w:sz="8" w:space="0" w:color="C0C0C0"/>
            </w:tcBorders>
          </w:tcPr>
          <w:p w14:paraId="511334F7"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68E3CEE8" w14:textId="77777777" w:rsidR="00527CE7" w:rsidRPr="00EA50B5" w:rsidRDefault="00527CE7">
            <w:pPr>
              <w:rPr>
                <w:rFonts w:cs="Assistant Light"/>
                <w:color w:val="FFFFFF" w:themeColor="background1"/>
              </w:rPr>
            </w:pPr>
            <w:r w:rsidRPr="00EA50B5">
              <w:rPr>
                <w:rFonts w:cs="Assistant Light" w:hint="cs"/>
                <w:color w:val="FFFFFF" w:themeColor="background1"/>
              </w:rPr>
              <w:t>Datum start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068578B2" w14:textId="77777777" w:rsidR="00527CE7" w:rsidRPr="00EA50B5" w:rsidRDefault="00527CE7">
            <w:pPr>
              <w:rPr>
                <w:rFonts w:cs="Assistant Light"/>
              </w:rPr>
            </w:pPr>
          </w:p>
        </w:tc>
      </w:tr>
      <w:tr w:rsidR="00527CE7" w:rsidRPr="00EA50B5" w14:paraId="749F3961" w14:textId="77777777" w:rsidTr="00CB3FBC">
        <w:trPr>
          <w:cantSplit/>
        </w:trPr>
        <w:tc>
          <w:tcPr>
            <w:tcW w:w="567" w:type="dxa"/>
            <w:vMerge/>
            <w:tcBorders>
              <w:top w:val="single" w:sz="8" w:space="0" w:color="C0C0C0"/>
              <w:left w:val="single" w:sz="8" w:space="0" w:color="C0C0C0"/>
              <w:bottom w:val="single" w:sz="8" w:space="0" w:color="C0C0C0"/>
              <w:right w:val="single" w:sz="8" w:space="0" w:color="C0C0C0"/>
            </w:tcBorders>
          </w:tcPr>
          <w:p w14:paraId="003FD78C"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2C3CD493" w14:textId="77777777" w:rsidR="00527CE7" w:rsidRPr="00EA50B5" w:rsidRDefault="00527CE7">
            <w:pPr>
              <w:rPr>
                <w:rFonts w:cs="Assistant Light"/>
                <w:color w:val="FFFFFF" w:themeColor="background1"/>
              </w:rPr>
            </w:pPr>
            <w:r w:rsidRPr="00EA50B5">
              <w:rPr>
                <w:rFonts w:cs="Assistant Light" w:hint="cs"/>
                <w:color w:val="FFFFFF" w:themeColor="background1"/>
              </w:rPr>
              <w:t>Datum eind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34B3E685" w14:textId="77777777" w:rsidR="00527CE7" w:rsidRPr="00EA50B5" w:rsidRDefault="00527CE7">
            <w:pPr>
              <w:rPr>
                <w:rFonts w:cs="Assistant Light"/>
              </w:rPr>
            </w:pPr>
          </w:p>
        </w:tc>
      </w:tr>
      <w:tr w:rsidR="00527CE7" w:rsidRPr="00EA50B5" w14:paraId="765D8370" w14:textId="77777777" w:rsidTr="00CB3FBC">
        <w:trPr>
          <w:cantSplit/>
        </w:trPr>
        <w:tc>
          <w:tcPr>
            <w:tcW w:w="567" w:type="dxa"/>
            <w:tcBorders>
              <w:top w:val="single" w:sz="8" w:space="0" w:color="C0C0C0"/>
              <w:left w:val="single" w:sz="8" w:space="0" w:color="C0C0C0"/>
              <w:bottom w:val="single" w:sz="8" w:space="0" w:color="C0C0C0"/>
              <w:right w:val="single" w:sz="8" w:space="0" w:color="C0C0C0"/>
            </w:tcBorders>
          </w:tcPr>
          <w:p w14:paraId="1B693FDE" w14:textId="77777777" w:rsidR="00527CE7" w:rsidRPr="00EA50B5" w:rsidRDefault="00527CE7">
            <w:pPr>
              <w:rPr>
                <w:rFonts w:cs="Assistant Light"/>
              </w:rPr>
            </w:pPr>
            <w:r>
              <w:rPr>
                <w:rFonts w:cs="Assistant Light"/>
              </w:rPr>
              <w:t>6)</w:t>
            </w:r>
          </w:p>
        </w:tc>
        <w:tc>
          <w:tcPr>
            <w:tcW w:w="4268" w:type="dxa"/>
            <w:tcBorders>
              <w:top w:val="nil"/>
              <w:left w:val="single" w:sz="8" w:space="0" w:color="C0C0C0"/>
              <w:bottom w:val="nil"/>
              <w:right w:val="single" w:sz="8" w:space="0" w:color="C0C0C0"/>
            </w:tcBorders>
            <w:shd w:val="clear" w:color="auto" w:fill="002060"/>
            <w:vAlign w:val="center"/>
          </w:tcPr>
          <w:p w14:paraId="2FC3E46B" w14:textId="77777777" w:rsidR="00527CE7" w:rsidRPr="00EA50B5" w:rsidRDefault="00527CE7">
            <w:pPr>
              <w:rPr>
                <w:rFonts w:cs="Assistant Light"/>
                <w:color w:val="FFFFFF" w:themeColor="background1"/>
              </w:rPr>
            </w:pPr>
            <w:r>
              <w:rPr>
                <w:rFonts w:cs="Assistant Light"/>
                <w:color w:val="FFFFFF" w:themeColor="background1"/>
              </w:rPr>
              <w:t>Omvang van het project (exclusief omzetbelasting)</w:t>
            </w:r>
          </w:p>
        </w:tc>
        <w:tc>
          <w:tcPr>
            <w:tcW w:w="5088" w:type="dxa"/>
            <w:tcBorders>
              <w:top w:val="single" w:sz="8" w:space="0" w:color="C0C0C0"/>
              <w:left w:val="single" w:sz="8" w:space="0" w:color="C0C0C0"/>
              <w:bottom w:val="single" w:sz="8" w:space="0" w:color="C0C0C0"/>
              <w:right w:val="single" w:sz="8" w:space="0" w:color="C0C0C0"/>
            </w:tcBorders>
            <w:vAlign w:val="center"/>
          </w:tcPr>
          <w:p w14:paraId="091E9C44" w14:textId="77777777" w:rsidR="00527CE7" w:rsidRPr="00EA50B5" w:rsidRDefault="00527CE7">
            <w:pPr>
              <w:rPr>
                <w:rFonts w:cs="Assistant Light"/>
              </w:rPr>
            </w:pPr>
          </w:p>
        </w:tc>
      </w:tr>
    </w:tbl>
    <w:p w14:paraId="7C885C5D" w14:textId="77777777" w:rsidR="00527CE7" w:rsidRDefault="00527CE7" w:rsidP="00527CE7">
      <w:pPr>
        <w:pStyle w:val="HSStandaardNorthSeaPort"/>
      </w:pPr>
    </w:p>
    <w:p w14:paraId="164C6595" w14:textId="77777777" w:rsidR="00527CE7" w:rsidRDefault="00527CE7" w:rsidP="00527CE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6DAD6164" w14:textId="77777777" w:rsidTr="00CB3FBC">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0BE1BA1B" w14:textId="77777777" w:rsidR="00527CE7" w:rsidRPr="00EA50B5" w:rsidRDefault="00527CE7">
            <w:pPr>
              <w:rPr>
                <w:rFonts w:cs="Assistant Light"/>
                <w:b/>
                <w:bCs/>
                <w:color w:val="FFFFFF" w:themeColor="background1"/>
              </w:rPr>
            </w:pPr>
            <w:r>
              <w:rPr>
                <w:rFonts w:cs="Assistant Light"/>
                <w:b/>
                <w:bCs/>
                <w:color w:val="FFFFFF" w:themeColor="background1"/>
              </w:rPr>
              <w:t xml:space="preserve">Opdrachtnemer/ </w:t>
            </w:r>
            <w:proofErr w:type="gramStart"/>
            <w:r>
              <w:rPr>
                <w:rFonts w:cs="Assistant Light"/>
                <w:b/>
                <w:bCs/>
                <w:color w:val="FFFFFF" w:themeColor="background1"/>
              </w:rPr>
              <w:t>samenwerkingsverband /</w:t>
            </w:r>
            <w:proofErr w:type="gramEnd"/>
            <w:r>
              <w:rPr>
                <w:rFonts w:cs="Assistant Light"/>
                <w:b/>
                <w:bCs/>
                <w:color w:val="FFFFFF" w:themeColor="background1"/>
              </w:rPr>
              <w:t xml:space="preserve"> </w:t>
            </w:r>
            <w:proofErr w:type="spellStart"/>
            <w:r>
              <w:rPr>
                <w:rFonts w:cs="Assistant Light"/>
                <w:b/>
                <w:bCs/>
                <w:color w:val="FFFFFF" w:themeColor="background1"/>
              </w:rPr>
              <w:t>onderaanneming</w:t>
            </w:r>
            <w:proofErr w:type="spellEnd"/>
          </w:p>
        </w:tc>
      </w:tr>
      <w:tr w:rsidR="00527CE7" w:rsidRPr="00EA50B5" w14:paraId="0B835486"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2F7E3363" w14:textId="77777777" w:rsidR="00527CE7" w:rsidRDefault="00527CE7">
            <w:pPr>
              <w:rPr>
                <w:rFonts w:cs="Assistant Light"/>
              </w:rPr>
            </w:pPr>
            <w:r>
              <w:rPr>
                <w:rFonts w:cs="Assistant Light"/>
              </w:rPr>
              <w:t>7)</w:t>
            </w:r>
          </w:p>
        </w:tc>
        <w:tc>
          <w:tcPr>
            <w:tcW w:w="4268" w:type="dxa"/>
            <w:tcBorders>
              <w:top w:val="single" w:sz="12" w:space="0" w:color="808080"/>
              <w:left w:val="single" w:sz="8" w:space="0" w:color="C0C0C0"/>
              <w:bottom w:val="nil"/>
              <w:right w:val="single" w:sz="8" w:space="0" w:color="C0C0C0"/>
            </w:tcBorders>
            <w:shd w:val="clear" w:color="auto" w:fill="002060"/>
          </w:tcPr>
          <w:p w14:paraId="178632C3" w14:textId="77777777" w:rsidR="00527CE7" w:rsidRPr="00452C2F" w:rsidRDefault="00527CE7">
            <w:pPr>
              <w:rPr>
                <w:rFonts w:cs="Assistant Light"/>
                <w:color w:val="FFFFFF" w:themeColor="background1"/>
              </w:rPr>
            </w:pPr>
            <w:r>
              <w:rPr>
                <w:rFonts w:cs="Assistant Light"/>
                <w:color w:val="FFFFFF" w:themeColor="background1"/>
              </w:rPr>
              <w:t>Naam van de opdrachtnemer</w:t>
            </w:r>
          </w:p>
        </w:tc>
        <w:tc>
          <w:tcPr>
            <w:tcW w:w="5088" w:type="dxa"/>
            <w:tcBorders>
              <w:top w:val="single" w:sz="12" w:space="0" w:color="808080"/>
              <w:left w:val="single" w:sz="8" w:space="0" w:color="C0C0C0"/>
              <w:bottom w:val="single" w:sz="8" w:space="0" w:color="C0C0C0"/>
              <w:right w:val="single" w:sz="8" w:space="0" w:color="C0C0C0"/>
            </w:tcBorders>
            <w:vAlign w:val="center"/>
          </w:tcPr>
          <w:p w14:paraId="1256157F" w14:textId="77777777" w:rsidR="00527CE7" w:rsidRPr="00EA50B5" w:rsidRDefault="00527CE7">
            <w:pPr>
              <w:rPr>
                <w:rFonts w:cs="Assistant Light"/>
              </w:rPr>
            </w:pPr>
          </w:p>
        </w:tc>
      </w:tr>
      <w:tr w:rsidR="00527CE7" w:rsidRPr="00EA50B5" w14:paraId="2F1B3A06" w14:textId="77777777" w:rsidTr="00CB3FBC">
        <w:trPr>
          <w:cantSplit/>
        </w:trPr>
        <w:tc>
          <w:tcPr>
            <w:tcW w:w="567" w:type="dxa"/>
            <w:vMerge w:val="restart"/>
            <w:tcBorders>
              <w:top w:val="single" w:sz="12" w:space="0" w:color="808080"/>
              <w:left w:val="single" w:sz="8" w:space="0" w:color="C0C0C0"/>
              <w:right w:val="single" w:sz="8" w:space="0" w:color="C0C0C0"/>
            </w:tcBorders>
          </w:tcPr>
          <w:p w14:paraId="484E52AD" w14:textId="77777777" w:rsidR="00527CE7" w:rsidRPr="00EA50B5" w:rsidRDefault="00527CE7">
            <w:pPr>
              <w:rPr>
                <w:rFonts w:cs="Assistant Light"/>
              </w:rPr>
            </w:pPr>
            <w:r>
              <w:rPr>
                <w:rFonts w:cs="Assistant Light"/>
              </w:rPr>
              <w:t>8</w:t>
            </w:r>
            <w:r w:rsidRPr="00EA50B5">
              <w:rPr>
                <w:rFonts w:cs="Assistant Light"/>
              </w:rPr>
              <w:t>)</w:t>
            </w:r>
          </w:p>
        </w:tc>
        <w:tc>
          <w:tcPr>
            <w:tcW w:w="4268" w:type="dxa"/>
            <w:tcBorders>
              <w:top w:val="single" w:sz="12" w:space="0" w:color="808080"/>
              <w:left w:val="single" w:sz="8" w:space="0" w:color="C0C0C0"/>
              <w:bottom w:val="nil"/>
              <w:right w:val="single" w:sz="8" w:space="0" w:color="C0C0C0"/>
            </w:tcBorders>
            <w:shd w:val="clear" w:color="auto" w:fill="002060"/>
          </w:tcPr>
          <w:p w14:paraId="7FC680F3" w14:textId="77777777" w:rsidR="00527CE7" w:rsidRPr="00EA50B5" w:rsidRDefault="00527CE7">
            <w:pPr>
              <w:rPr>
                <w:rFonts w:cs="Assistant Light"/>
                <w:color w:val="FFFFFF" w:themeColor="background1"/>
              </w:rPr>
            </w:pPr>
            <w:r>
              <w:rPr>
                <w:rFonts w:cs="Assistant Light"/>
                <w:color w:val="FFFFFF" w:themeColor="background1"/>
              </w:rPr>
              <w:t xml:space="preserve">Is het referentieproject </w:t>
            </w:r>
            <w:r w:rsidRPr="00452C2F">
              <w:rPr>
                <w:rFonts w:cs="Assistant Light"/>
                <w:color w:val="FFFFFF" w:themeColor="background1"/>
              </w:rPr>
              <w:t xml:space="preserve">uitgevoerd als </w:t>
            </w:r>
            <w:r>
              <w:rPr>
                <w:rFonts w:cs="Assistant Light"/>
                <w:color w:val="FFFFFF" w:themeColor="background1"/>
              </w:rPr>
              <w:t>samenwerkingsverband</w:t>
            </w:r>
            <w:r w:rsidRPr="00452C2F">
              <w:rPr>
                <w:rFonts w:cs="Assistant Light"/>
                <w:color w:val="FFFFFF" w:themeColor="background1"/>
              </w:rPr>
              <w:t>?</w:t>
            </w:r>
          </w:p>
        </w:tc>
        <w:tc>
          <w:tcPr>
            <w:tcW w:w="5088" w:type="dxa"/>
            <w:tcBorders>
              <w:top w:val="single" w:sz="12" w:space="0" w:color="808080"/>
              <w:left w:val="single" w:sz="8" w:space="0" w:color="C0C0C0"/>
              <w:bottom w:val="single" w:sz="8" w:space="0" w:color="C0C0C0"/>
              <w:right w:val="single" w:sz="8" w:space="0" w:color="C0C0C0"/>
            </w:tcBorders>
            <w:vAlign w:val="center"/>
          </w:tcPr>
          <w:p w14:paraId="7D4DDCC4" w14:textId="77777777" w:rsidR="00527CE7" w:rsidRPr="00EA50B5" w:rsidRDefault="00527CE7">
            <w:pPr>
              <w:rPr>
                <w:rFonts w:cs="Assistant Light"/>
              </w:rPr>
            </w:pPr>
            <w:r>
              <w:rPr>
                <w:rFonts w:cs="Assistant Light"/>
              </w:rPr>
              <w:t>Ja/nee*</w:t>
            </w:r>
          </w:p>
        </w:tc>
      </w:tr>
      <w:tr w:rsidR="00527CE7" w:rsidRPr="00EA50B5" w14:paraId="737CD932" w14:textId="77777777" w:rsidTr="00CB3FBC">
        <w:trPr>
          <w:cantSplit/>
        </w:trPr>
        <w:tc>
          <w:tcPr>
            <w:tcW w:w="567" w:type="dxa"/>
            <w:vMerge/>
            <w:tcBorders>
              <w:left w:val="single" w:sz="8" w:space="0" w:color="C0C0C0"/>
              <w:right w:val="single" w:sz="8" w:space="0" w:color="C0C0C0"/>
            </w:tcBorders>
          </w:tcPr>
          <w:p w14:paraId="428DC488" w14:textId="77777777" w:rsidR="00527CE7" w:rsidRPr="00EA50B5"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002060"/>
          </w:tcPr>
          <w:p w14:paraId="53B972C4" w14:textId="77777777" w:rsidR="00527CE7" w:rsidRPr="002154D6" w:rsidRDefault="00527CE7">
            <w:pPr>
              <w:rPr>
                <w:rFonts w:cs="Assistant Light"/>
                <w:color w:val="FFFFFF" w:themeColor="background1"/>
              </w:rPr>
            </w:pPr>
            <w:r>
              <w:rPr>
                <w:rFonts w:cs="Assistant Light"/>
                <w:color w:val="FFFFFF" w:themeColor="background1"/>
              </w:rPr>
              <w:t>Zo ja, welk deel van het referentieproject is door Gegadigde uitgevoerd?</w:t>
            </w:r>
          </w:p>
        </w:tc>
        <w:tc>
          <w:tcPr>
            <w:tcW w:w="5088" w:type="dxa"/>
            <w:tcBorders>
              <w:top w:val="single" w:sz="12" w:space="0" w:color="808080"/>
              <w:left w:val="single" w:sz="8" w:space="0" w:color="C0C0C0"/>
              <w:bottom w:val="single" w:sz="8" w:space="0" w:color="C0C0C0"/>
              <w:right w:val="single" w:sz="8" w:space="0" w:color="C0C0C0"/>
            </w:tcBorders>
            <w:vAlign w:val="center"/>
          </w:tcPr>
          <w:p w14:paraId="0C74AF7C" w14:textId="77777777" w:rsidR="00527CE7" w:rsidRPr="00EA50B5" w:rsidRDefault="00527CE7">
            <w:pPr>
              <w:rPr>
                <w:rFonts w:cs="Assistant Light"/>
              </w:rPr>
            </w:pPr>
          </w:p>
        </w:tc>
      </w:tr>
      <w:tr w:rsidR="00527CE7" w:rsidRPr="00EA50B5" w14:paraId="0A22C68D" w14:textId="77777777" w:rsidTr="00CB3FBC">
        <w:trPr>
          <w:cantSplit/>
        </w:trPr>
        <w:tc>
          <w:tcPr>
            <w:tcW w:w="567" w:type="dxa"/>
            <w:vMerge/>
            <w:tcBorders>
              <w:left w:val="single" w:sz="8" w:space="0" w:color="C0C0C0"/>
              <w:right w:val="single" w:sz="8" w:space="0" w:color="C0C0C0"/>
            </w:tcBorders>
            <w:vAlign w:val="center"/>
          </w:tcPr>
          <w:p w14:paraId="17A5595D"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3D62048D" w14:textId="77777777" w:rsidR="00527CE7" w:rsidRPr="00EA50B5" w:rsidRDefault="00527CE7">
            <w:pPr>
              <w:rPr>
                <w:rFonts w:cs="Assistant Light"/>
                <w:bCs/>
                <w:color w:val="FFFFFF" w:themeColor="background1"/>
                <w:highlight w:val="yellow"/>
              </w:rPr>
            </w:pPr>
            <w:r>
              <w:rPr>
                <w:rFonts w:cs="Assistant Light"/>
                <w:color w:val="FFFFFF" w:themeColor="background1"/>
              </w:rPr>
              <w:t>I</w:t>
            </w:r>
            <w:r w:rsidRPr="000D6E34">
              <w:rPr>
                <w:rFonts w:cs="Assistant Light"/>
                <w:color w:val="FFFFFF" w:themeColor="background1"/>
              </w:rPr>
              <w:t xml:space="preserve">n geval van </w:t>
            </w:r>
            <w:r>
              <w:rPr>
                <w:rFonts w:cs="Assistant Light"/>
                <w:color w:val="FFFFFF" w:themeColor="background1"/>
              </w:rPr>
              <w:t>beroep op Derde</w:t>
            </w:r>
            <w:r w:rsidRPr="000D6E34">
              <w:rPr>
                <w:rFonts w:cs="Assistant Light"/>
                <w:color w:val="FFFFFF" w:themeColor="background1"/>
              </w:rPr>
              <w:t xml:space="preserve">: </w:t>
            </w:r>
            <w:r>
              <w:rPr>
                <w:rFonts w:cs="Assistant Light"/>
                <w:color w:val="FFFFFF" w:themeColor="background1"/>
              </w:rPr>
              <w:t>welk deel van het referentieproject is door de Derde uitgevoerd</w:t>
            </w:r>
            <w:r w:rsidRPr="000D6E34">
              <w:rPr>
                <w:rFonts w:cs="Assistant Light"/>
                <w:color w:val="FFFFFF" w:themeColor="background1"/>
              </w:rPr>
              <w:t>:</w:t>
            </w:r>
          </w:p>
        </w:tc>
        <w:tc>
          <w:tcPr>
            <w:tcW w:w="5088" w:type="dxa"/>
            <w:tcBorders>
              <w:top w:val="single" w:sz="8" w:space="0" w:color="C0C0C0"/>
              <w:left w:val="single" w:sz="8" w:space="0" w:color="C0C0C0"/>
              <w:bottom w:val="single" w:sz="8" w:space="0" w:color="C0C0C0"/>
              <w:right w:val="single" w:sz="8" w:space="0" w:color="C0C0C0"/>
            </w:tcBorders>
            <w:vAlign w:val="center"/>
          </w:tcPr>
          <w:p w14:paraId="74555ECD" w14:textId="77777777" w:rsidR="00527CE7" w:rsidRPr="00EA50B5" w:rsidRDefault="00527CE7">
            <w:pPr>
              <w:rPr>
                <w:rFonts w:cs="Assistant Light"/>
                <w:bCs/>
              </w:rPr>
            </w:pPr>
          </w:p>
        </w:tc>
      </w:tr>
      <w:tr w:rsidR="00527CE7" w:rsidRPr="00EA50B5" w14:paraId="7F812052" w14:textId="77777777" w:rsidTr="00CB3FBC">
        <w:trPr>
          <w:cantSplit/>
        </w:trPr>
        <w:tc>
          <w:tcPr>
            <w:tcW w:w="567" w:type="dxa"/>
            <w:vMerge/>
            <w:tcBorders>
              <w:left w:val="single" w:sz="8" w:space="0" w:color="C0C0C0"/>
              <w:bottom w:val="single" w:sz="8" w:space="0" w:color="C0C0C0"/>
              <w:right w:val="single" w:sz="8" w:space="0" w:color="C0C0C0"/>
            </w:tcBorders>
            <w:vAlign w:val="center"/>
          </w:tcPr>
          <w:p w14:paraId="7327CE3C"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591FCAC8" w14:textId="77777777" w:rsidR="00527CE7" w:rsidRDefault="00527CE7">
            <w:pPr>
              <w:rPr>
                <w:rFonts w:cs="Assistant Light"/>
                <w:color w:val="FFFFFF" w:themeColor="background1"/>
              </w:rPr>
            </w:pPr>
            <w:r w:rsidRPr="00E42782">
              <w:rPr>
                <w:rFonts w:cs="Assistant Light"/>
                <w:color w:val="FFFFFF" w:themeColor="background1"/>
              </w:rPr>
              <w:t>Financiële waarde van deze werkzaamheden:</w:t>
            </w:r>
          </w:p>
        </w:tc>
        <w:tc>
          <w:tcPr>
            <w:tcW w:w="5088" w:type="dxa"/>
            <w:tcBorders>
              <w:top w:val="single" w:sz="8" w:space="0" w:color="C0C0C0"/>
              <w:left w:val="single" w:sz="8" w:space="0" w:color="C0C0C0"/>
              <w:bottom w:val="single" w:sz="8" w:space="0" w:color="C0C0C0"/>
              <w:right w:val="single" w:sz="8" w:space="0" w:color="C0C0C0"/>
            </w:tcBorders>
            <w:vAlign w:val="center"/>
          </w:tcPr>
          <w:p w14:paraId="33B34594" w14:textId="77777777" w:rsidR="00527CE7" w:rsidRPr="00EA50B5" w:rsidRDefault="00527CE7">
            <w:pPr>
              <w:rPr>
                <w:rFonts w:cs="Assistant Light"/>
                <w:bCs/>
              </w:rPr>
            </w:pPr>
          </w:p>
        </w:tc>
      </w:tr>
    </w:tbl>
    <w:p w14:paraId="17C1D6AA" w14:textId="77777777" w:rsidR="00527CE7" w:rsidRDefault="00527CE7" w:rsidP="00527CE7">
      <w:pPr>
        <w:pStyle w:val="HSStandaardNorthSeaPort"/>
        <w:spacing w:line="276" w:lineRule="auto"/>
      </w:pPr>
      <w:r>
        <w:lastRenderedPageBreak/>
        <w:t>In onderstaande tabel dient u aan te geven of wordt voldaan aan de eisen van de kerncompetentie. Geef per eis een toelichting hoe met het opgegeven referentieproject wordt aan de eisen van de kerncompetentie wordt voldaan.</w:t>
      </w:r>
    </w:p>
    <w:p w14:paraId="0254E864" w14:textId="77777777" w:rsidR="00527CE7" w:rsidRDefault="00527CE7" w:rsidP="00527CE7">
      <w:pPr>
        <w:pStyle w:val="HSStandaardNorthSeaPort"/>
      </w:pP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1134"/>
        <w:gridCol w:w="4663"/>
      </w:tblGrid>
      <w:tr w:rsidR="00527CE7" w:rsidRPr="00EA50B5" w14:paraId="2B7CD324" w14:textId="77777777" w:rsidTr="00CB3FBC">
        <w:trPr>
          <w:cantSplit/>
          <w:trHeight w:val="328"/>
        </w:trPr>
        <w:tc>
          <w:tcPr>
            <w:tcW w:w="10632" w:type="dxa"/>
            <w:gridSpan w:val="4"/>
            <w:tcBorders>
              <w:top w:val="single" w:sz="12" w:space="0" w:color="808080"/>
              <w:left w:val="single" w:sz="12" w:space="0" w:color="808080"/>
              <w:bottom w:val="single" w:sz="12" w:space="0" w:color="808080"/>
              <w:right w:val="single" w:sz="12" w:space="0" w:color="808080"/>
            </w:tcBorders>
            <w:shd w:val="clear" w:color="auto" w:fill="002060"/>
          </w:tcPr>
          <w:p w14:paraId="0E63F363" w14:textId="77777777" w:rsidR="00527CE7" w:rsidRDefault="00527CE7">
            <w:pPr>
              <w:rPr>
                <w:rFonts w:cs="Assistant Light"/>
                <w:b/>
                <w:color w:val="FFFFFF" w:themeColor="background1"/>
              </w:rPr>
            </w:pPr>
            <w:r>
              <w:rPr>
                <w:rFonts w:cs="Assistant Light"/>
                <w:b/>
                <w:color w:val="FFFFFF" w:themeColor="background1"/>
              </w:rPr>
              <w:t>Kerncompetentie K1: Ervaring werken in bouwteam</w:t>
            </w:r>
          </w:p>
        </w:tc>
      </w:tr>
      <w:tr w:rsidR="00527CE7" w:rsidRPr="00EA50B5" w14:paraId="4CA1809F" w14:textId="77777777">
        <w:trPr>
          <w:cantSplit/>
        </w:trPr>
        <w:tc>
          <w:tcPr>
            <w:tcW w:w="567"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6EBCE311" w14:textId="77777777" w:rsidR="00527CE7" w:rsidRPr="00AE24F0"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FFFFFF" w:themeFill="background1"/>
          </w:tcPr>
          <w:p w14:paraId="5F5FFEF5" w14:textId="77777777" w:rsidR="00527CE7" w:rsidRPr="00AE24F0" w:rsidRDefault="00527CE7">
            <w:pPr>
              <w:pStyle w:val="Stijl1"/>
              <w:numPr>
                <w:ilvl w:val="0"/>
                <w:numId w:val="0"/>
              </w:numPr>
              <w:ind w:left="107"/>
              <w:jc w:val="left"/>
              <w:rPr>
                <w:rFonts w:eastAsiaTheme="minorHAnsi" w:cs="Assistant Light"/>
                <w:b/>
                <w:bCs/>
              </w:rPr>
            </w:pPr>
            <w:r w:rsidRPr="00AE24F0">
              <w:rPr>
                <w:rFonts w:eastAsiaTheme="minorHAnsi" w:cs="Assistant Light"/>
                <w:b/>
                <w:bCs/>
              </w:rPr>
              <w:t>Eisen</w:t>
            </w:r>
          </w:p>
        </w:tc>
        <w:tc>
          <w:tcPr>
            <w:tcW w:w="1134"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00C4D98B" w14:textId="77777777" w:rsidR="00527CE7" w:rsidRPr="00AE24F0" w:rsidRDefault="00527CE7">
            <w:pPr>
              <w:rPr>
                <w:rFonts w:cs="Assistant Light"/>
                <w:b/>
                <w:bCs/>
              </w:rPr>
            </w:pPr>
            <w:r w:rsidRPr="00AE24F0">
              <w:rPr>
                <w:rFonts w:cs="Assistant Light"/>
                <w:b/>
                <w:bCs/>
              </w:rPr>
              <w:t>Voldoet</w:t>
            </w:r>
          </w:p>
          <w:p w14:paraId="1ADA697D" w14:textId="77777777" w:rsidR="00527CE7" w:rsidRPr="00AE24F0" w:rsidRDefault="00527CE7">
            <w:pPr>
              <w:rPr>
                <w:rFonts w:cs="Assistant Light"/>
                <w:b/>
                <w:bCs/>
              </w:rPr>
            </w:pPr>
            <w:r w:rsidRPr="00AE24F0">
              <w:rPr>
                <w:rFonts w:cs="Assistant Light"/>
                <w:b/>
                <w:bCs/>
              </w:rPr>
              <w:t>Ja/nee</w:t>
            </w:r>
            <w:r>
              <w:rPr>
                <w:rFonts w:cs="Assistant Light"/>
                <w:b/>
                <w:bCs/>
              </w:rPr>
              <w:t>*</w:t>
            </w:r>
          </w:p>
        </w:tc>
        <w:tc>
          <w:tcPr>
            <w:tcW w:w="4663"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480D9888" w14:textId="77777777" w:rsidR="00527CE7" w:rsidRPr="00AE24F0" w:rsidRDefault="00527CE7">
            <w:pPr>
              <w:rPr>
                <w:rFonts w:cs="Assistant Light"/>
                <w:b/>
                <w:bCs/>
              </w:rPr>
            </w:pPr>
            <w:r w:rsidRPr="00AE24F0">
              <w:rPr>
                <w:rFonts w:cs="Assistant Light"/>
                <w:b/>
                <w:bCs/>
              </w:rPr>
              <w:t>Toelichting</w:t>
            </w:r>
          </w:p>
        </w:tc>
      </w:tr>
      <w:tr w:rsidR="00527CE7" w:rsidRPr="00EA50B5" w14:paraId="198B8F56"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6AD0226F" w14:textId="77777777" w:rsidR="00527CE7" w:rsidRPr="00EA50B5" w:rsidRDefault="00527CE7">
            <w:pPr>
              <w:rPr>
                <w:rFonts w:cs="Assistant Light"/>
              </w:rPr>
            </w:pPr>
            <w:r>
              <w:rPr>
                <w:rFonts w:cs="Assistant Light"/>
              </w:rPr>
              <w:t>1)</w:t>
            </w:r>
          </w:p>
        </w:tc>
        <w:tc>
          <w:tcPr>
            <w:tcW w:w="4268" w:type="dxa"/>
            <w:tcBorders>
              <w:top w:val="single" w:sz="12" w:space="0" w:color="808080"/>
              <w:left w:val="single" w:sz="8" w:space="0" w:color="C0C0C0"/>
              <w:bottom w:val="nil"/>
              <w:right w:val="single" w:sz="8" w:space="0" w:color="C0C0C0"/>
            </w:tcBorders>
            <w:shd w:val="clear" w:color="auto" w:fill="002060"/>
          </w:tcPr>
          <w:p w14:paraId="4DC5F1E3"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opdracht betrof de deelname aan een bouwteam of opdracht met tweefasen-aanpak.</w:t>
            </w:r>
          </w:p>
        </w:tc>
        <w:tc>
          <w:tcPr>
            <w:tcW w:w="1134" w:type="dxa"/>
            <w:tcBorders>
              <w:top w:val="single" w:sz="12" w:space="0" w:color="808080"/>
              <w:left w:val="single" w:sz="8" w:space="0" w:color="C0C0C0"/>
              <w:bottom w:val="single" w:sz="8" w:space="0" w:color="C0C0C0"/>
              <w:right w:val="single" w:sz="8" w:space="0" w:color="C0C0C0"/>
            </w:tcBorders>
          </w:tcPr>
          <w:p w14:paraId="3DDD6B28"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7264A144" w14:textId="77777777" w:rsidR="00527CE7" w:rsidRPr="00EA50B5" w:rsidRDefault="00527CE7">
            <w:pPr>
              <w:ind w:right="2816"/>
              <w:rPr>
                <w:rFonts w:cs="Assistant Light"/>
              </w:rPr>
            </w:pPr>
          </w:p>
        </w:tc>
      </w:tr>
      <w:tr w:rsidR="00527CE7" w:rsidRPr="00EA50B5" w14:paraId="56B88A53"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1A06A3CC" w14:textId="77777777" w:rsidR="00527CE7" w:rsidRPr="00EA50B5" w:rsidRDefault="00527CE7">
            <w:pPr>
              <w:rPr>
                <w:rFonts w:cs="Assistant Light"/>
              </w:rPr>
            </w:pPr>
            <w:r>
              <w:rPr>
                <w:rFonts w:cs="Assistant Light"/>
              </w:rPr>
              <w:t>2)</w:t>
            </w:r>
          </w:p>
        </w:tc>
        <w:tc>
          <w:tcPr>
            <w:tcW w:w="4268" w:type="dxa"/>
            <w:tcBorders>
              <w:top w:val="single" w:sz="12" w:space="0" w:color="808080"/>
              <w:left w:val="single" w:sz="8" w:space="0" w:color="C0C0C0"/>
              <w:bottom w:val="nil"/>
              <w:right w:val="single" w:sz="8" w:space="0" w:color="C0C0C0"/>
            </w:tcBorders>
            <w:shd w:val="clear" w:color="auto" w:fill="002060"/>
          </w:tcPr>
          <w:p w14:paraId="0BC67C84"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opdracht zag op een utiliteitsgebouw.</w:t>
            </w:r>
          </w:p>
        </w:tc>
        <w:tc>
          <w:tcPr>
            <w:tcW w:w="1134" w:type="dxa"/>
            <w:tcBorders>
              <w:top w:val="single" w:sz="12" w:space="0" w:color="808080"/>
              <w:left w:val="single" w:sz="8" w:space="0" w:color="C0C0C0"/>
              <w:bottom w:val="single" w:sz="8" w:space="0" w:color="C0C0C0"/>
              <w:right w:val="single" w:sz="8" w:space="0" w:color="C0C0C0"/>
            </w:tcBorders>
          </w:tcPr>
          <w:p w14:paraId="58A3784B"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124AB2C2" w14:textId="77777777" w:rsidR="00527CE7" w:rsidRPr="00EA50B5" w:rsidRDefault="00527CE7">
            <w:pPr>
              <w:ind w:right="2816"/>
              <w:rPr>
                <w:rFonts w:cs="Assistant Light"/>
              </w:rPr>
            </w:pPr>
          </w:p>
        </w:tc>
      </w:tr>
      <w:tr w:rsidR="00527CE7" w:rsidRPr="00EA50B5" w14:paraId="327FEE26"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009F87CB"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tcPr>
          <w:p w14:paraId="032930F8"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Opdrachtnemer was verantwoordelijk voor de bouwteamfase.</w:t>
            </w:r>
          </w:p>
        </w:tc>
        <w:tc>
          <w:tcPr>
            <w:tcW w:w="1134" w:type="dxa"/>
            <w:tcBorders>
              <w:top w:val="single" w:sz="12" w:space="0" w:color="808080"/>
              <w:left w:val="single" w:sz="8" w:space="0" w:color="C0C0C0"/>
              <w:bottom w:val="single" w:sz="8" w:space="0" w:color="C0C0C0"/>
              <w:right w:val="single" w:sz="8" w:space="0" w:color="C0C0C0"/>
            </w:tcBorders>
          </w:tcPr>
          <w:p w14:paraId="5E4852BD"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179B0E4A" w14:textId="77777777" w:rsidR="00527CE7" w:rsidRPr="00EA50B5" w:rsidRDefault="00527CE7">
            <w:pPr>
              <w:ind w:right="2816"/>
              <w:rPr>
                <w:rFonts w:cs="Assistant Light"/>
              </w:rPr>
            </w:pPr>
          </w:p>
        </w:tc>
      </w:tr>
      <w:tr w:rsidR="00527CE7" w:rsidRPr="00EA50B5" w14:paraId="58D0BADA"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70DFE34C" w14:textId="77777777" w:rsidR="00527CE7" w:rsidRPr="00EA50B5" w:rsidRDefault="00527CE7">
            <w:pPr>
              <w:rPr>
                <w:rFonts w:cs="Assistant Light"/>
              </w:rPr>
            </w:pPr>
            <w:r>
              <w:rPr>
                <w:rFonts w:cs="Assistant Light"/>
              </w:rPr>
              <w:t>4)</w:t>
            </w:r>
          </w:p>
        </w:tc>
        <w:tc>
          <w:tcPr>
            <w:tcW w:w="4268" w:type="dxa"/>
            <w:tcBorders>
              <w:top w:val="single" w:sz="12" w:space="0" w:color="808080"/>
              <w:left w:val="single" w:sz="8" w:space="0" w:color="C0C0C0"/>
              <w:bottom w:val="nil"/>
              <w:right w:val="single" w:sz="8" w:space="0" w:color="C0C0C0"/>
            </w:tcBorders>
            <w:shd w:val="clear" w:color="auto" w:fill="002060"/>
          </w:tcPr>
          <w:p w14:paraId="581FBCFD"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Het bouwteam heeft geresulteerd in het verlenen van de opdracht aan opdrachtnemer voor de uitvoeringsfase.</w:t>
            </w:r>
          </w:p>
        </w:tc>
        <w:tc>
          <w:tcPr>
            <w:tcW w:w="1134" w:type="dxa"/>
            <w:tcBorders>
              <w:top w:val="single" w:sz="12" w:space="0" w:color="808080"/>
              <w:left w:val="single" w:sz="8" w:space="0" w:color="C0C0C0"/>
              <w:bottom w:val="single" w:sz="8" w:space="0" w:color="C0C0C0"/>
              <w:right w:val="single" w:sz="8" w:space="0" w:color="C0C0C0"/>
            </w:tcBorders>
          </w:tcPr>
          <w:p w14:paraId="54A222C8" w14:textId="77777777" w:rsidR="00527CE7"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8" w:space="0" w:color="C0C0C0"/>
              <w:right w:val="single" w:sz="8" w:space="0" w:color="C0C0C0"/>
            </w:tcBorders>
          </w:tcPr>
          <w:p w14:paraId="6B1D2992" w14:textId="77777777" w:rsidR="00527CE7" w:rsidRPr="00EA50B5" w:rsidRDefault="00527CE7">
            <w:pPr>
              <w:ind w:right="2816"/>
              <w:rPr>
                <w:rFonts w:cs="Assistant Light"/>
              </w:rPr>
            </w:pPr>
          </w:p>
        </w:tc>
      </w:tr>
      <w:tr w:rsidR="00527CE7" w:rsidRPr="00EA50B5" w14:paraId="1392EFCF" w14:textId="77777777" w:rsidTr="00CB3FBC">
        <w:trPr>
          <w:cantSplit/>
        </w:trPr>
        <w:tc>
          <w:tcPr>
            <w:tcW w:w="567" w:type="dxa"/>
            <w:tcBorders>
              <w:top w:val="single" w:sz="12" w:space="0" w:color="808080"/>
              <w:left w:val="single" w:sz="8" w:space="0" w:color="C0C0C0"/>
              <w:bottom w:val="single" w:sz="8" w:space="0" w:color="C0C0C0"/>
              <w:right w:val="single" w:sz="8" w:space="0" w:color="C0C0C0"/>
            </w:tcBorders>
          </w:tcPr>
          <w:p w14:paraId="5A9D1DED" w14:textId="77777777" w:rsidR="00527CE7" w:rsidRPr="00EA50B5" w:rsidRDefault="00527CE7">
            <w:pPr>
              <w:rPr>
                <w:rFonts w:cs="Assistant Light"/>
              </w:rPr>
            </w:pPr>
            <w:r>
              <w:rPr>
                <w:rFonts w:cs="Assistant Light"/>
              </w:rPr>
              <w:t>5)</w:t>
            </w:r>
          </w:p>
        </w:tc>
        <w:tc>
          <w:tcPr>
            <w:tcW w:w="4268" w:type="dxa"/>
            <w:tcBorders>
              <w:top w:val="single" w:sz="12" w:space="0" w:color="808080"/>
              <w:left w:val="single" w:sz="8" w:space="0" w:color="C0C0C0"/>
              <w:bottom w:val="nil"/>
              <w:right w:val="single" w:sz="8" w:space="0" w:color="C0C0C0"/>
            </w:tcBorders>
            <w:shd w:val="clear" w:color="auto" w:fill="002060"/>
          </w:tcPr>
          <w:p w14:paraId="5891FA0B"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 xml:space="preserve">Opdrachtnemer heeft in de bouwteamfase expertise ingebracht op het gebied van de maakbaarheid van het (referentie)ontwerp van Opdrachtgever en de planning. </w:t>
            </w:r>
          </w:p>
          <w:p w14:paraId="733255E1" w14:textId="77777777" w:rsidR="00527CE7" w:rsidRPr="00EA50B5" w:rsidRDefault="00527CE7">
            <w:pPr>
              <w:rPr>
                <w:rFonts w:cs="Assistant Light"/>
                <w:color w:val="FFFFFF" w:themeColor="background1"/>
              </w:rPr>
            </w:pPr>
          </w:p>
        </w:tc>
        <w:tc>
          <w:tcPr>
            <w:tcW w:w="1134" w:type="dxa"/>
            <w:tcBorders>
              <w:top w:val="single" w:sz="12" w:space="0" w:color="808080"/>
              <w:left w:val="single" w:sz="8" w:space="0" w:color="C0C0C0"/>
              <w:bottom w:val="single" w:sz="8" w:space="0" w:color="C0C0C0"/>
              <w:right w:val="single" w:sz="8" w:space="0" w:color="C0C0C0"/>
            </w:tcBorders>
          </w:tcPr>
          <w:p w14:paraId="6D15896E"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6E4621FE" w14:textId="77777777" w:rsidR="00527CE7" w:rsidRPr="00EA50B5" w:rsidRDefault="00527CE7">
            <w:pPr>
              <w:ind w:right="2816"/>
              <w:rPr>
                <w:rFonts w:cs="Assistant Light"/>
              </w:rPr>
            </w:pPr>
          </w:p>
        </w:tc>
      </w:tr>
      <w:tr w:rsidR="00527CE7" w:rsidRPr="00EA50B5" w14:paraId="2CD17EE7" w14:textId="77777777" w:rsidTr="00CB3FBC">
        <w:trPr>
          <w:cantSplit/>
        </w:trPr>
        <w:tc>
          <w:tcPr>
            <w:tcW w:w="567" w:type="dxa"/>
            <w:tcBorders>
              <w:top w:val="single" w:sz="12" w:space="0" w:color="808080"/>
              <w:left w:val="single" w:sz="8" w:space="0" w:color="C0C0C0"/>
              <w:bottom w:val="single" w:sz="12" w:space="0" w:color="808080"/>
              <w:right w:val="single" w:sz="8" w:space="0" w:color="C0C0C0"/>
            </w:tcBorders>
          </w:tcPr>
          <w:p w14:paraId="07068649" w14:textId="77777777" w:rsidR="00527CE7" w:rsidRPr="00EA50B5" w:rsidRDefault="00527CE7">
            <w:pPr>
              <w:rPr>
                <w:rFonts w:cs="Assistant Light"/>
              </w:rPr>
            </w:pPr>
            <w:r>
              <w:rPr>
                <w:rFonts w:cs="Assistant Light"/>
              </w:rPr>
              <w:t>6)</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205A46D5"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Opdrachtnemer heeft in de bouwteamfase op transparante wijze inzicht gegeven in prijzen</w:t>
            </w:r>
            <w:r>
              <w:rPr>
                <w:rFonts w:eastAsiaTheme="minorHAnsi" w:cs="Assistant Light"/>
                <w:color w:val="FFFFFF" w:themeColor="background1"/>
              </w:rPr>
              <w:t xml:space="preserve">, </w:t>
            </w:r>
            <w:r w:rsidRPr="00AF40A7">
              <w:rPr>
                <w:rFonts w:eastAsiaTheme="minorHAnsi" w:cs="Assistant Light"/>
                <w:color w:val="FFFFFF" w:themeColor="background1"/>
              </w:rPr>
              <w:t>door middel van een open of detailbegroting</w:t>
            </w:r>
            <w:r>
              <w:rPr>
                <w:rFonts w:eastAsiaTheme="minorHAnsi" w:cs="Assistant Light"/>
                <w:color w:val="FFFFFF" w:themeColor="background1"/>
              </w:rPr>
              <w:t>.</w:t>
            </w:r>
            <w:r w:rsidRPr="00AF40A7">
              <w:rPr>
                <w:rFonts w:eastAsiaTheme="minorHAnsi" w:cs="Assistant Light"/>
                <w:color w:val="FFFFFF" w:themeColor="background1"/>
              </w:rPr>
              <w:t xml:space="preserve"> </w:t>
            </w:r>
          </w:p>
          <w:p w14:paraId="425C2894" w14:textId="77777777" w:rsidR="00527CE7" w:rsidRPr="00BB4E61" w:rsidRDefault="00527CE7">
            <w:pPr>
              <w:rPr>
                <w:rFonts w:cs="Assistant Light"/>
                <w:color w:val="FFFFFF" w:themeColor="background1"/>
              </w:rPr>
            </w:pPr>
          </w:p>
        </w:tc>
        <w:tc>
          <w:tcPr>
            <w:tcW w:w="1134" w:type="dxa"/>
            <w:tcBorders>
              <w:top w:val="single" w:sz="12" w:space="0" w:color="808080"/>
              <w:left w:val="single" w:sz="8" w:space="0" w:color="C0C0C0"/>
              <w:bottom w:val="single" w:sz="12" w:space="0" w:color="808080"/>
              <w:right w:val="single" w:sz="8" w:space="0" w:color="C0C0C0"/>
            </w:tcBorders>
          </w:tcPr>
          <w:p w14:paraId="648D8F61"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25C25F5F" w14:textId="77777777" w:rsidR="00527CE7" w:rsidRPr="00EA50B5" w:rsidRDefault="00527CE7">
            <w:pPr>
              <w:rPr>
                <w:rFonts w:cs="Assistant Light"/>
              </w:rPr>
            </w:pPr>
          </w:p>
        </w:tc>
      </w:tr>
      <w:tr w:rsidR="00527CE7" w:rsidRPr="00EA50B5" w14:paraId="082EC35B" w14:textId="77777777" w:rsidTr="00CB3FBC">
        <w:trPr>
          <w:cantSplit/>
        </w:trPr>
        <w:tc>
          <w:tcPr>
            <w:tcW w:w="567" w:type="dxa"/>
            <w:tcBorders>
              <w:top w:val="single" w:sz="12" w:space="0" w:color="808080"/>
              <w:left w:val="single" w:sz="8" w:space="0" w:color="C0C0C0"/>
              <w:bottom w:val="single" w:sz="12" w:space="0" w:color="808080"/>
              <w:right w:val="single" w:sz="8" w:space="0" w:color="C0C0C0"/>
            </w:tcBorders>
          </w:tcPr>
          <w:p w14:paraId="7BFE3104" w14:textId="77777777" w:rsidR="00527CE7" w:rsidRDefault="00527CE7">
            <w:pPr>
              <w:rPr>
                <w:rFonts w:cs="Assistant Light"/>
              </w:rPr>
            </w:pPr>
            <w:r>
              <w:rPr>
                <w:rFonts w:cs="Assistant Light"/>
              </w:rPr>
              <w:t>7)</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61AB6322"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Opdrachtnemer heeft voorstellen van Opdrachtgever beoordeeld op de gevolgen voor het bouw(kosten)</w:t>
            </w:r>
            <w:proofErr w:type="gramStart"/>
            <w:r w:rsidRPr="00AF40A7">
              <w:rPr>
                <w:rFonts w:eastAsiaTheme="minorHAnsi" w:cs="Assistant Light"/>
                <w:color w:val="FFFFFF" w:themeColor="background1"/>
              </w:rPr>
              <w:t>budget</w:t>
            </w:r>
            <w:r>
              <w:rPr>
                <w:rFonts w:eastAsiaTheme="minorHAnsi" w:cs="Assistant Light"/>
                <w:color w:val="FFFFFF" w:themeColor="background1"/>
              </w:rPr>
              <w:t>.</w:t>
            </w:r>
            <w:r>
              <w:t>.</w:t>
            </w:r>
            <w:proofErr w:type="gramEnd"/>
          </w:p>
        </w:tc>
        <w:tc>
          <w:tcPr>
            <w:tcW w:w="1134" w:type="dxa"/>
            <w:tcBorders>
              <w:top w:val="single" w:sz="12" w:space="0" w:color="808080"/>
              <w:left w:val="single" w:sz="8" w:space="0" w:color="C0C0C0"/>
              <w:bottom w:val="single" w:sz="12" w:space="0" w:color="808080"/>
              <w:right w:val="single" w:sz="8" w:space="0" w:color="C0C0C0"/>
            </w:tcBorders>
          </w:tcPr>
          <w:p w14:paraId="0706F2C9" w14:textId="77777777" w:rsidR="00527CE7" w:rsidRPr="00EA50B5"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12" w:space="0" w:color="808080"/>
              <w:right w:val="single" w:sz="8" w:space="0" w:color="C0C0C0"/>
            </w:tcBorders>
          </w:tcPr>
          <w:p w14:paraId="309CBDEC" w14:textId="77777777" w:rsidR="00527CE7" w:rsidRPr="00EA50B5" w:rsidRDefault="00527CE7">
            <w:pPr>
              <w:rPr>
                <w:rFonts w:cs="Assistant Light"/>
              </w:rPr>
            </w:pPr>
          </w:p>
        </w:tc>
      </w:tr>
      <w:tr w:rsidR="00527CE7" w:rsidRPr="00EA50B5" w14:paraId="08CDE396" w14:textId="77777777" w:rsidTr="00CB3FBC">
        <w:trPr>
          <w:cantSplit/>
        </w:trPr>
        <w:tc>
          <w:tcPr>
            <w:tcW w:w="567" w:type="dxa"/>
            <w:tcBorders>
              <w:top w:val="single" w:sz="12" w:space="0" w:color="808080"/>
              <w:left w:val="single" w:sz="8" w:space="0" w:color="C0C0C0"/>
              <w:bottom w:val="single" w:sz="12" w:space="0" w:color="808080"/>
              <w:right w:val="single" w:sz="8" w:space="0" w:color="C0C0C0"/>
            </w:tcBorders>
          </w:tcPr>
          <w:p w14:paraId="05092B84" w14:textId="77777777" w:rsidR="00527CE7" w:rsidRDefault="00527CE7">
            <w:pPr>
              <w:rPr>
                <w:rFonts w:cs="Assistant Light"/>
              </w:rPr>
            </w:pPr>
            <w:r>
              <w:rPr>
                <w:rFonts w:cs="Assistant Light"/>
              </w:rPr>
              <w:t>8)</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4BD715EF"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bouwteamfase van de referentieopdracht is binnen een periode van 5 jaar voorafgaand aan de uiterste datum van Aanmelding voor deze selectie afgerond</w:t>
            </w:r>
          </w:p>
        </w:tc>
        <w:tc>
          <w:tcPr>
            <w:tcW w:w="1134" w:type="dxa"/>
            <w:tcBorders>
              <w:top w:val="single" w:sz="12" w:space="0" w:color="808080"/>
              <w:left w:val="single" w:sz="8" w:space="0" w:color="C0C0C0"/>
              <w:bottom w:val="single" w:sz="12" w:space="0" w:color="808080"/>
              <w:right w:val="single" w:sz="8" w:space="0" w:color="C0C0C0"/>
            </w:tcBorders>
          </w:tcPr>
          <w:p w14:paraId="15714765"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35CCB1CD" w14:textId="77777777" w:rsidR="00527CE7" w:rsidRPr="00EA50B5" w:rsidRDefault="00527CE7">
            <w:pPr>
              <w:rPr>
                <w:rFonts w:cs="Assistant Light"/>
              </w:rPr>
            </w:pPr>
          </w:p>
        </w:tc>
      </w:tr>
    </w:tbl>
    <w:p w14:paraId="5DA0AA5C" w14:textId="77777777" w:rsidR="00527CE7" w:rsidRDefault="00527CE7" w:rsidP="00527CE7">
      <w:pPr>
        <w:pStyle w:val="HSStandaardNorthSeaPort"/>
      </w:pPr>
      <w:r>
        <w:t xml:space="preserve">* doorhalen wat niet van toepassing is. </w:t>
      </w:r>
    </w:p>
    <w:p w14:paraId="77B48673" w14:textId="77777777" w:rsidR="00527CE7" w:rsidRDefault="00527CE7" w:rsidP="00527CE7">
      <w:pPr>
        <w:pStyle w:val="HSStandaardNorthSeaPort"/>
      </w:pPr>
    </w:p>
    <w:p w14:paraId="6396F3B8" w14:textId="77777777" w:rsidR="00527CE7" w:rsidRDefault="00527CE7" w:rsidP="00527CE7">
      <w:pPr>
        <w:spacing w:after="160" w:line="259" w:lineRule="auto"/>
        <w:rPr>
          <w:rFonts w:cs="Arial"/>
          <w:b/>
          <w:color w:val="7030A0"/>
          <w:sz w:val="24"/>
          <w:szCs w:val="20"/>
        </w:rPr>
      </w:pPr>
      <w:r>
        <w:rPr>
          <w:b/>
          <w:color w:val="7030A0"/>
          <w:sz w:val="24"/>
        </w:rPr>
        <w:br w:type="page"/>
      </w:r>
    </w:p>
    <w:p w14:paraId="3110C31F" w14:textId="77777777" w:rsidR="00527CE7" w:rsidRPr="001063D5" w:rsidRDefault="00527CE7" w:rsidP="00527CE7">
      <w:pPr>
        <w:pStyle w:val="HSStandaardNorthSeaPort"/>
        <w:rPr>
          <w:b/>
          <w:color w:val="002060"/>
          <w:sz w:val="24"/>
        </w:rPr>
      </w:pPr>
      <w:r w:rsidRPr="001063D5">
        <w:rPr>
          <w:b/>
          <w:color w:val="002060"/>
          <w:sz w:val="24"/>
        </w:rPr>
        <w:lastRenderedPageBreak/>
        <w:t>Invullen t.b.v. beoordeling nadere selectie op kerncompetentie 1</w:t>
      </w:r>
    </w:p>
    <w:p w14:paraId="6B1A379A" w14:textId="77777777" w:rsidR="00527CE7" w:rsidRDefault="00527CE7" w:rsidP="00527CE7">
      <w:pPr>
        <w:pStyle w:val="HSStandaardNorthSeaPort"/>
      </w:pPr>
    </w:p>
    <w:tbl>
      <w:tblPr>
        <w:tblpPr w:leftFromText="141" w:rightFromText="141" w:vertAnchor="page" w:horzAnchor="margin" w:tblpY="497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1134"/>
        <w:gridCol w:w="4663"/>
      </w:tblGrid>
      <w:tr w:rsidR="00527CE7" w:rsidRPr="00EA50B5" w14:paraId="4C86FFDD" w14:textId="77777777" w:rsidTr="001063D5">
        <w:trPr>
          <w:cantSplit/>
        </w:trPr>
        <w:tc>
          <w:tcPr>
            <w:tcW w:w="10632" w:type="dxa"/>
            <w:gridSpan w:val="4"/>
            <w:tcBorders>
              <w:top w:val="single" w:sz="12" w:space="0" w:color="808080"/>
              <w:left w:val="single" w:sz="8" w:space="0" w:color="C0C0C0"/>
              <w:bottom w:val="single" w:sz="8" w:space="0" w:color="C0C0C0"/>
              <w:right w:val="single" w:sz="8" w:space="0" w:color="C0C0C0"/>
            </w:tcBorders>
            <w:shd w:val="clear" w:color="auto" w:fill="002060"/>
          </w:tcPr>
          <w:p w14:paraId="67D409C0" w14:textId="77777777" w:rsidR="00527CE7" w:rsidRPr="00AE24F0" w:rsidRDefault="00527CE7">
            <w:pPr>
              <w:rPr>
                <w:rFonts w:cs="Assistant Light"/>
                <w:b/>
                <w:bCs/>
              </w:rPr>
            </w:pPr>
            <w:r>
              <w:rPr>
                <w:rFonts w:cs="Assistant Light"/>
                <w:b/>
                <w:color w:val="FFFFFF" w:themeColor="background1"/>
              </w:rPr>
              <w:t>Kerncompetentie NS1: Ervaring werken in bouwteam</w:t>
            </w:r>
          </w:p>
        </w:tc>
      </w:tr>
      <w:tr w:rsidR="00527CE7" w:rsidRPr="00EA50B5" w14:paraId="59FA936A" w14:textId="77777777">
        <w:trPr>
          <w:cantSplit/>
        </w:trPr>
        <w:tc>
          <w:tcPr>
            <w:tcW w:w="567"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72129773" w14:textId="77777777" w:rsidR="00527CE7" w:rsidRPr="00AE24F0"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FFFFFF" w:themeFill="background1"/>
          </w:tcPr>
          <w:p w14:paraId="4E4912A2" w14:textId="77777777" w:rsidR="00527CE7" w:rsidRPr="00AE24F0" w:rsidRDefault="00527CE7">
            <w:pPr>
              <w:pStyle w:val="Stijl1"/>
              <w:numPr>
                <w:ilvl w:val="0"/>
                <w:numId w:val="0"/>
              </w:numPr>
              <w:ind w:left="107"/>
              <w:jc w:val="left"/>
              <w:rPr>
                <w:rFonts w:eastAsiaTheme="minorHAnsi" w:cs="Assistant Light"/>
                <w:b/>
                <w:bCs/>
              </w:rPr>
            </w:pPr>
            <w:r>
              <w:rPr>
                <w:rFonts w:eastAsiaTheme="minorHAnsi" w:cs="Assistant Light"/>
                <w:b/>
                <w:bCs/>
              </w:rPr>
              <w:t>Nadere selectiecriteria</w:t>
            </w:r>
          </w:p>
        </w:tc>
        <w:tc>
          <w:tcPr>
            <w:tcW w:w="1134"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645CB46E" w14:textId="77777777" w:rsidR="00527CE7" w:rsidRPr="00AE24F0" w:rsidRDefault="00527CE7">
            <w:pPr>
              <w:rPr>
                <w:rFonts w:cs="Assistant Light"/>
                <w:b/>
                <w:bCs/>
              </w:rPr>
            </w:pPr>
            <w:r w:rsidRPr="00AE24F0">
              <w:rPr>
                <w:rFonts w:cs="Assistant Light"/>
                <w:b/>
                <w:bCs/>
              </w:rPr>
              <w:t>Voldoet</w:t>
            </w:r>
          </w:p>
          <w:p w14:paraId="5382C929" w14:textId="77777777" w:rsidR="00527CE7" w:rsidRPr="00AE24F0" w:rsidRDefault="00527CE7">
            <w:pPr>
              <w:rPr>
                <w:rFonts w:cs="Assistant Light"/>
                <w:b/>
                <w:bCs/>
              </w:rPr>
            </w:pPr>
            <w:r w:rsidRPr="00AE24F0">
              <w:rPr>
                <w:rFonts w:cs="Assistant Light"/>
                <w:b/>
                <w:bCs/>
              </w:rPr>
              <w:t>Ja/nee</w:t>
            </w:r>
            <w:r>
              <w:rPr>
                <w:rFonts w:cs="Assistant Light"/>
                <w:b/>
                <w:bCs/>
              </w:rPr>
              <w:t>*</w:t>
            </w:r>
          </w:p>
        </w:tc>
        <w:tc>
          <w:tcPr>
            <w:tcW w:w="4663"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5B6C04A2" w14:textId="77777777" w:rsidR="00527CE7" w:rsidRPr="00AE24F0" w:rsidRDefault="00527CE7">
            <w:pPr>
              <w:rPr>
                <w:rFonts w:cs="Assistant Light"/>
                <w:b/>
                <w:bCs/>
              </w:rPr>
            </w:pPr>
            <w:r w:rsidRPr="00AE24F0">
              <w:rPr>
                <w:rFonts w:cs="Assistant Light"/>
                <w:b/>
                <w:bCs/>
              </w:rPr>
              <w:t>Toelichting</w:t>
            </w:r>
          </w:p>
        </w:tc>
      </w:tr>
      <w:tr w:rsidR="00527CE7" w:rsidRPr="00EA50B5" w14:paraId="620D279B" w14:textId="77777777" w:rsidTr="005C05BC">
        <w:trPr>
          <w:cantSplit/>
        </w:trPr>
        <w:tc>
          <w:tcPr>
            <w:tcW w:w="567" w:type="dxa"/>
            <w:tcBorders>
              <w:top w:val="single" w:sz="12" w:space="0" w:color="808080"/>
              <w:left w:val="single" w:sz="8" w:space="0" w:color="C0C0C0"/>
              <w:bottom w:val="single" w:sz="8" w:space="0" w:color="C0C0C0"/>
              <w:right w:val="single" w:sz="8" w:space="0" w:color="C0C0C0"/>
            </w:tcBorders>
          </w:tcPr>
          <w:p w14:paraId="7CF63E2B" w14:textId="77777777" w:rsidR="00527CE7" w:rsidRPr="00EA50B5" w:rsidRDefault="00527CE7">
            <w:pPr>
              <w:rPr>
                <w:rFonts w:cs="Assistant Light"/>
              </w:rPr>
            </w:pPr>
            <w:r>
              <w:rPr>
                <w:rFonts w:cs="Assistant Light"/>
              </w:rPr>
              <w:t>1)</w:t>
            </w:r>
          </w:p>
        </w:tc>
        <w:tc>
          <w:tcPr>
            <w:tcW w:w="4268" w:type="dxa"/>
            <w:tcBorders>
              <w:top w:val="single" w:sz="12" w:space="0" w:color="808080"/>
              <w:left w:val="single" w:sz="8" w:space="0" w:color="C0C0C0"/>
              <w:bottom w:val="nil"/>
              <w:right w:val="single" w:sz="8" w:space="0" w:color="C0C0C0"/>
            </w:tcBorders>
            <w:shd w:val="clear" w:color="auto" w:fill="002060"/>
          </w:tcPr>
          <w:p w14:paraId="0DBBF0B5" w14:textId="77777777" w:rsidR="00527CE7" w:rsidRPr="00EA50B5" w:rsidRDefault="00527CE7">
            <w:pPr>
              <w:pStyle w:val="Stijl1"/>
              <w:numPr>
                <w:ilvl w:val="0"/>
                <w:numId w:val="0"/>
              </w:numPr>
              <w:ind w:left="107"/>
              <w:jc w:val="left"/>
              <w:rPr>
                <w:rFonts w:cs="Assistant Light"/>
                <w:color w:val="FFFFFF" w:themeColor="background1"/>
              </w:rPr>
            </w:pPr>
            <w:r w:rsidRPr="004714E3">
              <w:rPr>
                <w:color w:val="FFFFFF" w:themeColor="background1"/>
              </w:rPr>
              <w:t xml:space="preserve">De referentieopdracht zag op deelname in een bouwteam en de realisatie </w:t>
            </w:r>
            <w:r w:rsidRPr="004714E3">
              <w:rPr>
                <w:b/>
                <w:bCs/>
                <w:color w:val="FFFFFF" w:themeColor="background1"/>
              </w:rPr>
              <w:t>van een kantoorgebouw</w:t>
            </w:r>
            <w:r w:rsidRPr="004714E3">
              <w:rPr>
                <w:rFonts w:eastAsiaTheme="minorHAnsi" w:cs="Assistant Light"/>
                <w:color w:val="FFFFFF" w:themeColor="background1"/>
              </w:rPr>
              <w:t>.</w:t>
            </w:r>
            <w:r w:rsidRPr="00AF40A7">
              <w:rPr>
                <w:rFonts w:eastAsiaTheme="minorHAnsi" w:cs="Assistant Light"/>
                <w:color w:val="FFFFFF" w:themeColor="background1"/>
              </w:rPr>
              <w:t xml:space="preserve"> </w:t>
            </w:r>
          </w:p>
        </w:tc>
        <w:tc>
          <w:tcPr>
            <w:tcW w:w="1134" w:type="dxa"/>
            <w:tcBorders>
              <w:top w:val="single" w:sz="12" w:space="0" w:color="808080"/>
              <w:left w:val="single" w:sz="8" w:space="0" w:color="C0C0C0"/>
              <w:bottom w:val="single" w:sz="8" w:space="0" w:color="C0C0C0"/>
              <w:right w:val="single" w:sz="8" w:space="0" w:color="C0C0C0"/>
            </w:tcBorders>
          </w:tcPr>
          <w:p w14:paraId="7E0E179B"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7DAC9CED" w14:textId="77777777" w:rsidR="00527CE7" w:rsidRPr="00EA50B5" w:rsidRDefault="00527CE7">
            <w:pPr>
              <w:ind w:right="2816"/>
              <w:rPr>
                <w:rFonts w:cs="Assistant Light"/>
              </w:rPr>
            </w:pPr>
          </w:p>
        </w:tc>
      </w:tr>
      <w:tr w:rsidR="00527CE7" w:rsidRPr="00EA50B5" w14:paraId="6D5B80C1" w14:textId="77777777" w:rsidTr="005C05BC">
        <w:trPr>
          <w:cantSplit/>
        </w:trPr>
        <w:tc>
          <w:tcPr>
            <w:tcW w:w="567" w:type="dxa"/>
            <w:tcBorders>
              <w:top w:val="single" w:sz="12" w:space="0" w:color="808080"/>
              <w:left w:val="single" w:sz="8" w:space="0" w:color="C0C0C0"/>
              <w:bottom w:val="single" w:sz="12" w:space="0" w:color="808080"/>
              <w:right w:val="single" w:sz="8" w:space="0" w:color="C0C0C0"/>
            </w:tcBorders>
          </w:tcPr>
          <w:p w14:paraId="2DB55AB9" w14:textId="77777777" w:rsidR="00527CE7" w:rsidRPr="00EA50B5" w:rsidRDefault="00527CE7">
            <w:pPr>
              <w:rPr>
                <w:rFonts w:cs="Assistant Light"/>
              </w:rPr>
            </w:pPr>
            <w:r>
              <w:rPr>
                <w:rFonts w:cs="Assistant Light"/>
              </w:rPr>
              <w:t>2)</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216636E3" w14:textId="77777777" w:rsidR="00527CE7" w:rsidRPr="004714E3" w:rsidRDefault="00527CE7">
            <w:pPr>
              <w:pStyle w:val="Stijl1"/>
              <w:numPr>
                <w:ilvl w:val="0"/>
                <w:numId w:val="0"/>
              </w:numPr>
              <w:ind w:left="107"/>
              <w:jc w:val="left"/>
              <w:rPr>
                <w:rFonts w:eastAsiaTheme="minorHAnsi" w:cs="Assistant Light"/>
                <w:color w:val="FFFFFF" w:themeColor="background1"/>
              </w:rPr>
            </w:pPr>
            <w:r w:rsidRPr="004714E3">
              <w:rPr>
                <w:color w:val="FFFFFF" w:themeColor="background1"/>
              </w:rPr>
              <w:t xml:space="preserve">De referentieopdracht heeft geleid tot een uitvoeringsovereenkomst waarbij zowel het </w:t>
            </w:r>
            <w:r w:rsidRPr="005A33FF">
              <w:rPr>
                <w:b/>
                <w:bCs/>
                <w:color w:val="FFFFFF" w:themeColor="background1"/>
              </w:rPr>
              <w:t>ontwerp als realisatie</w:t>
            </w:r>
            <w:r w:rsidRPr="004714E3">
              <w:rPr>
                <w:color w:val="FFFFFF" w:themeColor="background1"/>
              </w:rPr>
              <w:t xml:space="preserve"> onderdeel waren van de opdracht (zoals UAV-GC of een daaraan gelijkwaardige contractvorm zoals D&amp;C, DBM)</w:t>
            </w:r>
            <w:r w:rsidRPr="004714E3">
              <w:rPr>
                <w:rFonts w:eastAsiaTheme="minorHAnsi" w:cs="Assistant Light"/>
                <w:color w:val="FFFFFF" w:themeColor="background1"/>
              </w:rPr>
              <w:t>.</w:t>
            </w:r>
          </w:p>
          <w:p w14:paraId="69546779" w14:textId="77777777" w:rsidR="00527CE7" w:rsidRPr="00BB4E61" w:rsidRDefault="00527CE7">
            <w:pPr>
              <w:rPr>
                <w:rFonts w:cs="Assistant Light"/>
                <w:color w:val="FFFFFF" w:themeColor="background1"/>
              </w:rPr>
            </w:pPr>
          </w:p>
        </w:tc>
        <w:tc>
          <w:tcPr>
            <w:tcW w:w="1134" w:type="dxa"/>
            <w:tcBorders>
              <w:top w:val="single" w:sz="12" w:space="0" w:color="808080"/>
              <w:left w:val="single" w:sz="8" w:space="0" w:color="C0C0C0"/>
              <w:bottom w:val="single" w:sz="12" w:space="0" w:color="808080"/>
              <w:right w:val="single" w:sz="8" w:space="0" w:color="C0C0C0"/>
            </w:tcBorders>
          </w:tcPr>
          <w:p w14:paraId="661271F5"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6CAABE82" w14:textId="77777777" w:rsidR="00527CE7" w:rsidRPr="00EA50B5" w:rsidRDefault="00527CE7">
            <w:pPr>
              <w:rPr>
                <w:rFonts w:cs="Assistant Light"/>
              </w:rPr>
            </w:pPr>
          </w:p>
        </w:tc>
      </w:tr>
      <w:tr w:rsidR="00527CE7" w:rsidRPr="00EA50B5" w14:paraId="39D934A0" w14:textId="77777777" w:rsidTr="005C05BC">
        <w:trPr>
          <w:cantSplit/>
        </w:trPr>
        <w:tc>
          <w:tcPr>
            <w:tcW w:w="567" w:type="dxa"/>
            <w:tcBorders>
              <w:top w:val="single" w:sz="12" w:space="0" w:color="808080"/>
              <w:left w:val="single" w:sz="8" w:space="0" w:color="C0C0C0"/>
              <w:bottom w:val="single" w:sz="12" w:space="0" w:color="808080"/>
              <w:right w:val="single" w:sz="8" w:space="0" w:color="C0C0C0"/>
            </w:tcBorders>
          </w:tcPr>
          <w:p w14:paraId="6A674BF2" w14:textId="77777777" w:rsidR="00527CE7" w:rsidRDefault="00527CE7">
            <w:pPr>
              <w:rPr>
                <w:rFonts w:cs="Assistant Light"/>
              </w:rPr>
            </w:pPr>
            <w:r>
              <w:rPr>
                <w:rFonts w:cs="Assistant Light"/>
              </w:rPr>
              <w:t>3)</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17D9690B"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4B63D1">
              <w:rPr>
                <w:color w:val="FFFFFF" w:themeColor="background1"/>
              </w:rPr>
              <w:t xml:space="preserve">Bij de referentieopdracht was een </w:t>
            </w:r>
            <w:r w:rsidRPr="00FA1D3F">
              <w:rPr>
                <w:b/>
                <w:bCs/>
                <w:color w:val="FFFFFF" w:themeColor="background1"/>
              </w:rPr>
              <w:t>installateur</w:t>
            </w:r>
            <w:r w:rsidRPr="004B63D1">
              <w:rPr>
                <w:color w:val="FFFFFF" w:themeColor="background1"/>
              </w:rPr>
              <w:t xml:space="preserve"> deelnemer in het bouwteam aan de zijde van opdrachtnemer</w:t>
            </w:r>
          </w:p>
        </w:tc>
        <w:tc>
          <w:tcPr>
            <w:tcW w:w="1134" w:type="dxa"/>
            <w:tcBorders>
              <w:top w:val="single" w:sz="12" w:space="0" w:color="808080"/>
              <w:left w:val="single" w:sz="8" w:space="0" w:color="C0C0C0"/>
              <w:bottom w:val="single" w:sz="12" w:space="0" w:color="808080"/>
              <w:right w:val="single" w:sz="8" w:space="0" w:color="C0C0C0"/>
            </w:tcBorders>
          </w:tcPr>
          <w:p w14:paraId="0A9F9494" w14:textId="77777777" w:rsidR="00527CE7" w:rsidRPr="00EA50B5"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12" w:space="0" w:color="808080"/>
              <w:right w:val="single" w:sz="8" w:space="0" w:color="C0C0C0"/>
            </w:tcBorders>
          </w:tcPr>
          <w:p w14:paraId="2713B37B" w14:textId="77777777" w:rsidR="00527CE7" w:rsidRPr="00EA50B5" w:rsidRDefault="00527CE7">
            <w:pPr>
              <w:rPr>
                <w:rFonts w:cs="Assistant Light"/>
              </w:rPr>
            </w:pPr>
          </w:p>
        </w:tc>
      </w:tr>
      <w:tr w:rsidR="00527CE7" w:rsidRPr="00EA50B5" w14:paraId="0DA00899" w14:textId="77777777" w:rsidTr="005C05BC">
        <w:trPr>
          <w:cantSplit/>
        </w:trPr>
        <w:tc>
          <w:tcPr>
            <w:tcW w:w="567" w:type="dxa"/>
            <w:tcBorders>
              <w:top w:val="single" w:sz="12" w:space="0" w:color="808080"/>
              <w:left w:val="single" w:sz="8" w:space="0" w:color="C0C0C0"/>
              <w:bottom w:val="single" w:sz="12" w:space="0" w:color="808080"/>
              <w:right w:val="single" w:sz="8" w:space="0" w:color="C0C0C0"/>
            </w:tcBorders>
          </w:tcPr>
          <w:p w14:paraId="5CC4A7C7" w14:textId="77777777" w:rsidR="00527CE7" w:rsidRDefault="00527CE7">
            <w:pPr>
              <w:rPr>
                <w:rFonts w:cs="Assistant Light"/>
              </w:rPr>
            </w:pPr>
            <w:r>
              <w:rPr>
                <w:rFonts w:cs="Assistant Light"/>
              </w:rPr>
              <w:t>4)</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7F656C55" w14:textId="77777777" w:rsidR="00527CE7" w:rsidRPr="004B63D1" w:rsidRDefault="00527CE7">
            <w:pPr>
              <w:pStyle w:val="Stijl1"/>
              <w:numPr>
                <w:ilvl w:val="0"/>
                <w:numId w:val="0"/>
              </w:numPr>
              <w:ind w:left="107"/>
              <w:jc w:val="left"/>
              <w:rPr>
                <w:rFonts w:eastAsiaTheme="minorHAnsi" w:cs="Assistant Light"/>
                <w:color w:val="FFFFFF" w:themeColor="background1"/>
              </w:rPr>
            </w:pPr>
            <w:r w:rsidRPr="004B63D1">
              <w:rPr>
                <w:color w:val="FFFFFF" w:themeColor="background1"/>
              </w:rPr>
              <w:t xml:space="preserve">Bij de referentieopdracht was een </w:t>
            </w:r>
            <w:r w:rsidRPr="00FA1D3F">
              <w:rPr>
                <w:b/>
                <w:bCs/>
                <w:color w:val="FFFFFF" w:themeColor="background1"/>
              </w:rPr>
              <w:t>architect</w:t>
            </w:r>
            <w:r w:rsidRPr="004B63D1">
              <w:rPr>
                <w:color w:val="FFFFFF" w:themeColor="background1"/>
              </w:rPr>
              <w:t xml:space="preserve"> deelnemer in het bouwteam aan de zijde van opdrachtnemer</w:t>
            </w:r>
          </w:p>
        </w:tc>
        <w:tc>
          <w:tcPr>
            <w:tcW w:w="1134" w:type="dxa"/>
            <w:tcBorders>
              <w:top w:val="single" w:sz="12" w:space="0" w:color="808080"/>
              <w:left w:val="single" w:sz="8" w:space="0" w:color="C0C0C0"/>
              <w:bottom w:val="single" w:sz="12" w:space="0" w:color="808080"/>
              <w:right w:val="single" w:sz="8" w:space="0" w:color="C0C0C0"/>
            </w:tcBorders>
          </w:tcPr>
          <w:p w14:paraId="70FA006C"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41EF1FB4" w14:textId="77777777" w:rsidR="00527CE7" w:rsidRPr="00EA50B5" w:rsidRDefault="00527CE7">
            <w:pPr>
              <w:rPr>
                <w:rFonts w:cs="Assistant Light"/>
              </w:rPr>
            </w:pPr>
          </w:p>
        </w:tc>
      </w:tr>
      <w:tr w:rsidR="00527CE7" w:rsidRPr="00EA50B5" w14:paraId="294A4CA8" w14:textId="77777777" w:rsidTr="005C05BC">
        <w:trPr>
          <w:cantSplit/>
        </w:trPr>
        <w:tc>
          <w:tcPr>
            <w:tcW w:w="567" w:type="dxa"/>
            <w:tcBorders>
              <w:top w:val="single" w:sz="12" w:space="0" w:color="808080"/>
              <w:left w:val="single" w:sz="8" w:space="0" w:color="C0C0C0"/>
              <w:bottom w:val="single" w:sz="12" w:space="0" w:color="808080"/>
              <w:right w:val="single" w:sz="8" w:space="0" w:color="C0C0C0"/>
            </w:tcBorders>
          </w:tcPr>
          <w:p w14:paraId="4F767EA4" w14:textId="77777777" w:rsidR="00527CE7" w:rsidRDefault="00527CE7">
            <w:pPr>
              <w:rPr>
                <w:rFonts w:cs="Assistant Light"/>
              </w:rPr>
            </w:pPr>
            <w:r>
              <w:rPr>
                <w:rFonts w:cs="Assistant Light"/>
              </w:rPr>
              <w:t>5)</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0FE5481A" w14:textId="77777777" w:rsidR="00527CE7" w:rsidRPr="004B63D1" w:rsidRDefault="00527CE7">
            <w:pPr>
              <w:pStyle w:val="Stijl1"/>
              <w:numPr>
                <w:ilvl w:val="0"/>
                <w:numId w:val="0"/>
              </w:numPr>
              <w:ind w:left="107"/>
              <w:jc w:val="left"/>
              <w:rPr>
                <w:rFonts w:eastAsiaTheme="minorHAnsi" w:cs="Assistant Light"/>
                <w:color w:val="FFFFFF" w:themeColor="background1"/>
              </w:rPr>
            </w:pPr>
            <w:r w:rsidRPr="004B63D1">
              <w:rPr>
                <w:color w:val="FFFFFF" w:themeColor="background1"/>
              </w:rPr>
              <w:t xml:space="preserve">De referentieopdracht zag toe op een </w:t>
            </w:r>
            <w:proofErr w:type="spellStart"/>
            <w:r w:rsidRPr="00FA1D3F">
              <w:rPr>
                <w:b/>
                <w:bCs/>
                <w:color w:val="FFFFFF" w:themeColor="background1"/>
              </w:rPr>
              <w:t>grensoverstijgend</w:t>
            </w:r>
            <w:proofErr w:type="spellEnd"/>
            <w:r w:rsidRPr="00FA1D3F">
              <w:rPr>
                <w:b/>
                <w:bCs/>
                <w:color w:val="FFFFFF" w:themeColor="background1"/>
              </w:rPr>
              <w:t xml:space="preserve"> werk</w:t>
            </w:r>
          </w:p>
        </w:tc>
        <w:tc>
          <w:tcPr>
            <w:tcW w:w="1134" w:type="dxa"/>
            <w:tcBorders>
              <w:top w:val="single" w:sz="12" w:space="0" w:color="808080"/>
              <w:left w:val="single" w:sz="8" w:space="0" w:color="C0C0C0"/>
              <w:bottom w:val="single" w:sz="12" w:space="0" w:color="808080"/>
              <w:right w:val="single" w:sz="8" w:space="0" w:color="C0C0C0"/>
            </w:tcBorders>
          </w:tcPr>
          <w:p w14:paraId="6A0BBDD9"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5F7F14B5" w14:textId="77777777" w:rsidR="00527CE7" w:rsidRPr="00EA50B5" w:rsidRDefault="00527CE7">
            <w:pPr>
              <w:rPr>
                <w:rFonts w:cs="Assistant Light"/>
              </w:rPr>
            </w:pPr>
          </w:p>
        </w:tc>
      </w:tr>
      <w:tr w:rsidR="00527CE7" w:rsidRPr="00EA50B5" w14:paraId="69ED22EA" w14:textId="77777777" w:rsidTr="005C05BC">
        <w:trPr>
          <w:cantSplit/>
        </w:trPr>
        <w:tc>
          <w:tcPr>
            <w:tcW w:w="567" w:type="dxa"/>
            <w:tcBorders>
              <w:top w:val="single" w:sz="12" w:space="0" w:color="808080"/>
              <w:left w:val="single" w:sz="8" w:space="0" w:color="C0C0C0"/>
              <w:bottom w:val="single" w:sz="12" w:space="0" w:color="808080"/>
              <w:right w:val="single" w:sz="8" w:space="0" w:color="C0C0C0"/>
            </w:tcBorders>
          </w:tcPr>
          <w:p w14:paraId="226B87E6" w14:textId="77777777" w:rsidR="00527CE7" w:rsidRDefault="00527CE7">
            <w:pPr>
              <w:rPr>
                <w:rFonts w:cs="Assistant Light"/>
              </w:rPr>
            </w:pPr>
            <w:r>
              <w:rPr>
                <w:rFonts w:cs="Assistant Light"/>
              </w:rPr>
              <w:t>6)</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1249453E" w14:textId="77777777" w:rsidR="00527CE7" w:rsidRPr="004B63D1" w:rsidRDefault="00527CE7">
            <w:pPr>
              <w:pStyle w:val="Stijl1"/>
              <w:numPr>
                <w:ilvl w:val="0"/>
                <w:numId w:val="0"/>
              </w:numPr>
              <w:ind w:left="107"/>
              <w:jc w:val="left"/>
              <w:rPr>
                <w:color w:val="FFFFFF" w:themeColor="background1"/>
              </w:rPr>
            </w:pPr>
            <w:r w:rsidRPr="004B63D1">
              <w:rPr>
                <w:color w:val="FFFFFF" w:themeColor="background1"/>
              </w:rPr>
              <w:t xml:space="preserve">De Opdrachtnemer beschikt, </w:t>
            </w:r>
            <w:proofErr w:type="gramStart"/>
            <w:r w:rsidRPr="004B63D1">
              <w:rPr>
                <w:color w:val="FFFFFF" w:themeColor="background1"/>
              </w:rPr>
              <w:t>blijkens</w:t>
            </w:r>
            <w:proofErr w:type="gramEnd"/>
            <w:r w:rsidRPr="004B63D1">
              <w:rPr>
                <w:color w:val="FFFFFF" w:themeColor="background1"/>
              </w:rPr>
              <w:t xml:space="preserve"> het volledig ingevulde </w:t>
            </w:r>
            <w:r w:rsidRPr="004B63D1">
              <w:rPr>
                <w:b/>
                <w:bCs/>
                <w:color w:val="FFFFFF" w:themeColor="background1"/>
              </w:rPr>
              <w:t>Standaardformulier F,</w:t>
            </w:r>
            <w:r w:rsidRPr="004B63D1">
              <w:rPr>
                <w:color w:val="FFFFFF" w:themeColor="background1"/>
              </w:rPr>
              <w:t xml:space="preserve"> over een tweede referentieopdracht die voldoet aan alle minimumeisen ten aanzien van KC1</w:t>
            </w:r>
          </w:p>
        </w:tc>
        <w:tc>
          <w:tcPr>
            <w:tcW w:w="1134" w:type="dxa"/>
            <w:tcBorders>
              <w:top w:val="single" w:sz="12" w:space="0" w:color="808080"/>
              <w:left w:val="single" w:sz="8" w:space="0" w:color="C0C0C0"/>
              <w:bottom w:val="single" w:sz="12" w:space="0" w:color="808080"/>
              <w:right w:val="single" w:sz="8" w:space="0" w:color="C0C0C0"/>
            </w:tcBorders>
          </w:tcPr>
          <w:p w14:paraId="1FF22854"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2801D8F6" w14:textId="77777777" w:rsidR="00527CE7" w:rsidRPr="00EA50B5" w:rsidRDefault="00527CE7">
            <w:pPr>
              <w:rPr>
                <w:rFonts w:cs="Assistant Light"/>
              </w:rPr>
            </w:pPr>
          </w:p>
        </w:tc>
      </w:tr>
    </w:tbl>
    <w:p w14:paraId="49616B23" w14:textId="77777777" w:rsidR="00527CE7" w:rsidRDefault="00527CE7" w:rsidP="00527CE7">
      <w:pPr>
        <w:pStyle w:val="HSStandaardNorthSeaPort"/>
        <w:spacing w:line="276" w:lineRule="auto"/>
      </w:pPr>
      <w:r>
        <w:t xml:space="preserve">In onderstaande tabel dient u aan te geven of wordt voldaan aan de </w:t>
      </w:r>
      <w:r>
        <w:rPr>
          <w:b/>
          <w:bCs/>
        </w:rPr>
        <w:t>nadere selectiecriteria t.a.v. kerncompetentie 1.</w:t>
      </w:r>
      <w:r>
        <w:t xml:space="preserve"> Geef per nader selectiecriterium een toelichting hoe met het opgegeven referentieproject aan het nadere selectiecriterium wordt voldaan.</w:t>
      </w:r>
    </w:p>
    <w:p w14:paraId="3957E86B" w14:textId="77777777" w:rsidR="00527CE7" w:rsidRDefault="00527CE7" w:rsidP="00527CE7">
      <w:pPr>
        <w:pStyle w:val="HSStandaardNorthSeaPort"/>
      </w:pPr>
    </w:p>
    <w:p w14:paraId="7C7C2E61" w14:textId="77777777" w:rsidR="00527CE7" w:rsidRPr="00F67405" w:rsidRDefault="00527CE7" w:rsidP="00527CE7">
      <w:pPr>
        <w:pStyle w:val="HSStandaardNorthSeaPort"/>
        <w:shd w:val="clear" w:color="auto" w:fill="FFFFFF" w:themeFill="background1"/>
        <w:rPr>
          <w:color w:val="FFFFFF" w:themeColor="background1"/>
        </w:rPr>
      </w:pPr>
    </w:p>
    <w:p w14:paraId="430C3374" w14:textId="77777777" w:rsidR="00527CE7" w:rsidRDefault="00527CE7" w:rsidP="00527CE7">
      <w:pPr>
        <w:pStyle w:val="HSStandaardNorthSeaPort"/>
      </w:pPr>
    </w:p>
    <w:p w14:paraId="461EB87D" w14:textId="77777777" w:rsidR="00527CE7" w:rsidRDefault="00527CE7" w:rsidP="00527CE7">
      <w:pPr>
        <w:pStyle w:val="HSStandaardNorthSeaPort"/>
      </w:pPr>
    </w:p>
    <w:tbl>
      <w:tblPr>
        <w:tblW w:w="10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4759"/>
        <w:gridCol w:w="5797"/>
      </w:tblGrid>
      <w:tr w:rsidR="00527CE7" w:rsidRPr="00EA50B5" w14:paraId="08B4347A" w14:textId="77777777" w:rsidTr="005C05BC">
        <w:trPr>
          <w:cantSplit/>
        </w:trPr>
        <w:tc>
          <w:tcPr>
            <w:tcW w:w="76" w:type="dxa"/>
            <w:tcBorders>
              <w:top w:val="single" w:sz="12" w:space="0" w:color="808080"/>
              <w:left w:val="single" w:sz="8" w:space="0" w:color="C0C0C0"/>
              <w:bottom w:val="single" w:sz="8" w:space="0" w:color="C0C0C0"/>
              <w:right w:val="single" w:sz="8" w:space="0" w:color="C0C0C0"/>
            </w:tcBorders>
            <w:shd w:val="clear" w:color="auto" w:fill="00B0F0"/>
          </w:tcPr>
          <w:p w14:paraId="23987AF7" w14:textId="77777777" w:rsidR="00527CE7" w:rsidRPr="00EA50B5" w:rsidRDefault="00527CE7">
            <w:pPr>
              <w:rPr>
                <w:rFonts w:cs="Assistant Light"/>
              </w:rPr>
            </w:pPr>
          </w:p>
        </w:tc>
        <w:tc>
          <w:tcPr>
            <w:tcW w:w="4759" w:type="dxa"/>
            <w:tcBorders>
              <w:top w:val="single" w:sz="12" w:space="0" w:color="808080"/>
              <w:left w:val="single" w:sz="8" w:space="0" w:color="C0C0C0"/>
              <w:bottom w:val="nil"/>
              <w:right w:val="single" w:sz="8" w:space="0" w:color="C0C0C0"/>
            </w:tcBorders>
            <w:shd w:val="clear" w:color="auto" w:fill="002060"/>
            <w:vAlign w:val="center"/>
          </w:tcPr>
          <w:p w14:paraId="2BB20A42" w14:textId="77777777" w:rsidR="00527CE7" w:rsidRDefault="00527CE7">
            <w:pPr>
              <w:rPr>
                <w:rFonts w:cs="Assistant Light"/>
                <w:color w:val="FFFFFF" w:themeColor="background1"/>
              </w:rPr>
            </w:pPr>
            <w:r>
              <w:rPr>
                <w:rFonts w:cs="Assistant Light"/>
                <w:color w:val="FFFFFF" w:themeColor="background1"/>
              </w:rPr>
              <w:t xml:space="preserve">Naam </w:t>
            </w:r>
          </w:p>
          <w:p w14:paraId="6840461D" w14:textId="77777777" w:rsidR="00527CE7" w:rsidRPr="00EA50B5" w:rsidRDefault="00527CE7">
            <w:pPr>
              <w:rPr>
                <w:rFonts w:cs="Assistant Light"/>
                <w:color w:val="FFFFFF" w:themeColor="background1"/>
              </w:rPr>
            </w:pPr>
          </w:p>
        </w:tc>
        <w:tc>
          <w:tcPr>
            <w:tcW w:w="5797" w:type="dxa"/>
            <w:tcBorders>
              <w:top w:val="single" w:sz="12" w:space="0" w:color="808080"/>
              <w:left w:val="single" w:sz="8" w:space="0" w:color="C0C0C0"/>
              <w:bottom w:val="single" w:sz="8" w:space="0" w:color="C0C0C0"/>
              <w:right w:val="single" w:sz="8" w:space="0" w:color="C0C0C0"/>
            </w:tcBorders>
            <w:vAlign w:val="center"/>
          </w:tcPr>
          <w:p w14:paraId="04CEB2F6" w14:textId="77777777" w:rsidR="00527CE7" w:rsidRPr="00EA50B5" w:rsidRDefault="00527CE7">
            <w:pPr>
              <w:rPr>
                <w:rFonts w:cs="Assistant Light"/>
              </w:rPr>
            </w:pPr>
          </w:p>
        </w:tc>
      </w:tr>
      <w:tr w:rsidR="00527CE7" w:rsidRPr="00EA50B5" w14:paraId="1448D7EE" w14:textId="77777777" w:rsidTr="005C05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044DED23"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3C8F0FC3" w14:textId="77777777" w:rsidR="00527CE7" w:rsidRDefault="00527CE7">
            <w:pPr>
              <w:rPr>
                <w:rFonts w:cs="Assistant Light"/>
                <w:color w:val="FFFFFF" w:themeColor="background1"/>
              </w:rPr>
            </w:pPr>
            <w:r>
              <w:rPr>
                <w:rFonts w:cs="Assistant Light"/>
                <w:color w:val="FFFFFF" w:themeColor="background1"/>
              </w:rPr>
              <w:t>Functie</w:t>
            </w:r>
          </w:p>
          <w:p w14:paraId="575C8095" w14:textId="77777777" w:rsidR="00527CE7" w:rsidRDefault="00527CE7">
            <w:pPr>
              <w:rPr>
                <w:rFonts w:cs="Assistant Light"/>
                <w:color w:val="FFFFFF" w:themeColor="background1"/>
              </w:rPr>
            </w:pPr>
          </w:p>
        </w:tc>
        <w:tc>
          <w:tcPr>
            <w:tcW w:w="5797" w:type="dxa"/>
            <w:tcBorders>
              <w:top w:val="single" w:sz="8" w:space="0" w:color="C0C0C0"/>
              <w:left w:val="single" w:sz="8" w:space="0" w:color="C0C0C0"/>
              <w:right w:val="single" w:sz="8" w:space="0" w:color="C0C0C0"/>
            </w:tcBorders>
          </w:tcPr>
          <w:p w14:paraId="12BDBEAE" w14:textId="77777777" w:rsidR="00527CE7" w:rsidRPr="00EA50B5" w:rsidRDefault="00527CE7">
            <w:pPr>
              <w:rPr>
                <w:rFonts w:cs="Assistant Light"/>
              </w:rPr>
            </w:pPr>
          </w:p>
        </w:tc>
      </w:tr>
      <w:tr w:rsidR="00527CE7" w:rsidRPr="00EA50B5" w14:paraId="4A5C6BBC" w14:textId="77777777" w:rsidTr="005C05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tcPr>
          <w:p w14:paraId="49907A36"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46AD3EA9" w14:textId="77777777" w:rsidR="00527CE7" w:rsidRDefault="00527CE7">
            <w:pPr>
              <w:rPr>
                <w:rFonts w:cs="Assistant Light"/>
                <w:color w:val="FFFFFF" w:themeColor="background1"/>
              </w:rPr>
            </w:pPr>
            <w:r w:rsidRPr="00EA0D5B">
              <w:rPr>
                <w:rFonts w:cs="Assistant Light"/>
                <w:color w:val="FFFFFF" w:themeColor="background1"/>
              </w:rPr>
              <w:t>Als rechtsgeldig vertegenwoordiger van onderneming</w:t>
            </w:r>
          </w:p>
        </w:tc>
        <w:tc>
          <w:tcPr>
            <w:tcW w:w="5797" w:type="dxa"/>
            <w:tcBorders>
              <w:top w:val="single" w:sz="8" w:space="0" w:color="C0C0C0"/>
              <w:left w:val="single" w:sz="8" w:space="0" w:color="C0C0C0"/>
              <w:right w:val="single" w:sz="8" w:space="0" w:color="C0C0C0"/>
            </w:tcBorders>
          </w:tcPr>
          <w:p w14:paraId="7F49B973" w14:textId="77777777" w:rsidR="00527CE7" w:rsidRPr="00EA50B5" w:rsidRDefault="00527CE7">
            <w:pPr>
              <w:rPr>
                <w:rFonts w:cs="Assistant Light"/>
              </w:rPr>
            </w:pPr>
          </w:p>
        </w:tc>
      </w:tr>
      <w:tr w:rsidR="00527CE7" w:rsidRPr="00EA50B5" w14:paraId="5F72F4FD" w14:textId="77777777" w:rsidTr="005C05BC">
        <w:trPr>
          <w:cantSplit/>
        </w:trPr>
        <w:tc>
          <w:tcPr>
            <w:tcW w:w="76" w:type="dxa"/>
            <w:vMerge w:val="restart"/>
            <w:tcBorders>
              <w:top w:val="single" w:sz="8" w:space="0" w:color="C0C0C0"/>
              <w:left w:val="single" w:sz="8" w:space="0" w:color="C0C0C0"/>
              <w:bottom w:val="single" w:sz="8" w:space="0" w:color="C0C0C0"/>
              <w:right w:val="single" w:sz="8" w:space="0" w:color="C0C0C0"/>
            </w:tcBorders>
            <w:shd w:val="clear" w:color="auto" w:fill="00B0F0"/>
          </w:tcPr>
          <w:p w14:paraId="569DE7FB"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02D97C7A" w14:textId="77777777" w:rsidR="00527CE7" w:rsidRPr="00EA50B5" w:rsidRDefault="00527CE7">
            <w:pPr>
              <w:rPr>
                <w:rFonts w:cs="Assistant Light"/>
                <w:color w:val="FFFFFF" w:themeColor="background1"/>
                <w:highlight w:val="yellow"/>
              </w:rPr>
            </w:pPr>
            <w:r>
              <w:rPr>
                <w:rFonts w:cs="Assistant Light"/>
                <w:color w:val="FFFFFF" w:themeColor="background1"/>
              </w:rPr>
              <w:t>Datum</w:t>
            </w:r>
          </w:p>
        </w:tc>
        <w:tc>
          <w:tcPr>
            <w:tcW w:w="5797" w:type="dxa"/>
            <w:vMerge w:val="restart"/>
            <w:tcBorders>
              <w:top w:val="single" w:sz="8" w:space="0" w:color="C0C0C0"/>
              <w:left w:val="single" w:sz="8" w:space="0" w:color="C0C0C0"/>
              <w:right w:val="single" w:sz="8" w:space="0" w:color="C0C0C0"/>
            </w:tcBorders>
          </w:tcPr>
          <w:p w14:paraId="6C890432" w14:textId="77777777" w:rsidR="00527CE7" w:rsidRPr="00EA50B5" w:rsidRDefault="00527CE7">
            <w:pPr>
              <w:rPr>
                <w:rFonts w:cs="Assistant Light"/>
              </w:rPr>
            </w:pPr>
          </w:p>
        </w:tc>
      </w:tr>
      <w:tr w:rsidR="00527CE7" w:rsidRPr="00EA50B5" w14:paraId="773DEFCE" w14:textId="77777777" w:rsidTr="005C05BC">
        <w:trPr>
          <w:cantSplit/>
        </w:trPr>
        <w:tc>
          <w:tcPr>
            <w:tcW w:w="76" w:type="dxa"/>
            <w:vMerge/>
            <w:tcBorders>
              <w:top w:val="single" w:sz="8" w:space="0" w:color="C0C0C0"/>
              <w:left w:val="single" w:sz="8" w:space="0" w:color="C0C0C0"/>
              <w:bottom w:val="single" w:sz="8" w:space="0" w:color="C0C0C0"/>
              <w:right w:val="single" w:sz="8" w:space="0" w:color="C0C0C0"/>
            </w:tcBorders>
            <w:shd w:val="clear" w:color="auto" w:fill="00B0F0"/>
          </w:tcPr>
          <w:p w14:paraId="582D845F" w14:textId="77777777" w:rsidR="00527CE7" w:rsidRPr="00EA50B5" w:rsidRDefault="00527CE7">
            <w:pPr>
              <w:rPr>
                <w:rFonts w:cs="Assistant Light"/>
                <w:color w:val="FF0000"/>
              </w:rPr>
            </w:pPr>
          </w:p>
        </w:tc>
        <w:tc>
          <w:tcPr>
            <w:tcW w:w="4759" w:type="dxa"/>
            <w:tcBorders>
              <w:top w:val="nil"/>
              <w:left w:val="single" w:sz="8" w:space="0" w:color="C0C0C0"/>
              <w:bottom w:val="single" w:sz="8" w:space="0" w:color="C0C0C0"/>
              <w:right w:val="single" w:sz="8" w:space="0" w:color="C0C0C0"/>
            </w:tcBorders>
            <w:shd w:val="clear" w:color="auto" w:fill="002060"/>
            <w:vAlign w:val="center"/>
          </w:tcPr>
          <w:p w14:paraId="653C1104" w14:textId="77777777" w:rsidR="00527CE7" w:rsidRPr="00EA50B5" w:rsidRDefault="00527CE7">
            <w:pPr>
              <w:rPr>
                <w:rFonts w:cs="Assistant Light"/>
                <w:color w:val="FFFFFF" w:themeColor="background1"/>
                <w:highlight w:val="yellow"/>
              </w:rPr>
            </w:pPr>
          </w:p>
        </w:tc>
        <w:tc>
          <w:tcPr>
            <w:tcW w:w="5797" w:type="dxa"/>
            <w:vMerge/>
            <w:tcBorders>
              <w:left w:val="single" w:sz="8" w:space="0" w:color="C0C0C0"/>
              <w:bottom w:val="single" w:sz="8" w:space="0" w:color="C0C0C0"/>
              <w:right w:val="single" w:sz="8" w:space="0" w:color="C0C0C0"/>
            </w:tcBorders>
            <w:vAlign w:val="center"/>
          </w:tcPr>
          <w:p w14:paraId="4C65C4DB" w14:textId="77777777" w:rsidR="00527CE7" w:rsidRPr="00EA50B5" w:rsidRDefault="00527CE7">
            <w:pPr>
              <w:rPr>
                <w:rFonts w:cs="Assistant Light"/>
              </w:rPr>
            </w:pPr>
          </w:p>
        </w:tc>
      </w:tr>
      <w:tr w:rsidR="00527CE7" w:rsidRPr="00EA50B5" w14:paraId="285862AC" w14:textId="77777777" w:rsidTr="005C05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vAlign w:val="center"/>
          </w:tcPr>
          <w:p w14:paraId="1E25A168" w14:textId="77777777" w:rsidR="00527CE7" w:rsidRPr="00EA50B5" w:rsidRDefault="00527CE7">
            <w:pPr>
              <w:rPr>
                <w:rFonts w:cs="Assistant Light"/>
              </w:rPr>
            </w:pPr>
          </w:p>
        </w:tc>
        <w:tc>
          <w:tcPr>
            <w:tcW w:w="4759" w:type="dxa"/>
            <w:vMerge w:val="restart"/>
            <w:tcBorders>
              <w:top w:val="single" w:sz="8" w:space="0" w:color="C0C0C0"/>
              <w:left w:val="single" w:sz="8" w:space="0" w:color="C0C0C0"/>
              <w:right w:val="single" w:sz="8" w:space="0" w:color="C0C0C0"/>
            </w:tcBorders>
            <w:shd w:val="clear" w:color="auto" w:fill="002060"/>
            <w:vAlign w:val="center"/>
          </w:tcPr>
          <w:p w14:paraId="24ADD818" w14:textId="77777777" w:rsidR="00527CE7" w:rsidRPr="00EA50B5" w:rsidRDefault="00527CE7">
            <w:pPr>
              <w:rPr>
                <w:rFonts w:cs="Assistant Light"/>
                <w:bCs/>
                <w:color w:val="FFFFFF" w:themeColor="background1"/>
                <w:highlight w:val="yellow"/>
              </w:rPr>
            </w:pPr>
            <w:r>
              <w:rPr>
                <w:rFonts w:cs="Assistant Light"/>
                <w:color w:val="FFFFFF" w:themeColor="background1"/>
              </w:rPr>
              <w:t>Handtekening</w:t>
            </w:r>
          </w:p>
        </w:tc>
        <w:tc>
          <w:tcPr>
            <w:tcW w:w="5797" w:type="dxa"/>
            <w:vMerge w:val="restart"/>
            <w:tcBorders>
              <w:top w:val="single" w:sz="8" w:space="0" w:color="C0C0C0"/>
              <w:left w:val="single" w:sz="8" w:space="0" w:color="C0C0C0"/>
              <w:right w:val="single" w:sz="8" w:space="0" w:color="C0C0C0"/>
            </w:tcBorders>
            <w:vAlign w:val="center"/>
          </w:tcPr>
          <w:p w14:paraId="3C47C4DF" w14:textId="77777777" w:rsidR="00527CE7" w:rsidRPr="00EA50B5" w:rsidRDefault="00527CE7">
            <w:pPr>
              <w:rPr>
                <w:rFonts w:cs="Assistant Light"/>
                <w:bCs/>
              </w:rPr>
            </w:pPr>
          </w:p>
        </w:tc>
      </w:tr>
      <w:tr w:rsidR="00527CE7" w:rsidRPr="00EA50B5" w14:paraId="7775A973" w14:textId="77777777" w:rsidTr="005C05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vAlign w:val="center"/>
          </w:tcPr>
          <w:p w14:paraId="61CE3B25" w14:textId="77777777" w:rsidR="00527CE7" w:rsidRPr="00EA50B5" w:rsidRDefault="00527CE7">
            <w:pPr>
              <w:rPr>
                <w:rFonts w:cs="Assistant Light"/>
              </w:rPr>
            </w:pPr>
          </w:p>
        </w:tc>
        <w:tc>
          <w:tcPr>
            <w:tcW w:w="4759" w:type="dxa"/>
            <w:vMerge/>
            <w:tcBorders>
              <w:left w:val="single" w:sz="8" w:space="0" w:color="C0C0C0"/>
              <w:right w:val="single" w:sz="8" w:space="0" w:color="C0C0C0"/>
            </w:tcBorders>
            <w:shd w:val="clear" w:color="auto" w:fill="002060"/>
            <w:vAlign w:val="center"/>
          </w:tcPr>
          <w:p w14:paraId="3FBFF267" w14:textId="77777777" w:rsidR="00527CE7" w:rsidRPr="00EA50B5" w:rsidRDefault="00527CE7">
            <w:pPr>
              <w:rPr>
                <w:rFonts w:cs="Assistant Light"/>
                <w:color w:val="FFFFFF" w:themeColor="background1"/>
              </w:rPr>
            </w:pPr>
          </w:p>
        </w:tc>
        <w:tc>
          <w:tcPr>
            <w:tcW w:w="5797" w:type="dxa"/>
            <w:vMerge/>
            <w:tcBorders>
              <w:left w:val="single" w:sz="8" w:space="0" w:color="C0C0C0"/>
              <w:right w:val="single" w:sz="8" w:space="0" w:color="C0C0C0"/>
            </w:tcBorders>
            <w:vAlign w:val="center"/>
          </w:tcPr>
          <w:p w14:paraId="41C32BD7" w14:textId="77777777" w:rsidR="00527CE7" w:rsidRPr="00EA50B5" w:rsidRDefault="00527CE7">
            <w:pPr>
              <w:rPr>
                <w:rFonts w:cs="Assistant Light"/>
                <w:bCs/>
              </w:rPr>
            </w:pPr>
          </w:p>
        </w:tc>
      </w:tr>
      <w:tr w:rsidR="00527CE7" w:rsidRPr="00EA50B5" w14:paraId="0E96B506" w14:textId="77777777" w:rsidTr="005C05BC">
        <w:trPr>
          <w:cantSplit/>
        </w:trPr>
        <w:tc>
          <w:tcPr>
            <w:tcW w:w="76" w:type="dxa"/>
            <w:tcBorders>
              <w:top w:val="single" w:sz="8" w:space="0" w:color="C0C0C0"/>
              <w:left w:val="single" w:sz="8" w:space="0" w:color="C0C0C0"/>
              <w:bottom w:val="single" w:sz="8" w:space="0" w:color="C0C0C0"/>
              <w:right w:val="single" w:sz="8" w:space="0" w:color="C0C0C0"/>
            </w:tcBorders>
            <w:shd w:val="clear" w:color="auto" w:fill="00B0F0"/>
            <w:vAlign w:val="center"/>
          </w:tcPr>
          <w:p w14:paraId="77F29284" w14:textId="77777777" w:rsidR="00527CE7" w:rsidRPr="00EA50B5" w:rsidRDefault="00527CE7">
            <w:pPr>
              <w:rPr>
                <w:rFonts w:cs="Assistant Light"/>
              </w:rPr>
            </w:pPr>
          </w:p>
        </w:tc>
        <w:tc>
          <w:tcPr>
            <w:tcW w:w="4759" w:type="dxa"/>
            <w:vMerge/>
            <w:tcBorders>
              <w:left w:val="single" w:sz="8" w:space="0" w:color="C0C0C0"/>
              <w:bottom w:val="single" w:sz="8" w:space="0" w:color="C0C0C0"/>
              <w:right w:val="single" w:sz="8" w:space="0" w:color="C0C0C0"/>
            </w:tcBorders>
            <w:shd w:val="clear" w:color="auto" w:fill="002060"/>
            <w:vAlign w:val="center"/>
          </w:tcPr>
          <w:p w14:paraId="2FEBC7F7" w14:textId="77777777" w:rsidR="00527CE7" w:rsidRPr="00EA50B5" w:rsidRDefault="00527CE7">
            <w:pPr>
              <w:rPr>
                <w:rFonts w:cs="Assistant Light"/>
                <w:color w:val="FFFFFF" w:themeColor="background1"/>
              </w:rPr>
            </w:pPr>
          </w:p>
        </w:tc>
        <w:tc>
          <w:tcPr>
            <w:tcW w:w="5797" w:type="dxa"/>
            <w:vMerge/>
            <w:tcBorders>
              <w:left w:val="single" w:sz="8" w:space="0" w:color="C0C0C0"/>
              <w:bottom w:val="single" w:sz="8" w:space="0" w:color="C0C0C0"/>
              <w:right w:val="single" w:sz="8" w:space="0" w:color="C0C0C0"/>
            </w:tcBorders>
            <w:vAlign w:val="center"/>
          </w:tcPr>
          <w:p w14:paraId="03632BDF" w14:textId="77777777" w:rsidR="00527CE7" w:rsidRPr="00EA50B5" w:rsidRDefault="00527CE7">
            <w:pPr>
              <w:rPr>
                <w:rFonts w:cs="Assistant Light"/>
                <w:bCs/>
              </w:rPr>
            </w:pPr>
          </w:p>
        </w:tc>
      </w:tr>
    </w:tbl>
    <w:p w14:paraId="46AB64B2" w14:textId="77777777" w:rsidR="00527CE7" w:rsidRDefault="00527CE7" w:rsidP="00E249B0">
      <w:pPr>
        <w:pStyle w:val="Broodtekst"/>
      </w:pPr>
    </w:p>
    <w:p w14:paraId="3842DF60" w14:textId="77777777" w:rsidR="00527CE7" w:rsidRDefault="00527CE7" w:rsidP="00527CE7">
      <w:pPr>
        <w:spacing w:after="160" w:line="259" w:lineRule="auto"/>
        <w:rPr>
          <w:rFonts w:cs="Arial"/>
          <w:b/>
          <w:color w:val="06A7E2"/>
          <w:sz w:val="24"/>
          <w:szCs w:val="20"/>
        </w:rPr>
      </w:pPr>
      <w:r>
        <w:br w:type="page"/>
      </w:r>
    </w:p>
    <w:p w14:paraId="0EE8CB22" w14:textId="36F039FE" w:rsidR="00527CE7" w:rsidRPr="005C05BC" w:rsidRDefault="00527CE7" w:rsidP="00527CE7">
      <w:pPr>
        <w:rPr>
          <w:rFonts w:cs="Arial"/>
          <w:b/>
          <w:color w:val="002060"/>
          <w:sz w:val="24"/>
          <w:szCs w:val="24"/>
        </w:rPr>
      </w:pPr>
      <w:r w:rsidRPr="005C05BC">
        <w:rPr>
          <w:rFonts w:cs="Arial"/>
          <w:b/>
          <w:color w:val="002060"/>
          <w:sz w:val="24"/>
          <w:szCs w:val="24"/>
        </w:rPr>
        <w:lastRenderedPageBreak/>
        <w:t>Standaardformulier D Kerncompetentie 2: Referentieproject Ontwerpen nieuw kantoorgebouw</w:t>
      </w:r>
    </w:p>
    <w:p w14:paraId="13C5994B" w14:textId="77777777" w:rsidR="00527CE7" w:rsidRPr="000F64C7" w:rsidRDefault="00527CE7" w:rsidP="00527CE7">
      <w:pPr>
        <w:pStyle w:val="HSStandaardNorthSeaPort"/>
      </w:pPr>
    </w:p>
    <w:p w14:paraId="1E967FBB" w14:textId="77777777" w:rsidR="00527CE7" w:rsidRPr="000F64C7" w:rsidRDefault="00527CE7" w:rsidP="00527CE7">
      <w:pPr>
        <w:pStyle w:val="HSStandaardNorthSeaPort"/>
      </w:pPr>
      <w:r w:rsidRPr="000F64C7">
        <w:t>Voor het beschrijven van de kerncompetentie</w:t>
      </w:r>
      <w:r>
        <w:t xml:space="preserve"> KC2, zoals bedoeld in </w:t>
      </w:r>
      <w:r w:rsidRPr="000F64C7">
        <w:t xml:space="preserve">hoofdstuk </w:t>
      </w:r>
      <w:r>
        <w:t>5.5.2.1</w:t>
      </w:r>
      <w:r w:rsidRPr="000F64C7">
        <w:t xml:space="preserve"> dient </w:t>
      </w:r>
      <w:r>
        <w:t>G</w:t>
      </w:r>
      <w:r w:rsidRPr="000F64C7">
        <w:t>egadigde gebruik te maken van onderstaand format.</w:t>
      </w:r>
    </w:p>
    <w:p w14:paraId="0EAEE63A" w14:textId="77777777" w:rsidR="00527CE7" w:rsidRPr="000F64C7" w:rsidRDefault="00527CE7" w:rsidP="00527CE7">
      <w:pPr>
        <w:pStyle w:val="HSStandaardNorthSeaPort"/>
      </w:pPr>
    </w:p>
    <w:p w14:paraId="66C308DF" w14:textId="77777777" w:rsidR="00527CE7" w:rsidRPr="000F64C7" w:rsidRDefault="00527CE7" w:rsidP="00527CE7">
      <w:pPr>
        <w:pStyle w:val="HSStandaardNorthSeaPort"/>
      </w:pPr>
    </w:p>
    <w:tbl>
      <w:tblPr>
        <w:tblW w:w="9923"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75B2B4C2" w14:textId="77777777" w:rsidTr="005C05BC">
        <w:trPr>
          <w:cantSplit/>
          <w:trHeight w:val="232"/>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tcPr>
          <w:p w14:paraId="63384FFE" w14:textId="77777777" w:rsidR="00527CE7" w:rsidRDefault="00527CE7">
            <w:pPr>
              <w:rPr>
                <w:rFonts w:cs="Assistant Light"/>
                <w:b/>
                <w:color w:val="FFFFFF" w:themeColor="background1"/>
              </w:rPr>
            </w:pPr>
            <w:r w:rsidRPr="00EA50B5">
              <w:rPr>
                <w:rFonts w:cs="Assistant Light" w:hint="cs"/>
                <w:b/>
                <w:color w:val="FFFFFF" w:themeColor="background1"/>
              </w:rPr>
              <w:t>Gegevens opdrachtgever</w:t>
            </w:r>
            <w:r>
              <w:rPr>
                <w:rFonts w:cs="Assistant Light"/>
                <w:b/>
                <w:color w:val="FFFFFF" w:themeColor="background1"/>
              </w:rPr>
              <w:t>*</w:t>
            </w:r>
          </w:p>
          <w:p w14:paraId="02619C38" w14:textId="77777777" w:rsidR="00527CE7" w:rsidRPr="00EA50B5" w:rsidRDefault="00527CE7">
            <w:pPr>
              <w:rPr>
                <w:rFonts w:cs="Assistant Light"/>
                <w:b/>
                <w:bCs/>
                <w:color w:val="FFFFFF" w:themeColor="background1"/>
              </w:rPr>
            </w:pPr>
          </w:p>
        </w:tc>
      </w:tr>
      <w:tr w:rsidR="00527CE7" w:rsidRPr="00EA50B5" w14:paraId="41778E69" w14:textId="77777777" w:rsidTr="00E249B0">
        <w:trPr>
          <w:cantSplit/>
        </w:trPr>
        <w:tc>
          <w:tcPr>
            <w:tcW w:w="567" w:type="dxa"/>
            <w:vMerge w:val="restart"/>
            <w:tcBorders>
              <w:top w:val="single" w:sz="12" w:space="0" w:color="808080"/>
            </w:tcBorders>
          </w:tcPr>
          <w:p w14:paraId="63CD5AF5" w14:textId="77777777" w:rsidR="00527CE7" w:rsidRPr="00EA50B5" w:rsidRDefault="00527CE7">
            <w:pPr>
              <w:rPr>
                <w:rFonts w:cs="Assistant Light"/>
              </w:rPr>
            </w:pPr>
            <w:r w:rsidRPr="00EA50B5">
              <w:rPr>
                <w:rFonts w:cs="Assistant Light" w:hint="cs"/>
              </w:rPr>
              <w:t>1)</w:t>
            </w:r>
          </w:p>
        </w:tc>
        <w:tc>
          <w:tcPr>
            <w:tcW w:w="4268" w:type="dxa"/>
            <w:tcBorders>
              <w:top w:val="single" w:sz="12" w:space="0" w:color="808080"/>
              <w:bottom w:val="nil"/>
            </w:tcBorders>
            <w:shd w:val="clear" w:color="auto" w:fill="002060"/>
            <w:vAlign w:val="center"/>
          </w:tcPr>
          <w:p w14:paraId="582749BC" w14:textId="77777777" w:rsidR="00527CE7" w:rsidRPr="00EA50B5" w:rsidRDefault="00527CE7">
            <w:pPr>
              <w:rPr>
                <w:rFonts w:cs="Assistant Light"/>
                <w:color w:val="FFFFFF" w:themeColor="background1"/>
              </w:rPr>
            </w:pPr>
            <w:r w:rsidRPr="00EA50B5">
              <w:rPr>
                <w:rFonts w:cs="Assistant Light" w:hint="cs"/>
                <w:color w:val="FFFFFF" w:themeColor="background1"/>
              </w:rPr>
              <w:t>Naam opdrachtgever</w:t>
            </w:r>
          </w:p>
        </w:tc>
        <w:tc>
          <w:tcPr>
            <w:tcW w:w="5088" w:type="dxa"/>
            <w:tcBorders>
              <w:top w:val="single" w:sz="12" w:space="0" w:color="808080"/>
            </w:tcBorders>
          </w:tcPr>
          <w:p w14:paraId="76449E3D" w14:textId="77777777" w:rsidR="00527CE7" w:rsidRPr="00EA50B5" w:rsidRDefault="00527CE7">
            <w:pPr>
              <w:rPr>
                <w:rFonts w:cs="Assistant Light"/>
              </w:rPr>
            </w:pPr>
          </w:p>
        </w:tc>
      </w:tr>
      <w:tr w:rsidR="00527CE7" w:rsidRPr="00EA50B5" w14:paraId="46F16DC1" w14:textId="77777777" w:rsidTr="00E249B0">
        <w:trPr>
          <w:cantSplit/>
        </w:trPr>
        <w:tc>
          <w:tcPr>
            <w:tcW w:w="567" w:type="dxa"/>
            <w:vMerge/>
          </w:tcPr>
          <w:p w14:paraId="229F1C8D"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4D170EDC" w14:textId="77777777" w:rsidR="00527CE7" w:rsidRPr="00EA50B5" w:rsidRDefault="00527CE7">
            <w:pPr>
              <w:rPr>
                <w:rFonts w:cs="Assistant Light"/>
                <w:color w:val="FFFFFF" w:themeColor="background1"/>
              </w:rPr>
            </w:pPr>
            <w:r w:rsidRPr="00EA50B5">
              <w:rPr>
                <w:rFonts w:cs="Assistant Light" w:hint="cs"/>
                <w:color w:val="FFFFFF" w:themeColor="background1"/>
              </w:rPr>
              <w:t>Adres</w:t>
            </w:r>
          </w:p>
        </w:tc>
        <w:tc>
          <w:tcPr>
            <w:tcW w:w="5088" w:type="dxa"/>
          </w:tcPr>
          <w:p w14:paraId="08A1EC43" w14:textId="77777777" w:rsidR="00527CE7" w:rsidRPr="00EA50B5" w:rsidRDefault="00527CE7">
            <w:pPr>
              <w:rPr>
                <w:rFonts w:cs="Assistant Light"/>
              </w:rPr>
            </w:pPr>
          </w:p>
        </w:tc>
      </w:tr>
      <w:tr w:rsidR="00527CE7" w:rsidRPr="00EA50B5" w14:paraId="42F466FE" w14:textId="77777777" w:rsidTr="00E249B0">
        <w:trPr>
          <w:cantSplit/>
        </w:trPr>
        <w:tc>
          <w:tcPr>
            <w:tcW w:w="567" w:type="dxa"/>
            <w:vMerge/>
          </w:tcPr>
          <w:p w14:paraId="370C4D6C" w14:textId="77777777" w:rsidR="00527CE7" w:rsidRPr="00EA50B5" w:rsidRDefault="00527CE7">
            <w:pPr>
              <w:rPr>
                <w:rFonts w:cs="Assistant Light"/>
              </w:rPr>
            </w:pPr>
          </w:p>
        </w:tc>
        <w:tc>
          <w:tcPr>
            <w:tcW w:w="4268" w:type="dxa"/>
            <w:tcBorders>
              <w:top w:val="nil"/>
              <w:bottom w:val="single" w:sz="8" w:space="0" w:color="C0C0C0"/>
            </w:tcBorders>
            <w:shd w:val="clear" w:color="auto" w:fill="002060"/>
            <w:vAlign w:val="center"/>
          </w:tcPr>
          <w:p w14:paraId="6E02E692" w14:textId="77777777" w:rsidR="00527CE7" w:rsidRPr="00EA50B5" w:rsidRDefault="00527CE7">
            <w:pPr>
              <w:rPr>
                <w:rFonts w:cs="Assistant Light"/>
                <w:color w:val="FFFFFF" w:themeColor="background1"/>
              </w:rPr>
            </w:pPr>
            <w:r w:rsidRPr="00EA50B5">
              <w:rPr>
                <w:rFonts w:cs="Assistant Light" w:hint="cs"/>
                <w:color w:val="FFFFFF" w:themeColor="background1"/>
              </w:rPr>
              <w:t>Postcode en plaatsnaam</w:t>
            </w:r>
          </w:p>
        </w:tc>
        <w:tc>
          <w:tcPr>
            <w:tcW w:w="5088" w:type="dxa"/>
          </w:tcPr>
          <w:p w14:paraId="0054740A" w14:textId="77777777" w:rsidR="00527CE7" w:rsidRPr="00EA50B5" w:rsidRDefault="00527CE7">
            <w:pPr>
              <w:rPr>
                <w:rFonts w:cs="Assistant Light"/>
              </w:rPr>
            </w:pPr>
          </w:p>
        </w:tc>
      </w:tr>
      <w:tr w:rsidR="00527CE7" w:rsidRPr="00EA50B5" w14:paraId="5C5D75CA" w14:textId="77777777" w:rsidTr="00E249B0">
        <w:trPr>
          <w:cantSplit/>
        </w:trPr>
        <w:tc>
          <w:tcPr>
            <w:tcW w:w="567" w:type="dxa"/>
            <w:vMerge w:val="restart"/>
          </w:tcPr>
          <w:p w14:paraId="3520036E" w14:textId="77777777" w:rsidR="00527CE7" w:rsidRPr="00EA50B5" w:rsidRDefault="00527CE7">
            <w:pPr>
              <w:rPr>
                <w:rFonts w:cs="Assistant Light"/>
              </w:rPr>
            </w:pPr>
            <w:r w:rsidRPr="00EA50B5">
              <w:rPr>
                <w:rFonts w:cs="Assistant Light" w:hint="cs"/>
              </w:rPr>
              <w:t>2)</w:t>
            </w:r>
          </w:p>
        </w:tc>
        <w:tc>
          <w:tcPr>
            <w:tcW w:w="4268" w:type="dxa"/>
            <w:tcBorders>
              <w:bottom w:val="nil"/>
            </w:tcBorders>
            <w:shd w:val="clear" w:color="auto" w:fill="002060"/>
            <w:vAlign w:val="center"/>
          </w:tcPr>
          <w:p w14:paraId="28305D11" w14:textId="77777777" w:rsidR="00527CE7" w:rsidRPr="00EA50B5" w:rsidRDefault="00527CE7">
            <w:pPr>
              <w:rPr>
                <w:rFonts w:cs="Assistant Light"/>
                <w:color w:val="FFFFFF" w:themeColor="background1"/>
              </w:rPr>
            </w:pPr>
            <w:r w:rsidRPr="00EA50B5">
              <w:rPr>
                <w:rFonts w:cs="Assistant Light" w:hint="cs"/>
                <w:color w:val="FFFFFF" w:themeColor="background1"/>
              </w:rPr>
              <w:t>Naam contactpersoon opdrachtgever</w:t>
            </w:r>
          </w:p>
        </w:tc>
        <w:tc>
          <w:tcPr>
            <w:tcW w:w="5088" w:type="dxa"/>
          </w:tcPr>
          <w:p w14:paraId="626F214D" w14:textId="77777777" w:rsidR="00527CE7" w:rsidRPr="00EA50B5" w:rsidRDefault="00527CE7">
            <w:pPr>
              <w:rPr>
                <w:rFonts w:cs="Assistant Light"/>
              </w:rPr>
            </w:pPr>
          </w:p>
        </w:tc>
      </w:tr>
      <w:tr w:rsidR="00527CE7" w:rsidRPr="00EA50B5" w14:paraId="5C6F97D4" w14:textId="77777777" w:rsidTr="00E249B0">
        <w:trPr>
          <w:cantSplit/>
          <w:trHeight w:val="255"/>
        </w:trPr>
        <w:tc>
          <w:tcPr>
            <w:tcW w:w="567" w:type="dxa"/>
            <w:vMerge/>
          </w:tcPr>
          <w:p w14:paraId="087CB907"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33D2F193" w14:textId="77777777" w:rsidR="00527CE7" w:rsidRPr="00EA50B5" w:rsidRDefault="00527CE7">
            <w:pPr>
              <w:rPr>
                <w:rFonts w:cs="Assistant Light"/>
                <w:color w:val="FFFFFF" w:themeColor="background1"/>
              </w:rPr>
            </w:pPr>
            <w:r w:rsidRPr="00EA50B5">
              <w:rPr>
                <w:rFonts w:cs="Assistant Light" w:hint="cs"/>
                <w:color w:val="FFFFFF" w:themeColor="background1"/>
              </w:rPr>
              <w:t>Functie contactpersoon</w:t>
            </w:r>
          </w:p>
        </w:tc>
        <w:tc>
          <w:tcPr>
            <w:tcW w:w="5088" w:type="dxa"/>
          </w:tcPr>
          <w:p w14:paraId="3E8A5870" w14:textId="77777777" w:rsidR="00527CE7" w:rsidRPr="00EA50B5" w:rsidRDefault="00527CE7">
            <w:pPr>
              <w:rPr>
                <w:rFonts w:cs="Assistant Light"/>
              </w:rPr>
            </w:pPr>
          </w:p>
        </w:tc>
      </w:tr>
      <w:tr w:rsidR="00527CE7" w:rsidRPr="00EA50B5" w14:paraId="4C5F7EA1" w14:textId="77777777" w:rsidTr="00E249B0">
        <w:trPr>
          <w:cantSplit/>
          <w:trHeight w:val="255"/>
        </w:trPr>
        <w:tc>
          <w:tcPr>
            <w:tcW w:w="567" w:type="dxa"/>
            <w:vMerge/>
          </w:tcPr>
          <w:p w14:paraId="4020835F"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3A5CA7CF" w14:textId="77777777" w:rsidR="00527CE7" w:rsidRPr="00EA50B5" w:rsidRDefault="00527CE7">
            <w:pPr>
              <w:rPr>
                <w:rFonts w:cs="Assistant Light"/>
                <w:color w:val="FFFFFF" w:themeColor="background1"/>
              </w:rPr>
            </w:pPr>
            <w:r w:rsidRPr="00EA50B5">
              <w:rPr>
                <w:rFonts w:cs="Assistant Light"/>
                <w:color w:val="FFFFFF" w:themeColor="background1"/>
              </w:rPr>
              <w:t>Telefoonnummer contactpersoon</w:t>
            </w:r>
          </w:p>
        </w:tc>
        <w:tc>
          <w:tcPr>
            <w:tcW w:w="5088" w:type="dxa"/>
          </w:tcPr>
          <w:p w14:paraId="0F9E70F1" w14:textId="77777777" w:rsidR="00527CE7" w:rsidRPr="00EA50B5" w:rsidRDefault="00527CE7">
            <w:pPr>
              <w:rPr>
                <w:rFonts w:cs="Assistant Light"/>
              </w:rPr>
            </w:pPr>
          </w:p>
        </w:tc>
      </w:tr>
      <w:tr w:rsidR="00527CE7" w:rsidRPr="00EA50B5" w14:paraId="5F7B8A9A" w14:textId="77777777" w:rsidTr="00E249B0">
        <w:trPr>
          <w:cantSplit/>
          <w:trHeight w:val="255"/>
        </w:trPr>
        <w:tc>
          <w:tcPr>
            <w:tcW w:w="567" w:type="dxa"/>
            <w:vMerge/>
          </w:tcPr>
          <w:p w14:paraId="0689BF5B"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6D7EC9DE" w14:textId="77777777" w:rsidR="00527CE7" w:rsidRPr="00EA50B5" w:rsidRDefault="00527CE7">
            <w:pPr>
              <w:rPr>
                <w:rFonts w:cs="Assistant Light"/>
                <w:color w:val="FFFFFF" w:themeColor="background1"/>
              </w:rPr>
            </w:pPr>
            <w:r w:rsidRPr="00EA50B5">
              <w:rPr>
                <w:rFonts w:cs="Assistant Light"/>
                <w:color w:val="FFFFFF" w:themeColor="background1"/>
              </w:rPr>
              <w:t>E-mailadres contactpersoon</w:t>
            </w:r>
          </w:p>
        </w:tc>
        <w:tc>
          <w:tcPr>
            <w:tcW w:w="5088" w:type="dxa"/>
          </w:tcPr>
          <w:p w14:paraId="34133240" w14:textId="77777777" w:rsidR="00527CE7" w:rsidRPr="00EA50B5" w:rsidRDefault="00527CE7">
            <w:pPr>
              <w:rPr>
                <w:rFonts w:cs="Assistant Light"/>
              </w:rPr>
            </w:pPr>
          </w:p>
        </w:tc>
      </w:tr>
    </w:tbl>
    <w:p w14:paraId="21812F7B" w14:textId="77777777" w:rsidR="000F64C7" w:rsidRPr="000F64C7" w:rsidRDefault="000F64C7" w:rsidP="000F64C7">
      <w:pPr>
        <w:pStyle w:val="HSStandaardNorthSeaPort"/>
      </w:pPr>
    </w:p>
    <w:p w14:paraId="74074CFC" w14:textId="77777777" w:rsidR="00527CE7" w:rsidRPr="000F64C7" w:rsidRDefault="00527CE7" w:rsidP="00527CE7">
      <w:pPr>
        <w:pStyle w:val="HSStandaardNorthSeaPort"/>
      </w:pPr>
      <w:r w:rsidRPr="000F64C7">
        <w:t xml:space="preserve">De </w:t>
      </w:r>
      <w:r>
        <w:t>A</w:t>
      </w:r>
      <w:r w:rsidRPr="000F64C7">
        <w:t>anbesteder behoudt zich het recht voor om contact te zoeken met de opgegeven referentie om na te gaan of de werkzaamheden naar volle tevredenheid zijn uitgevoerd en afgerond.</w:t>
      </w:r>
    </w:p>
    <w:p w14:paraId="57214E71" w14:textId="77777777" w:rsidR="00527CE7" w:rsidRDefault="00527CE7" w:rsidP="00527CE7">
      <w:pPr>
        <w:pStyle w:val="HSStandaardNorthSeaPort"/>
      </w:pPr>
    </w:p>
    <w:p w14:paraId="33CB184C" w14:textId="77777777" w:rsidR="00527CE7" w:rsidRPr="000F64C7" w:rsidRDefault="00527CE7" w:rsidP="00527CE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0E05BB84" w14:textId="77777777" w:rsidTr="00E249B0">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116FEDE2" w14:textId="77777777" w:rsidR="00527CE7" w:rsidRPr="00EA50B5" w:rsidRDefault="00527CE7">
            <w:pPr>
              <w:rPr>
                <w:rFonts w:cs="Assistant Light"/>
                <w:b/>
                <w:bCs/>
                <w:color w:val="FFFFFF" w:themeColor="background1"/>
              </w:rPr>
            </w:pPr>
            <w:r w:rsidRPr="00EA50B5">
              <w:rPr>
                <w:rFonts w:cs="Assistant Light" w:hint="cs"/>
                <w:b/>
                <w:color w:val="FFFFFF" w:themeColor="background1"/>
              </w:rPr>
              <w:t>Projectgegevens</w:t>
            </w:r>
          </w:p>
        </w:tc>
      </w:tr>
      <w:tr w:rsidR="00527CE7" w:rsidRPr="00EA50B5" w14:paraId="31143EEC"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0CF76437"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09CC3A5F" w14:textId="77777777" w:rsidR="00527CE7" w:rsidRDefault="00527CE7">
            <w:pPr>
              <w:rPr>
                <w:rFonts w:cs="Assistant Light"/>
                <w:color w:val="FFFFFF" w:themeColor="background1"/>
              </w:rPr>
            </w:pPr>
            <w:r>
              <w:rPr>
                <w:rFonts w:cs="Assistant Light"/>
                <w:color w:val="FFFFFF" w:themeColor="background1"/>
              </w:rPr>
              <w:t>Projectnaam</w:t>
            </w:r>
          </w:p>
        </w:tc>
        <w:tc>
          <w:tcPr>
            <w:tcW w:w="5088" w:type="dxa"/>
            <w:tcBorders>
              <w:top w:val="single" w:sz="12" w:space="0" w:color="808080"/>
              <w:left w:val="single" w:sz="8" w:space="0" w:color="C0C0C0"/>
              <w:bottom w:val="single" w:sz="8" w:space="0" w:color="C0C0C0"/>
              <w:right w:val="single" w:sz="8" w:space="0" w:color="C0C0C0"/>
            </w:tcBorders>
            <w:vAlign w:val="center"/>
          </w:tcPr>
          <w:p w14:paraId="7AE7FE50" w14:textId="77777777" w:rsidR="00527CE7" w:rsidRPr="00EA50B5" w:rsidRDefault="00527CE7">
            <w:pPr>
              <w:rPr>
                <w:rFonts w:cs="Assistant Light"/>
              </w:rPr>
            </w:pPr>
          </w:p>
        </w:tc>
      </w:tr>
      <w:tr w:rsidR="00527CE7" w:rsidRPr="00EA50B5" w14:paraId="4FCAAF52"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70BEA0F3" w14:textId="77777777" w:rsidR="00527CE7" w:rsidRPr="00EA50B5" w:rsidRDefault="00527CE7">
            <w:pPr>
              <w:rPr>
                <w:rFonts w:cs="Assistant Light"/>
              </w:rPr>
            </w:pPr>
            <w:r>
              <w:rPr>
                <w:rFonts w:cs="Assistant Light"/>
              </w:rPr>
              <w:t>4)</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5C31737A" w14:textId="77777777" w:rsidR="00527CE7" w:rsidRDefault="00527CE7">
            <w:pPr>
              <w:rPr>
                <w:rFonts w:cs="Assistant Light"/>
                <w:color w:val="FFFFFF" w:themeColor="background1"/>
              </w:rPr>
            </w:pPr>
            <w:r>
              <w:rPr>
                <w:rFonts w:cs="Assistant Light"/>
                <w:color w:val="FFFFFF" w:themeColor="background1"/>
              </w:rPr>
              <w:t>Nadere beschrijving van het project en de tot het project behorende werkzaamheden</w:t>
            </w:r>
          </w:p>
          <w:p w14:paraId="7027EA0E" w14:textId="77777777" w:rsidR="00527CE7" w:rsidRDefault="00527CE7">
            <w:pPr>
              <w:rPr>
                <w:rFonts w:cs="Assistant Light"/>
                <w:color w:val="FFFFFF" w:themeColor="background1"/>
              </w:rPr>
            </w:pPr>
          </w:p>
          <w:p w14:paraId="464B1A04" w14:textId="77777777" w:rsidR="00527CE7" w:rsidRDefault="00527CE7">
            <w:pPr>
              <w:rPr>
                <w:rFonts w:cs="Assistant Light"/>
                <w:color w:val="FFFFFF" w:themeColor="background1"/>
              </w:rPr>
            </w:pPr>
          </w:p>
          <w:p w14:paraId="4A31D9E7" w14:textId="77777777" w:rsidR="00527CE7" w:rsidRDefault="00527CE7">
            <w:pPr>
              <w:rPr>
                <w:rFonts w:cs="Assistant Light"/>
                <w:color w:val="FFFFFF" w:themeColor="background1"/>
              </w:rPr>
            </w:pPr>
          </w:p>
          <w:p w14:paraId="75815393" w14:textId="77777777" w:rsidR="00527CE7" w:rsidRPr="00EA50B5" w:rsidRDefault="00527CE7">
            <w:pPr>
              <w:rPr>
                <w:rFonts w:cs="Assistant Light"/>
                <w:color w:val="FFFFFF" w:themeColor="background1"/>
              </w:rPr>
            </w:pPr>
          </w:p>
        </w:tc>
        <w:tc>
          <w:tcPr>
            <w:tcW w:w="5088" w:type="dxa"/>
            <w:tcBorders>
              <w:top w:val="single" w:sz="12" w:space="0" w:color="808080"/>
              <w:left w:val="single" w:sz="8" w:space="0" w:color="C0C0C0"/>
              <w:bottom w:val="single" w:sz="8" w:space="0" w:color="C0C0C0"/>
              <w:right w:val="single" w:sz="8" w:space="0" w:color="C0C0C0"/>
            </w:tcBorders>
            <w:vAlign w:val="center"/>
          </w:tcPr>
          <w:p w14:paraId="7D701460" w14:textId="77777777" w:rsidR="00527CE7" w:rsidRPr="00EA50B5" w:rsidRDefault="00527CE7">
            <w:pPr>
              <w:rPr>
                <w:rFonts w:cs="Assistant Light"/>
              </w:rPr>
            </w:pPr>
          </w:p>
        </w:tc>
      </w:tr>
      <w:tr w:rsidR="00527CE7" w:rsidRPr="00EA50B5" w14:paraId="76E89CD1" w14:textId="77777777" w:rsidTr="00E249B0">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DB4ADCA" w14:textId="77777777" w:rsidR="00527CE7" w:rsidRPr="00EA50B5" w:rsidRDefault="00527CE7">
            <w:pPr>
              <w:rPr>
                <w:rFonts w:cs="Assistant Light"/>
              </w:rPr>
            </w:pPr>
            <w:r>
              <w:rPr>
                <w:rFonts w:cs="Assistant Light"/>
              </w:rPr>
              <w:t>5)</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077BDF6D" w14:textId="77777777" w:rsidR="00527CE7" w:rsidRPr="00EA50B5" w:rsidRDefault="00527CE7">
            <w:pPr>
              <w:rPr>
                <w:rFonts w:cs="Assistant Light"/>
                <w:color w:val="FFFFFF" w:themeColor="background1"/>
              </w:rPr>
            </w:pPr>
            <w:r w:rsidRPr="00EA50B5">
              <w:rPr>
                <w:rFonts w:cs="Assistant Light" w:hint="cs"/>
                <w:color w:val="FFFFFF" w:themeColor="background1"/>
              </w:rPr>
              <w:t>Projectduur</w:t>
            </w:r>
          </w:p>
        </w:tc>
        <w:tc>
          <w:tcPr>
            <w:tcW w:w="5088" w:type="dxa"/>
            <w:tcBorders>
              <w:top w:val="single" w:sz="12" w:space="0" w:color="808080"/>
              <w:left w:val="single" w:sz="8" w:space="0" w:color="C0C0C0"/>
              <w:bottom w:val="single" w:sz="8" w:space="0" w:color="C0C0C0"/>
              <w:right w:val="single" w:sz="8" w:space="0" w:color="C0C0C0"/>
            </w:tcBorders>
            <w:vAlign w:val="center"/>
          </w:tcPr>
          <w:p w14:paraId="3636FF30" w14:textId="77777777" w:rsidR="00527CE7" w:rsidRPr="00EA50B5" w:rsidRDefault="00527CE7">
            <w:pPr>
              <w:rPr>
                <w:rFonts w:cs="Assistant Light"/>
              </w:rPr>
            </w:pPr>
          </w:p>
        </w:tc>
      </w:tr>
      <w:tr w:rsidR="00527CE7" w:rsidRPr="00EA50B5" w14:paraId="4CAB8C94" w14:textId="77777777" w:rsidTr="00E249B0">
        <w:trPr>
          <w:cantSplit/>
        </w:trPr>
        <w:tc>
          <w:tcPr>
            <w:tcW w:w="567" w:type="dxa"/>
            <w:vMerge/>
            <w:tcBorders>
              <w:top w:val="single" w:sz="8" w:space="0" w:color="C0C0C0"/>
              <w:left w:val="single" w:sz="8" w:space="0" w:color="C0C0C0"/>
              <w:bottom w:val="single" w:sz="8" w:space="0" w:color="C0C0C0"/>
              <w:right w:val="single" w:sz="8" w:space="0" w:color="C0C0C0"/>
            </w:tcBorders>
          </w:tcPr>
          <w:p w14:paraId="54D4E999"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07126D2D" w14:textId="77777777" w:rsidR="00527CE7" w:rsidRPr="00EA50B5" w:rsidRDefault="00527CE7">
            <w:pPr>
              <w:rPr>
                <w:rFonts w:cs="Assistant Light"/>
                <w:color w:val="FFFFFF" w:themeColor="background1"/>
              </w:rPr>
            </w:pPr>
            <w:r w:rsidRPr="00EA50B5">
              <w:rPr>
                <w:rFonts w:cs="Assistant Light" w:hint="cs"/>
                <w:color w:val="FFFFFF" w:themeColor="background1"/>
              </w:rPr>
              <w:t>Datum start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68F2FB9C" w14:textId="77777777" w:rsidR="00527CE7" w:rsidRPr="00EA50B5" w:rsidRDefault="00527CE7">
            <w:pPr>
              <w:rPr>
                <w:rFonts w:cs="Assistant Light"/>
              </w:rPr>
            </w:pPr>
          </w:p>
        </w:tc>
      </w:tr>
      <w:tr w:rsidR="00527CE7" w:rsidRPr="00EA50B5" w14:paraId="07A5C049" w14:textId="77777777" w:rsidTr="00E249B0">
        <w:trPr>
          <w:cantSplit/>
        </w:trPr>
        <w:tc>
          <w:tcPr>
            <w:tcW w:w="567" w:type="dxa"/>
            <w:vMerge/>
            <w:tcBorders>
              <w:top w:val="single" w:sz="8" w:space="0" w:color="C0C0C0"/>
              <w:left w:val="single" w:sz="8" w:space="0" w:color="C0C0C0"/>
              <w:bottom w:val="single" w:sz="8" w:space="0" w:color="C0C0C0"/>
              <w:right w:val="single" w:sz="8" w:space="0" w:color="C0C0C0"/>
            </w:tcBorders>
          </w:tcPr>
          <w:p w14:paraId="6C3CDBBC"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75C6B08F" w14:textId="77777777" w:rsidR="00527CE7" w:rsidRPr="00EA50B5" w:rsidRDefault="00527CE7">
            <w:pPr>
              <w:rPr>
                <w:rFonts w:cs="Assistant Light"/>
                <w:color w:val="FFFFFF" w:themeColor="background1"/>
              </w:rPr>
            </w:pPr>
            <w:r w:rsidRPr="00EA50B5">
              <w:rPr>
                <w:rFonts w:cs="Assistant Light" w:hint="cs"/>
                <w:color w:val="FFFFFF" w:themeColor="background1"/>
              </w:rPr>
              <w:t>Datum eind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62704220" w14:textId="77777777" w:rsidR="00527CE7" w:rsidRPr="00EA50B5" w:rsidRDefault="00527CE7">
            <w:pPr>
              <w:rPr>
                <w:rFonts w:cs="Assistant Light"/>
              </w:rPr>
            </w:pPr>
          </w:p>
        </w:tc>
      </w:tr>
      <w:tr w:rsidR="00527CE7" w:rsidRPr="00EA50B5" w14:paraId="2B47BB58" w14:textId="77777777" w:rsidTr="00E249B0">
        <w:trPr>
          <w:cantSplit/>
        </w:trPr>
        <w:tc>
          <w:tcPr>
            <w:tcW w:w="567" w:type="dxa"/>
            <w:tcBorders>
              <w:top w:val="single" w:sz="8" w:space="0" w:color="C0C0C0"/>
              <w:left w:val="single" w:sz="8" w:space="0" w:color="C0C0C0"/>
              <w:bottom w:val="single" w:sz="8" w:space="0" w:color="C0C0C0"/>
              <w:right w:val="single" w:sz="8" w:space="0" w:color="C0C0C0"/>
            </w:tcBorders>
          </w:tcPr>
          <w:p w14:paraId="7CCE7141" w14:textId="77777777" w:rsidR="00527CE7" w:rsidRPr="00EA50B5" w:rsidRDefault="00527CE7">
            <w:pPr>
              <w:rPr>
                <w:rFonts w:cs="Assistant Light"/>
              </w:rPr>
            </w:pPr>
            <w:r>
              <w:rPr>
                <w:rFonts w:cs="Assistant Light"/>
              </w:rPr>
              <w:t>6)</w:t>
            </w:r>
          </w:p>
        </w:tc>
        <w:tc>
          <w:tcPr>
            <w:tcW w:w="4268" w:type="dxa"/>
            <w:tcBorders>
              <w:top w:val="nil"/>
              <w:left w:val="single" w:sz="8" w:space="0" w:color="C0C0C0"/>
              <w:bottom w:val="nil"/>
              <w:right w:val="single" w:sz="8" w:space="0" w:color="C0C0C0"/>
            </w:tcBorders>
            <w:shd w:val="clear" w:color="auto" w:fill="002060"/>
            <w:vAlign w:val="center"/>
          </w:tcPr>
          <w:p w14:paraId="16DBC86C" w14:textId="77777777" w:rsidR="00527CE7" w:rsidRPr="00EA50B5" w:rsidRDefault="00527CE7">
            <w:pPr>
              <w:rPr>
                <w:rFonts w:cs="Assistant Light"/>
                <w:color w:val="FFFFFF" w:themeColor="background1"/>
              </w:rPr>
            </w:pPr>
            <w:r>
              <w:rPr>
                <w:rFonts w:cs="Assistant Light"/>
                <w:color w:val="FFFFFF" w:themeColor="background1"/>
              </w:rPr>
              <w:t>Omvang van het project (in m2)</w:t>
            </w:r>
          </w:p>
        </w:tc>
        <w:tc>
          <w:tcPr>
            <w:tcW w:w="5088" w:type="dxa"/>
            <w:tcBorders>
              <w:top w:val="single" w:sz="8" w:space="0" w:color="C0C0C0"/>
              <w:left w:val="single" w:sz="8" w:space="0" w:color="C0C0C0"/>
              <w:bottom w:val="single" w:sz="8" w:space="0" w:color="C0C0C0"/>
              <w:right w:val="single" w:sz="8" w:space="0" w:color="C0C0C0"/>
            </w:tcBorders>
            <w:vAlign w:val="center"/>
          </w:tcPr>
          <w:p w14:paraId="08A489D1" w14:textId="77777777" w:rsidR="00527CE7" w:rsidRPr="00EA50B5" w:rsidRDefault="00527CE7">
            <w:pPr>
              <w:rPr>
                <w:rFonts w:cs="Assistant Light"/>
              </w:rPr>
            </w:pPr>
          </w:p>
        </w:tc>
      </w:tr>
    </w:tbl>
    <w:p w14:paraId="79EADD15" w14:textId="77777777" w:rsidR="00527CE7" w:rsidRDefault="00527CE7" w:rsidP="00527CE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54AEAEDB" w14:textId="77777777" w:rsidTr="00E249B0">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42305EB9" w14:textId="77777777" w:rsidR="00527CE7" w:rsidRPr="00EA50B5" w:rsidRDefault="00527CE7">
            <w:pPr>
              <w:rPr>
                <w:rFonts w:cs="Assistant Light"/>
                <w:b/>
                <w:bCs/>
                <w:color w:val="FFFFFF" w:themeColor="background1"/>
              </w:rPr>
            </w:pPr>
            <w:r>
              <w:rPr>
                <w:rFonts w:cs="Assistant Light"/>
                <w:b/>
                <w:bCs/>
                <w:color w:val="FFFFFF" w:themeColor="background1"/>
              </w:rPr>
              <w:t xml:space="preserve">Opdrachtnemer/ </w:t>
            </w:r>
            <w:proofErr w:type="gramStart"/>
            <w:r>
              <w:rPr>
                <w:rFonts w:cs="Assistant Light"/>
                <w:b/>
                <w:bCs/>
                <w:color w:val="FFFFFF" w:themeColor="background1"/>
              </w:rPr>
              <w:t>samenwerkingsverband /</w:t>
            </w:r>
            <w:proofErr w:type="gramEnd"/>
            <w:r>
              <w:rPr>
                <w:rFonts w:cs="Assistant Light"/>
                <w:b/>
                <w:bCs/>
                <w:color w:val="FFFFFF" w:themeColor="background1"/>
              </w:rPr>
              <w:t xml:space="preserve"> </w:t>
            </w:r>
            <w:proofErr w:type="spellStart"/>
            <w:r>
              <w:rPr>
                <w:rFonts w:cs="Assistant Light"/>
                <w:b/>
                <w:bCs/>
                <w:color w:val="FFFFFF" w:themeColor="background1"/>
              </w:rPr>
              <w:t>onderaanneming</w:t>
            </w:r>
            <w:proofErr w:type="spellEnd"/>
          </w:p>
        </w:tc>
      </w:tr>
      <w:tr w:rsidR="00527CE7" w:rsidRPr="00EA50B5" w14:paraId="517ACB4F"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4C76E49E" w14:textId="77777777" w:rsidR="00527CE7" w:rsidRDefault="00527CE7">
            <w:pPr>
              <w:rPr>
                <w:rFonts w:cs="Assistant Light"/>
              </w:rPr>
            </w:pPr>
            <w:r>
              <w:rPr>
                <w:rFonts w:cs="Assistant Light"/>
              </w:rPr>
              <w:t>7)</w:t>
            </w:r>
          </w:p>
        </w:tc>
        <w:tc>
          <w:tcPr>
            <w:tcW w:w="4268" w:type="dxa"/>
            <w:tcBorders>
              <w:top w:val="single" w:sz="12" w:space="0" w:color="808080"/>
              <w:left w:val="single" w:sz="8" w:space="0" w:color="C0C0C0"/>
              <w:bottom w:val="nil"/>
              <w:right w:val="single" w:sz="8" w:space="0" w:color="C0C0C0"/>
            </w:tcBorders>
            <w:shd w:val="clear" w:color="auto" w:fill="002060"/>
          </w:tcPr>
          <w:p w14:paraId="082D722B" w14:textId="77777777" w:rsidR="00527CE7" w:rsidRPr="00452C2F" w:rsidRDefault="00527CE7">
            <w:pPr>
              <w:rPr>
                <w:rFonts w:cs="Assistant Light"/>
                <w:color w:val="FFFFFF" w:themeColor="background1"/>
              </w:rPr>
            </w:pPr>
            <w:r>
              <w:rPr>
                <w:rFonts w:cs="Assistant Light"/>
                <w:color w:val="FFFFFF" w:themeColor="background1"/>
              </w:rPr>
              <w:t>Naam van de opdrachtnemer</w:t>
            </w:r>
          </w:p>
        </w:tc>
        <w:tc>
          <w:tcPr>
            <w:tcW w:w="5088" w:type="dxa"/>
            <w:tcBorders>
              <w:top w:val="single" w:sz="12" w:space="0" w:color="808080"/>
              <w:left w:val="single" w:sz="8" w:space="0" w:color="C0C0C0"/>
              <w:bottom w:val="single" w:sz="8" w:space="0" w:color="C0C0C0"/>
              <w:right w:val="single" w:sz="8" w:space="0" w:color="C0C0C0"/>
            </w:tcBorders>
            <w:vAlign w:val="center"/>
          </w:tcPr>
          <w:p w14:paraId="52819D42" w14:textId="77777777" w:rsidR="00527CE7" w:rsidRPr="00EA50B5" w:rsidRDefault="00527CE7">
            <w:pPr>
              <w:rPr>
                <w:rFonts w:cs="Assistant Light"/>
              </w:rPr>
            </w:pPr>
          </w:p>
        </w:tc>
      </w:tr>
      <w:tr w:rsidR="00527CE7" w:rsidRPr="00EA50B5" w14:paraId="73E41056" w14:textId="77777777" w:rsidTr="00E249B0">
        <w:trPr>
          <w:cantSplit/>
        </w:trPr>
        <w:tc>
          <w:tcPr>
            <w:tcW w:w="567" w:type="dxa"/>
            <w:vMerge w:val="restart"/>
            <w:tcBorders>
              <w:top w:val="single" w:sz="12" w:space="0" w:color="808080"/>
              <w:left w:val="single" w:sz="8" w:space="0" w:color="C0C0C0"/>
              <w:right w:val="single" w:sz="8" w:space="0" w:color="C0C0C0"/>
            </w:tcBorders>
          </w:tcPr>
          <w:p w14:paraId="6ED689D6" w14:textId="77777777" w:rsidR="00527CE7" w:rsidRPr="00EA50B5" w:rsidRDefault="00527CE7">
            <w:pPr>
              <w:rPr>
                <w:rFonts w:cs="Assistant Light"/>
              </w:rPr>
            </w:pPr>
            <w:r>
              <w:rPr>
                <w:rFonts w:cs="Assistant Light"/>
              </w:rPr>
              <w:t>8</w:t>
            </w:r>
            <w:r w:rsidRPr="00EA50B5">
              <w:rPr>
                <w:rFonts w:cs="Assistant Light"/>
              </w:rPr>
              <w:t>)</w:t>
            </w:r>
          </w:p>
        </w:tc>
        <w:tc>
          <w:tcPr>
            <w:tcW w:w="4268" w:type="dxa"/>
            <w:tcBorders>
              <w:top w:val="single" w:sz="12" w:space="0" w:color="808080"/>
              <w:left w:val="single" w:sz="8" w:space="0" w:color="C0C0C0"/>
              <w:bottom w:val="nil"/>
              <w:right w:val="single" w:sz="8" w:space="0" w:color="C0C0C0"/>
            </w:tcBorders>
            <w:shd w:val="clear" w:color="auto" w:fill="002060"/>
          </w:tcPr>
          <w:p w14:paraId="3772C56A" w14:textId="77777777" w:rsidR="00527CE7" w:rsidRPr="00EA50B5" w:rsidRDefault="00527CE7">
            <w:pPr>
              <w:rPr>
                <w:rFonts w:cs="Assistant Light"/>
                <w:color w:val="FFFFFF" w:themeColor="background1"/>
              </w:rPr>
            </w:pPr>
            <w:r>
              <w:rPr>
                <w:rFonts w:cs="Assistant Light"/>
                <w:color w:val="FFFFFF" w:themeColor="background1"/>
              </w:rPr>
              <w:t xml:space="preserve">Is het referentieproject </w:t>
            </w:r>
            <w:r w:rsidRPr="00452C2F">
              <w:rPr>
                <w:rFonts w:cs="Assistant Light"/>
                <w:color w:val="FFFFFF" w:themeColor="background1"/>
              </w:rPr>
              <w:t xml:space="preserve">uitgevoerd als </w:t>
            </w:r>
            <w:r>
              <w:rPr>
                <w:rFonts w:cs="Assistant Light"/>
                <w:color w:val="FFFFFF" w:themeColor="background1"/>
              </w:rPr>
              <w:t>samenwerkingsverband</w:t>
            </w:r>
            <w:r w:rsidRPr="00452C2F">
              <w:rPr>
                <w:rFonts w:cs="Assistant Light"/>
                <w:color w:val="FFFFFF" w:themeColor="background1"/>
              </w:rPr>
              <w:t>?</w:t>
            </w:r>
          </w:p>
        </w:tc>
        <w:tc>
          <w:tcPr>
            <w:tcW w:w="5088" w:type="dxa"/>
            <w:tcBorders>
              <w:top w:val="single" w:sz="12" w:space="0" w:color="808080"/>
              <w:left w:val="single" w:sz="8" w:space="0" w:color="C0C0C0"/>
              <w:bottom w:val="single" w:sz="8" w:space="0" w:color="C0C0C0"/>
              <w:right w:val="single" w:sz="8" w:space="0" w:color="C0C0C0"/>
            </w:tcBorders>
            <w:vAlign w:val="center"/>
          </w:tcPr>
          <w:p w14:paraId="490C31EC" w14:textId="77777777" w:rsidR="00527CE7" w:rsidRPr="00EA50B5" w:rsidRDefault="00527CE7">
            <w:pPr>
              <w:rPr>
                <w:rFonts w:cs="Assistant Light"/>
              </w:rPr>
            </w:pPr>
            <w:r>
              <w:rPr>
                <w:rFonts w:cs="Assistant Light"/>
              </w:rPr>
              <w:t>Ja/nee*</w:t>
            </w:r>
          </w:p>
        </w:tc>
      </w:tr>
      <w:tr w:rsidR="00527CE7" w:rsidRPr="00EA50B5" w14:paraId="1E1DAE89" w14:textId="77777777" w:rsidTr="00E249B0">
        <w:trPr>
          <w:cantSplit/>
        </w:trPr>
        <w:tc>
          <w:tcPr>
            <w:tcW w:w="567" w:type="dxa"/>
            <w:vMerge/>
            <w:tcBorders>
              <w:left w:val="single" w:sz="8" w:space="0" w:color="C0C0C0"/>
              <w:right w:val="single" w:sz="8" w:space="0" w:color="C0C0C0"/>
            </w:tcBorders>
          </w:tcPr>
          <w:p w14:paraId="0F5398C6" w14:textId="77777777" w:rsidR="00527CE7" w:rsidRPr="00EA50B5"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002060"/>
          </w:tcPr>
          <w:p w14:paraId="15189C34" w14:textId="77777777" w:rsidR="00527CE7" w:rsidRPr="002154D6" w:rsidRDefault="00527CE7">
            <w:pPr>
              <w:rPr>
                <w:rFonts w:cs="Assistant Light"/>
                <w:color w:val="FFFFFF" w:themeColor="background1"/>
              </w:rPr>
            </w:pPr>
            <w:r>
              <w:rPr>
                <w:rFonts w:cs="Assistant Light"/>
                <w:color w:val="FFFFFF" w:themeColor="background1"/>
              </w:rPr>
              <w:t>Zo ja, welk deel van het referentieproject is door Gegadigde uitgevoerd?</w:t>
            </w:r>
          </w:p>
        </w:tc>
        <w:tc>
          <w:tcPr>
            <w:tcW w:w="5088" w:type="dxa"/>
            <w:tcBorders>
              <w:top w:val="single" w:sz="12" w:space="0" w:color="808080"/>
              <w:left w:val="single" w:sz="8" w:space="0" w:color="C0C0C0"/>
              <w:bottom w:val="single" w:sz="8" w:space="0" w:color="C0C0C0"/>
              <w:right w:val="single" w:sz="8" w:space="0" w:color="C0C0C0"/>
            </w:tcBorders>
            <w:vAlign w:val="center"/>
          </w:tcPr>
          <w:p w14:paraId="6C2D3A2D" w14:textId="77777777" w:rsidR="00527CE7" w:rsidRPr="00EA50B5" w:rsidRDefault="00527CE7">
            <w:pPr>
              <w:rPr>
                <w:rFonts w:cs="Assistant Light"/>
              </w:rPr>
            </w:pPr>
          </w:p>
        </w:tc>
      </w:tr>
      <w:tr w:rsidR="00527CE7" w:rsidRPr="00EA50B5" w14:paraId="07C2AB7E" w14:textId="77777777" w:rsidTr="00E249B0">
        <w:trPr>
          <w:cantSplit/>
        </w:trPr>
        <w:tc>
          <w:tcPr>
            <w:tcW w:w="567" w:type="dxa"/>
            <w:vMerge/>
            <w:tcBorders>
              <w:left w:val="single" w:sz="8" w:space="0" w:color="C0C0C0"/>
              <w:right w:val="single" w:sz="8" w:space="0" w:color="C0C0C0"/>
            </w:tcBorders>
            <w:vAlign w:val="center"/>
          </w:tcPr>
          <w:p w14:paraId="73BD7DAE"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478B7A17" w14:textId="77777777" w:rsidR="00527CE7" w:rsidRPr="00EA50B5" w:rsidRDefault="00527CE7">
            <w:pPr>
              <w:rPr>
                <w:rFonts w:cs="Assistant Light"/>
                <w:bCs/>
                <w:color w:val="FFFFFF" w:themeColor="background1"/>
                <w:highlight w:val="yellow"/>
              </w:rPr>
            </w:pPr>
            <w:r>
              <w:rPr>
                <w:rFonts w:cs="Assistant Light"/>
                <w:color w:val="FFFFFF" w:themeColor="background1"/>
              </w:rPr>
              <w:t>I</w:t>
            </w:r>
            <w:r w:rsidRPr="000D6E34">
              <w:rPr>
                <w:rFonts w:cs="Assistant Light"/>
                <w:color w:val="FFFFFF" w:themeColor="background1"/>
              </w:rPr>
              <w:t xml:space="preserve">n geval van </w:t>
            </w:r>
            <w:r>
              <w:rPr>
                <w:rFonts w:cs="Assistant Light"/>
                <w:color w:val="FFFFFF" w:themeColor="background1"/>
              </w:rPr>
              <w:t>beroep op Derde</w:t>
            </w:r>
            <w:r w:rsidRPr="000D6E34">
              <w:rPr>
                <w:rFonts w:cs="Assistant Light"/>
                <w:color w:val="FFFFFF" w:themeColor="background1"/>
              </w:rPr>
              <w:t xml:space="preserve">: </w:t>
            </w:r>
            <w:r>
              <w:rPr>
                <w:rFonts w:cs="Assistant Light"/>
                <w:color w:val="FFFFFF" w:themeColor="background1"/>
              </w:rPr>
              <w:t>welk deel van het referentieproject is door de Derde uitgevoerd</w:t>
            </w:r>
            <w:r w:rsidRPr="000D6E34">
              <w:rPr>
                <w:rFonts w:cs="Assistant Light"/>
                <w:color w:val="FFFFFF" w:themeColor="background1"/>
              </w:rPr>
              <w:t>:</w:t>
            </w:r>
          </w:p>
        </w:tc>
        <w:tc>
          <w:tcPr>
            <w:tcW w:w="5088" w:type="dxa"/>
            <w:tcBorders>
              <w:top w:val="single" w:sz="8" w:space="0" w:color="C0C0C0"/>
              <w:left w:val="single" w:sz="8" w:space="0" w:color="C0C0C0"/>
              <w:bottom w:val="single" w:sz="8" w:space="0" w:color="C0C0C0"/>
              <w:right w:val="single" w:sz="8" w:space="0" w:color="C0C0C0"/>
            </w:tcBorders>
            <w:vAlign w:val="center"/>
          </w:tcPr>
          <w:p w14:paraId="4CD7A430" w14:textId="77777777" w:rsidR="00527CE7" w:rsidRPr="00EA50B5" w:rsidRDefault="00527CE7">
            <w:pPr>
              <w:rPr>
                <w:rFonts w:cs="Assistant Light"/>
                <w:bCs/>
              </w:rPr>
            </w:pPr>
          </w:p>
        </w:tc>
      </w:tr>
      <w:tr w:rsidR="00527CE7" w:rsidRPr="00EA50B5" w14:paraId="311709CF" w14:textId="77777777" w:rsidTr="00E249B0">
        <w:trPr>
          <w:cantSplit/>
        </w:trPr>
        <w:tc>
          <w:tcPr>
            <w:tcW w:w="567" w:type="dxa"/>
            <w:vMerge/>
            <w:tcBorders>
              <w:left w:val="single" w:sz="8" w:space="0" w:color="C0C0C0"/>
              <w:bottom w:val="single" w:sz="8" w:space="0" w:color="C0C0C0"/>
              <w:right w:val="single" w:sz="8" w:space="0" w:color="C0C0C0"/>
            </w:tcBorders>
            <w:vAlign w:val="center"/>
          </w:tcPr>
          <w:p w14:paraId="5239C362"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0D0972CD" w14:textId="77777777" w:rsidR="00527CE7" w:rsidRDefault="00527CE7">
            <w:pPr>
              <w:rPr>
                <w:rFonts w:cs="Assistant Light"/>
                <w:color w:val="FFFFFF" w:themeColor="background1"/>
              </w:rPr>
            </w:pPr>
            <w:r>
              <w:rPr>
                <w:rFonts w:cs="Assistant Light"/>
                <w:color w:val="FFFFFF" w:themeColor="background1"/>
              </w:rPr>
              <w:t xml:space="preserve">Omvang </w:t>
            </w:r>
            <w:r w:rsidRPr="00E42782">
              <w:rPr>
                <w:rFonts w:cs="Assistant Light"/>
                <w:color w:val="FFFFFF" w:themeColor="background1"/>
              </w:rPr>
              <w:t>van deze werkzaamheden</w:t>
            </w:r>
            <w:r>
              <w:rPr>
                <w:rFonts w:cs="Assistant Light"/>
                <w:color w:val="FFFFFF" w:themeColor="background1"/>
              </w:rPr>
              <w:t xml:space="preserve"> (in m2)</w:t>
            </w:r>
            <w:r w:rsidRPr="00E42782">
              <w:rPr>
                <w:rFonts w:cs="Assistant Light"/>
                <w:color w:val="FFFFFF" w:themeColor="background1"/>
              </w:rPr>
              <w:t>:</w:t>
            </w:r>
          </w:p>
        </w:tc>
        <w:tc>
          <w:tcPr>
            <w:tcW w:w="5088" w:type="dxa"/>
            <w:tcBorders>
              <w:top w:val="single" w:sz="8" w:space="0" w:color="C0C0C0"/>
              <w:left w:val="single" w:sz="8" w:space="0" w:color="C0C0C0"/>
              <w:bottom w:val="single" w:sz="8" w:space="0" w:color="C0C0C0"/>
              <w:right w:val="single" w:sz="8" w:space="0" w:color="C0C0C0"/>
            </w:tcBorders>
            <w:vAlign w:val="center"/>
          </w:tcPr>
          <w:p w14:paraId="3E85E10A" w14:textId="77777777" w:rsidR="00527CE7" w:rsidRPr="00EA50B5" w:rsidRDefault="00527CE7">
            <w:pPr>
              <w:rPr>
                <w:rFonts w:cs="Assistant Light"/>
                <w:bCs/>
              </w:rPr>
            </w:pPr>
          </w:p>
        </w:tc>
      </w:tr>
    </w:tbl>
    <w:p w14:paraId="5BE0277C" w14:textId="77777777" w:rsidR="00527CE7" w:rsidRDefault="00527CE7" w:rsidP="00527CE7">
      <w:pPr>
        <w:pStyle w:val="HSStandaardNorthSeaPort"/>
      </w:pPr>
    </w:p>
    <w:p w14:paraId="41579F5B" w14:textId="77777777" w:rsidR="00527CE7" w:rsidRDefault="00527CE7" w:rsidP="00527CE7">
      <w:pPr>
        <w:pStyle w:val="HSStandaardNorthSeaPort"/>
      </w:pPr>
    </w:p>
    <w:p w14:paraId="598941B2" w14:textId="77777777" w:rsidR="00527CE7" w:rsidRDefault="00527CE7" w:rsidP="00527CE7">
      <w:pPr>
        <w:pStyle w:val="HSStandaardNorthSeaPort"/>
      </w:pPr>
      <w:r>
        <w:lastRenderedPageBreak/>
        <w:t>In onderstaande tabel dient u aan te geven of wordt voldaan aan de eisen van de kerncompetentie. Geef per eis een toelichting hoe met het opgegeven referentieproject wordt aan de eisen van de kerncompetentie wordt voldaan.</w:t>
      </w:r>
    </w:p>
    <w:p w14:paraId="01AA2920" w14:textId="77777777" w:rsidR="00527CE7" w:rsidRDefault="00527CE7" w:rsidP="00527CE7">
      <w:pPr>
        <w:pStyle w:val="HSStandaardNorthSeaPort"/>
      </w:pP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1134"/>
        <w:gridCol w:w="4663"/>
      </w:tblGrid>
      <w:tr w:rsidR="00527CE7" w:rsidRPr="00EA50B5" w14:paraId="1180AFF7" w14:textId="77777777" w:rsidTr="00E249B0">
        <w:trPr>
          <w:cantSplit/>
          <w:trHeight w:val="328"/>
        </w:trPr>
        <w:tc>
          <w:tcPr>
            <w:tcW w:w="10632" w:type="dxa"/>
            <w:gridSpan w:val="4"/>
            <w:tcBorders>
              <w:top w:val="single" w:sz="12" w:space="0" w:color="808080"/>
              <w:left w:val="single" w:sz="12" w:space="0" w:color="808080"/>
              <w:bottom w:val="single" w:sz="12" w:space="0" w:color="808080"/>
              <w:right w:val="single" w:sz="12" w:space="0" w:color="808080"/>
            </w:tcBorders>
            <w:shd w:val="clear" w:color="auto" w:fill="002060"/>
          </w:tcPr>
          <w:p w14:paraId="77F873D5" w14:textId="77777777" w:rsidR="00527CE7" w:rsidRDefault="00527CE7">
            <w:pPr>
              <w:rPr>
                <w:rFonts w:cs="Assistant Light"/>
                <w:b/>
                <w:color w:val="FFFFFF" w:themeColor="background1"/>
              </w:rPr>
            </w:pPr>
            <w:r>
              <w:rPr>
                <w:rFonts w:cs="Assistant Light"/>
                <w:b/>
                <w:color w:val="FFFFFF" w:themeColor="background1"/>
              </w:rPr>
              <w:t>Kerncompetentie K2: Ervaring ontwerpen nieuw kantoorgebouw</w:t>
            </w:r>
          </w:p>
        </w:tc>
      </w:tr>
      <w:tr w:rsidR="00527CE7" w:rsidRPr="00EA50B5" w14:paraId="2F9482FC" w14:textId="77777777">
        <w:trPr>
          <w:cantSplit/>
        </w:trPr>
        <w:tc>
          <w:tcPr>
            <w:tcW w:w="567"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10EB3FDF" w14:textId="77777777" w:rsidR="00527CE7" w:rsidRPr="00AE24F0"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FFFFFF" w:themeFill="background1"/>
          </w:tcPr>
          <w:p w14:paraId="2BFDF6C6" w14:textId="77777777" w:rsidR="00527CE7" w:rsidRPr="00AE24F0" w:rsidRDefault="00527CE7">
            <w:pPr>
              <w:pStyle w:val="Stijl1"/>
              <w:numPr>
                <w:ilvl w:val="0"/>
                <w:numId w:val="0"/>
              </w:numPr>
              <w:ind w:left="107"/>
              <w:jc w:val="left"/>
              <w:rPr>
                <w:rFonts w:eastAsiaTheme="minorHAnsi" w:cs="Assistant Light"/>
                <w:b/>
                <w:bCs/>
              </w:rPr>
            </w:pPr>
            <w:r w:rsidRPr="00AE24F0">
              <w:rPr>
                <w:rFonts w:eastAsiaTheme="minorHAnsi" w:cs="Assistant Light"/>
                <w:b/>
                <w:bCs/>
              </w:rPr>
              <w:t>Eisen</w:t>
            </w:r>
          </w:p>
        </w:tc>
        <w:tc>
          <w:tcPr>
            <w:tcW w:w="1134"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48F0DC93" w14:textId="77777777" w:rsidR="00527CE7" w:rsidRPr="00AE24F0" w:rsidRDefault="00527CE7">
            <w:pPr>
              <w:rPr>
                <w:rFonts w:cs="Assistant Light"/>
                <w:b/>
                <w:bCs/>
              </w:rPr>
            </w:pPr>
            <w:r w:rsidRPr="00AE24F0">
              <w:rPr>
                <w:rFonts w:cs="Assistant Light"/>
                <w:b/>
                <w:bCs/>
              </w:rPr>
              <w:t>Voldoet</w:t>
            </w:r>
          </w:p>
          <w:p w14:paraId="5B4ADAA7" w14:textId="77777777" w:rsidR="00527CE7" w:rsidRPr="00AE24F0" w:rsidRDefault="00527CE7">
            <w:pPr>
              <w:rPr>
                <w:rFonts w:cs="Assistant Light"/>
                <w:b/>
                <w:bCs/>
              </w:rPr>
            </w:pPr>
            <w:r w:rsidRPr="00AE24F0">
              <w:rPr>
                <w:rFonts w:cs="Assistant Light"/>
                <w:b/>
                <w:bCs/>
              </w:rPr>
              <w:t>Ja/nee</w:t>
            </w:r>
            <w:r>
              <w:rPr>
                <w:rFonts w:cs="Assistant Light"/>
                <w:b/>
                <w:bCs/>
              </w:rPr>
              <w:t>*</w:t>
            </w:r>
          </w:p>
        </w:tc>
        <w:tc>
          <w:tcPr>
            <w:tcW w:w="4663"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61B31E0B" w14:textId="77777777" w:rsidR="00527CE7" w:rsidRPr="00AE24F0" w:rsidRDefault="00527CE7">
            <w:pPr>
              <w:rPr>
                <w:rFonts w:cs="Assistant Light"/>
                <w:b/>
                <w:bCs/>
              </w:rPr>
            </w:pPr>
            <w:r w:rsidRPr="00AE24F0">
              <w:rPr>
                <w:rFonts w:cs="Assistant Light"/>
                <w:b/>
                <w:bCs/>
              </w:rPr>
              <w:t>Toelichting</w:t>
            </w:r>
          </w:p>
        </w:tc>
      </w:tr>
      <w:tr w:rsidR="00527CE7" w:rsidRPr="00EA50B5" w14:paraId="51EEC261"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6F71C21B" w14:textId="77777777" w:rsidR="00527CE7" w:rsidRPr="00EA50B5" w:rsidRDefault="00527CE7">
            <w:pPr>
              <w:rPr>
                <w:rFonts w:cs="Assistant Light"/>
              </w:rPr>
            </w:pPr>
            <w:r>
              <w:rPr>
                <w:rFonts w:cs="Assistant Light"/>
              </w:rPr>
              <w:t>1)</w:t>
            </w:r>
          </w:p>
        </w:tc>
        <w:tc>
          <w:tcPr>
            <w:tcW w:w="4268" w:type="dxa"/>
            <w:tcBorders>
              <w:top w:val="single" w:sz="12" w:space="0" w:color="808080"/>
              <w:left w:val="single" w:sz="8" w:space="0" w:color="C0C0C0"/>
              <w:bottom w:val="nil"/>
              <w:right w:val="single" w:sz="8" w:space="0" w:color="C0C0C0"/>
            </w:tcBorders>
            <w:shd w:val="clear" w:color="auto" w:fill="002060"/>
          </w:tcPr>
          <w:p w14:paraId="7A30675D"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opdracht betrof het ontwerp een kantoorgebouw</w:t>
            </w:r>
          </w:p>
        </w:tc>
        <w:tc>
          <w:tcPr>
            <w:tcW w:w="1134" w:type="dxa"/>
            <w:tcBorders>
              <w:top w:val="single" w:sz="12" w:space="0" w:color="808080"/>
              <w:left w:val="single" w:sz="8" w:space="0" w:color="C0C0C0"/>
              <w:bottom w:val="single" w:sz="8" w:space="0" w:color="C0C0C0"/>
              <w:right w:val="single" w:sz="8" w:space="0" w:color="C0C0C0"/>
            </w:tcBorders>
          </w:tcPr>
          <w:p w14:paraId="2DFA47CF"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75A18EC3" w14:textId="77777777" w:rsidR="00527CE7" w:rsidRPr="00EA50B5" w:rsidRDefault="00527CE7">
            <w:pPr>
              <w:ind w:right="2816"/>
              <w:rPr>
                <w:rFonts w:cs="Assistant Light"/>
              </w:rPr>
            </w:pPr>
          </w:p>
        </w:tc>
      </w:tr>
      <w:tr w:rsidR="00527CE7" w:rsidRPr="00EA50B5" w14:paraId="5DB739BC"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4FA3E0AC" w14:textId="77777777" w:rsidR="00527CE7" w:rsidRPr="00EA50B5" w:rsidRDefault="00527CE7">
            <w:pPr>
              <w:rPr>
                <w:rFonts w:cs="Assistant Light"/>
              </w:rPr>
            </w:pPr>
            <w:r>
              <w:rPr>
                <w:rFonts w:cs="Assistant Light"/>
              </w:rPr>
              <w:t>2)</w:t>
            </w:r>
          </w:p>
        </w:tc>
        <w:tc>
          <w:tcPr>
            <w:tcW w:w="4268" w:type="dxa"/>
            <w:tcBorders>
              <w:top w:val="single" w:sz="12" w:space="0" w:color="808080"/>
              <w:left w:val="single" w:sz="8" w:space="0" w:color="C0C0C0"/>
              <w:bottom w:val="nil"/>
              <w:right w:val="single" w:sz="8" w:space="0" w:color="C0C0C0"/>
            </w:tcBorders>
            <w:shd w:val="clear" w:color="auto" w:fill="002060"/>
          </w:tcPr>
          <w:p w14:paraId="5CEF13BA"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 xml:space="preserve">Het bruto vloeroppervlak was </w:t>
            </w:r>
            <w:r>
              <w:rPr>
                <w:rFonts w:eastAsiaTheme="minorHAnsi"/>
                <w:color w:val="FFFFFF" w:themeColor="background1"/>
              </w:rPr>
              <w:t>≥</w:t>
            </w:r>
            <w:r>
              <w:rPr>
                <w:rFonts w:eastAsiaTheme="minorHAnsi" w:cs="Assistant Light"/>
                <w:color w:val="FFFFFF" w:themeColor="background1"/>
              </w:rPr>
              <w:t xml:space="preserve"> 3.000 m2 BVO</w:t>
            </w:r>
          </w:p>
        </w:tc>
        <w:tc>
          <w:tcPr>
            <w:tcW w:w="1134" w:type="dxa"/>
            <w:tcBorders>
              <w:top w:val="single" w:sz="12" w:space="0" w:color="808080"/>
              <w:left w:val="single" w:sz="8" w:space="0" w:color="C0C0C0"/>
              <w:bottom w:val="single" w:sz="8" w:space="0" w:color="C0C0C0"/>
              <w:right w:val="single" w:sz="8" w:space="0" w:color="C0C0C0"/>
            </w:tcBorders>
          </w:tcPr>
          <w:p w14:paraId="5AD4C054"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2EE336BA" w14:textId="77777777" w:rsidR="00527CE7" w:rsidRPr="00EA50B5" w:rsidRDefault="00527CE7">
            <w:pPr>
              <w:ind w:right="2816"/>
              <w:rPr>
                <w:rFonts w:cs="Assistant Light"/>
              </w:rPr>
            </w:pPr>
          </w:p>
        </w:tc>
      </w:tr>
      <w:tr w:rsidR="00527CE7" w:rsidRPr="00EA50B5" w14:paraId="58777E43"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592EDC07"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tcPr>
          <w:p w14:paraId="75BBE69C"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Het ontwerp was uitgewerkt tot tenminste DO niveau</w:t>
            </w:r>
          </w:p>
        </w:tc>
        <w:tc>
          <w:tcPr>
            <w:tcW w:w="1134" w:type="dxa"/>
            <w:tcBorders>
              <w:top w:val="single" w:sz="12" w:space="0" w:color="808080"/>
              <w:left w:val="single" w:sz="8" w:space="0" w:color="C0C0C0"/>
              <w:bottom w:val="single" w:sz="8" w:space="0" w:color="C0C0C0"/>
              <w:right w:val="single" w:sz="8" w:space="0" w:color="C0C0C0"/>
            </w:tcBorders>
          </w:tcPr>
          <w:p w14:paraId="448AE85B" w14:textId="77777777" w:rsidR="00527CE7"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8" w:space="0" w:color="C0C0C0"/>
              <w:right w:val="single" w:sz="8" w:space="0" w:color="C0C0C0"/>
            </w:tcBorders>
          </w:tcPr>
          <w:p w14:paraId="2000C44D" w14:textId="77777777" w:rsidR="00527CE7" w:rsidRPr="00EA50B5" w:rsidRDefault="00527CE7">
            <w:pPr>
              <w:ind w:right="2816"/>
              <w:rPr>
                <w:rFonts w:cs="Assistant Light"/>
              </w:rPr>
            </w:pPr>
          </w:p>
        </w:tc>
      </w:tr>
      <w:tr w:rsidR="00527CE7" w:rsidRPr="00EA50B5" w14:paraId="26B9219F"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7B33A455" w14:textId="77777777" w:rsidR="00527CE7" w:rsidRPr="00EA50B5" w:rsidRDefault="00527CE7">
            <w:pPr>
              <w:rPr>
                <w:rFonts w:cs="Assistant Light"/>
              </w:rPr>
            </w:pPr>
            <w:r>
              <w:rPr>
                <w:rFonts w:cs="Assistant Light"/>
              </w:rPr>
              <w:t>4)</w:t>
            </w:r>
          </w:p>
        </w:tc>
        <w:tc>
          <w:tcPr>
            <w:tcW w:w="4268" w:type="dxa"/>
            <w:tcBorders>
              <w:top w:val="single" w:sz="12" w:space="0" w:color="808080"/>
              <w:left w:val="single" w:sz="8" w:space="0" w:color="C0C0C0"/>
              <w:bottom w:val="nil"/>
              <w:right w:val="single" w:sz="8" w:space="0" w:color="C0C0C0"/>
            </w:tcBorders>
            <w:shd w:val="clear" w:color="auto" w:fill="002060"/>
          </w:tcPr>
          <w:p w14:paraId="07344279" w14:textId="77777777" w:rsidR="00527CE7" w:rsidRPr="00EA50B5" w:rsidRDefault="00527CE7">
            <w:pPr>
              <w:rPr>
                <w:rFonts w:cs="Assistant Light"/>
                <w:color w:val="FFFFFF" w:themeColor="background1"/>
              </w:rPr>
            </w:pPr>
            <w:r>
              <w:rPr>
                <w:rFonts w:cs="Assistant Light"/>
                <w:color w:val="FFFFFF" w:themeColor="background1"/>
              </w:rPr>
              <w:t>Opdrachtnemer was tenminste verantwoordelijk voor het architectonisch ontwerp</w:t>
            </w:r>
          </w:p>
        </w:tc>
        <w:tc>
          <w:tcPr>
            <w:tcW w:w="1134" w:type="dxa"/>
            <w:tcBorders>
              <w:top w:val="single" w:sz="12" w:space="0" w:color="808080"/>
              <w:left w:val="single" w:sz="8" w:space="0" w:color="C0C0C0"/>
              <w:bottom w:val="single" w:sz="8" w:space="0" w:color="C0C0C0"/>
              <w:right w:val="single" w:sz="8" w:space="0" w:color="C0C0C0"/>
            </w:tcBorders>
          </w:tcPr>
          <w:p w14:paraId="7AE6DD84"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05CD0EB0" w14:textId="77777777" w:rsidR="00527CE7" w:rsidRPr="00EA50B5" w:rsidRDefault="00527CE7">
            <w:pPr>
              <w:ind w:right="2816"/>
              <w:rPr>
                <w:rFonts w:cs="Assistant Light"/>
              </w:rPr>
            </w:pPr>
          </w:p>
        </w:tc>
      </w:tr>
      <w:tr w:rsidR="00527CE7" w:rsidRPr="00EA50B5" w14:paraId="5B8A0919" w14:textId="77777777" w:rsidTr="00E249B0">
        <w:trPr>
          <w:cantSplit/>
          <w:trHeight w:val="288"/>
        </w:trPr>
        <w:tc>
          <w:tcPr>
            <w:tcW w:w="567" w:type="dxa"/>
            <w:vMerge w:val="restart"/>
            <w:tcBorders>
              <w:top w:val="single" w:sz="12" w:space="0" w:color="808080"/>
              <w:left w:val="single" w:sz="8" w:space="0" w:color="C0C0C0"/>
              <w:right w:val="single" w:sz="8" w:space="0" w:color="C0C0C0"/>
            </w:tcBorders>
          </w:tcPr>
          <w:p w14:paraId="274BA6A2" w14:textId="77777777" w:rsidR="00527CE7" w:rsidRPr="00EA50B5" w:rsidRDefault="00527CE7">
            <w:pPr>
              <w:rPr>
                <w:rFonts w:cs="Assistant Light"/>
              </w:rPr>
            </w:pPr>
            <w:r>
              <w:rPr>
                <w:rFonts w:cs="Assistant Light"/>
              </w:rPr>
              <w:t>5)</w:t>
            </w:r>
          </w:p>
        </w:tc>
        <w:tc>
          <w:tcPr>
            <w:tcW w:w="4268" w:type="dxa"/>
            <w:tcBorders>
              <w:top w:val="single" w:sz="12" w:space="0" w:color="808080"/>
              <w:left w:val="single" w:sz="8" w:space="0" w:color="C0C0C0"/>
              <w:right w:val="single" w:sz="8" w:space="0" w:color="C0C0C0"/>
            </w:tcBorders>
            <w:shd w:val="clear" w:color="auto" w:fill="002060"/>
          </w:tcPr>
          <w:p w14:paraId="1C444E79" w14:textId="77777777" w:rsidR="00527CE7" w:rsidRDefault="00527CE7">
            <w:pPr>
              <w:rPr>
                <w:rFonts w:cs="Assistant Light"/>
                <w:color w:val="FFFFFF" w:themeColor="background1"/>
              </w:rPr>
            </w:pPr>
            <w:r>
              <w:rPr>
                <w:rFonts w:cs="Assistant Light"/>
                <w:color w:val="FFFFFF" w:themeColor="background1"/>
              </w:rPr>
              <w:t xml:space="preserve">Opdrachtnemer was verantwoordelijk voor het integrale ontwerp van de volgende disciplines </w:t>
            </w:r>
            <w:proofErr w:type="gramStart"/>
            <w:r>
              <w:rPr>
                <w:rFonts w:cs="Assistant Light"/>
                <w:color w:val="FFFFFF" w:themeColor="background1"/>
              </w:rPr>
              <w:t>conform</w:t>
            </w:r>
            <w:proofErr w:type="gramEnd"/>
            <w:r>
              <w:rPr>
                <w:rFonts w:cs="Assistant Light"/>
                <w:color w:val="FFFFFF" w:themeColor="background1"/>
              </w:rPr>
              <w:t xml:space="preserve"> NL (BE) </w:t>
            </w:r>
            <w:proofErr w:type="spellStart"/>
            <w:r>
              <w:rPr>
                <w:rFonts w:cs="Assistant Light"/>
                <w:color w:val="FFFFFF" w:themeColor="background1"/>
              </w:rPr>
              <w:t>SfB</w:t>
            </w:r>
            <w:proofErr w:type="spellEnd"/>
          </w:p>
          <w:p w14:paraId="03834596" w14:textId="77777777" w:rsidR="00527CE7" w:rsidRDefault="00527CE7">
            <w:pPr>
              <w:rPr>
                <w:rFonts w:cs="Assistant Light"/>
                <w:color w:val="FFFFFF" w:themeColor="background1"/>
              </w:rPr>
            </w:pPr>
          </w:p>
          <w:p w14:paraId="5E1145DC" w14:textId="77777777" w:rsidR="00527CE7" w:rsidRPr="00BB4E61" w:rsidRDefault="00527CE7">
            <w:pPr>
              <w:rPr>
                <w:rFonts w:cs="Assistant Light"/>
                <w:color w:val="FFFFFF" w:themeColor="background1"/>
              </w:rPr>
            </w:pPr>
          </w:p>
        </w:tc>
        <w:tc>
          <w:tcPr>
            <w:tcW w:w="1134" w:type="dxa"/>
            <w:tcBorders>
              <w:top w:val="single" w:sz="12" w:space="0" w:color="808080"/>
              <w:left w:val="single" w:sz="8" w:space="0" w:color="C0C0C0"/>
              <w:bottom w:val="single" w:sz="12" w:space="0" w:color="808080"/>
              <w:right w:val="single" w:sz="8" w:space="0" w:color="C0C0C0"/>
            </w:tcBorders>
          </w:tcPr>
          <w:p w14:paraId="57B1F5DE"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right w:val="single" w:sz="8" w:space="0" w:color="C0C0C0"/>
            </w:tcBorders>
          </w:tcPr>
          <w:p w14:paraId="61322388" w14:textId="77777777" w:rsidR="00527CE7" w:rsidRPr="00EA50B5" w:rsidRDefault="00527CE7">
            <w:pPr>
              <w:rPr>
                <w:rFonts w:cs="Assistant Light"/>
              </w:rPr>
            </w:pPr>
          </w:p>
        </w:tc>
      </w:tr>
      <w:tr w:rsidR="00527CE7" w:rsidRPr="00EA50B5" w14:paraId="519F33CB" w14:textId="77777777" w:rsidTr="00E249B0">
        <w:trPr>
          <w:cantSplit/>
          <w:trHeight w:val="288"/>
        </w:trPr>
        <w:tc>
          <w:tcPr>
            <w:tcW w:w="567" w:type="dxa"/>
            <w:vMerge/>
            <w:tcBorders>
              <w:left w:val="single" w:sz="8" w:space="0" w:color="C0C0C0"/>
              <w:right w:val="single" w:sz="8" w:space="0" w:color="C0C0C0"/>
            </w:tcBorders>
          </w:tcPr>
          <w:p w14:paraId="598BE51D" w14:textId="77777777" w:rsidR="00527CE7" w:rsidRPr="00EA50B5" w:rsidRDefault="00527CE7">
            <w:pPr>
              <w:rPr>
                <w:rFonts w:cs="Assistant Light"/>
              </w:rPr>
            </w:pPr>
          </w:p>
        </w:tc>
        <w:tc>
          <w:tcPr>
            <w:tcW w:w="4268" w:type="dxa"/>
            <w:tcBorders>
              <w:left w:val="single" w:sz="8" w:space="0" w:color="C0C0C0"/>
              <w:right w:val="single" w:sz="8" w:space="0" w:color="C0C0C0"/>
            </w:tcBorders>
            <w:shd w:val="clear" w:color="auto" w:fill="002060"/>
          </w:tcPr>
          <w:p w14:paraId="66E16BFD" w14:textId="77777777" w:rsidR="00527CE7" w:rsidRDefault="00527CE7">
            <w:pPr>
              <w:rPr>
                <w:rFonts w:cs="Assistant Light"/>
                <w:color w:val="FFFFFF" w:themeColor="background1"/>
              </w:rPr>
            </w:pPr>
            <w:r>
              <w:rPr>
                <w:rFonts w:cs="Assistant Light"/>
                <w:color w:val="FFFFFF" w:themeColor="background1"/>
              </w:rPr>
              <w:t>I fundering</w:t>
            </w:r>
          </w:p>
        </w:tc>
        <w:tc>
          <w:tcPr>
            <w:tcW w:w="1134" w:type="dxa"/>
            <w:tcBorders>
              <w:top w:val="single" w:sz="12" w:space="0" w:color="808080"/>
              <w:left w:val="single" w:sz="8" w:space="0" w:color="C0C0C0"/>
              <w:bottom w:val="single" w:sz="12" w:space="0" w:color="808080"/>
              <w:right w:val="single" w:sz="8" w:space="0" w:color="C0C0C0"/>
            </w:tcBorders>
          </w:tcPr>
          <w:p w14:paraId="70F8BCAC" w14:textId="77777777" w:rsidR="00527CE7" w:rsidRDefault="00527CE7">
            <w:pPr>
              <w:rPr>
                <w:rFonts w:cs="Assistant Light"/>
              </w:rPr>
            </w:pPr>
            <w:r>
              <w:rPr>
                <w:rFonts w:cs="Assistant Light"/>
              </w:rPr>
              <w:t>Ja/nee</w:t>
            </w:r>
          </w:p>
        </w:tc>
        <w:tc>
          <w:tcPr>
            <w:tcW w:w="4663" w:type="dxa"/>
            <w:tcBorders>
              <w:left w:val="single" w:sz="8" w:space="0" w:color="C0C0C0"/>
              <w:right w:val="single" w:sz="8" w:space="0" w:color="C0C0C0"/>
            </w:tcBorders>
          </w:tcPr>
          <w:p w14:paraId="116B04AE" w14:textId="77777777" w:rsidR="00527CE7" w:rsidRPr="00EA50B5" w:rsidRDefault="00527CE7">
            <w:pPr>
              <w:rPr>
                <w:rFonts w:cs="Assistant Light"/>
              </w:rPr>
            </w:pPr>
          </w:p>
        </w:tc>
      </w:tr>
      <w:tr w:rsidR="00527CE7" w:rsidRPr="00EA50B5" w14:paraId="6BBE7E8C" w14:textId="77777777" w:rsidTr="00E249B0">
        <w:trPr>
          <w:cantSplit/>
          <w:trHeight w:val="288"/>
        </w:trPr>
        <w:tc>
          <w:tcPr>
            <w:tcW w:w="567" w:type="dxa"/>
            <w:vMerge/>
            <w:tcBorders>
              <w:left w:val="single" w:sz="8" w:space="0" w:color="C0C0C0"/>
              <w:right w:val="single" w:sz="8" w:space="0" w:color="C0C0C0"/>
            </w:tcBorders>
          </w:tcPr>
          <w:p w14:paraId="6392CF81" w14:textId="77777777" w:rsidR="00527CE7" w:rsidRPr="00EA50B5" w:rsidRDefault="00527CE7">
            <w:pPr>
              <w:rPr>
                <w:rFonts w:cs="Assistant Light"/>
              </w:rPr>
            </w:pPr>
          </w:p>
        </w:tc>
        <w:tc>
          <w:tcPr>
            <w:tcW w:w="4268" w:type="dxa"/>
            <w:tcBorders>
              <w:left w:val="single" w:sz="8" w:space="0" w:color="C0C0C0"/>
              <w:right w:val="single" w:sz="8" w:space="0" w:color="C0C0C0"/>
            </w:tcBorders>
            <w:shd w:val="clear" w:color="auto" w:fill="002060"/>
          </w:tcPr>
          <w:p w14:paraId="122F8320" w14:textId="77777777" w:rsidR="00527CE7" w:rsidRDefault="00527CE7">
            <w:pPr>
              <w:rPr>
                <w:rFonts w:cs="Assistant Light"/>
                <w:color w:val="FFFFFF" w:themeColor="background1"/>
              </w:rPr>
            </w:pPr>
            <w:r>
              <w:rPr>
                <w:rFonts w:cs="Assistant Light"/>
                <w:color w:val="FFFFFF" w:themeColor="background1"/>
              </w:rPr>
              <w:t>II installaties werktuigbouwkundig</w:t>
            </w:r>
          </w:p>
        </w:tc>
        <w:tc>
          <w:tcPr>
            <w:tcW w:w="1134" w:type="dxa"/>
            <w:tcBorders>
              <w:top w:val="single" w:sz="12" w:space="0" w:color="808080"/>
              <w:left w:val="single" w:sz="8" w:space="0" w:color="C0C0C0"/>
              <w:bottom w:val="single" w:sz="12" w:space="0" w:color="808080"/>
              <w:right w:val="single" w:sz="8" w:space="0" w:color="C0C0C0"/>
            </w:tcBorders>
          </w:tcPr>
          <w:p w14:paraId="43C60E62" w14:textId="77777777" w:rsidR="00527CE7" w:rsidRDefault="00527CE7">
            <w:pPr>
              <w:rPr>
                <w:rFonts w:cs="Assistant Light"/>
              </w:rPr>
            </w:pPr>
            <w:r>
              <w:rPr>
                <w:rFonts w:cs="Assistant Light"/>
              </w:rPr>
              <w:t>Ja/nee</w:t>
            </w:r>
          </w:p>
        </w:tc>
        <w:tc>
          <w:tcPr>
            <w:tcW w:w="4663" w:type="dxa"/>
            <w:tcBorders>
              <w:left w:val="single" w:sz="8" w:space="0" w:color="C0C0C0"/>
              <w:right w:val="single" w:sz="8" w:space="0" w:color="C0C0C0"/>
            </w:tcBorders>
          </w:tcPr>
          <w:p w14:paraId="2022A271" w14:textId="77777777" w:rsidR="00527CE7" w:rsidRPr="00EA50B5" w:rsidRDefault="00527CE7">
            <w:pPr>
              <w:rPr>
                <w:rFonts w:cs="Assistant Light"/>
              </w:rPr>
            </w:pPr>
          </w:p>
        </w:tc>
      </w:tr>
      <w:tr w:rsidR="00527CE7" w:rsidRPr="00EA50B5" w14:paraId="10FFC0AA" w14:textId="77777777" w:rsidTr="00E249B0">
        <w:trPr>
          <w:cantSplit/>
          <w:trHeight w:val="288"/>
        </w:trPr>
        <w:tc>
          <w:tcPr>
            <w:tcW w:w="567" w:type="dxa"/>
            <w:vMerge/>
            <w:tcBorders>
              <w:left w:val="single" w:sz="8" w:space="0" w:color="C0C0C0"/>
              <w:bottom w:val="single" w:sz="12" w:space="0" w:color="808080"/>
              <w:right w:val="single" w:sz="8" w:space="0" w:color="C0C0C0"/>
            </w:tcBorders>
          </w:tcPr>
          <w:p w14:paraId="0609B53A" w14:textId="77777777" w:rsidR="00527CE7" w:rsidRPr="00EA50B5" w:rsidRDefault="00527CE7">
            <w:pPr>
              <w:rPr>
                <w:rFonts w:cs="Assistant Light"/>
              </w:rPr>
            </w:pPr>
          </w:p>
        </w:tc>
        <w:tc>
          <w:tcPr>
            <w:tcW w:w="4268" w:type="dxa"/>
            <w:tcBorders>
              <w:left w:val="single" w:sz="8" w:space="0" w:color="C0C0C0"/>
              <w:bottom w:val="single" w:sz="12" w:space="0" w:color="808080"/>
              <w:right w:val="single" w:sz="8" w:space="0" w:color="C0C0C0"/>
            </w:tcBorders>
            <w:shd w:val="clear" w:color="auto" w:fill="002060"/>
          </w:tcPr>
          <w:p w14:paraId="3D7A28FE" w14:textId="77777777" w:rsidR="00527CE7" w:rsidRDefault="00527CE7">
            <w:pPr>
              <w:rPr>
                <w:rFonts w:cs="Assistant Light"/>
                <w:color w:val="FFFFFF" w:themeColor="background1"/>
              </w:rPr>
            </w:pPr>
            <w:r>
              <w:rPr>
                <w:rFonts w:cs="Assistant Light"/>
                <w:color w:val="FFFFFF" w:themeColor="background1"/>
              </w:rPr>
              <w:t>III installaties elektronisch</w:t>
            </w:r>
          </w:p>
        </w:tc>
        <w:tc>
          <w:tcPr>
            <w:tcW w:w="1134" w:type="dxa"/>
            <w:tcBorders>
              <w:top w:val="single" w:sz="12" w:space="0" w:color="808080"/>
              <w:left w:val="single" w:sz="8" w:space="0" w:color="C0C0C0"/>
              <w:bottom w:val="single" w:sz="12" w:space="0" w:color="808080"/>
              <w:right w:val="single" w:sz="8" w:space="0" w:color="C0C0C0"/>
            </w:tcBorders>
          </w:tcPr>
          <w:p w14:paraId="12837796" w14:textId="77777777" w:rsidR="00527CE7" w:rsidRDefault="00527CE7">
            <w:pPr>
              <w:rPr>
                <w:rFonts w:cs="Assistant Light"/>
              </w:rPr>
            </w:pPr>
            <w:r>
              <w:rPr>
                <w:rFonts w:cs="Assistant Light"/>
              </w:rPr>
              <w:t>Ja /nee</w:t>
            </w:r>
          </w:p>
        </w:tc>
        <w:tc>
          <w:tcPr>
            <w:tcW w:w="4663" w:type="dxa"/>
            <w:tcBorders>
              <w:left w:val="single" w:sz="8" w:space="0" w:color="C0C0C0"/>
              <w:bottom w:val="single" w:sz="12" w:space="0" w:color="808080"/>
              <w:right w:val="single" w:sz="8" w:space="0" w:color="C0C0C0"/>
            </w:tcBorders>
          </w:tcPr>
          <w:p w14:paraId="588F6AC4" w14:textId="77777777" w:rsidR="00527CE7" w:rsidRPr="00EA50B5" w:rsidRDefault="00527CE7">
            <w:pPr>
              <w:rPr>
                <w:rFonts w:cs="Assistant Light"/>
              </w:rPr>
            </w:pPr>
          </w:p>
        </w:tc>
      </w:tr>
      <w:tr w:rsidR="00527CE7" w:rsidRPr="00EA50B5" w14:paraId="09E7CC2D"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3E8EFCF8" w14:textId="77777777" w:rsidR="00527CE7" w:rsidRDefault="00527CE7">
            <w:pPr>
              <w:rPr>
                <w:rFonts w:cs="Assistant Light"/>
              </w:rPr>
            </w:pPr>
            <w:r>
              <w:rPr>
                <w:rFonts w:cs="Assistant Light"/>
              </w:rPr>
              <w:t>6)</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0E8B8D50" w14:textId="77777777" w:rsidR="00527CE7" w:rsidRPr="00AF40A7" w:rsidRDefault="00527CE7">
            <w:pPr>
              <w:pStyle w:val="Stijl1"/>
              <w:numPr>
                <w:ilvl w:val="0"/>
                <w:numId w:val="0"/>
              </w:numPr>
              <w:jc w:val="left"/>
              <w:rPr>
                <w:rFonts w:eastAsiaTheme="minorHAnsi" w:cs="Assistant Light"/>
                <w:color w:val="FFFFFF" w:themeColor="background1"/>
              </w:rPr>
            </w:pPr>
            <w:r>
              <w:rPr>
                <w:rFonts w:eastAsiaTheme="minorHAnsi" w:cs="Assistant Light"/>
                <w:color w:val="FFFFFF" w:themeColor="background1"/>
              </w:rPr>
              <w:t>De referentie is binnen een periode van 3 jaar voorafgaand aan uiterste datum van Aanmelding naar behoren en op vakkundige en regelmatige wijze uitgevoerd</w:t>
            </w:r>
          </w:p>
        </w:tc>
        <w:tc>
          <w:tcPr>
            <w:tcW w:w="1134" w:type="dxa"/>
            <w:tcBorders>
              <w:top w:val="single" w:sz="12" w:space="0" w:color="808080"/>
              <w:left w:val="single" w:sz="8" w:space="0" w:color="C0C0C0"/>
              <w:bottom w:val="single" w:sz="12" w:space="0" w:color="808080"/>
              <w:right w:val="single" w:sz="8" w:space="0" w:color="C0C0C0"/>
            </w:tcBorders>
          </w:tcPr>
          <w:p w14:paraId="1AB8FA06" w14:textId="77777777" w:rsidR="00527CE7" w:rsidRPr="00EA50B5"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12" w:space="0" w:color="808080"/>
              <w:right w:val="single" w:sz="8" w:space="0" w:color="C0C0C0"/>
            </w:tcBorders>
          </w:tcPr>
          <w:p w14:paraId="455C885A" w14:textId="77777777" w:rsidR="00527CE7" w:rsidRPr="00EA50B5" w:rsidRDefault="00527CE7">
            <w:pPr>
              <w:rPr>
                <w:rFonts w:cs="Assistant Light"/>
              </w:rPr>
            </w:pPr>
          </w:p>
        </w:tc>
      </w:tr>
    </w:tbl>
    <w:p w14:paraId="1C9087E8" w14:textId="77777777" w:rsidR="00527CE7" w:rsidRDefault="00527CE7" w:rsidP="00527CE7">
      <w:pPr>
        <w:pStyle w:val="HSStandaardNorthSeaPort"/>
      </w:pPr>
    </w:p>
    <w:p w14:paraId="6FBA938A" w14:textId="77777777" w:rsidR="00527CE7" w:rsidRDefault="00527CE7" w:rsidP="00527CE7">
      <w:pPr>
        <w:pStyle w:val="HSStandaardNorthSeaPort"/>
      </w:pPr>
      <w:r>
        <w:t xml:space="preserve">* doorhalen wat niet van toepassing is. </w:t>
      </w:r>
    </w:p>
    <w:p w14:paraId="63BB012D" w14:textId="77777777" w:rsidR="00527CE7" w:rsidRDefault="00527CE7" w:rsidP="00527CE7">
      <w:pPr>
        <w:pStyle w:val="HSStandaardNorthSeaPort"/>
      </w:pPr>
    </w:p>
    <w:p w14:paraId="182918DB" w14:textId="77777777" w:rsidR="00527CE7" w:rsidRDefault="00527CE7" w:rsidP="00527CE7">
      <w:pPr>
        <w:spacing w:after="160" w:line="259" w:lineRule="auto"/>
        <w:rPr>
          <w:rFonts w:cs="Arial"/>
          <w:b/>
          <w:color w:val="7030A0"/>
          <w:sz w:val="24"/>
          <w:szCs w:val="20"/>
        </w:rPr>
      </w:pPr>
      <w:r>
        <w:rPr>
          <w:b/>
          <w:color w:val="7030A0"/>
          <w:sz w:val="24"/>
        </w:rPr>
        <w:br w:type="page"/>
      </w:r>
    </w:p>
    <w:p w14:paraId="7BAB468C" w14:textId="77777777" w:rsidR="00527CE7" w:rsidRPr="00655764" w:rsidRDefault="00527CE7" w:rsidP="00E249B0">
      <w:pPr>
        <w:pStyle w:val="HSStandaardNorthSeaPort"/>
        <w:shd w:val="clear" w:color="auto" w:fill="002060"/>
        <w:rPr>
          <w:b/>
          <w:color w:val="FFFFFF" w:themeColor="background1"/>
          <w:sz w:val="24"/>
        </w:rPr>
      </w:pPr>
      <w:r w:rsidRPr="00655764">
        <w:rPr>
          <w:b/>
          <w:color w:val="FFFFFF" w:themeColor="background1"/>
          <w:sz w:val="24"/>
        </w:rPr>
        <w:lastRenderedPageBreak/>
        <w:t>Invullen t.b.v. beoordeling nadere selectie op kerncompetentie 2</w:t>
      </w:r>
    </w:p>
    <w:p w14:paraId="74BE6384" w14:textId="77777777" w:rsidR="00527CE7" w:rsidRDefault="00527CE7" w:rsidP="00527CE7">
      <w:pPr>
        <w:pStyle w:val="HSStandaardNorthSeaPort"/>
      </w:pPr>
    </w:p>
    <w:p w14:paraId="46FCA621" w14:textId="77777777" w:rsidR="00527CE7" w:rsidRDefault="00527CE7" w:rsidP="00527CE7">
      <w:pPr>
        <w:pStyle w:val="HSStandaardNorthSeaPort"/>
        <w:spacing w:line="276" w:lineRule="auto"/>
      </w:pPr>
      <w:r>
        <w:t xml:space="preserve">In onderstaande tabel dient u aan te geven of wordt voldaan aan de </w:t>
      </w:r>
      <w:r>
        <w:rPr>
          <w:b/>
          <w:bCs/>
        </w:rPr>
        <w:t>nadere selectiecriteria t.a.v. kerncompetentie 2.</w:t>
      </w:r>
      <w:r>
        <w:t xml:space="preserve"> Geef per nader selectiecriterium een toelichting hoe met het opgegeven referentieproject aan het nadere selectiecriterium wordt voldaan.</w:t>
      </w:r>
    </w:p>
    <w:p w14:paraId="657E1E79" w14:textId="77777777" w:rsidR="00527CE7" w:rsidRDefault="00527CE7" w:rsidP="00527CE7">
      <w:pPr>
        <w:pStyle w:val="HSStandaardNorthSeaPort"/>
      </w:pPr>
    </w:p>
    <w:p w14:paraId="3263E3AC" w14:textId="77777777" w:rsidR="00527CE7" w:rsidRPr="00F67405" w:rsidRDefault="00527CE7" w:rsidP="00527CE7">
      <w:pPr>
        <w:pStyle w:val="HSStandaardNorthSeaPort"/>
        <w:shd w:val="clear" w:color="auto" w:fill="FFFFFF" w:themeFill="background1"/>
        <w:rPr>
          <w:color w:val="FFFFFF" w:themeColor="background1"/>
        </w:rPr>
      </w:pPr>
    </w:p>
    <w:tbl>
      <w:tblPr>
        <w:tblpPr w:leftFromText="141" w:rightFromText="141" w:vertAnchor="page" w:horzAnchor="margin" w:tblpY="516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1134"/>
        <w:gridCol w:w="4663"/>
      </w:tblGrid>
      <w:tr w:rsidR="00527CE7" w:rsidRPr="00EA50B5" w14:paraId="5C08C950" w14:textId="77777777" w:rsidTr="00E249B0">
        <w:trPr>
          <w:cantSplit/>
        </w:trPr>
        <w:tc>
          <w:tcPr>
            <w:tcW w:w="10632" w:type="dxa"/>
            <w:gridSpan w:val="4"/>
            <w:tcBorders>
              <w:top w:val="single" w:sz="12" w:space="0" w:color="808080"/>
              <w:left w:val="single" w:sz="8" w:space="0" w:color="C0C0C0"/>
              <w:bottom w:val="single" w:sz="8" w:space="0" w:color="C0C0C0"/>
              <w:right w:val="single" w:sz="8" w:space="0" w:color="C0C0C0"/>
            </w:tcBorders>
            <w:shd w:val="clear" w:color="auto" w:fill="002060"/>
          </w:tcPr>
          <w:p w14:paraId="3D21FD8C" w14:textId="77777777" w:rsidR="00527CE7" w:rsidRPr="00AE24F0" w:rsidRDefault="00527CE7">
            <w:pPr>
              <w:rPr>
                <w:rFonts w:cs="Assistant Light"/>
                <w:b/>
                <w:bCs/>
              </w:rPr>
            </w:pPr>
            <w:r>
              <w:rPr>
                <w:rFonts w:cs="Assistant Light"/>
                <w:b/>
                <w:color w:val="FFFFFF" w:themeColor="background1"/>
              </w:rPr>
              <w:t>Kerncompetentie NS2: Ervaring ontwerpen nieuw kantoorgebouw</w:t>
            </w:r>
          </w:p>
        </w:tc>
      </w:tr>
      <w:tr w:rsidR="00527CE7" w:rsidRPr="00EA50B5" w14:paraId="7A5E56AA" w14:textId="77777777">
        <w:trPr>
          <w:cantSplit/>
        </w:trPr>
        <w:tc>
          <w:tcPr>
            <w:tcW w:w="567"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581FD9A7" w14:textId="77777777" w:rsidR="00527CE7" w:rsidRPr="00AE24F0"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FFFFFF" w:themeFill="background1"/>
          </w:tcPr>
          <w:p w14:paraId="58EDC278" w14:textId="77777777" w:rsidR="00527CE7" w:rsidRPr="00AE24F0" w:rsidRDefault="00527CE7">
            <w:pPr>
              <w:pStyle w:val="Stijl1"/>
              <w:numPr>
                <w:ilvl w:val="0"/>
                <w:numId w:val="0"/>
              </w:numPr>
              <w:ind w:left="107"/>
              <w:jc w:val="left"/>
              <w:rPr>
                <w:rFonts w:eastAsiaTheme="minorHAnsi" w:cs="Assistant Light"/>
                <w:b/>
                <w:bCs/>
              </w:rPr>
            </w:pPr>
            <w:r>
              <w:rPr>
                <w:rFonts w:eastAsiaTheme="minorHAnsi" w:cs="Assistant Light"/>
                <w:b/>
                <w:bCs/>
              </w:rPr>
              <w:t>Nadere selectiecriteria</w:t>
            </w:r>
          </w:p>
        </w:tc>
        <w:tc>
          <w:tcPr>
            <w:tcW w:w="1134"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344A5787" w14:textId="77777777" w:rsidR="00527CE7" w:rsidRPr="00AE24F0" w:rsidRDefault="00527CE7">
            <w:pPr>
              <w:rPr>
                <w:rFonts w:cs="Assistant Light"/>
                <w:b/>
                <w:bCs/>
              </w:rPr>
            </w:pPr>
            <w:r w:rsidRPr="00AE24F0">
              <w:rPr>
                <w:rFonts w:cs="Assistant Light"/>
                <w:b/>
                <w:bCs/>
              </w:rPr>
              <w:t>Voldoet</w:t>
            </w:r>
          </w:p>
          <w:p w14:paraId="230C9908" w14:textId="77777777" w:rsidR="00527CE7" w:rsidRPr="00AE24F0" w:rsidRDefault="00527CE7">
            <w:pPr>
              <w:rPr>
                <w:rFonts w:cs="Assistant Light"/>
                <w:b/>
                <w:bCs/>
              </w:rPr>
            </w:pPr>
            <w:r w:rsidRPr="00AE24F0">
              <w:rPr>
                <w:rFonts w:cs="Assistant Light"/>
                <w:b/>
                <w:bCs/>
              </w:rPr>
              <w:t>Ja/nee</w:t>
            </w:r>
            <w:r>
              <w:rPr>
                <w:rFonts w:cs="Assistant Light"/>
                <w:b/>
                <w:bCs/>
              </w:rPr>
              <w:t>*</w:t>
            </w:r>
          </w:p>
        </w:tc>
        <w:tc>
          <w:tcPr>
            <w:tcW w:w="4663"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35578A38" w14:textId="77777777" w:rsidR="00527CE7" w:rsidRPr="00AE24F0" w:rsidRDefault="00527CE7">
            <w:pPr>
              <w:rPr>
                <w:rFonts w:cs="Assistant Light"/>
                <w:b/>
                <w:bCs/>
              </w:rPr>
            </w:pPr>
            <w:r w:rsidRPr="00AE24F0">
              <w:rPr>
                <w:rFonts w:cs="Assistant Light"/>
                <w:b/>
                <w:bCs/>
              </w:rPr>
              <w:t>Toelichting</w:t>
            </w:r>
          </w:p>
        </w:tc>
      </w:tr>
      <w:tr w:rsidR="00527CE7" w:rsidRPr="00EA50B5" w14:paraId="30F12097"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102FAD2C" w14:textId="77777777" w:rsidR="00527CE7" w:rsidRPr="00EA50B5" w:rsidRDefault="00527CE7">
            <w:pPr>
              <w:rPr>
                <w:rFonts w:cs="Assistant Light"/>
              </w:rPr>
            </w:pPr>
            <w:r>
              <w:rPr>
                <w:rFonts w:cs="Assistant Light"/>
              </w:rPr>
              <w:t>1)</w:t>
            </w:r>
          </w:p>
        </w:tc>
        <w:tc>
          <w:tcPr>
            <w:tcW w:w="4268" w:type="dxa"/>
            <w:tcBorders>
              <w:top w:val="single" w:sz="12" w:space="0" w:color="808080"/>
              <w:left w:val="single" w:sz="8" w:space="0" w:color="C0C0C0"/>
              <w:bottom w:val="nil"/>
              <w:right w:val="single" w:sz="8" w:space="0" w:color="C0C0C0"/>
            </w:tcBorders>
            <w:shd w:val="clear" w:color="auto" w:fill="002060"/>
          </w:tcPr>
          <w:p w14:paraId="10133CBD"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 xml:space="preserve">Opdrachtnemer heeft </w:t>
            </w:r>
            <w:r>
              <w:rPr>
                <w:rFonts w:eastAsiaTheme="minorHAnsi" w:cs="Assistant Light"/>
                <w:color w:val="FFFFFF" w:themeColor="background1"/>
              </w:rPr>
              <w:t xml:space="preserve">het ontwerp uitwerkt tot </w:t>
            </w:r>
            <w:proofErr w:type="gramStart"/>
            <w:r>
              <w:rPr>
                <w:rFonts w:eastAsiaTheme="minorHAnsi" w:cs="Assistant Light"/>
                <w:color w:val="FFFFFF" w:themeColor="background1"/>
              </w:rPr>
              <w:t>UO niveau</w:t>
            </w:r>
            <w:proofErr w:type="gramEnd"/>
          </w:p>
          <w:p w14:paraId="4D0DEAA3" w14:textId="77777777" w:rsidR="00527CE7" w:rsidRPr="00EA50B5" w:rsidRDefault="00527CE7">
            <w:pPr>
              <w:rPr>
                <w:rFonts w:cs="Assistant Light"/>
                <w:color w:val="FFFFFF" w:themeColor="background1"/>
              </w:rPr>
            </w:pPr>
          </w:p>
        </w:tc>
        <w:tc>
          <w:tcPr>
            <w:tcW w:w="1134" w:type="dxa"/>
            <w:tcBorders>
              <w:top w:val="single" w:sz="12" w:space="0" w:color="808080"/>
              <w:left w:val="single" w:sz="8" w:space="0" w:color="C0C0C0"/>
              <w:bottom w:val="single" w:sz="8" w:space="0" w:color="C0C0C0"/>
              <w:right w:val="single" w:sz="8" w:space="0" w:color="C0C0C0"/>
            </w:tcBorders>
          </w:tcPr>
          <w:p w14:paraId="29EF5019"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5CE0A39A" w14:textId="77777777" w:rsidR="00527CE7" w:rsidRPr="00EA50B5" w:rsidRDefault="00527CE7">
            <w:pPr>
              <w:ind w:right="2816"/>
              <w:rPr>
                <w:rFonts w:cs="Assistant Light"/>
              </w:rPr>
            </w:pPr>
          </w:p>
        </w:tc>
      </w:tr>
      <w:tr w:rsidR="00527CE7" w:rsidRPr="00EA50B5" w14:paraId="76DDFC53"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2D7C0BEF" w14:textId="77777777" w:rsidR="00527CE7" w:rsidRPr="00EA50B5" w:rsidRDefault="00527CE7">
            <w:pPr>
              <w:rPr>
                <w:rFonts w:cs="Assistant Light"/>
              </w:rPr>
            </w:pPr>
            <w:r>
              <w:rPr>
                <w:rFonts w:cs="Assistant Light"/>
              </w:rPr>
              <w:t>2)</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0AE2A9D1" w14:textId="77777777" w:rsidR="00527CE7" w:rsidRPr="00BB4E61" w:rsidRDefault="00527CE7">
            <w:pPr>
              <w:rPr>
                <w:rFonts w:cs="Assistant Light"/>
                <w:color w:val="FFFFFF" w:themeColor="background1"/>
              </w:rPr>
            </w:pPr>
            <w:r>
              <w:rPr>
                <w:rFonts w:cs="Assistant Light"/>
                <w:color w:val="FFFFFF" w:themeColor="background1"/>
              </w:rPr>
              <w:t xml:space="preserve">Het BVO was </w:t>
            </w:r>
            <w:r w:rsidRPr="00F04D94">
              <w:rPr>
                <w:rFonts w:cs="Assistant Light"/>
                <w:color w:val="FFFFFF" w:themeColor="background1"/>
              </w:rPr>
              <w:t xml:space="preserve">&gt; 4500m2 en ≤ </w:t>
            </w:r>
            <w:r>
              <w:rPr>
                <w:rFonts w:cs="Assistant Light"/>
                <w:color w:val="FFFFFF" w:themeColor="background1"/>
              </w:rPr>
              <w:t>75</w:t>
            </w:r>
            <w:r w:rsidRPr="00F04D94">
              <w:rPr>
                <w:rFonts w:cs="Assistant Light"/>
                <w:color w:val="FFFFFF" w:themeColor="background1"/>
              </w:rPr>
              <w:t xml:space="preserve">00 m2 </w:t>
            </w:r>
          </w:p>
        </w:tc>
        <w:tc>
          <w:tcPr>
            <w:tcW w:w="1134" w:type="dxa"/>
            <w:tcBorders>
              <w:top w:val="single" w:sz="12" w:space="0" w:color="808080"/>
              <w:left w:val="single" w:sz="8" w:space="0" w:color="C0C0C0"/>
              <w:bottom w:val="single" w:sz="12" w:space="0" w:color="808080"/>
              <w:right w:val="single" w:sz="8" w:space="0" w:color="C0C0C0"/>
            </w:tcBorders>
          </w:tcPr>
          <w:p w14:paraId="3499702C"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7D711921" w14:textId="77777777" w:rsidR="00527CE7" w:rsidRPr="00EA50B5" w:rsidRDefault="00527CE7">
            <w:pPr>
              <w:rPr>
                <w:rFonts w:cs="Assistant Light"/>
              </w:rPr>
            </w:pPr>
          </w:p>
        </w:tc>
      </w:tr>
      <w:tr w:rsidR="00527CE7" w:rsidRPr="00EA50B5" w14:paraId="5926729D"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3D25E760" w14:textId="77777777" w:rsidR="00527CE7" w:rsidRDefault="00527CE7">
            <w:pPr>
              <w:rPr>
                <w:rFonts w:cs="Assistant Light"/>
              </w:rPr>
            </w:pPr>
            <w:r>
              <w:rPr>
                <w:rFonts w:cs="Assistant Light"/>
              </w:rPr>
              <w:t>3)</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722A2504" w14:textId="77777777" w:rsidR="00527CE7" w:rsidRPr="00AF40A7" w:rsidRDefault="00527CE7">
            <w:pPr>
              <w:pStyle w:val="Stijl1"/>
              <w:numPr>
                <w:ilvl w:val="0"/>
                <w:numId w:val="0"/>
              </w:numPr>
              <w:jc w:val="left"/>
              <w:rPr>
                <w:rFonts w:eastAsiaTheme="minorHAnsi" w:cs="Assistant Light"/>
                <w:color w:val="FFFFFF" w:themeColor="background1"/>
              </w:rPr>
            </w:pPr>
            <w:r>
              <w:rPr>
                <w:rFonts w:eastAsiaTheme="minorHAnsi" w:cs="Assistant Light"/>
                <w:color w:val="FFFFFF" w:themeColor="background1"/>
              </w:rPr>
              <w:t>Het architectonisch ontwerp zag mede op landschappelijke inpassing</w:t>
            </w:r>
          </w:p>
        </w:tc>
        <w:tc>
          <w:tcPr>
            <w:tcW w:w="1134" w:type="dxa"/>
            <w:tcBorders>
              <w:top w:val="single" w:sz="12" w:space="0" w:color="808080"/>
              <w:left w:val="single" w:sz="8" w:space="0" w:color="C0C0C0"/>
              <w:bottom w:val="single" w:sz="12" w:space="0" w:color="808080"/>
              <w:right w:val="single" w:sz="8" w:space="0" w:color="C0C0C0"/>
            </w:tcBorders>
          </w:tcPr>
          <w:p w14:paraId="55DAEDCF" w14:textId="77777777" w:rsidR="00527CE7" w:rsidRPr="00EA50B5"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12" w:space="0" w:color="808080"/>
              <w:right w:val="single" w:sz="8" w:space="0" w:color="C0C0C0"/>
            </w:tcBorders>
          </w:tcPr>
          <w:p w14:paraId="4AE1F2A5" w14:textId="77777777" w:rsidR="00527CE7" w:rsidRPr="00EA50B5" w:rsidRDefault="00527CE7">
            <w:pPr>
              <w:rPr>
                <w:rFonts w:cs="Assistant Light"/>
              </w:rPr>
            </w:pPr>
          </w:p>
        </w:tc>
      </w:tr>
      <w:tr w:rsidR="00527CE7" w:rsidRPr="00EA50B5" w14:paraId="4CC8561A"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3307E699" w14:textId="77777777" w:rsidR="00527CE7" w:rsidRDefault="00527CE7">
            <w:pPr>
              <w:rPr>
                <w:rFonts w:cs="Assistant Light"/>
              </w:rPr>
            </w:pPr>
            <w:r>
              <w:rPr>
                <w:rFonts w:cs="Assistant Light"/>
              </w:rPr>
              <w:t>4)</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51265532"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Bij de uitvoering van de referentie is gebruik gemaakt van BIM</w:t>
            </w:r>
          </w:p>
        </w:tc>
        <w:tc>
          <w:tcPr>
            <w:tcW w:w="1134" w:type="dxa"/>
            <w:tcBorders>
              <w:top w:val="single" w:sz="12" w:space="0" w:color="808080"/>
              <w:left w:val="single" w:sz="8" w:space="0" w:color="C0C0C0"/>
              <w:bottom w:val="single" w:sz="12" w:space="0" w:color="808080"/>
              <w:right w:val="single" w:sz="8" w:space="0" w:color="C0C0C0"/>
            </w:tcBorders>
          </w:tcPr>
          <w:p w14:paraId="469F424B"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66BF1CFF" w14:textId="77777777" w:rsidR="00527CE7" w:rsidRPr="00EA50B5" w:rsidRDefault="00527CE7">
            <w:pPr>
              <w:rPr>
                <w:rFonts w:cs="Assistant Light"/>
              </w:rPr>
            </w:pPr>
          </w:p>
        </w:tc>
      </w:tr>
      <w:tr w:rsidR="00527CE7" w:rsidRPr="00EA50B5" w14:paraId="4CAEEBF4"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3C9BF9C3" w14:textId="77777777" w:rsidR="00527CE7" w:rsidRDefault="00527CE7">
            <w:pPr>
              <w:rPr>
                <w:rFonts w:cs="Assistant Light"/>
              </w:rPr>
            </w:pPr>
            <w:r>
              <w:rPr>
                <w:rFonts w:cs="Assistant Light"/>
              </w:rPr>
              <w:t>5)</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46C99145" w14:textId="77777777" w:rsidR="00527CE7" w:rsidRPr="00AF40A7" w:rsidRDefault="00527CE7">
            <w:pPr>
              <w:pStyle w:val="Stijl1"/>
              <w:numPr>
                <w:ilvl w:val="0"/>
                <w:numId w:val="0"/>
              </w:numPr>
              <w:ind w:left="107"/>
              <w:jc w:val="left"/>
              <w:rPr>
                <w:rFonts w:eastAsiaTheme="minorHAnsi" w:cs="Assistant Light"/>
                <w:color w:val="FFFFFF" w:themeColor="background1"/>
              </w:rPr>
            </w:pPr>
          </w:p>
        </w:tc>
        <w:tc>
          <w:tcPr>
            <w:tcW w:w="1134" w:type="dxa"/>
            <w:tcBorders>
              <w:top w:val="single" w:sz="12" w:space="0" w:color="808080"/>
              <w:left w:val="single" w:sz="8" w:space="0" w:color="C0C0C0"/>
              <w:bottom w:val="single" w:sz="12" w:space="0" w:color="808080"/>
              <w:right w:val="single" w:sz="8" w:space="0" w:color="C0C0C0"/>
            </w:tcBorders>
          </w:tcPr>
          <w:p w14:paraId="3DD6DF54"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77427C7E" w14:textId="77777777" w:rsidR="00527CE7" w:rsidRPr="00EA50B5" w:rsidRDefault="00527CE7">
            <w:pPr>
              <w:rPr>
                <w:rFonts w:cs="Assistant Light"/>
              </w:rPr>
            </w:pPr>
          </w:p>
        </w:tc>
      </w:tr>
    </w:tbl>
    <w:p w14:paraId="6D9EC4FB" w14:textId="77777777" w:rsidR="00527CE7" w:rsidRDefault="00527CE7" w:rsidP="00527CE7">
      <w:pPr>
        <w:pStyle w:val="HSStandaardNorthSeaPort"/>
      </w:pPr>
    </w:p>
    <w:p w14:paraId="7EF7CD1D" w14:textId="77777777" w:rsidR="00527CE7" w:rsidRDefault="00527CE7" w:rsidP="00527CE7">
      <w:pPr>
        <w:pStyle w:val="HSStandaardNorthSeaPort"/>
      </w:pPr>
    </w:p>
    <w:tbl>
      <w:tblPr>
        <w:tblW w:w="10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4759"/>
        <w:gridCol w:w="5797"/>
      </w:tblGrid>
      <w:tr w:rsidR="00527CE7" w:rsidRPr="00EA50B5" w14:paraId="48647F4B" w14:textId="77777777" w:rsidTr="00E249B0">
        <w:trPr>
          <w:cantSplit/>
        </w:trPr>
        <w:tc>
          <w:tcPr>
            <w:tcW w:w="76" w:type="dxa"/>
            <w:tcBorders>
              <w:top w:val="single" w:sz="12" w:space="0" w:color="808080"/>
              <w:left w:val="single" w:sz="8" w:space="0" w:color="C0C0C0"/>
              <w:bottom w:val="single" w:sz="8" w:space="0" w:color="C0C0C0"/>
              <w:right w:val="single" w:sz="8" w:space="0" w:color="C0C0C0"/>
            </w:tcBorders>
          </w:tcPr>
          <w:p w14:paraId="0384BC2A" w14:textId="77777777" w:rsidR="00527CE7" w:rsidRPr="00EA50B5" w:rsidRDefault="00527CE7">
            <w:pPr>
              <w:rPr>
                <w:rFonts w:cs="Assistant Light"/>
              </w:rPr>
            </w:pPr>
          </w:p>
        </w:tc>
        <w:tc>
          <w:tcPr>
            <w:tcW w:w="4759" w:type="dxa"/>
            <w:tcBorders>
              <w:top w:val="single" w:sz="12" w:space="0" w:color="808080"/>
              <w:left w:val="single" w:sz="8" w:space="0" w:color="C0C0C0"/>
              <w:bottom w:val="nil"/>
              <w:right w:val="single" w:sz="8" w:space="0" w:color="C0C0C0"/>
            </w:tcBorders>
            <w:shd w:val="clear" w:color="auto" w:fill="002060"/>
            <w:vAlign w:val="center"/>
          </w:tcPr>
          <w:p w14:paraId="163336A8" w14:textId="77777777" w:rsidR="00527CE7" w:rsidRDefault="00527CE7">
            <w:pPr>
              <w:rPr>
                <w:rFonts w:cs="Assistant Light"/>
                <w:color w:val="FFFFFF" w:themeColor="background1"/>
              </w:rPr>
            </w:pPr>
            <w:r>
              <w:rPr>
                <w:rFonts w:cs="Assistant Light"/>
                <w:color w:val="FFFFFF" w:themeColor="background1"/>
              </w:rPr>
              <w:t xml:space="preserve">Naam </w:t>
            </w:r>
          </w:p>
          <w:p w14:paraId="45C482A1" w14:textId="77777777" w:rsidR="00527CE7" w:rsidRPr="00EA50B5" w:rsidRDefault="00527CE7">
            <w:pPr>
              <w:rPr>
                <w:rFonts w:cs="Assistant Light"/>
                <w:color w:val="FFFFFF" w:themeColor="background1"/>
              </w:rPr>
            </w:pPr>
          </w:p>
        </w:tc>
        <w:tc>
          <w:tcPr>
            <w:tcW w:w="5797" w:type="dxa"/>
            <w:tcBorders>
              <w:top w:val="single" w:sz="12" w:space="0" w:color="808080"/>
              <w:left w:val="single" w:sz="8" w:space="0" w:color="C0C0C0"/>
              <w:bottom w:val="single" w:sz="8" w:space="0" w:color="C0C0C0"/>
              <w:right w:val="single" w:sz="8" w:space="0" w:color="C0C0C0"/>
            </w:tcBorders>
            <w:vAlign w:val="center"/>
          </w:tcPr>
          <w:p w14:paraId="1ED42BCA" w14:textId="77777777" w:rsidR="00527CE7" w:rsidRPr="00EA50B5" w:rsidRDefault="00527CE7">
            <w:pPr>
              <w:rPr>
                <w:rFonts w:cs="Assistant Light"/>
              </w:rPr>
            </w:pPr>
          </w:p>
          <w:p w14:paraId="4CA09AEE" w14:textId="77777777" w:rsidR="00527CE7" w:rsidRPr="00EA50B5" w:rsidRDefault="00527CE7">
            <w:pPr>
              <w:rPr>
                <w:rFonts w:cs="Assistant Light"/>
              </w:rPr>
            </w:pPr>
          </w:p>
        </w:tc>
      </w:tr>
      <w:tr w:rsidR="00527CE7" w:rsidRPr="00EA50B5" w14:paraId="0E836311"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tcPr>
          <w:p w14:paraId="52742A20"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4D80EB36" w14:textId="77777777" w:rsidR="00527CE7" w:rsidRDefault="00527CE7">
            <w:pPr>
              <w:rPr>
                <w:rFonts w:cs="Assistant Light"/>
                <w:color w:val="FFFFFF" w:themeColor="background1"/>
              </w:rPr>
            </w:pPr>
            <w:r>
              <w:rPr>
                <w:rFonts w:cs="Assistant Light"/>
                <w:color w:val="FFFFFF" w:themeColor="background1"/>
              </w:rPr>
              <w:t>Functie</w:t>
            </w:r>
          </w:p>
          <w:p w14:paraId="65CC4B6F" w14:textId="77777777" w:rsidR="00527CE7" w:rsidRDefault="00527CE7">
            <w:pPr>
              <w:rPr>
                <w:rFonts w:cs="Assistant Light"/>
                <w:color w:val="FFFFFF" w:themeColor="background1"/>
              </w:rPr>
            </w:pPr>
          </w:p>
        </w:tc>
        <w:tc>
          <w:tcPr>
            <w:tcW w:w="5797" w:type="dxa"/>
            <w:tcBorders>
              <w:top w:val="single" w:sz="8" w:space="0" w:color="C0C0C0"/>
              <w:left w:val="single" w:sz="8" w:space="0" w:color="C0C0C0"/>
              <w:right w:val="single" w:sz="8" w:space="0" w:color="C0C0C0"/>
            </w:tcBorders>
          </w:tcPr>
          <w:p w14:paraId="6976D2D7" w14:textId="77777777" w:rsidR="00527CE7" w:rsidRPr="00EA50B5" w:rsidRDefault="00527CE7">
            <w:pPr>
              <w:rPr>
                <w:rFonts w:cs="Assistant Light"/>
              </w:rPr>
            </w:pPr>
          </w:p>
        </w:tc>
      </w:tr>
      <w:tr w:rsidR="00527CE7" w:rsidRPr="00EA50B5" w14:paraId="12EF8008"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tcPr>
          <w:p w14:paraId="617C384C"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7588B37E" w14:textId="77777777" w:rsidR="00527CE7" w:rsidRDefault="00527CE7">
            <w:pPr>
              <w:rPr>
                <w:rFonts w:cs="Assistant Light"/>
                <w:color w:val="FFFFFF" w:themeColor="background1"/>
              </w:rPr>
            </w:pPr>
            <w:r w:rsidRPr="00EA0D5B">
              <w:rPr>
                <w:rFonts w:cs="Assistant Light"/>
                <w:color w:val="FFFFFF" w:themeColor="background1"/>
              </w:rPr>
              <w:t>Als rechtsgeldig vertegenwoordiger van onderneming</w:t>
            </w:r>
          </w:p>
          <w:p w14:paraId="185ADA98" w14:textId="77777777" w:rsidR="00527CE7" w:rsidRDefault="00527CE7">
            <w:pPr>
              <w:rPr>
                <w:rFonts w:cs="Assistant Light"/>
                <w:color w:val="FFFFFF" w:themeColor="background1"/>
              </w:rPr>
            </w:pPr>
          </w:p>
        </w:tc>
        <w:tc>
          <w:tcPr>
            <w:tcW w:w="5797" w:type="dxa"/>
            <w:tcBorders>
              <w:top w:val="single" w:sz="8" w:space="0" w:color="C0C0C0"/>
              <w:left w:val="single" w:sz="8" w:space="0" w:color="C0C0C0"/>
              <w:right w:val="single" w:sz="8" w:space="0" w:color="C0C0C0"/>
            </w:tcBorders>
          </w:tcPr>
          <w:p w14:paraId="7080A965" w14:textId="77777777" w:rsidR="00527CE7" w:rsidRPr="00EA50B5" w:rsidRDefault="00527CE7">
            <w:pPr>
              <w:rPr>
                <w:rFonts w:cs="Assistant Light"/>
              </w:rPr>
            </w:pPr>
          </w:p>
        </w:tc>
      </w:tr>
      <w:tr w:rsidR="00527CE7" w:rsidRPr="00EA50B5" w14:paraId="2B4FAE51" w14:textId="77777777" w:rsidTr="00E249B0">
        <w:trPr>
          <w:cantSplit/>
        </w:trPr>
        <w:tc>
          <w:tcPr>
            <w:tcW w:w="76" w:type="dxa"/>
            <w:vMerge w:val="restart"/>
            <w:tcBorders>
              <w:top w:val="single" w:sz="8" w:space="0" w:color="C0C0C0"/>
              <w:left w:val="single" w:sz="8" w:space="0" w:color="C0C0C0"/>
              <w:bottom w:val="single" w:sz="8" w:space="0" w:color="C0C0C0"/>
              <w:right w:val="single" w:sz="8" w:space="0" w:color="C0C0C0"/>
            </w:tcBorders>
          </w:tcPr>
          <w:p w14:paraId="090F5B99"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2D39A1E6" w14:textId="77777777" w:rsidR="00527CE7" w:rsidRPr="00EA50B5" w:rsidRDefault="00527CE7">
            <w:pPr>
              <w:rPr>
                <w:rFonts w:cs="Assistant Light"/>
                <w:color w:val="FFFFFF" w:themeColor="background1"/>
                <w:highlight w:val="yellow"/>
              </w:rPr>
            </w:pPr>
            <w:r>
              <w:rPr>
                <w:rFonts w:cs="Assistant Light"/>
                <w:color w:val="FFFFFF" w:themeColor="background1"/>
              </w:rPr>
              <w:t>Datum</w:t>
            </w:r>
          </w:p>
        </w:tc>
        <w:tc>
          <w:tcPr>
            <w:tcW w:w="5797" w:type="dxa"/>
            <w:vMerge w:val="restart"/>
            <w:tcBorders>
              <w:top w:val="single" w:sz="8" w:space="0" w:color="C0C0C0"/>
              <w:left w:val="single" w:sz="8" w:space="0" w:color="C0C0C0"/>
              <w:right w:val="single" w:sz="8" w:space="0" w:color="C0C0C0"/>
            </w:tcBorders>
          </w:tcPr>
          <w:p w14:paraId="1704B991" w14:textId="77777777" w:rsidR="00527CE7" w:rsidRPr="00EA50B5" w:rsidRDefault="00527CE7">
            <w:pPr>
              <w:rPr>
                <w:rFonts w:cs="Assistant Light"/>
              </w:rPr>
            </w:pPr>
          </w:p>
        </w:tc>
      </w:tr>
      <w:tr w:rsidR="00527CE7" w:rsidRPr="00EA50B5" w14:paraId="02FA8C86" w14:textId="77777777" w:rsidTr="00E249B0">
        <w:trPr>
          <w:cantSplit/>
        </w:trPr>
        <w:tc>
          <w:tcPr>
            <w:tcW w:w="76" w:type="dxa"/>
            <w:vMerge/>
            <w:tcBorders>
              <w:top w:val="single" w:sz="8" w:space="0" w:color="C0C0C0"/>
              <w:left w:val="single" w:sz="8" w:space="0" w:color="C0C0C0"/>
              <w:bottom w:val="single" w:sz="8" w:space="0" w:color="C0C0C0"/>
              <w:right w:val="single" w:sz="8" w:space="0" w:color="C0C0C0"/>
            </w:tcBorders>
          </w:tcPr>
          <w:p w14:paraId="2ADF2D92" w14:textId="77777777" w:rsidR="00527CE7" w:rsidRPr="00EA50B5" w:rsidRDefault="00527CE7">
            <w:pPr>
              <w:rPr>
                <w:rFonts w:cs="Assistant Light"/>
                <w:color w:val="FF0000"/>
              </w:rPr>
            </w:pPr>
          </w:p>
        </w:tc>
        <w:tc>
          <w:tcPr>
            <w:tcW w:w="4759" w:type="dxa"/>
            <w:tcBorders>
              <w:top w:val="nil"/>
              <w:left w:val="single" w:sz="8" w:space="0" w:color="C0C0C0"/>
              <w:bottom w:val="single" w:sz="8" w:space="0" w:color="C0C0C0"/>
              <w:right w:val="single" w:sz="8" w:space="0" w:color="C0C0C0"/>
            </w:tcBorders>
            <w:shd w:val="clear" w:color="auto" w:fill="002060"/>
            <w:vAlign w:val="center"/>
          </w:tcPr>
          <w:p w14:paraId="4EE41334" w14:textId="77777777" w:rsidR="00527CE7" w:rsidRPr="00EA50B5" w:rsidRDefault="00527CE7">
            <w:pPr>
              <w:rPr>
                <w:rFonts w:cs="Assistant Light"/>
                <w:color w:val="FFFFFF" w:themeColor="background1"/>
                <w:highlight w:val="yellow"/>
              </w:rPr>
            </w:pPr>
          </w:p>
        </w:tc>
        <w:tc>
          <w:tcPr>
            <w:tcW w:w="5797" w:type="dxa"/>
            <w:vMerge/>
            <w:tcBorders>
              <w:left w:val="single" w:sz="8" w:space="0" w:color="C0C0C0"/>
              <w:bottom w:val="single" w:sz="8" w:space="0" w:color="C0C0C0"/>
              <w:right w:val="single" w:sz="8" w:space="0" w:color="C0C0C0"/>
            </w:tcBorders>
            <w:vAlign w:val="center"/>
          </w:tcPr>
          <w:p w14:paraId="1EC19194" w14:textId="77777777" w:rsidR="00527CE7" w:rsidRPr="00EA50B5" w:rsidRDefault="00527CE7">
            <w:pPr>
              <w:rPr>
                <w:rFonts w:cs="Assistant Light"/>
              </w:rPr>
            </w:pPr>
          </w:p>
        </w:tc>
      </w:tr>
      <w:tr w:rsidR="00527CE7" w:rsidRPr="00EA50B5" w14:paraId="7FDC801F"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60ED952B" w14:textId="77777777" w:rsidR="00527CE7" w:rsidRPr="00EA50B5" w:rsidRDefault="00527CE7">
            <w:pPr>
              <w:rPr>
                <w:rFonts w:cs="Assistant Light"/>
              </w:rPr>
            </w:pPr>
          </w:p>
        </w:tc>
        <w:tc>
          <w:tcPr>
            <w:tcW w:w="4759" w:type="dxa"/>
            <w:vMerge w:val="restart"/>
            <w:tcBorders>
              <w:top w:val="single" w:sz="8" w:space="0" w:color="C0C0C0"/>
              <w:left w:val="single" w:sz="8" w:space="0" w:color="C0C0C0"/>
              <w:right w:val="single" w:sz="8" w:space="0" w:color="C0C0C0"/>
            </w:tcBorders>
            <w:shd w:val="clear" w:color="auto" w:fill="002060"/>
            <w:vAlign w:val="center"/>
          </w:tcPr>
          <w:p w14:paraId="15807E13" w14:textId="77777777" w:rsidR="00527CE7" w:rsidRPr="00EA50B5" w:rsidRDefault="00527CE7">
            <w:pPr>
              <w:rPr>
                <w:rFonts w:cs="Assistant Light"/>
                <w:bCs/>
                <w:color w:val="FFFFFF" w:themeColor="background1"/>
                <w:highlight w:val="yellow"/>
              </w:rPr>
            </w:pPr>
            <w:r>
              <w:rPr>
                <w:rFonts w:cs="Assistant Light"/>
                <w:color w:val="FFFFFF" w:themeColor="background1"/>
              </w:rPr>
              <w:t>Handtekening</w:t>
            </w:r>
          </w:p>
        </w:tc>
        <w:tc>
          <w:tcPr>
            <w:tcW w:w="5797" w:type="dxa"/>
            <w:vMerge w:val="restart"/>
            <w:tcBorders>
              <w:top w:val="single" w:sz="8" w:space="0" w:color="C0C0C0"/>
              <w:left w:val="single" w:sz="8" w:space="0" w:color="C0C0C0"/>
              <w:right w:val="single" w:sz="8" w:space="0" w:color="C0C0C0"/>
            </w:tcBorders>
            <w:vAlign w:val="center"/>
          </w:tcPr>
          <w:p w14:paraId="7D715526" w14:textId="77777777" w:rsidR="00527CE7" w:rsidRPr="00EA50B5" w:rsidRDefault="00527CE7">
            <w:pPr>
              <w:rPr>
                <w:rFonts w:cs="Assistant Light"/>
                <w:bCs/>
              </w:rPr>
            </w:pPr>
          </w:p>
        </w:tc>
      </w:tr>
      <w:tr w:rsidR="00527CE7" w:rsidRPr="00EA50B5" w14:paraId="3F0CDA70"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492C2610" w14:textId="77777777" w:rsidR="00527CE7" w:rsidRPr="00EA50B5" w:rsidRDefault="00527CE7">
            <w:pPr>
              <w:rPr>
                <w:rFonts w:cs="Assistant Light"/>
              </w:rPr>
            </w:pPr>
          </w:p>
        </w:tc>
        <w:tc>
          <w:tcPr>
            <w:tcW w:w="4759" w:type="dxa"/>
            <w:vMerge/>
            <w:tcBorders>
              <w:left w:val="single" w:sz="8" w:space="0" w:color="C0C0C0"/>
              <w:right w:val="single" w:sz="8" w:space="0" w:color="C0C0C0"/>
            </w:tcBorders>
            <w:shd w:val="clear" w:color="auto" w:fill="002060"/>
            <w:vAlign w:val="center"/>
          </w:tcPr>
          <w:p w14:paraId="3DBD16F1" w14:textId="77777777" w:rsidR="00527CE7" w:rsidRPr="00EA50B5" w:rsidRDefault="00527CE7">
            <w:pPr>
              <w:rPr>
                <w:rFonts w:cs="Assistant Light"/>
                <w:color w:val="FFFFFF" w:themeColor="background1"/>
              </w:rPr>
            </w:pPr>
          </w:p>
        </w:tc>
        <w:tc>
          <w:tcPr>
            <w:tcW w:w="5797" w:type="dxa"/>
            <w:vMerge/>
            <w:tcBorders>
              <w:left w:val="single" w:sz="8" w:space="0" w:color="C0C0C0"/>
              <w:right w:val="single" w:sz="8" w:space="0" w:color="C0C0C0"/>
            </w:tcBorders>
            <w:vAlign w:val="center"/>
          </w:tcPr>
          <w:p w14:paraId="1A26014E" w14:textId="77777777" w:rsidR="00527CE7" w:rsidRPr="00EA50B5" w:rsidRDefault="00527CE7">
            <w:pPr>
              <w:rPr>
                <w:rFonts w:cs="Assistant Light"/>
                <w:bCs/>
              </w:rPr>
            </w:pPr>
          </w:p>
        </w:tc>
      </w:tr>
      <w:tr w:rsidR="00527CE7" w:rsidRPr="00EA50B5" w14:paraId="183400A8"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6B24D101" w14:textId="77777777" w:rsidR="00527CE7" w:rsidRPr="00EA50B5" w:rsidRDefault="00527CE7">
            <w:pPr>
              <w:rPr>
                <w:rFonts w:cs="Assistant Light"/>
              </w:rPr>
            </w:pPr>
          </w:p>
        </w:tc>
        <w:tc>
          <w:tcPr>
            <w:tcW w:w="4759" w:type="dxa"/>
            <w:vMerge/>
            <w:tcBorders>
              <w:left w:val="single" w:sz="8" w:space="0" w:color="C0C0C0"/>
              <w:bottom w:val="single" w:sz="8" w:space="0" w:color="C0C0C0"/>
              <w:right w:val="single" w:sz="8" w:space="0" w:color="C0C0C0"/>
            </w:tcBorders>
            <w:shd w:val="clear" w:color="auto" w:fill="002060"/>
            <w:vAlign w:val="center"/>
          </w:tcPr>
          <w:p w14:paraId="7E72F6CA" w14:textId="77777777" w:rsidR="00527CE7" w:rsidRPr="00EA50B5" w:rsidRDefault="00527CE7">
            <w:pPr>
              <w:rPr>
                <w:rFonts w:cs="Assistant Light"/>
                <w:color w:val="FFFFFF" w:themeColor="background1"/>
              </w:rPr>
            </w:pPr>
          </w:p>
        </w:tc>
        <w:tc>
          <w:tcPr>
            <w:tcW w:w="5797" w:type="dxa"/>
            <w:vMerge/>
            <w:tcBorders>
              <w:left w:val="single" w:sz="8" w:space="0" w:color="C0C0C0"/>
              <w:bottom w:val="single" w:sz="8" w:space="0" w:color="C0C0C0"/>
              <w:right w:val="single" w:sz="8" w:space="0" w:color="C0C0C0"/>
            </w:tcBorders>
            <w:vAlign w:val="center"/>
          </w:tcPr>
          <w:p w14:paraId="1B72A516" w14:textId="77777777" w:rsidR="00527CE7" w:rsidRPr="00EA50B5" w:rsidRDefault="00527CE7">
            <w:pPr>
              <w:rPr>
                <w:rFonts w:cs="Assistant Light"/>
                <w:bCs/>
              </w:rPr>
            </w:pPr>
          </w:p>
        </w:tc>
      </w:tr>
    </w:tbl>
    <w:p w14:paraId="1E09E155" w14:textId="77777777" w:rsidR="00527CE7" w:rsidRDefault="00527CE7" w:rsidP="00527CE7">
      <w:pPr>
        <w:spacing w:after="160" w:line="259" w:lineRule="auto"/>
        <w:rPr>
          <w:rFonts w:cs="Arial"/>
          <w:bCs/>
          <w:color w:val="06A7E2"/>
          <w:szCs w:val="20"/>
        </w:rPr>
      </w:pPr>
      <w:r>
        <w:rPr>
          <w:b/>
          <w:bCs/>
        </w:rPr>
        <w:br w:type="page"/>
      </w:r>
    </w:p>
    <w:p w14:paraId="24240546" w14:textId="4E44C817" w:rsidR="00527CE7" w:rsidRPr="00E249B0" w:rsidRDefault="00527CE7" w:rsidP="00527CE7">
      <w:pPr>
        <w:rPr>
          <w:rFonts w:cs="Arial"/>
          <w:b/>
          <w:color w:val="002060"/>
          <w:sz w:val="24"/>
          <w:szCs w:val="24"/>
        </w:rPr>
      </w:pPr>
      <w:r w:rsidRPr="00E249B0">
        <w:rPr>
          <w:rFonts w:cs="Arial"/>
          <w:b/>
          <w:color w:val="002060"/>
          <w:sz w:val="24"/>
          <w:szCs w:val="24"/>
        </w:rPr>
        <w:lastRenderedPageBreak/>
        <w:t>Standaardformulier E Kerncompetentie 3: Referentieproject Realiseren werk o.b.v. geïntegreerd contract</w:t>
      </w:r>
    </w:p>
    <w:p w14:paraId="14EB2067" w14:textId="77777777" w:rsidR="00527CE7" w:rsidRPr="000F64C7" w:rsidRDefault="00527CE7" w:rsidP="00527CE7">
      <w:pPr>
        <w:pStyle w:val="HSStandaardNorthSeaPort"/>
      </w:pPr>
      <w:r w:rsidRPr="000F64C7">
        <w:t>Voor het beschrijven van de kerncompetentie</w:t>
      </w:r>
      <w:r>
        <w:t xml:space="preserve"> KC3, zoals bedoeld in </w:t>
      </w:r>
      <w:r w:rsidRPr="000F64C7">
        <w:t xml:space="preserve">hoofdstuk </w:t>
      </w:r>
      <w:r>
        <w:t>5.5.2.1</w:t>
      </w:r>
      <w:r w:rsidRPr="000F64C7">
        <w:t xml:space="preserve"> dient </w:t>
      </w:r>
      <w:r>
        <w:t>G</w:t>
      </w:r>
      <w:r w:rsidRPr="000F64C7">
        <w:t>egadigde gebruik te maken van onderstaand format.</w:t>
      </w:r>
    </w:p>
    <w:p w14:paraId="1B46DE52" w14:textId="77777777" w:rsidR="00527CE7" w:rsidRPr="000F64C7" w:rsidRDefault="00527CE7" w:rsidP="00527CE7">
      <w:pPr>
        <w:pStyle w:val="HSStandaardNorthSeaPort"/>
      </w:pPr>
    </w:p>
    <w:p w14:paraId="08CBAD89" w14:textId="77777777" w:rsidR="00527CE7" w:rsidRPr="000F64C7" w:rsidRDefault="00527CE7" w:rsidP="00527CE7">
      <w:pPr>
        <w:pStyle w:val="HSStandaardNorthSeaPort"/>
      </w:pPr>
    </w:p>
    <w:tbl>
      <w:tblPr>
        <w:tblW w:w="9923"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1E9777B6" w14:textId="77777777" w:rsidTr="00E249B0">
        <w:trPr>
          <w:cantSplit/>
          <w:trHeight w:val="232"/>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tcPr>
          <w:p w14:paraId="08CD07A9" w14:textId="77777777" w:rsidR="00527CE7" w:rsidRDefault="00527CE7">
            <w:pPr>
              <w:rPr>
                <w:rFonts w:cs="Assistant Light"/>
                <w:b/>
                <w:color w:val="FFFFFF" w:themeColor="background1"/>
              </w:rPr>
            </w:pPr>
            <w:r w:rsidRPr="00EA50B5">
              <w:rPr>
                <w:rFonts w:cs="Assistant Light" w:hint="cs"/>
                <w:b/>
                <w:color w:val="FFFFFF" w:themeColor="background1"/>
              </w:rPr>
              <w:t>Gegevens opdrachtgever</w:t>
            </w:r>
            <w:r>
              <w:rPr>
                <w:rFonts w:cs="Assistant Light"/>
                <w:b/>
                <w:color w:val="FFFFFF" w:themeColor="background1"/>
              </w:rPr>
              <w:t>*</w:t>
            </w:r>
          </w:p>
          <w:p w14:paraId="3CAB9C49" w14:textId="77777777" w:rsidR="00527CE7" w:rsidRPr="00EA50B5" w:rsidRDefault="00527CE7">
            <w:pPr>
              <w:rPr>
                <w:rFonts w:cs="Assistant Light"/>
                <w:b/>
                <w:bCs/>
                <w:color w:val="FFFFFF" w:themeColor="background1"/>
              </w:rPr>
            </w:pPr>
          </w:p>
        </w:tc>
      </w:tr>
      <w:tr w:rsidR="00527CE7" w:rsidRPr="00EA50B5" w14:paraId="1B6A1874" w14:textId="77777777" w:rsidTr="00E249B0">
        <w:trPr>
          <w:cantSplit/>
        </w:trPr>
        <w:tc>
          <w:tcPr>
            <w:tcW w:w="567" w:type="dxa"/>
            <w:vMerge w:val="restart"/>
            <w:tcBorders>
              <w:top w:val="single" w:sz="12" w:space="0" w:color="808080"/>
            </w:tcBorders>
          </w:tcPr>
          <w:p w14:paraId="33D836C4" w14:textId="77777777" w:rsidR="00527CE7" w:rsidRPr="00EA50B5" w:rsidRDefault="00527CE7">
            <w:pPr>
              <w:rPr>
                <w:rFonts w:cs="Assistant Light"/>
              </w:rPr>
            </w:pPr>
            <w:r w:rsidRPr="00EA50B5">
              <w:rPr>
                <w:rFonts w:cs="Assistant Light" w:hint="cs"/>
              </w:rPr>
              <w:t>1)</w:t>
            </w:r>
          </w:p>
        </w:tc>
        <w:tc>
          <w:tcPr>
            <w:tcW w:w="4268" w:type="dxa"/>
            <w:tcBorders>
              <w:top w:val="single" w:sz="12" w:space="0" w:color="808080"/>
              <w:bottom w:val="nil"/>
            </w:tcBorders>
            <w:shd w:val="clear" w:color="auto" w:fill="002060"/>
            <w:vAlign w:val="center"/>
          </w:tcPr>
          <w:p w14:paraId="08B9D925" w14:textId="77777777" w:rsidR="00527CE7" w:rsidRPr="00EA50B5" w:rsidRDefault="00527CE7">
            <w:pPr>
              <w:rPr>
                <w:rFonts w:cs="Assistant Light"/>
                <w:color w:val="FFFFFF" w:themeColor="background1"/>
              </w:rPr>
            </w:pPr>
            <w:r w:rsidRPr="00EA50B5">
              <w:rPr>
                <w:rFonts w:cs="Assistant Light" w:hint="cs"/>
                <w:color w:val="FFFFFF" w:themeColor="background1"/>
              </w:rPr>
              <w:t>Naam opdrachtgever</w:t>
            </w:r>
          </w:p>
        </w:tc>
        <w:tc>
          <w:tcPr>
            <w:tcW w:w="5088" w:type="dxa"/>
            <w:tcBorders>
              <w:top w:val="single" w:sz="12" w:space="0" w:color="808080"/>
            </w:tcBorders>
          </w:tcPr>
          <w:p w14:paraId="5CCC0F0C" w14:textId="77777777" w:rsidR="00527CE7" w:rsidRPr="00EA50B5" w:rsidRDefault="00527CE7">
            <w:pPr>
              <w:rPr>
                <w:rFonts w:cs="Assistant Light"/>
              </w:rPr>
            </w:pPr>
          </w:p>
        </w:tc>
      </w:tr>
      <w:tr w:rsidR="00527CE7" w:rsidRPr="00EA50B5" w14:paraId="77ADFCA4" w14:textId="77777777" w:rsidTr="00E249B0">
        <w:trPr>
          <w:cantSplit/>
        </w:trPr>
        <w:tc>
          <w:tcPr>
            <w:tcW w:w="567" w:type="dxa"/>
            <w:vMerge/>
          </w:tcPr>
          <w:p w14:paraId="5038CC7E"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2E09DA03" w14:textId="77777777" w:rsidR="00527CE7" w:rsidRPr="00EA50B5" w:rsidRDefault="00527CE7">
            <w:pPr>
              <w:rPr>
                <w:rFonts w:cs="Assistant Light"/>
                <w:color w:val="FFFFFF" w:themeColor="background1"/>
              </w:rPr>
            </w:pPr>
            <w:r w:rsidRPr="00EA50B5">
              <w:rPr>
                <w:rFonts w:cs="Assistant Light" w:hint="cs"/>
                <w:color w:val="FFFFFF" w:themeColor="background1"/>
              </w:rPr>
              <w:t>Adres</w:t>
            </w:r>
          </w:p>
        </w:tc>
        <w:tc>
          <w:tcPr>
            <w:tcW w:w="5088" w:type="dxa"/>
          </w:tcPr>
          <w:p w14:paraId="4AFD6F91" w14:textId="77777777" w:rsidR="00527CE7" w:rsidRPr="00EA50B5" w:rsidRDefault="00527CE7">
            <w:pPr>
              <w:rPr>
                <w:rFonts w:cs="Assistant Light"/>
              </w:rPr>
            </w:pPr>
          </w:p>
        </w:tc>
      </w:tr>
      <w:tr w:rsidR="00527CE7" w:rsidRPr="00EA50B5" w14:paraId="2D21ABAC" w14:textId="77777777" w:rsidTr="00E249B0">
        <w:trPr>
          <w:cantSplit/>
        </w:trPr>
        <w:tc>
          <w:tcPr>
            <w:tcW w:w="567" w:type="dxa"/>
            <w:vMerge/>
          </w:tcPr>
          <w:p w14:paraId="68C22027" w14:textId="77777777" w:rsidR="00527CE7" w:rsidRPr="00EA50B5" w:rsidRDefault="00527CE7">
            <w:pPr>
              <w:rPr>
                <w:rFonts w:cs="Assistant Light"/>
              </w:rPr>
            </w:pPr>
          </w:p>
        </w:tc>
        <w:tc>
          <w:tcPr>
            <w:tcW w:w="4268" w:type="dxa"/>
            <w:tcBorders>
              <w:top w:val="nil"/>
              <w:bottom w:val="single" w:sz="8" w:space="0" w:color="C0C0C0"/>
            </w:tcBorders>
            <w:shd w:val="clear" w:color="auto" w:fill="002060"/>
            <w:vAlign w:val="center"/>
          </w:tcPr>
          <w:p w14:paraId="7A586CAE" w14:textId="77777777" w:rsidR="00527CE7" w:rsidRPr="00EA50B5" w:rsidRDefault="00527CE7">
            <w:pPr>
              <w:rPr>
                <w:rFonts w:cs="Assistant Light"/>
                <w:color w:val="FFFFFF" w:themeColor="background1"/>
              </w:rPr>
            </w:pPr>
            <w:r w:rsidRPr="00EA50B5">
              <w:rPr>
                <w:rFonts w:cs="Assistant Light" w:hint="cs"/>
                <w:color w:val="FFFFFF" w:themeColor="background1"/>
              </w:rPr>
              <w:t>Postcode en plaatsnaam</w:t>
            </w:r>
          </w:p>
        </w:tc>
        <w:tc>
          <w:tcPr>
            <w:tcW w:w="5088" w:type="dxa"/>
          </w:tcPr>
          <w:p w14:paraId="2D4E3A5C" w14:textId="77777777" w:rsidR="00527CE7" w:rsidRPr="00EA50B5" w:rsidRDefault="00527CE7">
            <w:pPr>
              <w:rPr>
                <w:rFonts w:cs="Assistant Light"/>
              </w:rPr>
            </w:pPr>
          </w:p>
        </w:tc>
      </w:tr>
      <w:tr w:rsidR="00527CE7" w:rsidRPr="00EA50B5" w14:paraId="4A3E7009" w14:textId="77777777" w:rsidTr="00E249B0">
        <w:trPr>
          <w:cantSplit/>
        </w:trPr>
        <w:tc>
          <w:tcPr>
            <w:tcW w:w="567" w:type="dxa"/>
            <w:vMerge w:val="restart"/>
          </w:tcPr>
          <w:p w14:paraId="7FC3AD90" w14:textId="77777777" w:rsidR="00527CE7" w:rsidRPr="00EA50B5" w:rsidRDefault="00527CE7">
            <w:pPr>
              <w:rPr>
                <w:rFonts w:cs="Assistant Light"/>
              </w:rPr>
            </w:pPr>
            <w:r w:rsidRPr="00EA50B5">
              <w:rPr>
                <w:rFonts w:cs="Assistant Light" w:hint="cs"/>
              </w:rPr>
              <w:t>2)</w:t>
            </w:r>
          </w:p>
        </w:tc>
        <w:tc>
          <w:tcPr>
            <w:tcW w:w="4268" w:type="dxa"/>
            <w:tcBorders>
              <w:bottom w:val="nil"/>
            </w:tcBorders>
            <w:shd w:val="clear" w:color="auto" w:fill="002060"/>
            <w:vAlign w:val="center"/>
          </w:tcPr>
          <w:p w14:paraId="10E6637A" w14:textId="77777777" w:rsidR="00527CE7" w:rsidRPr="00EA50B5" w:rsidRDefault="00527CE7">
            <w:pPr>
              <w:rPr>
                <w:rFonts w:cs="Assistant Light"/>
                <w:color w:val="FFFFFF" w:themeColor="background1"/>
              </w:rPr>
            </w:pPr>
            <w:r w:rsidRPr="00EA50B5">
              <w:rPr>
                <w:rFonts w:cs="Assistant Light" w:hint="cs"/>
                <w:color w:val="FFFFFF" w:themeColor="background1"/>
              </w:rPr>
              <w:t>Naam contactpersoon opdrachtgever</w:t>
            </w:r>
          </w:p>
        </w:tc>
        <w:tc>
          <w:tcPr>
            <w:tcW w:w="5088" w:type="dxa"/>
          </w:tcPr>
          <w:p w14:paraId="71830407" w14:textId="77777777" w:rsidR="00527CE7" w:rsidRPr="00EA50B5" w:rsidRDefault="00527CE7">
            <w:pPr>
              <w:rPr>
                <w:rFonts w:cs="Assistant Light"/>
              </w:rPr>
            </w:pPr>
          </w:p>
        </w:tc>
      </w:tr>
      <w:tr w:rsidR="00527CE7" w:rsidRPr="00EA50B5" w14:paraId="7C6CA858" w14:textId="77777777" w:rsidTr="00E249B0">
        <w:trPr>
          <w:cantSplit/>
          <w:trHeight w:val="255"/>
        </w:trPr>
        <w:tc>
          <w:tcPr>
            <w:tcW w:w="567" w:type="dxa"/>
            <w:vMerge/>
          </w:tcPr>
          <w:p w14:paraId="585CEDE6"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001F683A" w14:textId="77777777" w:rsidR="00527CE7" w:rsidRPr="00EA50B5" w:rsidRDefault="00527CE7">
            <w:pPr>
              <w:rPr>
                <w:rFonts w:cs="Assistant Light"/>
                <w:color w:val="FFFFFF" w:themeColor="background1"/>
              </w:rPr>
            </w:pPr>
            <w:r w:rsidRPr="00EA50B5">
              <w:rPr>
                <w:rFonts w:cs="Assistant Light" w:hint="cs"/>
                <w:color w:val="FFFFFF" w:themeColor="background1"/>
              </w:rPr>
              <w:t>Functie contactpersoon</w:t>
            </w:r>
          </w:p>
        </w:tc>
        <w:tc>
          <w:tcPr>
            <w:tcW w:w="5088" w:type="dxa"/>
          </w:tcPr>
          <w:p w14:paraId="4FEE1A1D" w14:textId="77777777" w:rsidR="00527CE7" w:rsidRPr="00EA50B5" w:rsidRDefault="00527CE7">
            <w:pPr>
              <w:rPr>
                <w:rFonts w:cs="Assistant Light"/>
              </w:rPr>
            </w:pPr>
          </w:p>
        </w:tc>
      </w:tr>
      <w:tr w:rsidR="00527CE7" w:rsidRPr="00EA50B5" w14:paraId="6DFB2852" w14:textId="77777777" w:rsidTr="00E249B0">
        <w:trPr>
          <w:cantSplit/>
          <w:trHeight w:val="255"/>
        </w:trPr>
        <w:tc>
          <w:tcPr>
            <w:tcW w:w="567" w:type="dxa"/>
            <w:vMerge/>
          </w:tcPr>
          <w:p w14:paraId="6F833014"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16D84FB4" w14:textId="77777777" w:rsidR="00527CE7" w:rsidRPr="00EA50B5" w:rsidRDefault="00527CE7">
            <w:pPr>
              <w:rPr>
                <w:rFonts w:cs="Assistant Light"/>
                <w:color w:val="FFFFFF" w:themeColor="background1"/>
              </w:rPr>
            </w:pPr>
            <w:r w:rsidRPr="00EA50B5">
              <w:rPr>
                <w:rFonts w:cs="Assistant Light"/>
                <w:color w:val="FFFFFF" w:themeColor="background1"/>
              </w:rPr>
              <w:t>Telefoonnummer contactpersoon</w:t>
            </w:r>
          </w:p>
        </w:tc>
        <w:tc>
          <w:tcPr>
            <w:tcW w:w="5088" w:type="dxa"/>
          </w:tcPr>
          <w:p w14:paraId="0376572E" w14:textId="77777777" w:rsidR="00527CE7" w:rsidRPr="00EA50B5" w:rsidRDefault="00527CE7">
            <w:pPr>
              <w:rPr>
                <w:rFonts w:cs="Assistant Light"/>
              </w:rPr>
            </w:pPr>
          </w:p>
        </w:tc>
      </w:tr>
      <w:tr w:rsidR="00527CE7" w:rsidRPr="00EA50B5" w14:paraId="272DD646" w14:textId="77777777" w:rsidTr="00E249B0">
        <w:trPr>
          <w:cantSplit/>
          <w:trHeight w:val="255"/>
        </w:trPr>
        <w:tc>
          <w:tcPr>
            <w:tcW w:w="567" w:type="dxa"/>
            <w:vMerge/>
          </w:tcPr>
          <w:p w14:paraId="5746BCDC"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4FC8337D" w14:textId="77777777" w:rsidR="00527CE7" w:rsidRPr="00EA50B5" w:rsidRDefault="00527CE7">
            <w:pPr>
              <w:rPr>
                <w:rFonts w:cs="Assistant Light"/>
                <w:color w:val="FFFFFF" w:themeColor="background1"/>
              </w:rPr>
            </w:pPr>
            <w:r w:rsidRPr="00EA50B5">
              <w:rPr>
                <w:rFonts w:cs="Assistant Light"/>
                <w:color w:val="FFFFFF" w:themeColor="background1"/>
              </w:rPr>
              <w:t>E-mailadres contactpersoon</w:t>
            </w:r>
          </w:p>
        </w:tc>
        <w:tc>
          <w:tcPr>
            <w:tcW w:w="5088" w:type="dxa"/>
          </w:tcPr>
          <w:p w14:paraId="4E6C2E02" w14:textId="77777777" w:rsidR="00527CE7" w:rsidRPr="00EA50B5" w:rsidRDefault="00527CE7">
            <w:pPr>
              <w:rPr>
                <w:rFonts w:cs="Assistant Light"/>
              </w:rPr>
            </w:pPr>
          </w:p>
        </w:tc>
      </w:tr>
    </w:tbl>
    <w:p w14:paraId="24820337" w14:textId="77777777" w:rsidR="00527CE7" w:rsidRDefault="00527CE7" w:rsidP="00527CE7">
      <w:pPr>
        <w:pStyle w:val="HSStandaardNorthSeaPort"/>
      </w:pPr>
    </w:p>
    <w:p w14:paraId="2AC208E8" w14:textId="77777777" w:rsidR="00527CE7" w:rsidRPr="000F64C7" w:rsidRDefault="00527CE7" w:rsidP="00527CE7">
      <w:pPr>
        <w:pStyle w:val="HSStandaardNorthSeaPort"/>
      </w:pPr>
      <w:r w:rsidRPr="000F64C7">
        <w:t xml:space="preserve">De </w:t>
      </w:r>
      <w:r>
        <w:t>A</w:t>
      </w:r>
      <w:r w:rsidRPr="000F64C7">
        <w:t>anbesteder behoudt zich het recht voor om contact te zoeken met de opgegeven referentie om na te gaan of de werkzaamheden naar volle tevredenheid zijn uitgevoerd en afgerond.</w:t>
      </w:r>
    </w:p>
    <w:p w14:paraId="70DC8166" w14:textId="77777777" w:rsidR="00527CE7" w:rsidRDefault="00527CE7" w:rsidP="00527CE7">
      <w:pPr>
        <w:pStyle w:val="HSStandaardNorthSeaPort"/>
      </w:pPr>
    </w:p>
    <w:p w14:paraId="565D0D14" w14:textId="77777777" w:rsidR="00527CE7" w:rsidRPr="000F64C7" w:rsidRDefault="00527CE7" w:rsidP="00527CE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030C354E" w14:textId="77777777" w:rsidTr="00E249B0">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4ACBAF2D" w14:textId="77777777" w:rsidR="00527CE7" w:rsidRPr="00EA50B5" w:rsidRDefault="00527CE7">
            <w:pPr>
              <w:rPr>
                <w:rFonts w:cs="Assistant Light"/>
                <w:b/>
                <w:bCs/>
                <w:color w:val="FFFFFF" w:themeColor="background1"/>
              </w:rPr>
            </w:pPr>
            <w:r w:rsidRPr="00EA50B5">
              <w:rPr>
                <w:rFonts w:cs="Assistant Light" w:hint="cs"/>
                <w:b/>
                <w:color w:val="FFFFFF" w:themeColor="background1"/>
              </w:rPr>
              <w:t>Projectgegevens</w:t>
            </w:r>
          </w:p>
        </w:tc>
      </w:tr>
      <w:tr w:rsidR="00527CE7" w:rsidRPr="00EA50B5" w14:paraId="02E79004"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0665B0A7"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0636BCCF" w14:textId="77777777" w:rsidR="00527CE7" w:rsidRDefault="00527CE7">
            <w:pPr>
              <w:rPr>
                <w:rFonts w:cs="Assistant Light"/>
                <w:color w:val="FFFFFF" w:themeColor="background1"/>
              </w:rPr>
            </w:pPr>
            <w:r>
              <w:rPr>
                <w:rFonts w:cs="Assistant Light"/>
                <w:color w:val="FFFFFF" w:themeColor="background1"/>
              </w:rPr>
              <w:t>Projectnaam</w:t>
            </w:r>
          </w:p>
        </w:tc>
        <w:tc>
          <w:tcPr>
            <w:tcW w:w="5088" w:type="dxa"/>
            <w:tcBorders>
              <w:top w:val="single" w:sz="12" w:space="0" w:color="808080"/>
              <w:left w:val="single" w:sz="8" w:space="0" w:color="C0C0C0"/>
              <w:bottom w:val="single" w:sz="8" w:space="0" w:color="C0C0C0"/>
              <w:right w:val="single" w:sz="8" w:space="0" w:color="C0C0C0"/>
            </w:tcBorders>
            <w:vAlign w:val="center"/>
          </w:tcPr>
          <w:p w14:paraId="7CF5F5E7" w14:textId="77777777" w:rsidR="00527CE7" w:rsidRPr="00EA50B5" w:rsidRDefault="00527CE7">
            <w:pPr>
              <w:rPr>
                <w:rFonts w:cs="Assistant Light"/>
              </w:rPr>
            </w:pPr>
          </w:p>
        </w:tc>
      </w:tr>
      <w:tr w:rsidR="00527CE7" w:rsidRPr="00EA50B5" w14:paraId="34B9DE49"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088CA806" w14:textId="77777777" w:rsidR="00527CE7" w:rsidRPr="00EA50B5" w:rsidRDefault="00527CE7">
            <w:pPr>
              <w:rPr>
                <w:rFonts w:cs="Assistant Light"/>
              </w:rPr>
            </w:pPr>
            <w:r>
              <w:rPr>
                <w:rFonts w:cs="Assistant Light"/>
              </w:rPr>
              <w:t>4)</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171694FF" w14:textId="77777777" w:rsidR="00527CE7" w:rsidRDefault="00527CE7">
            <w:pPr>
              <w:rPr>
                <w:rFonts w:cs="Assistant Light"/>
                <w:color w:val="FFFFFF" w:themeColor="background1"/>
              </w:rPr>
            </w:pPr>
            <w:r>
              <w:rPr>
                <w:rFonts w:cs="Assistant Light"/>
                <w:color w:val="FFFFFF" w:themeColor="background1"/>
              </w:rPr>
              <w:t>Nadere beschrijving van het project en de tot het project behorende werkzaamheden</w:t>
            </w:r>
          </w:p>
          <w:p w14:paraId="585EC88D" w14:textId="77777777" w:rsidR="00527CE7" w:rsidRDefault="00527CE7">
            <w:pPr>
              <w:rPr>
                <w:rFonts w:cs="Assistant Light"/>
                <w:color w:val="FFFFFF" w:themeColor="background1"/>
              </w:rPr>
            </w:pPr>
          </w:p>
          <w:p w14:paraId="4740B695" w14:textId="77777777" w:rsidR="00527CE7" w:rsidRDefault="00527CE7">
            <w:pPr>
              <w:rPr>
                <w:rFonts w:cs="Assistant Light"/>
                <w:color w:val="FFFFFF" w:themeColor="background1"/>
              </w:rPr>
            </w:pPr>
          </w:p>
          <w:p w14:paraId="18A93CC3" w14:textId="77777777" w:rsidR="00527CE7" w:rsidRDefault="00527CE7">
            <w:pPr>
              <w:rPr>
                <w:rFonts w:cs="Assistant Light"/>
                <w:color w:val="FFFFFF" w:themeColor="background1"/>
              </w:rPr>
            </w:pPr>
          </w:p>
          <w:p w14:paraId="2F8CB505" w14:textId="77777777" w:rsidR="00527CE7" w:rsidRPr="00EA50B5" w:rsidRDefault="00527CE7">
            <w:pPr>
              <w:rPr>
                <w:rFonts w:cs="Assistant Light"/>
                <w:color w:val="FFFFFF" w:themeColor="background1"/>
              </w:rPr>
            </w:pPr>
          </w:p>
        </w:tc>
        <w:tc>
          <w:tcPr>
            <w:tcW w:w="5088" w:type="dxa"/>
            <w:tcBorders>
              <w:top w:val="single" w:sz="12" w:space="0" w:color="808080"/>
              <w:left w:val="single" w:sz="8" w:space="0" w:color="C0C0C0"/>
              <w:bottom w:val="single" w:sz="8" w:space="0" w:color="C0C0C0"/>
              <w:right w:val="single" w:sz="8" w:space="0" w:color="C0C0C0"/>
            </w:tcBorders>
            <w:vAlign w:val="center"/>
          </w:tcPr>
          <w:p w14:paraId="440952CA" w14:textId="77777777" w:rsidR="00527CE7" w:rsidRPr="00EA50B5" w:rsidRDefault="00527CE7">
            <w:pPr>
              <w:rPr>
                <w:rFonts w:cs="Assistant Light"/>
              </w:rPr>
            </w:pPr>
          </w:p>
        </w:tc>
      </w:tr>
      <w:tr w:rsidR="00527CE7" w:rsidRPr="00EA50B5" w14:paraId="4CD6D15C" w14:textId="77777777" w:rsidTr="00E249B0">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9915442" w14:textId="77777777" w:rsidR="00527CE7" w:rsidRPr="00EA50B5" w:rsidRDefault="00527CE7">
            <w:pPr>
              <w:rPr>
                <w:rFonts w:cs="Assistant Light"/>
              </w:rPr>
            </w:pPr>
            <w:r>
              <w:rPr>
                <w:rFonts w:cs="Assistant Light"/>
              </w:rPr>
              <w:t>5)</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375A5B97" w14:textId="77777777" w:rsidR="00527CE7" w:rsidRPr="00EA50B5" w:rsidRDefault="00527CE7">
            <w:pPr>
              <w:rPr>
                <w:rFonts w:cs="Assistant Light"/>
                <w:color w:val="FFFFFF" w:themeColor="background1"/>
              </w:rPr>
            </w:pPr>
            <w:r w:rsidRPr="00EA50B5">
              <w:rPr>
                <w:rFonts w:cs="Assistant Light" w:hint="cs"/>
                <w:color w:val="FFFFFF" w:themeColor="background1"/>
              </w:rPr>
              <w:t>Projectduur</w:t>
            </w:r>
          </w:p>
        </w:tc>
        <w:tc>
          <w:tcPr>
            <w:tcW w:w="5088" w:type="dxa"/>
            <w:tcBorders>
              <w:top w:val="single" w:sz="12" w:space="0" w:color="808080"/>
              <w:left w:val="single" w:sz="8" w:space="0" w:color="C0C0C0"/>
              <w:bottom w:val="single" w:sz="8" w:space="0" w:color="C0C0C0"/>
              <w:right w:val="single" w:sz="8" w:space="0" w:color="C0C0C0"/>
            </w:tcBorders>
            <w:vAlign w:val="center"/>
          </w:tcPr>
          <w:p w14:paraId="2078941D" w14:textId="77777777" w:rsidR="00527CE7" w:rsidRPr="00EA50B5" w:rsidRDefault="00527CE7">
            <w:pPr>
              <w:rPr>
                <w:rFonts w:cs="Assistant Light"/>
              </w:rPr>
            </w:pPr>
          </w:p>
        </w:tc>
      </w:tr>
      <w:tr w:rsidR="00527CE7" w:rsidRPr="00EA50B5" w14:paraId="0A947ACB" w14:textId="77777777" w:rsidTr="00E249B0">
        <w:trPr>
          <w:cantSplit/>
        </w:trPr>
        <w:tc>
          <w:tcPr>
            <w:tcW w:w="567" w:type="dxa"/>
            <w:vMerge/>
            <w:tcBorders>
              <w:top w:val="single" w:sz="8" w:space="0" w:color="C0C0C0"/>
              <w:left w:val="single" w:sz="8" w:space="0" w:color="C0C0C0"/>
              <w:bottom w:val="single" w:sz="8" w:space="0" w:color="C0C0C0"/>
              <w:right w:val="single" w:sz="8" w:space="0" w:color="C0C0C0"/>
            </w:tcBorders>
          </w:tcPr>
          <w:p w14:paraId="682A926F"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44408843" w14:textId="77777777" w:rsidR="00527CE7" w:rsidRPr="00EA50B5" w:rsidRDefault="00527CE7">
            <w:pPr>
              <w:rPr>
                <w:rFonts w:cs="Assistant Light"/>
                <w:color w:val="FFFFFF" w:themeColor="background1"/>
              </w:rPr>
            </w:pPr>
            <w:r w:rsidRPr="00EA50B5">
              <w:rPr>
                <w:rFonts w:cs="Assistant Light" w:hint="cs"/>
                <w:color w:val="FFFFFF" w:themeColor="background1"/>
              </w:rPr>
              <w:t>Datum start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7AB8474E" w14:textId="77777777" w:rsidR="00527CE7" w:rsidRPr="00EA50B5" w:rsidRDefault="00527CE7">
            <w:pPr>
              <w:rPr>
                <w:rFonts w:cs="Assistant Light"/>
              </w:rPr>
            </w:pPr>
          </w:p>
        </w:tc>
      </w:tr>
      <w:tr w:rsidR="00527CE7" w:rsidRPr="00EA50B5" w14:paraId="688596DF" w14:textId="77777777" w:rsidTr="00E249B0">
        <w:trPr>
          <w:cantSplit/>
        </w:trPr>
        <w:tc>
          <w:tcPr>
            <w:tcW w:w="567" w:type="dxa"/>
            <w:vMerge/>
            <w:tcBorders>
              <w:top w:val="single" w:sz="8" w:space="0" w:color="C0C0C0"/>
              <w:left w:val="single" w:sz="8" w:space="0" w:color="C0C0C0"/>
              <w:bottom w:val="single" w:sz="8" w:space="0" w:color="C0C0C0"/>
              <w:right w:val="single" w:sz="8" w:space="0" w:color="C0C0C0"/>
            </w:tcBorders>
          </w:tcPr>
          <w:p w14:paraId="7D37702B"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52D72B30" w14:textId="77777777" w:rsidR="00527CE7" w:rsidRPr="00EA50B5" w:rsidRDefault="00527CE7">
            <w:pPr>
              <w:rPr>
                <w:rFonts w:cs="Assistant Light"/>
                <w:color w:val="FFFFFF" w:themeColor="background1"/>
              </w:rPr>
            </w:pPr>
            <w:r w:rsidRPr="00EA50B5">
              <w:rPr>
                <w:rFonts w:cs="Assistant Light" w:hint="cs"/>
                <w:color w:val="FFFFFF" w:themeColor="background1"/>
              </w:rPr>
              <w:t>Datum eind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23A0BD29" w14:textId="77777777" w:rsidR="00527CE7" w:rsidRPr="00EA50B5" w:rsidRDefault="00527CE7">
            <w:pPr>
              <w:rPr>
                <w:rFonts w:cs="Assistant Light"/>
              </w:rPr>
            </w:pPr>
          </w:p>
        </w:tc>
      </w:tr>
      <w:tr w:rsidR="00527CE7" w:rsidRPr="00EA50B5" w14:paraId="5E11993B" w14:textId="77777777" w:rsidTr="00E249B0">
        <w:trPr>
          <w:cantSplit/>
        </w:trPr>
        <w:tc>
          <w:tcPr>
            <w:tcW w:w="567" w:type="dxa"/>
            <w:tcBorders>
              <w:top w:val="single" w:sz="8" w:space="0" w:color="C0C0C0"/>
              <w:left w:val="single" w:sz="8" w:space="0" w:color="C0C0C0"/>
              <w:bottom w:val="single" w:sz="8" w:space="0" w:color="C0C0C0"/>
              <w:right w:val="single" w:sz="8" w:space="0" w:color="C0C0C0"/>
            </w:tcBorders>
          </w:tcPr>
          <w:p w14:paraId="67F9E611" w14:textId="77777777" w:rsidR="00527CE7" w:rsidRPr="00EA50B5" w:rsidRDefault="00527CE7">
            <w:pPr>
              <w:rPr>
                <w:rFonts w:cs="Assistant Light"/>
              </w:rPr>
            </w:pPr>
            <w:r>
              <w:rPr>
                <w:rFonts w:cs="Assistant Light"/>
              </w:rPr>
              <w:t>6)</w:t>
            </w:r>
          </w:p>
        </w:tc>
        <w:tc>
          <w:tcPr>
            <w:tcW w:w="4268" w:type="dxa"/>
            <w:tcBorders>
              <w:top w:val="nil"/>
              <w:left w:val="single" w:sz="8" w:space="0" w:color="C0C0C0"/>
              <w:bottom w:val="nil"/>
              <w:right w:val="single" w:sz="8" w:space="0" w:color="C0C0C0"/>
            </w:tcBorders>
            <w:shd w:val="clear" w:color="auto" w:fill="002060"/>
            <w:vAlign w:val="center"/>
          </w:tcPr>
          <w:p w14:paraId="78FBFA15" w14:textId="77777777" w:rsidR="00527CE7" w:rsidRPr="00EA50B5" w:rsidRDefault="00527CE7">
            <w:pPr>
              <w:rPr>
                <w:rFonts w:cs="Assistant Light"/>
                <w:color w:val="FFFFFF" w:themeColor="background1"/>
              </w:rPr>
            </w:pPr>
            <w:r>
              <w:rPr>
                <w:rFonts w:cs="Assistant Light"/>
                <w:color w:val="FFFFFF" w:themeColor="background1"/>
              </w:rPr>
              <w:t>Omvang van het project (exclusief omzetbelasting)</w:t>
            </w:r>
          </w:p>
        </w:tc>
        <w:tc>
          <w:tcPr>
            <w:tcW w:w="5088" w:type="dxa"/>
            <w:tcBorders>
              <w:top w:val="single" w:sz="8" w:space="0" w:color="C0C0C0"/>
              <w:left w:val="single" w:sz="8" w:space="0" w:color="C0C0C0"/>
              <w:bottom w:val="single" w:sz="8" w:space="0" w:color="C0C0C0"/>
              <w:right w:val="single" w:sz="8" w:space="0" w:color="C0C0C0"/>
            </w:tcBorders>
            <w:vAlign w:val="center"/>
          </w:tcPr>
          <w:p w14:paraId="75B5E4A6" w14:textId="77777777" w:rsidR="00527CE7" w:rsidRPr="00EA50B5" w:rsidRDefault="00527CE7">
            <w:pPr>
              <w:rPr>
                <w:rFonts w:cs="Assistant Light"/>
              </w:rPr>
            </w:pPr>
          </w:p>
        </w:tc>
      </w:tr>
    </w:tbl>
    <w:p w14:paraId="6430600C" w14:textId="77777777" w:rsidR="00527CE7" w:rsidRDefault="00527CE7" w:rsidP="00527CE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1E75B23A" w14:textId="77777777" w:rsidTr="00E249B0">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2EE1909D" w14:textId="77777777" w:rsidR="00527CE7" w:rsidRPr="00EA50B5" w:rsidRDefault="00527CE7">
            <w:pPr>
              <w:rPr>
                <w:rFonts w:cs="Assistant Light"/>
                <w:b/>
                <w:bCs/>
                <w:color w:val="FFFFFF" w:themeColor="background1"/>
              </w:rPr>
            </w:pPr>
            <w:r>
              <w:rPr>
                <w:rFonts w:cs="Assistant Light"/>
                <w:b/>
                <w:bCs/>
                <w:color w:val="FFFFFF" w:themeColor="background1"/>
              </w:rPr>
              <w:t xml:space="preserve">Opdrachtnemer/ </w:t>
            </w:r>
            <w:proofErr w:type="gramStart"/>
            <w:r>
              <w:rPr>
                <w:rFonts w:cs="Assistant Light"/>
                <w:b/>
                <w:bCs/>
                <w:color w:val="FFFFFF" w:themeColor="background1"/>
              </w:rPr>
              <w:t>samenwerkingsverband /</w:t>
            </w:r>
            <w:proofErr w:type="gramEnd"/>
            <w:r>
              <w:rPr>
                <w:rFonts w:cs="Assistant Light"/>
                <w:b/>
                <w:bCs/>
                <w:color w:val="FFFFFF" w:themeColor="background1"/>
              </w:rPr>
              <w:t xml:space="preserve"> </w:t>
            </w:r>
            <w:proofErr w:type="spellStart"/>
            <w:r>
              <w:rPr>
                <w:rFonts w:cs="Assistant Light"/>
                <w:b/>
                <w:bCs/>
                <w:color w:val="FFFFFF" w:themeColor="background1"/>
              </w:rPr>
              <w:t>onderaanneming</w:t>
            </w:r>
            <w:proofErr w:type="spellEnd"/>
          </w:p>
        </w:tc>
      </w:tr>
      <w:tr w:rsidR="00527CE7" w:rsidRPr="00EA50B5" w14:paraId="5BE2FA37"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244310B9" w14:textId="77777777" w:rsidR="00527CE7" w:rsidRDefault="00527CE7">
            <w:pPr>
              <w:rPr>
                <w:rFonts w:cs="Assistant Light"/>
              </w:rPr>
            </w:pPr>
            <w:r>
              <w:rPr>
                <w:rFonts w:cs="Assistant Light"/>
              </w:rPr>
              <w:t>7)</w:t>
            </w:r>
          </w:p>
        </w:tc>
        <w:tc>
          <w:tcPr>
            <w:tcW w:w="4268" w:type="dxa"/>
            <w:tcBorders>
              <w:top w:val="single" w:sz="12" w:space="0" w:color="808080"/>
              <w:left w:val="single" w:sz="8" w:space="0" w:color="C0C0C0"/>
              <w:bottom w:val="nil"/>
              <w:right w:val="single" w:sz="8" w:space="0" w:color="C0C0C0"/>
            </w:tcBorders>
            <w:shd w:val="clear" w:color="auto" w:fill="002060"/>
          </w:tcPr>
          <w:p w14:paraId="3BE53EC8" w14:textId="77777777" w:rsidR="00527CE7" w:rsidRPr="00452C2F" w:rsidRDefault="00527CE7">
            <w:pPr>
              <w:rPr>
                <w:rFonts w:cs="Assistant Light"/>
                <w:color w:val="FFFFFF" w:themeColor="background1"/>
              </w:rPr>
            </w:pPr>
            <w:r>
              <w:rPr>
                <w:rFonts w:cs="Assistant Light"/>
                <w:color w:val="FFFFFF" w:themeColor="background1"/>
              </w:rPr>
              <w:t>Naam van de opdrachtnemer</w:t>
            </w:r>
          </w:p>
        </w:tc>
        <w:tc>
          <w:tcPr>
            <w:tcW w:w="5088" w:type="dxa"/>
            <w:tcBorders>
              <w:top w:val="single" w:sz="12" w:space="0" w:color="808080"/>
              <w:left w:val="single" w:sz="8" w:space="0" w:color="C0C0C0"/>
              <w:bottom w:val="single" w:sz="8" w:space="0" w:color="C0C0C0"/>
              <w:right w:val="single" w:sz="8" w:space="0" w:color="C0C0C0"/>
            </w:tcBorders>
            <w:vAlign w:val="center"/>
          </w:tcPr>
          <w:p w14:paraId="64A6539F" w14:textId="77777777" w:rsidR="00527CE7" w:rsidRPr="00EA50B5" w:rsidRDefault="00527CE7">
            <w:pPr>
              <w:rPr>
                <w:rFonts w:cs="Assistant Light"/>
              </w:rPr>
            </w:pPr>
          </w:p>
        </w:tc>
      </w:tr>
      <w:tr w:rsidR="00527CE7" w:rsidRPr="00EA50B5" w14:paraId="37B429A9" w14:textId="77777777" w:rsidTr="00E249B0">
        <w:trPr>
          <w:cantSplit/>
        </w:trPr>
        <w:tc>
          <w:tcPr>
            <w:tcW w:w="567" w:type="dxa"/>
            <w:vMerge w:val="restart"/>
            <w:tcBorders>
              <w:top w:val="single" w:sz="12" w:space="0" w:color="808080"/>
              <w:left w:val="single" w:sz="8" w:space="0" w:color="C0C0C0"/>
              <w:right w:val="single" w:sz="8" w:space="0" w:color="C0C0C0"/>
            </w:tcBorders>
          </w:tcPr>
          <w:p w14:paraId="2DA5E8B2" w14:textId="77777777" w:rsidR="00527CE7" w:rsidRPr="00EA50B5" w:rsidRDefault="00527CE7">
            <w:pPr>
              <w:rPr>
                <w:rFonts w:cs="Assistant Light"/>
              </w:rPr>
            </w:pPr>
            <w:r>
              <w:rPr>
                <w:rFonts w:cs="Assistant Light"/>
              </w:rPr>
              <w:t>8</w:t>
            </w:r>
            <w:r w:rsidRPr="00EA50B5">
              <w:rPr>
                <w:rFonts w:cs="Assistant Light"/>
              </w:rPr>
              <w:t>)</w:t>
            </w:r>
          </w:p>
        </w:tc>
        <w:tc>
          <w:tcPr>
            <w:tcW w:w="4268" w:type="dxa"/>
            <w:tcBorders>
              <w:top w:val="single" w:sz="12" w:space="0" w:color="808080"/>
              <w:left w:val="single" w:sz="8" w:space="0" w:color="C0C0C0"/>
              <w:bottom w:val="nil"/>
              <w:right w:val="single" w:sz="8" w:space="0" w:color="C0C0C0"/>
            </w:tcBorders>
            <w:shd w:val="clear" w:color="auto" w:fill="002060"/>
          </w:tcPr>
          <w:p w14:paraId="50DCD0E6" w14:textId="77777777" w:rsidR="00527CE7" w:rsidRPr="00EA50B5" w:rsidRDefault="00527CE7">
            <w:pPr>
              <w:rPr>
                <w:rFonts w:cs="Assistant Light"/>
                <w:color w:val="FFFFFF" w:themeColor="background1"/>
              </w:rPr>
            </w:pPr>
            <w:r>
              <w:rPr>
                <w:rFonts w:cs="Assistant Light"/>
                <w:color w:val="FFFFFF" w:themeColor="background1"/>
              </w:rPr>
              <w:t xml:space="preserve">Is het referentieproject </w:t>
            </w:r>
            <w:r w:rsidRPr="00452C2F">
              <w:rPr>
                <w:rFonts w:cs="Assistant Light"/>
                <w:color w:val="FFFFFF" w:themeColor="background1"/>
              </w:rPr>
              <w:t xml:space="preserve">uitgevoerd als </w:t>
            </w:r>
            <w:r>
              <w:rPr>
                <w:rFonts w:cs="Assistant Light"/>
                <w:color w:val="FFFFFF" w:themeColor="background1"/>
              </w:rPr>
              <w:t>samenwerkingsverband</w:t>
            </w:r>
            <w:r w:rsidRPr="00452C2F">
              <w:rPr>
                <w:rFonts w:cs="Assistant Light"/>
                <w:color w:val="FFFFFF" w:themeColor="background1"/>
              </w:rPr>
              <w:t>?</w:t>
            </w:r>
          </w:p>
        </w:tc>
        <w:tc>
          <w:tcPr>
            <w:tcW w:w="5088" w:type="dxa"/>
            <w:tcBorders>
              <w:top w:val="single" w:sz="12" w:space="0" w:color="808080"/>
              <w:left w:val="single" w:sz="8" w:space="0" w:color="C0C0C0"/>
              <w:bottom w:val="single" w:sz="8" w:space="0" w:color="C0C0C0"/>
              <w:right w:val="single" w:sz="8" w:space="0" w:color="C0C0C0"/>
            </w:tcBorders>
            <w:vAlign w:val="center"/>
          </w:tcPr>
          <w:p w14:paraId="4246F866" w14:textId="77777777" w:rsidR="00527CE7" w:rsidRPr="00EA50B5" w:rsidRDefault="00527CE7">
            <w:pPr>
              <w:rPr>
                <w:rFonts w:cs="Assistant Light"/>
              </w:rPr>
            </w:pPr>
            <w:r>
              <w:rPr>
                <w:rFonts w:cs="Assistant Light"/>
              </w:rPr>
              <w:t>Ja/nee*</w:t>
            </w:r>
          </w:p>
        </w:tc>
      </w:tr>
      <w:tr w:rsidR="00527CE7" w:rsidRPr="00EA50B5" w14:paraId="70C907EF" w14:textId="77777777" w:rsidTr="00E249B0">
        <w:trPr>
          <w:cantSplit/>
        </w:trPr>
        <w:tc>
          <w:tcPr>
            <w:tcW w:w="567" w:type="dxa"/>
            <w:vMerge/>
            <w:tcBorders>
              <w:left w:val="single" w:sz="8" w:space="0" w:color="C0C0C0"/>
              <w:right w:val="single" w:sz="8" w:space="0" w:color="C0C0C0"/>
            </w:tcBorders>
          </w:tcPr>
          <w:p w14:paraId="15AF129C" w14:textId="77777777" w:rsidR="00527CE7" w:rsidRPr="00EA50B5"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002060"/>
          </w:tcPr>
          <w:p w14:paraId="7869B8D2" w14:textId="77777777" w:rsidR="00527CE7" w:rsidRPr="002154D6" w:rsidRDefault="00527CE7">
            <w:pPr>
              <w:rPr>
                <w:rFonts w:cs="Assistant Light"/>
                <w:color w:val="FFFFFF" w:themeColor="background1"/>
              </w:rPr>
            </w:pPr>
            <w:r>
              <w:rPr>
                <w:rFonts w:cs="Assistant Light"/>
                <w:color w:val="FFFFFF" w:themeColor="background1"/>
              </w:rPr>
              <w:t>Zo ja, welk deel van het referentieproject is door Gegadigde uitgevoerd?</w:t>
            </w:r>
          </w:p>
        </w:tc>
        <w:tc>
          <w:tcPr>
            <w:tcW w:w="5088" w:type="dxa"/>
            <w:tcBorders>
              <w:top w:val="single" w:sz="12" w:space="0" w:color="808080"/>
              <w:left w:val="single" w:sz="8" w:space="0" w:color="C0C0C0"/>
              <w:bottom w:val="single" w:sz="8" w:space="0" w:color="C0C0C0"/>
              <w:right w:val="single" w:sz="8" w:space="0" w:color="C0C0C0"/>
            </w:tcBorders>
            <w:vAlign w:val="center"/>
          </w:tcPr>
          <w:p w14:paraId="0AE43B71" w14:textId="77777777" w:rsidR="00527CE7" w:rsidRPr="00EA50B5" w:rsidRDefault="00527CE7">
            <w:pPr>
              <w:rPr>
                <w:rFonts w:cs="Assistant Light"/>
              </w:rPr>
            </w:pPr>
          </w:p>
        </w:tc>
      </w:tr>
      <w:tr w:rsidR="00527CE7" w:rsidRPr="00EA50B5" w14:paraId="430CF355" w14:textId="77777777" w:rsidTr="00E249B0">
        <w:trPr>
          <w:cantSplit/>
        </w:trPr>
        <w:tc>
          <w:tcPr>
            <w:tcW w:w="567" w:type="dxa"/>
            <w:vMerge/>
            <w:tcBorders>
              <w:left w:val="single" w:sz="8" w:space="0" w:color="C0C0C0"/>
              <w:right w:val="single" w:sz="8" w:space="0" w:color="C0C0C0"/>
            </w:tcBorders>
            <w:vAlign w:val="center"/>
          </w:tcPr>
          <w:p w14:paraId="6B424A44"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69280903" w14:textId="77777777" w:rsidR="00527CE7" w:rsidRPr="00EA50B5" w:rsidRDefault="00527CE7">
            <w:pPr>
              <w:rPr>
                <w:rFonts w:cs="Assistant Light"/>
                <w:bCs/>
                <w:color w:val="FFFFFF" w:themeColor="background1"/>
                <w:highlight w:val="yellow"/>
              </w:rPr>
            </w:pPr>
            <w:r>
              <w:rPr>
                <w:rFonts w:cs="Assistant Light"/>
                <w:color w:val="FFFFFF" w:themeColor="background1"/>
              </w:rPr>
              <w:t>I</w:t>
            </w:r>
            <w:r w:rsidRPr="000D6E34">
              <w:rPr>
                <w:rFonts w:cs="Assistant Light"/>
                <w:color w:val="FFFFFF" w:themeColor="background1"/>
              </w:rPr>
              <w:t xml:space="preserve">n geval van </w:t>
            </w:r>
            <w:r>
              <w:rPr>
                <w:rFonts w:cs="Assistant Light"/>
                <w:color w:val="FFFFFF" w:themeColor="background1"/>
              </w:rPr>
              <w:t>beroep op Derde</w:t>
            </w:r>
            <w:r w:rsidRPr="000D6E34">
              <w:rPr>
                <w:rFonts w:cs="Assistant Light"/>
                <w:color w:val="FFFFFF" w:themeColor="background1"/>
              </w:rPr>
              <w:t xml:space="preserve">: </w:t>
            </w:r>
            <w:r>
              <w:rPr>
                <w:rFonts w:cs="Assistant Light"/>
                <w:color w:val="FFFFFF" w:themeColor="background1"/>
              </w:rPr>
              <w:t>welk deel van het referentieproject is door de Derde uitgevoerd</w:t>
            </w:r>
            <w:r w:rsidRPr="000D6E34">
              <w:rPr>
                <w:rFonts w:cs="Assistant Light"/>
                <w:color w:val="FFFFFF" w:themeColor="background1"/>
              </w:rPr>
              <w:t>:</w:t>
            </w:r>
          </w:p>
        </w:tc>
        <w:tc>
          <w:tcPr>
            <w:tcW w:w="5088" w:type="dxa"/>
            <w:tcBorders>
              <w:top w:val="single" w:sz="8" w:space="0" w:color="C0C0C0"/>
              <w:left w:val="single" w:sz="8" w:space="0" w:color="C0C0C0"/>
              <w:bottom w:val="single" w:sz="8" w:space="0" w:color="C0C0C0"/>
              <w:right w:val="single" w:sz="8" w:space="0" w:color="C0C0C0"/>
            </w:tcBorders>
            <w:vAlign w:val="center"/>
          </w:tcPr>
          <w:p w14:paraId="3FEEB119" w14:textId="77777777" w:rsidR="00527CE7" w:rsidRPr="00EA50B5" w:rsidRDefault="00527CE7">
            <w:pPr>
              <w:rPr>
                <w:rFonts w:cs="Assistant Light"/>
                <w:bCs/>
              </w:rPr>
            </w:pPr>
          </w:p>
        </w:tc>
      </w:tr>
      <w:tr w:rsidR="00527CE7" w:rsidRPr="00EA50B5" w14:paraId="04548F6D" w14:textId="77777777" w:rsidTr="00E249B0">
        <w:trPr>
          <w:cantSplit/>
        </w:trPr>
        <w:tc>
          <w:tcPr>
            <w:tcW w:w="567" w:type="dxa"/>
            <w:vMerge/>
            <w:tcBorders>
              <w:left w:val="single" w:sz="8" w:space="0" w:color="C0C0C0"/>
              <w:bottom w:val="single" w:sz="8" w:space="0" w:color="C0C0C0"/>
              <w:right w:val="single" w:sz="8" w:space="0" w:color="C0C0C0"/>
            </w:tcBorders>
            <w:vAlign w:val="center"/>
          </w:tcPr>
          <w:p w14:paraId="62DFE941"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43045999" w14:textId="77777777" w:rsidR="00527CE7" w:rsidRDefault="00527CE7">
            <w:pPr>
              <w:rPr>
                <w:rFonts w:cs="Assistant Light"/>
                <w:color w:val="FFFFFF" w:themeColor="background1"/>
              </w:rPr>
            </w:pPr>
            <w:r w:rsidRPr="00E42782">
              <w:rPr>
                <w:rFonts w:cs="Assistant Light"/>
                <w:color w:val="FFFFFF" w:themeColor="background1"/>
              </w:rPr>
              <w:t>Financiële waarde van deze werkzaamheden:</w:t>
            </w:r>
          </w:p>
        </w:tc>
        <w:tc>
          <w:tcPr>
            <w:tcW w:w="5088" w:type="dxa"/>
            <w:tcBorders>
              <w:top w:val="single" w:sz="8" w:space="0" w:color="C0C0C0"/>
              <w:left w:val="single" w:sz="8" w:space="0" w:color="C0C0C0"/>
              <w:bottom w:val="single" w:sz="8" w:space="0" w:color="C0C0C0"/>
              <w:right w:val="single" w:sz="8" w:space="0" w:color="C0C0C0"/>
            </w:tcBorders>
            <w:vAlign w:val="center"/>
          </w:tcPr>
          <w:p w14:paraId="18EE2D82" w14:textId="77777777" w:rsidR="00527CE7" w:rsidRPr="00EA50B5" w:rsidRDefault="00527CE7">
            <w:pPr>
              <w:rPr>
                <w:rFonts w:cs="Assistant Light"/>
                <w:bCs/>
              </w:rPr>
            </w:pPr>
          </w:p>
        </w:tc>
      </w:tr>
    </w:tbl>
    <w:p w14:paraId="3B0EE8BE" w14:textId="77777777" w:rsidR="00527CE7" w:rsidRDefault="00527CE7" w:rsidP="00527CE7">
      <w:pPr>
        <w:pStyle w:val="HSStandaardNorthSeaPort"/>
      </w:pPr>
    </w:p>
    <w:p w14:paraId="460397F1" w14:textId="77777777" w:rsidR="00527CE7" w:rsidRDefault="00527CE7" w:rsidP="00527CE7">
      <w:pPr>
        <w:pStyle w:val="HSStandaardNorthSeaPort"/>
      </w:pPr>
      <w:r>
        <w:lastRenderedPageBreak/>
        <w:t>In onderstaande tabel dient u aan te geven of wordt voldaan aan de eisen van de kerncompetentie. Geef per eis een toelichting hoe met het opgegeven referentieproject wordt aan de eisen van de kerncompetentie wordt voldaan.</w:t>
      </w:r>
    </w:p>
    <w:p w14:paraId="12E8C701" w14:textId="77777777" w:rsidR="00527CE7" w:rsidRDefault="00527CE7" w:rsidP="00527CE7">
      <w:pPr>
        <w:pStyle w:val="HSStandaardNorthSeaPort"/>
      </w:pP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1134"/>
        <w:gridCol w:w="4663"/>
      </w:tblGrid>
      <w:tr w:rsidR="00527CE7" w:rsidRPr="00EA50B5" w14:paraId="04C2B203" w14:textId="77777777" w:rsidTr="00E249B0">
        <w:trPr>
          <w:cantSplit/>
          <w:trHeight w:val="328"/>
        </w:trPr>
        <w:tc>
          <w:tcPr>
            <w:tcW w:w="10632" w:type="dxa"/>
            <w:gridSpan w:val="4"/>
            <w:tcBorders>
              <w:top w:val="single" w:sz="12" w:space="0" w:color="808080"/>
              <w:left w:val="single" w:sz="12" w:space="0" w:color="808080"/>
              <w:bottom w:val="single" w:sz="12" w:space="0" w:color="808080"/>
              <w:right w:val="single" w:sz="12" w:space="0" w:color="808080"/>
            </w:tcBorders>
            <w:shd w:val="clear" w:color="auto" w:fill="002060"/>
          </w:tcPr>
          <w:p w14:paraId="07272BA9" w14:textId="77777777" w:rsidR="00527CE7" w:rsidRDefault="00527CE7">
            <w:pPr>
              <w:rPr>
                <w:rFonts w:cs="Assistant Light"/>
                <w:b/>
                <w:color w:val="FFFFFF" w:themeColor="background1"/>
              </w:rPr>
            </w:pPr>
            <w:r>
              <w:rPr>
                <w:rFonts w:cs="Assistant Light"/>
                <w:b/>
                <w:color w:val="FFFFFF" w:themeColor="background1"/>
              </w:rPr>
              <w:t>Kerncompetentie K3: Ervaring realiseren werk op basis van geïntegreerd contract</w:t>
            </w:r>
          </w:p>
        </w:tc>
      </w:tr>
      <w:tr w:rsidR="00527CE7" w:rsidRPr="00EA50B5" w14:paraId="0D97040C" w14:textId="77777777">
        <w:trPr>
          <w:cantSplit/>
        </w:trPr>
        <w:tc>
          <w:tcPr>
            <w:tcW w:w="567"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3C33D8BC" w14:textId="77777777" w:rsidR="00527CE7" w:rsidRPr="00AE24F0"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FFFFFF" w:themeFill="background1"/>
          </w:tcPr>
          <w:p w14:paraId="2C0E6E41" w14:textId="77777777" w:rsidR="00527CE7" w:rsidRPr="00AE24F0" w:rsidRDefault="00527CE7">
            <w:pPr>
              <w:pStyle w:val="Stijl1"/>
              <w:numPr>
                <w:ilvl w:val="0"/>
                <w:numId w:val="0"/>
              </w:numPr>
              <w:ind w:left="107"/>
              <w:jc w:val="left"/>
              <w:rPr>
                <w:rFonts w:eastAsiaTheme="minorHAnsi" w:cs="Assistant Light"/>
                <w:b/>
                <w:bCs/>
              </w:rPr>
            </w:pPr>
            <w:r w:rsidRPr="00AE24F0">
              <w:rPr>
                <w:rFonts w:eastAsiaTheme="minorHAnsi" w:cs="Assistant Light"/>
                <w:b/>
                <w:bCs/>
              </w:rPr>
              <w:t>Eisen</w:t>
            </w:r>
          </w:p>
        </w:tc>
        <w:tc>
          <w:tcPr>
            <w:tcW w:w="1134"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40A871CE" w14:textId="77777777" w:rsidR="00527CE7" w:rsidRPr="00AE24F0" w:rsidRDefault="00527CE7">
            <w:pPr>
              <w:rPr>
                <w:rFonts w:cs="Assistant Light"/>
                <w:b/>
                <w:bCs/>
              </w:rPr>
            </w:pPr>
            <w:r w:rsidRPr="00AE24F0">
              <w:rPr>
                <w:rFonts w:cs="Assistant Light"/>
                <w:b/>
                <w:bCs/>
              </w:rPr>
              <w:t>Voldoet</w:t>
            </w:r>
          </w:p>
          <w:p w14:paraId="1922BC89" w14:textId="77777777" w:rsidR="00527CE7" w:rsidRPr="00AE24F0" w:rsidRDefault="00527CE7">
            <w:pPr>
              <w:rPr>
                <w:rFonts w:cs="Assistant Light"/>
                <w:b/>
                <w:bCs/>
              </w:rPr>
            </w:pPr>
            <w:r w:rsidRPr="00AE24F0">
              <w:rPr>
                <w:rFonts w:cs="Assistant Light"/>
                <w:b/>
                <w:bCs/>
              </w:rPr>
              <w:t>Ja/nee</w:t>
            </w:r>
            <w:r>
              <w:rPr>
                <w:rFonts w:cs="Assistant Light"/>
                <w:b/>
                <w:bCs/>
              </w:rPr>
              <w:t>*</w:t>
            </w:r>
          </w:p>
        </w:tc>
        <w:tc>
          <w:tcPr>
            <w:tcW w:w="4663"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64A79F4C" w14:textId="77777777" w:rsidR="00527CE7" w:rsidRPr="00AE24F0" w:rsidRDefault="00527CE7">
            <w:pPr>
              <w:rPr>
                <w:rFonts w:cs="Assistant Light"/>
                <w:b/>
                <w:bCs/>
              </w:rPr>
            </w:pPr>
            <w:r w:rsidRPr="00AE24F0">
              <w:rPr>
                <w:rFonts w:cs="Assistant Light"/>
                <w:b/>
                <w:bCs/>
              </w:rPr>
              <w:t>Toelichting</w:t>
            </w:r>
          </w:p>
        </w:tc>
      </w:tr>
      <w:tr w:rsidR="00527CE7" w:rsidRPr="00EA50B5" w14:paraId="5918C8DE"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7583073D" w14:textId="77777777" w:rsidR="00527CE7" w:rsidRPr="00EA50B5" w:rsidRDefault="00527CE7">
            <w:pPr>
              <w:rPr>
                <w:rFonts w:cs="Assistant Light"/>
              </w:rPr>
            </w:pPr>
            <w:r>
              <w:rPr>
                <w:rFonts w:cs="Assistant Light"/>
              </w:rPr>
              <w:t>1)</w:t>
            </w:r>
          </w:p>
        </w:tc>
        <w:tc>
          <w:tcPr>
            <w:tcW w:w="4268" w:type="dxa"/>
            <w:tcBorders>
              <w:top w:val="single" w:sz="12" w:space="0" w:color="808080"/>
              <w:left w:val="single" w:sz="8" w:space="0" w:color="C0C0C0"/>
              <w:bottom w:val="nil"/>
              <w:right w:val="single" w:sz="8" w:space="0" w:color="C0C0C0"/>
            </w:tcBorders>
            <w:shd w:val="clear" w:color="auto" w:fill="002060"/>
          </w:tcPr>
          <w:p w14:paraId="3EB9A8EB"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opdracht betrof een utiliteitsgebouw</w:t>
            </w:r>
          </w:p>
        </w:tc>
        <w:tc>
          <w:tcPr>
            <w:tcW w:w="1134" w:type="dxa"/>
            <w:tcBorders>
              <w:top w:val="single" w:sz="12" w:space="0" w:color="808080"/>
              <w:left w:val="single" w:sz="8" w:space="0" w:color="C0C0C0"/>
              <w:bottom w:val="single" w:sz="8" w:space="0" w:color="C0C0C0"/>
              <w:right w:val="single" w:sz="8" w:space="0" w:color="C0C0C0"/>
            </w:tcBorders>
          </w:tcPr>
          <w:p w14:paraId="73921FA7"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47D5332B" w14:textId="77777777" w:rsidR="00527CE7" w:rsidRPr="00EA50B5" w:rsidRDefault="00527CE7">
            <w:pPr>
              <w:ind w:right="2816"/>
              <w:rPr>
                <w:rFonts w:cs="Assistant Light"/>
              </w:rPr>
            </w:pPr>
          </w:p>
        </w:tc>
      </w:tr>
      <w:tr w:rsidR="00527CE7" w:rsidRPr="00EA50B5" w14:paraId="62F80038"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26DEDB18" w14:textId="77777777" w:rsidR="00527CE7" w:rsidRPr="00EA50B5" w:rsidRDefault="00527CE7">
            <w:pPr>
              <w:rPr>
                <w:rFonts w:cs="Assistant Light"/>
              </w:rPr>
            </w:pPr>
            <w:r>
              <w:rPr>
                <w:rFonts w:cs="Assistant Light"/>
              </w:rPr>
              <w:t>2)</w:t>
            </w:r>
          </w:p>
        </w:tc>
        <w:tc>
          <w:tcPr>
            <w:tcW w:w="4268" w:type="dxa"/>
            <w:tcBorders>
              <w:top w:val="single" w:sz="12" w:space="0" w:color="808080"/>
              <w:left w:val="single" w:sz="8" w:space="0" w:color="C0C0C0"/>
              <w:bottom w:val="nil"/>
              <w:right w:val="single" w:sz="8" w:space="0" w:color="C0C0C0"/>
            </w:tcBorders>
            <w:shd w:val="clear" w:color="auto" w:fill="002060"/>
          </w:tcPr>
          <w:p w14:paraId="4E87F784"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uitvoering vond plaats op basis van een geïntegreerd contract (ontwerp én realisatie)</w:t>
            </w:r>
          </w:p>
        </w:tc>
        <w:tc>
          <w:tcPr>
            <w:tcW w:w="1134" w:type="dxa"/>
            <w:tcBorders>
              <w:top w:val="single" w:sz="12" w:space="0" w:color="808080"/>
              <w:left w:val="single" w:sz="8" w:space="0" w:color="C0C0C0"/>
              <w:bottom w:val="single" w:sz="8" w:space="0" w:color="C0C0C0"/>
              <w:right w:val="single" w:sz="8" w:space="0" w:color="C0C0C0"/>
            </w:tcBorders>
          </w:tcPr>
          <w:p w14:paraId="512F6DF3"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2399EBCE" w14:textId="77777777" w:rsidR="00527CE7" w:rsidRPr="00EA50B5" w:rsidRDefault="00527CE7">
            <w:pPr>
              <w:ind w:right="2816"/>
              <w:rPr>
                <w:rFonts w:cs="Assistant Light"/>
              </w:rPr>
            </w:pPr>
          </w:p>
        </w:tc>
      </w:tr>
      <w:tr w:rsidR="00527CE7" w:rsidRPr="00EA50B5" w14:paraId="2DFDFE52"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5F2D61FF"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tcPr>
          <w:p w14:paraId="6B1564ED"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 xml:space="preserve">De opdracht had een water </w:t>
            </w:r>
            <w:r>
              <w:rPr>
                <w:rFonts w:eastAsiaTheme="minorHAnsi"/>
                <w:color w:val="FFFFFF" w:themeColor="background1"/>
              </w:rPr>
              <w:t>≥</w:t>
            </w:r>
            <w:r>
              <w:rPr>
                <w:rFonts w:eastAsiaTheme="minorHAnsi" w:cs="Assistant Light"/>
                <w:color w:val="FFFFFF" w:themeColor="background1"/>
              </w:rPr>
              <w:t xml:space="preserve"> € 10.000,00 (</w:t>
            </w:r>
            <w:proofErr w:type="spellStart"/>
            <w:r>
              <w:rPr>
                <w:rFonts w:eastAsiaTheme="minorHAnsi" w:cs="Assistant Light"/>
                <w:color w:val="FFFFFF" w:themeColor="background1"/>
              </w:rPr>
              <w:t>excl</w:t>
            </w:r>
            <w:proofErr w:type="spellEnd"/>
            <w:r>
              <w:rPr>
                <w:rFonts w:eastAsiaTheme="minorHAnsi" w:cs="Assistant Light"/>
                <w:color w:val="FFFFFF" w:themeColor="background1"/>
              </w:rPr>
              <w:t xml:space="preserve"> BTW)</w:t>
            </w:r>
          </w:p>
        </w:tc>
        <w:tc>
          <w:tcPr>
            <w:tcW w:w="1134" w:type="dxa"/>
            <w:tcBorders>
              <w:top w:val="single" w:sz="12" w:space="0" w:color="808080"/>
              <w:left w:val="single" w:sz="8" w:space="0" w:color="C0C0C0"/>
              <w:bottom w:val="single" w:sz="8" w:space="0" w:color="C0C0C0"/>
              <w:right w:val="single" w:sz="8" w:space="0" w:color="C0C0C0"/>
            </w:tcBorders>
          </w:tcPr>
          <w:p w14:paraId="2ECDCA84"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27DEEB84" w14:textId="77777777" w:rsidR="00527CE7" w:rsidRPr="00EA50B5" w:rsidRDefault="00527CE7">
            <w:pPr>
              <w:ind w:right="2816"/>
              <w:rPr>
                <w:rFonts w:cs="Assistant Light"/>
              </w:rPr>
            </w:pPr>
          </w:p>
        </w:tc>
      </w:tr>
      <w:tr w:rsidR="00527CE7" w:rsidRPr="00EA50B5" w14:paraId="39E3252D" w14:textId="77777777" w:rsidTr="00E249B0">
        <w:trPr>
          <w:cantSplit/>
          <w:trHeight w:val="122"/>
        </w:trPr>
        <w:tc>
          <w:tcPr>
            <w:tcW w:w="567" w:type="dxa"/>
            <w:vMerge w:val="restart"/>
            <w:tcBorders>
              <w:top w:val="single" w:sz="12" w:space="0" w:color="808080"/>
              <w:left w:val="single" w:sz="8" w:space="0" w:color="C0C0C0"/>
              <w:right w:val="single" w:sz="8" w:space="0" w:color="C0C0C0"/>
            </w:tcBorders>
          </w:tcPr>
          <w:p w14:paraId="041261B1" w14:textId="77777777" w:rsidR="00527CE7" w:rsidRPr="006C1F41" w:rsidRDefault="00527CE7">
            <w:pPr>
              <w:pStyle w:val="Stijl1"/>
              <w:numPr>
                <w:ilvl w:val="0"/>
                <w:numId w:val="0"/>
              </w:numPr>
              <w:ind w:left="2520"/>
              <w:jc w:val="left"/>
              <w:rPr>
                <w:rFonts w:eastAsiaTheme="minorHAnsi" w:cs="Assistant Light"/>
                <w:color w:val="FFFFFF" w:themeColor="background1"/>
              </w:rPr>
            </w:pPr>
            <w:r>
              <w:rPr>
                <w:rFonts w:eastAsiaTheme="minorHAnsi" w:cs="Assistant Light"/>
                <w:color w:val="FFFFFF" w:themeColor="background1"/>
              </w:rPr>
              <w:t>4)</w:t>
            </w:r>
          </w:p>
        </w:tc>
        <w:tc>
          <w:tcPr>
            <w:tcW w:w="4268" w:type="dxa"/>
            <w:tcBorders>
              <w:top w:val="single" w:sz="12" w:space="0" w:color="808080"/>
              <w:left w:val="single" w:sz="8" w:space="0" w:color="C0C0C0"/>
              <w:bottom w:val="nil"/>
              <w:right w:val="single" w:sz="8" w:space="0" w:color="C0C0C0"/>
            </w:tcBorders>
            <w:shd w:val="clear" w:color="auto" w:fill="002060"/>
          </w:tcPr>
          <w:p w14:paraId="503A64DE" w14:textId="77777777" w:rsidR="00527CE7" w:rsidRPr="00AF40A7" w:rsidRDefault="00527CE7">
            <w:pPr>
              <w:pStyle w:val="Stijl1"/>
              <w:numPr>
                <w:ilvl w:val="0"/>
                <w:numId w:val="0"/>
              </w:numPr>
              <w:ind w:left="251"/>
              <w:jc w:val="left"/>
              <w:rPr>
                <w:rFonts w:eastAsiaTheme="minorHAnsi" w:cs="Assistant Light"/>
                <w:color w:val="FFFFFF" w:themeColor="background1"/>
              </w:rPr>
            </w:pPr>
            <w:r>
              <w:rPr>
                <w:rFonts w:eastAsiaTheme="minorHAnsi" w:cs="Assistant Light"/>
                <w:color w:val="FFFFFF" w:themeColor="background1"/>
              </w:rPr>
              <w:t>De referentie voldeed aan elk van de volgende eisen</w:t>
            </w:r>
          </w:p>
        </w:tc>
        <w:tc>
          <w:tcPr>
            <w:tcW w:w="1134" w:type="dxa"/>
            <w:tcBorders>
              <w:top w:val="single" w:sz="12" w:space="0" w:color="808080"/>
              <w:left w:val="single" w:sz="8" w:space="0" w:color="C0C0C0"/>
              <w:right w:val="single" w:sz="8" w:space="0" w:color="C0C0C0"/>
            </w:tcBorders>
          </w:tcPr>
          <w:p w14:paraId="6B3C80DF" w14:textId="77777777" w:rsidR="00527CE7" w:rsidRDefault="00527CE7">
            <w:pPr>
              <w:rPr>
                <w:rFonts w:cs="Assistant Light"/>
              </w:rPr>
            </w:pPr>
          </w:p>
        </w:tc>
        <w:tc>
          <w:tcPr>
            <w:tcW w:w="4663" w:type="dxa"/>
            <w:tcBorders>
              <w:top w:val="single" w:sz="12" w:space="0" w:color="808080"/>
              <w:left w:val="single" w:sz="8" w:space="0" w:color="C0C0C0"/>
              <w:right w:val="single" w:sz="8" w:space="0" w:color="C0C0C0"/>
            </w:tcBorders>
          </w:tcPr>
          <w:p w14:paraId="0B28DE41" w14:textId="77777777" w:rsidR="00527CE7" w:rsidRPr="00EA50B5" w:rsidRDefault="00527CE7">
            <w:pPr>
              <w:ind w:right="2816"/>
              <w:rPr>
                <w:rFonts w:cs="Assistant Light"/>
              </w:rPr>
            </w:pPr>
          </w:p>
        </w:tc>
      </w:tr>
      <w:tr w:rsidR="00527CE7" w:rsidRPr="00EA50B5" w14:paraId="6D485BB5" w14:textId="77777777" w:rsidTr="00E249B0">
        <w:trPr>
          <w:cantSplit/>
          <w:trHeight w:val="122"/>
        </w:trPr>
        <w:tc>
          <w:tcPr>
            <w:tcW w:w="567" w:type="dxa"/>
            <w:vMerge/>
            <w:tcBorders>
              <w:left w:val="single" w:sz="8" w:space="0" w:color="C0C0C0"/>
              <w:right w:val="single" w:sz="8" w:space="0" w:color="C0C0C0"/>
            </w:tcBorders>
          </w:tcPr>
          <w:p w14:paraId="5A1606B6" w14:textId="77777777" w:rsidR="00527CE7" w:rsidRPr="006C1F41" w:rsidRDefault="00527CE7">
            <w:pPr>
              <w:pStyle w:val="Stijl1"/>
              <w:numPr>
                <w:ilvl w:val="7"/>
                <w:numId w:val="5"/>
              </w:numPr>
              <w:ind w:left="534" w:hanging="283"/>
              <w:jc w:val="left"/>
              <w:rPr>
                <w:rFonts w:eastAsiaTheme="minorHAnsi" w:cs="Assistant Light"/>
                <w:color w:val="FFFFFF" w:themeColor="background1"/>
              </w:rPr>
            </w:pPr>
          </w:p>
        </w:tc>
        <w:tc>
          <w:tcPr>
            <w:tcW w:w="4268" w:type="dxa"/>
            <w:tcBorders>
              <w:top w:val="single" w:sz="12" w:space="0" w:color="808080"/>
              <w:left w:val="single" w:sz="8" w:space="0" w:color="C0C0C0"/>
              <w:bottom w:val="nil"/>
              <w:right w:val="single" w:sz="8" w:space="0" w:color="C0C0C0"/>
            </w:tcBorders>
            <w:shd w:val="clear" w:color="auto" w:fill="002060"/>
          </w:tcPr>
          <w:p w14:paraId="1A0C6C61" w14:textId="77777777" w:rsidR="00527CE7" w:rsidRDefault="00527CE7" w:rsidP="005A4C31">
            <w:pPr>
              <w:pStyle w:val="Stijl1"/>
              <w:numPr>
                <w:ilvl w:val="7"/>
                <w:numId w:val="19"/>
              </w:numPr>
              <w:ind w:left="534" w:hanging="283"/>
              <w:jc w:val="left"/>
              <w:rPr>
                <w:rFonts w:eastAsiaTheme="minorHAnsi" w:cs="Assistant Light"/>
                <w:color w:val="FFFFFF" w:themeColor="background1"/>
              </w:rPr>
            </w:pPr>
            <w:r>
              <w:rPr>
                <w:rFonts w:eastAsiaTheme="minorHAnsi" w:cs="Assistant Light"/>
                <w:color w:val="FFFFFF" w:themeColor="background1"/>
              </w:rPr>
              <w:t xml:space="preserve">Opdrachtnemer trad op als </w:t>
            </w:r>
            <w:proofErr w:type="spellStart"/>
            <w:r>
              <w:rPr>
                <w:rFonts w:eastAsiaTheme="minorHAnsi" w:cs="Assistant Light"/>
                <w:color w:val="FFFFFF" w:themeColor="background1"/>
              </w:rPr>
              <w:t>hoofdaanenmer</w:t>
            </w:r>
            <w:proofErr w:type="spellEnd"/>
          </w:p>
        </w:tc>
        <w:tc>
          <w:tcPr>
            <w:tcW w:w="1134" w:type="dxa"/>
            <w:tcBorders>
              <w:left w:val="single" w:sz="8" w:space="0" w:color="C0C0C0"/>
              <w:right w:val="single" w:sz="8" w:space="0" w:color="C0C0C0"/>
            </w:tcBorders>
          </w:tcPr>
          <w:p w14:paraId="69A68D2B" w14:textId="77777777" w:rsidR="00527CE7" w:rsidRDefault="00527CE7">
            <w:pPr>
              <w:rPr>
                <w:rFonts w:cs="Assistant Light"/>
              </w:rPr>
            </w:pPr>
          </w:p>
        </w:tc>
        <w:tc>
          <w:tcPr>
            <w:tcW w:w="4663" w:type="dxa"/>
            <w:tcBorders>
              <w:left w:val="single" w:sz="8" w:space="0" w:color="C0C0C0"/>
              <w:right w:val="single" w:sz="8" w:space="0" w:color="C0C0C0"/>
            </w:tcBorders>
          </w:tcPr>
          <w:p w14:paraId="358292D9" w14:textId="77777777" w:rsidR="00527CE7" w:rsidRPr="00EA50B5" w:rsidRDefault="00527CE7">
            <w:pPr>
              <w:ind w:right="2816"/>
              <w:rPr>
                <w:rFonts w:cs="Assistant Light"/>
              </w:rPr>
            </w:pPr>
          </w:p>
        </w:tc>
      </w:tr>
      <w:tr w:rsidR="00527CE7" w:rsidRPr="00EA50B5" w14:paraId="1D5C45A1" w14:textId="77777777" w:rsidTr="00E249B0">
        <w:trPr>
          <w:cantSplit/>
          <w:trHeight w:val="122"/>
        </w:trPr>
        <w:tc>
          <w:tcPr>
            <w:tcW w:w="567" w:type="dxa"/>
            <w:vMerge/>
            <w:tcBorders>
              <w:left w:val="single" w:sz="8" w:space="0" w:color="C0C0C0"/>
              <w:right w:val="single" w:sz="8" w:space="0" w:color="C0C0C0"/>
            </w:tcBorders>
          </w:tcPr>
          <w:p w14:paraId="0BF31688" w14:textId="77777777" w:rsidR="00527CE7" w:rsidRPr="006C1F41" w:rsidRDefault="00527CE7" w:rsidP="005A4C31">
            <w:pPr>
              <w:pStyle w:val="Stijl1"/>
              <w:numPr>
                <w:ilvl w:val="7"/>
                <w:numId w:val="19"/>
              </w:numPr>
              <w:ind w:left="534" w:hanging="283"/>
              <w:jc w:val="left"/>
              <w:rPr>
                <w:rFonts w:eastAsiaTheme="minorHAnsi" w:cs="Assistant Light"/>
                <w:color w:val="FFFFFF" w:themeColor="background1"/>
              </w:rPr>
            </w:pPr>
          </w:p>
        </w:tc>
        <w:tc>
          <w:tcPr>
            <w:tcW w:w="4268" w:type="dxa"/>
            <w:tcBorders>
              <w:top w:val="single" w:sz="12" w:space="0" w:color="808080"/>
              <w:left w:val="single" w:sz="8" w:space="0" w:color="C0C0C0"/>
              <w:bottom w:val="nil"/>
              <w:right w:val="single" w:sz="8" w:space="0" w:color="C0C0C0"/>
            </w:tcBorders>
            <w:shd w:val="clear" w:color="auto" w:fill="002060"/>
          </w:tcPr>
          <w:p w14:paraId="07B428EA" w14:textId="77777777" w:rsidR="00527CE7" w:rsidRDefault="00527CE7" w:rsidP="005A4C31">
            <w:pPr>
              <w:pStyle w:val="Stijl1"/>
              <w:numPr>
                <w:ilvl w:val="7"/>
                <w:numId w:val="19"/>
              </w:numPr>
              <w:ind w:left="534" w:hanging="283"/>
              <w:jc w:val="left"/>
              <w:rPr>
                <w:rFonts w:eastAsiaTheme="minorHAnsi" w:cs="Assistant Light"/>
                <w:color w:val="FFFFFF" w:themeColor="background1"/>
              </w:rPr>
            </w:pPr>
            <w:r>
              <w:rPr>
                <w:rFonts w:eastAsiaTheme="minorHAnsi" w:cs="Assistant Light"/>
                <w:color w:val="FFFFFF" w:themeColor="background1"/>
              </w:rPr>
              <w:t>Opdrachtnemer was belast met de dagelijkse organisatie en leiding van de uitvoering van de referentieopdracht (projectmanagement)</w:t>
            </w:r>
          </w:p>
        </w:tc>
        <w:tc>
          <w:tcPr>
            <w:tcW w:w="1134" w:type="dxa"/>
            <w:tcBorders>
              <w:left w:val="single" w:sz="8" w:space="0" w:color="C0C0C0"/>
              <w:right w:val="single" w:sz="8" w:space="0" w:color="C0C0C0"/>
            </w:tcBorders>
          </w:tcPr>
          <w:p w14:paraId="259253C1" w14:textId="77777777" w:rsidR="00527CE7" w:rsidRDefault="00527CE7">
            <w:pPr>
              <w:rPr>
                <w:rFonts w:cs="Assistant Light"/>
              </w:rPr>
            </w:pPr>
          </w:p>
        </w:tc>
        <w:tc>
          <w:tcPr>
            <w:tcW w:w="4663" w:type="dxa"/>
            <w:tcBorders>
              <w:left w:val="single" w:sz="8" w:space="0" w:color="C0C0C0"/>
              <w:right w:val="single" w:sz="8" w:space="0" w:color="C0C0C0"/>
            </w:tcBorders>
          </w:tcPr>
          <w:p w14:paraId="79A3D62C" w14:textId="77777777" w:rsidR="00527CE7" w:rsidRPr="00EA50B5" w:rsidRDefault="00527CE7">
            <w:pPr>
              <w:ind w:right="2816"/>
              <w:rPr>
                <w:rFonts w:cs="Assistant Light"/>
              </w:rPr>
            </w:pPr>
          </w:p>
        </w:tc>
      </w:tr>
      <w:tr w:rsidR="00527CE7" w:rsidRPr="00EA50B5" w14:paraId="0949BFA4" w14:textId="77777777" w:rsidTr="00E249B0">
        <w:trPr>
          <w:cantSplit/>
          <w:trHeight w:val="122"/>
        </w:trPr>
        <w:tc>
          <w:tcPr>
            <w:tcW w:w="567" w:type="dxa"/>
            <w:vMerge/>
            <w:tcBorders>
              <w:left w:val="single" w:sz="8" w:space="0" w:color="C0C0C0"/>
              <w:right w:val="single" w:sz="8" w:space="0" w:color="C0C0C0"/>
            </w:tcBorders>
          </w:tcPr>
          <w:p w14:paraId="77E7FDD6" w14:textId="77777777" w:rsidR="00527CE7" w:rsidRPr="006C1F41" w:rsidRDefault="00527CE7" w:rsidP="005A4C31">
            <w:pPr>
              <w:pStyle w:val="Stijl1"/>
              <w:numPr>
                <w:ilvl w:val="7"/>
                <w:numId w:val="19"/>
              </w:numPr>
              <w:ind w:left="534" w:hanging="283"/>
              <w:jc w:val="left"/>
              <w:rPr>
                <w:rFonts w:eastAsiaTheme="minorHAnsi" w:cs="Assistant Light"/>
                <w:color w:val="FFFFFF" w:themeColor="background1"/>
              </w:rPr>
            </w:pPr>
          </w:p>
        </w:tc>
        <w:tc>
          <w:tcPr>
            <w:tcW w:w="4268" w:type="dxa"/>
            <w:tcBorders>
              <w:top w:val="single" w:sz="12" w:space="0" w:color="808080"/>
              <w:left w:val="single" w:sz="8" w:space="0" w:color="C0C0C0"/>
              <w:bottom w:val="nil"/>
              <w:right w:val="single" w:sz="8" w:space="0" w:color="C0C0C0"/>
            </w:tcBorders>
            <w:shd w:val="clear" w:color="auto" w:fill="002060"/>
          </w:tcPr>
          <w:p w14:paraId="1A01FE78" w14:textId="77777777" w:rsidR="00527CE7" w:rsidRDefault="00527CE7" w:rsidP="005A4C31">
            <w:pPr>
              <w:pStyle w:val="Stijl1"/>
              <w:numPr>
                <w:ilvl w:val="7"/>
                <w:numId w:val="19"/>
              </w:numPr>
              <w:ind w:left="534" w:hanging="283"/>
              <w:jc w:val="left"/>
              <w:rPr>
                <w:rFonts w:eastAsiaTheme="minorHAnsi" w:cs="Assistant Light"/>
                <w:color w:val="FFFFFF" w:themeColor="background1"/>
              </w:rPr>
            </w:pPr>
            <w:r>
              <w:rPr>
                <w:rFonts w:eastAsiaTheme="minorHAnsi" w:cs="Assistant Light"/>
                <w:color w:val="FFFFFF" w:themeColor="background1"/>
              </w:rPr>
              <w:t>Opdrachtnemer was belast met het omgevingsmanagement (</w:t>
            </w:r>
            <w:proofErr w:type="spellStart"/>
            <w:r>
              <w:rPr>
                <w:rFonts w:eastAsiaTheme="minorHAnsi" w:cs="Assistant Light"/>
                <w:color w:val="FFFFFF" w:themeColor="background1"/>
              </w:rPr>
              <w:t>o.a</w:t>
            </w:r>
            <w:proofErr w:type="spellEnd"/>
            <w:r>
              <w:rPr>
                <w:rFonts w:eastAsiaTheme="minorHAnsi" w:cs="Assistant Light"/>
                <w:color w:val="FFFFFF" w:themeColor="background1"/>
              </w:rPr>
              <w:t xml:space="preserve"> stakeholder management, participatietrajecten, vergunningstrajecten)</w:t>
            </w:r>
          </w:p>
        </w:tc>
        <w:tc>
          <w:tcPr>
            <w:tcW w:w="1134" w:type="dxa"/>
            <w:tcBorders>
              <w:left w:val="single" w:sz="8" w:space="0" w:color="C0C0C0"/>
              <w:right w:val="single" w:sz="8" w:space="0" w:color="C0C0C0"/>
            </w:tcBorders>
          </w:tcPr>
          <w:p w14:paraId="598C01A8" w14:textId="77777777" w:rsidR="00527CE7" w:rsidRDefault="00527CE7">
            <w:pPr>
              <w:rPr>
                <w:rFonts w:cs="Assistant Light"/>
              </w:rPr>
            </w:pPr>
          </w:p>
        </w:tc>
        <w:tc>
          <w:tcPr>
            <w:tcW w:w="4663" w:type="dxa"/>
            <w:tcBorders>
              <w:left w:val="single" w:sz="8" w:space="0" w:color="C0C0C0"/>
              <w:right w:val="single" w:sz="8" w:space="0" w:color="C0C0C0"/>
            </w:tcBorders>
          </w:tcPr>
          <w:p w14:paraId="6B286F7B" w14:textId="77777777" w:rsidR="00527CE7" w:rsidRPr="00EA50B5" w:rsidRDefault="00527CE7">
            <w:pPr>
              <w:ind w:right="2816"/>
              <w:rPr>
                <w:rFonts w:cs="Assistant Light"/>
              </w:rPr>
            </w:pPr>
          </w:p>
        </w:tc>
      </w:tr>
      <w:tr w:rsidR="00527CE7" w:rsidRPr="00EA50B5" w14:paraId="16F62856" w14:textId="77777777" w:rsidTr="00E249B0">
        <w:trPr>
          <w:cantSplit/>
          <w:trHeight w:val="122"/>
        </w:trPr>
        <w:tc>
          <w:tcPr>
            <w:tcW w:w="567" w:type="dxa"/>
            <w:vMerge/>
            <w:tcBorders>
              <w:left w:val="single" w:sz="8" w:space="0" w:color="C0C0C0"/>
              <w:right w:val="single" w:sz="8" w:space="0" w:color="C0C0C0"/>
            </w:tcBorders>
          </w:tcPr>
          <w:p w14:paraId="6D49B717" w14:textId="77777777" w:rsidR="00527CE7" w:rsidRPr="006C1F41" w:rsidRDefault="00527CE7" w:rsidP="005A4C31">
            <w:pPr>
              <w:pStyle w:val="Stijl1"/>
              <w:numPr>
                <w:ilvl w:val="7"/>
                <w:numId w:val="19"/>
              </w:numPr>
              <w:ind w:left="534" w:hanging="283"/>
              <w:jc w:val="left"/>
              <w:rPr>
                <w:rFonts w:eastAsiaTheme="minorHAnsi" w:cs="Assistant Light"/>
                <w:color w:val="FFFFFF" w:themeColor="background1"/>
              </w:rPr>
            </w:pPr>
          </w:p>
        </w:tc>
        <w:tc>
          <w:tcPr>
            <w:tcW w:w="4268" w:type="dxa"/>
            <w:tcBorders>
              <w:top w:val="single" w:sz="12" w:space="0" w:color="808080"/>
              <w:left w:val="single" w:sz="8" w:space="0" w:color="C0C0C0"/>
              <w:bottom w:val="nil"/>
              <w:right w:val="single" w:sz="8" w:space="0" w:color="C0C0C0"/>
            </w:tcBorders>
            <w:shd w:val="clear" w:color="auto" w:fill="002060"/>
          </w:tcPr>
          <w:p w14:paraId="4001D641" w14:textId="77777777" w:rsidR="00527CE7" w:rsidRDefault="00527CE7" w:rsidP="005A4C31">
            <w:pPr>
              <w:pStyle w:val="Stijl1"/>
              <w:numPr>
                <w:ilvl w:val="7"/>
                <w:numId w:val="19"/>
              </w:numPr>
              <w:ind w:left="534" w:hanging="283"/>
              <w:jc w:val="left"/>
              <w:rPr>
                <w:rFonts w:eastAsiaTheme="minorHAnsi" w:cs="Assistant Light"/>
                <w:color w:val="FFFFFF" w:themeColor="background1"/>
              </w:rPr>
            </w:pPr>
            <w:r>
              <w:rPr>
                <w:rFonts w:eastAsiaTheme="minorHAnsi" w:cs="Assistant Light"/>
                <w:color w:val="FFFFFF" w:themeColor="background1"/>
              </w:rPr>
              <w:t xml:space="preserve">Het referentieproject heeft tenminste een </w:t>
            </w:r>
            <w:proofErr w:type="gramStart"/>
            <w:r>
              <w:rPr>
                <w:rFonts w:eastAsiaTheme="minorHAnsi" w:cs="Assistant Light"/>
                <w:color w:val="FFFFFF" w:themeColor="background1"/>
              </w:rPr>
              <w:t>BREEAM certificaat</w:t>
            </w:r>
            <w:proofErr w:type="gramEnd"/>
            <w:r>
              <w:rPr>
                <w:rFonts w:eastAsiaTheme="minorHAnsi" w:cs="Assistant Light"/>
                <w:color w:val="FFFFFF" w:themeColor="background1"/>
              </w:rPr>
              <w:t xml:space="preserve"> level 2 </w:t>
            </w:r>
            <w:proofErr w:type="spellStart"/>
            <w:r>
              <w:rPr>
                <w:rFonts w:eastAsiaTheme="minorHAnsi" w:cs="Assistant Light"/>
                <w:color w:val="FFFFFF" w:themeColor="background1"/>
              </w:rPr>
              <w:t>Good</w:t>
            </w:r>
            <w:proofErr w:type="spellEnd"/>
            <w:r>
              <w:rPr>
                <w:rFonts w:eastAsiaTheme="minorHAnsi" w:cs="Assistant Light"/>
                <w:color w:val="FFFFFF" w:themeColor="background1"/>
              </w:rPr>
              <w:t xml:space="preserve"> of gelijkwaardig</w:t>
            </w:r>
          </w:p>
        </w:tc>
        <w:tc>
          <w:tcPr>
            <w:tcW w:w="1134" w:type="dxa"/>
            <w:tcBorders>
              <w:left w:val="single" w:sz="8" w:space="0" w:color="C0C0C0"/>
              <w:right w:val="single" w:sz="8" w:space="0" w:color="C0C0C0"/>
            </w:tcBorders>
          </w:tcPr>
          <w:p w14:paraId="218560D8" w14:textId="77777777" w:rsidR="00527CE7" w:rsidRDefault="00527CE7">
            <w:pPr>
              <w:rPr>
                <w:rFonts w:cs="Assistant Light"/>
              </w:rPr>
            </w:pPr>
          </w:p>
        </w:tc>
        <w:tc>
          <w:tcPr>
            <w:tcW w:w="4663" w:type="dxa"/>
            <w:tcBorders>
              <w:left w:val="single" w:sz="8" w:space="0" w:color="C0C0C0"/>
              <w:right w:val="single" w:sz="8" w:space="0" w:color="C0C0C0"/>
            </w:tcBorders>
          </w:tcPr>
          <w:p w14:paraId="14E10128" w14:textId="77777777" w:rsidR="00527CE7" w:rsidRPr="00EA50B5" w:rsidRDefault="00527CE7">
            <w:pPr>
              <w:ind w:right="2816"/>
              <w:rPr>
                <w:rFonts w:cs="Assistant Light"/>
              </w:rPr>
            </w:pPr>
          </w:p>
        </w:tc>
      </w:tr>
      <w:tr w:rsidR="00527CE7" w:rsidRPr="00EA50B5" w14:paraId="0CD41221" w14:textId="77777777" w:rsidTr="00E249B0">
        <w:trPr>
          <w:cantSplit/>
          <w:trHeight w:val="122"/>
        </w:trPr>
        <w:tc>
          <w:tcPr>
            <w:tcW w:w="567" w:type="dxa"/>
            <w:vMerge/>
            <w:tcBorders>
              <w:left w:val="single" w:sz="8" w:space="0" w:color="C0C0C0"/>
              <w:bottom w:val="single" w:sz="8" w:space="0" w:color="C0C0C0"/>
              <w:right w:val="single" w:sz="8" w:space="0" w:color="C0C0C0"/>
            </w:tcBorders>
          </w:tcPr>
          <w:p w14:paraId="7C7625AF" w14:textId="77777777" w:rsidR="00527CE7" w:rsidRPr="006C1F41" w:rsidRDefault="00527CE7" w:rsidP="005A4C31">
            <w:pPr>
              <w:pStyle w:val="Stijl1"/>
              <w:numPr>
                <w:ilvl w:val="7"/>
                <w:numId w:val="19"/>
              </w:numPr>
              <w:ind w:left="534" w:hanging="283"/>
              <w:jc w:val="left"/>
              <w:rPr>
                <w:rFonts w:eastAsiaTheme="minorHAnsi" w:cs="Assistant Light"/>
                <w:color w:val="FFFFFF" w:themeColor="background1"/>
              </w:rPr>
            </w:pPr>
          </w:p>
        </w:tc>
        <w:tc>
          <w:tcPr>
            <w:tcW w:w="4268" w:type="dxa"/>
            <w:tcBorders>
              <w:top w:val="single" w:sz="12" w:space="0" w:color="808080"/>
              <w:left w:val="single" w:sz="8" w:space="0" w:color="C0C0C0"/>
              <w:bottom w:val="nil"/>
              <w:right w:val="single" w:sz="8" w:space="0" w:color="C0C0C0"/>
            </w:tcBorders>
            <w:shd w:val="clear" w:color="auto" w:fill="002060"/>
          </w:tcPr>
          <w:p w14:paraId="5B909E7D" w14:textId="77777777" w:rsidR="00527CE7" w:rsidRDefault="00527CE7" w:rsidP="005A4C31">
            <w:pPr>
              <w:pStyle w:val="Stijl1"/>
              <w:numPr>
                <w:ilvl w:val="7"/>
                <w:numId w:val="19"/>
              </w:numPr>
              <w:ind w:left="534" w:hanging="283"/>
              <w:jc w:val="left"/>
              <w:rPr>
                <w:rFonts w:eastAsiaTheme="minorHAnsi" w:cs="Assistant Light"/>
                <w:color w:val="FFFFFF" w:themeColor="background1"/>
              </w:rPr>
            </w:pPr>
            <w:r w:rsidRPr="006C1F41">
              <w:rPr>
                <w:rFonts w:eastAsiaTheme="minorHAnsi" w:cs="Assistant Light"/>
                <w:color w:val="FFFFFF" w:themeColor="background1"/>
              </w:rPr>
              <w:t>De referentie is binnen een periode van de 5 jaar voorafgaand aan de uiterste datum van Aanmelding naar behoren en op vakkundige en regelmatige wijze uitgevoerd en opgeleverd</w:t>
            </w:r>
          </w:p>
        </w:tc>
        <w:tc>
          <w:tcPr>
            <w:tcW w:w="1134" w:type="dxa"/>
            <w:tcBorders>
              <w:left w:val="single" w:sz="8" w:space="0" w:color="C0C0C0"/>
              <w:bottom w:val="single" w:sz="8" w:space="0" w:color="C0C0C0"/>
              <w:right w:val="single" w:sz="8" w:space="0" w:color="C0C0C0"/>
            </w:tcBorders>
          </w:tcPr>
          <w:p w14:paraId="561CFB40" w14:textId="77777777" w:rsidR="00527CE7" w:rsidRDefault="00527CE7">
            <w:pPr>
              <w:rPr>
                <w:rFonts w:cs="Assistant Light"/>
              </w:rPr>
            </w:pPr>
          </w:p>
        </w:tc>
        <w:tc>
          <w:tcPr>
            <w:tcW w:w="4663" w:type="dxa"/>
            <w:tcBorders>
              <w:left w:val="single" w:sz="8" w:space="0" w:color="C0C0C0"/>
              <w:bottom w:val="single" w:sz="8" w:space="0" w:color="C0C0C0"/>
              <w:right w:val="single" w:sz="8" w:space="0" w:color="C0C0C0"/>
            </w:tcBorders>
          </w:tcPr>
          <w:p w14:paraId="30DF97EC" w14:textId="77777777" w:rsidR="00527CE7" w:rsidRPr="00EA50B5" w:rsidRDefault="00527CE7">
            <w:pPr>
              <w:ind w:right="2816"/>
              <w:rPr>
                <w:rFonts w:cs="Assistant Light"/>
              </w:rPr>
            </w:pPr>
          </w:p>
        </w:tc>
      </w:tr>
      <w:tr w:rsidR="00527CE7" w:rsidRPr="00EA50B5" w14:paraId="3BD989A8"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3EC823DA" w14:textId="77777777" w:rsidR="00527CE7" w:rsidRPr="00DE2B29" w:rsidRDefault="00527CE7">
            <w:pPr>
              <w:rPr>
                <w:rFonts w:cs="Assistant Light"/>
              </w:rPr>
            </w:pPr>
            <w:r>
              <w:rPr>
                <w:rFonts w:cs="Assistant Light"/>
              </w:rPr>
              <w:t>5)</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1F142DF3"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Opdrachtnemer heeft voorstellen van Opdrachtgever beoordeeld op de gevolgen voor het bouw(kosten)</w:t>
            </w:r>
            <w:proofErr w:type="gramStart"/>
            <w:r w:rsidRPr="00AF40A7">
              <w:rPr>
                <w:rFonts w:eastAsiaTheme="minorHAnsi" w:cs="Assistant Light"/>
                <w:color w:val="FFFFFF" w:themeColor="background1"/>
              </w:rPr>
              <w:t>budget</w:t>
            </w:r>
            <w:r>
              <w:rPr>
                <w:rFonts w:eastAsiaTheme="minorHAnsi" w:cs="Assistant Light"/>
                <w:color w:val="FFFFFF" w:themeColor="background1"/>
              </w:rPr>
              <w:t>.</w:t>
            </w:r>
            <w:r>
              <w:t>.</w:t>
            </w:r>
            <w:proofErr w:type="gramEnd"/>
          </w:p>
        </w:tc>
        <w:tc>
          <w:tcPr>
            <w:tcW w:w="1134" w:type="dxa"/>
            <w:tcBorders>
              <w:top w:val="single" w:sz="12" w:space="0" w:color="808080"/>
              <w:left w:val="single" w:sz="8" w:space="0" w:color="C0C0C0"/>
              <w:bottom w:val="single" w:sz="12" w:space="0" w:color="808080"/>
              <w:right w:val="single" w:sz="8" w:space="0" w:color="C0C0C0"/>
            </w:tcBorders>
          </w:tcPr>
          <w:p w14:paraId="64338F41" w14:textId="77777777" w:rsidR="00527CE7" w:rsidRPr="00EA50B5"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12" w:space="0" w:color="808080"/>
              <w:right w:val="single" w:sz="8" w:space="0" w:color="C0C0C0"/>
            </w:tcBorders>
          </w:tcPr>
          <w:p w14:paraId="290B917F" w14:textId="77777777" w:rsidR="00527CE7" w:rsidRPr="00EA50B5" w:rsidRDefault="00527CE7">
            <w:pPr>
              <w:rPr>
                <w:rFonts w:cs="Assistant Light"/>
              </w:rPr>
            </w:pPr>
          </w:p>
        </w:tc>
      </w:tr>
      <w:tr w:rsidR="00527CE7" w:rsidRPr="00EA50B5" w14:paraId="1E573BF7"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2382C7AD" w14:textId="77777777" w:rsidR="00527CE7" w:rsidRDefault="00527CE7">
            <w:pPr>
              <w:rPr>
                <w:rFonts w:cs="Assistant Light"/>
              </w:rPr>
            </w:pPr>
            <w:r>
              <w:rPr>
                <w:rFonts w:cs="Assistant Light"/>
              </w:rPr>
              <w:lastRenderedPageBreak/>
              <w:t>6)</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6B3302EC"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bouwteamfase van de referentieopdracht is binnen een periode van 5 jaar voorafgaand aan de uiterste datum van Aanmelding voor deze selectie afgerond</w:t>
            </w:r>
          </w:p>
        </w:tc>
        <w:tc>
          <w:tcPr>
            <w:tcW w:w="1134" w:type="dxa"/>
            <w:tcBorders>
              <w:top w:val="single" w:sz="12" w:space="0" w:color="808080"/>
              <w:left w:val="single" w:sz="8" w:space="0" w:color="C0C0C0"/>
              <w:bottom w:val="single" w:sz="12" w:space="0" w:color="808080"/>
              <w:right w:val="single" w:sz="8" w:space="0" w:color="C0C0C0"/>
            </w:tcBorders>
          </w:tcPr>
          <w:p w14:paraId="1F041817"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7B1CE3AC" w14:textId="77777777" w:rsidR="00527CE7" w:rsidRPr="00EA50B5" w:rsidRDefault="00527CE7">
            <w:pPr>
              <w:rPr>
                <w:rFonts w:cs="Assistant Light"/>
              </w:rPr>
            </w:pPr>
          </w:p>
        </w:tc>
      </w:tr>
    </w:tbl>
    <w:p w14:paraId="13A43D96" w14:textId="77777777" w:rsidR="00527CE7" w:rsidRDefault="00527CE7" w:rsidP="00527CE7">
      <w:pPr>
        <w:pStyle w:val="HSStandaardNorthSeaPort"/>
      </w:pPr>
    </w:p>
    <w:p w14:paraId="1EDB6894" w14:textId="77777777" w:rsidR="00527CE7" w:rsidRDefault="00527CE7" w:rsidP="00527CE7">
      <w:pPr>
        <w:pStyle w:val="HSStandaardNorthSeaPort"/>
      </w:pPr>
      <w:r>
        <w:t xml:space="preserve">* doorhalen wat niet van toepassing is. </w:t>
      </w:r>
    </w:p>
    <w:p w14:paraId="6247BB5F" w14:textId="77777777" w:rsidR="00527CE7" w:rsidRDefault="00527CE7" w:rsidP="00527CE7">
      <w:pPr>
        <w:pStyle w:val="HSStandaardNorthSeaPort"/>
      </w:pPr>
    </w:p>
    <w:p w14:paraId="74EC21E5" w14:textId="77777777" w:rsidR="00527CE7" w:rsidRDefault="00527CE7" w:rsidP="00527CE7">
      <w:pPr>
        <w:spacing w:after="160" w:line="259" w:lineRule="auto"/>
        <w:rPr>
          <w:rFonts w:cs="Arial"/>
          <w:b/>
          <w:color w:val="7030A0"/>
          <w:sz w:val="24"/>
          <w:szCs w:val="20"/>
        </w:rPr>
      </w:pPr>
      <w:r>
        <w:rPr>
          <w:b/>
          <w:color w:val="7030A0"/>
          <w:sz w:val="24"/>
        </w:rPr>
        <w:br w:type="page"/>
      </w:r>
    </w:p>
    <w:p w14:paraId="21DD4E19" w14:textId="77777777" w:rsidR="00527CE7" w:rsidRPr="00655764" w:rsidRDefault="00527CE7" w:rsidP="00E249B0">
      <w:pPr>
        <w:pStyle w:val="HSStandaardNorthSeaPort"/>
        <w:shd w:val="clear" w:color="auto" w:fill="002060"/>
        <w:rPr>
          <w:b/>
          <w:color w:val="FFFFFF" w:themeColor="background1"/>
          <w:sz w:val="24"/>
        </w:rPr>
      </w:pPr>
      <w:r w:rsidRPr="00655764">
        <w:rPr>
          <w:b/>
          <w:color w:val="FFFFFF" w:themeColor="background1"/>
          <w:sz w:val="24"/>
        </w:rPr>
        <w:lastRenderedPageBreak/>
        <w:t>Invullen t.b.v. beoordeling nadere selectie op kerncompetentie 3</w:t>
      </w:r>
    </w:p>
    <w:p w14:paraId="4209CAF5" w14:textId="77777777" w:rsidR="00527CE7" w:rsidRDefault="00527CE7" w:rsidP="00527CE7">
      <w:pPr>
        <w:pStyle w:val="HSStandaardNorthSeaPort"/>
      </w:pPr>
    </w:p>
    <w:p w14:paraId="0CBBE37C" w14:textId="77777777" w:rsidR="00527CE7" w:rsidRDefault="00527CE7" w:rsidP="00527CE7">
      <w:pPr>
        <w:pStyle w:val="HSStandaardNorthSeaPort"/>
      </w:pPr>
      <w:r>
        <w:t xml:space="preserve">In onderstaande tabel dient u aan te geven of wordt voldaan aan de </w:t>
      </w:r>
      <w:r>
        <w:rPr>
          <w:b/>
          <w:bCs/>
        </w:rPr>
        <w:t>nadere selectiecriteria t</w:t>
      </w:r>
      <w:r w:rsidDel="008B3EDF">
        <w:rPr>
          <w:b/>
          <w:bCs/>
        </w:rPr>
        <w:t>.</w:t>
      </w:r>
      <w:r>
        <w:rPr>
          <w:b/>
          <w:bCs/>
        </w:rPr>
        <w:t>a.v. kerncompetentie 3.</w:t>
      </w:r>
      <w:r>
        <w:t xml:space="preserve"> Geef per nader selectiecriterium een toelichting hoe met het opgegeven referentieproject aan het nadere selectiecriterium wordt voldaan.</w:t>
      </w:r>
    </w:p>
    <w:p w14:paraId="1F12D4A8" w14:textId="77777777" w:rsidR="00527CE7" w:rsidRDefault="00527CE7" w:rsidP="00527CE7">
      <w:pPr>
        <w:pStyle w:val="HSStandaardNorthSeaPort"/>
      </w:pPr>
    </w:p>
    <w:p w14:paraId="3074E4E2" w14:textId="77777777" w:rsidR="00527CE7" w:rsidRPr="00F67405" w:rsidRDefault="00527CE7" w:rsidP="00527CE7">
      <w:pPr>
        <w:pStyle w:val="HSStandaardNorthSeaPort"/>
        <w:shd w:val="clear" w:color="auto" w:fill="FFFFFF" w:themeFill="background1"/>
        <w:rPr>
          <w:color w:val="FFFFFF" w:themeColor="background1"/>
        </w:rPr>
      </w:pPr>
    </w:p>
    <w:tbl>
      <w:tblPr>
        <w:tblpPr w:leftFromText="141" w:rightFromText="141" w:vertAnchor="page" w:horzAnchor="margin" w:tblpY="513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1134"/>
        <w:gridCol w:w="4663"/>
      </w:tblGrid>
      <w:tr w:rsidR="00527CE7" w:rsidRPr="00EA50B5" w14:paraId="5CAE0265" w14:textId="77777777" w:rsidTr="00E249B0">
        <w:trPr>
          <w:cantSplit/>
        </w:trPr>
        <w:tc>
          <w:tcPr>
            <w:tcW w:w="10632" w:type="dxa"/>
            <w:gridSpan w:val="4"/>
            <w:tcBorders>
              <w:top w:val="single" w:sz="12" w:space="0" w:color="808080"/>
              <w:left w:val="single" w:sz="8" w:space="0" w:color="C0C0C0"/>
              <w:bottom w:val="single" w:sz="8" w:space="0" w:color="C0C0C0"/>
              <w:right w:val="single" w:sz="8" w:space="0" w:color="C0C0C0"/>
            </w:tcBorders>
            <w:shd w:val="clear" w:color="auto" w:fill="002060"/>
          </w:tcPr>
          <w:p w14:paraId="0F7D8041" w14:textId="77777777" w:rsidR="00527CE7" w:rsidRPr="00AE24F0" w:rsidRDefault="00527CE7">
            <w:pPr>
              <w:rPr>
                <w:rFonts w:cs="Assistant Light"/>
                <w:b/>
                <w:bCs/>
              </w:rPr>
            </w:pPr>
            <w:r>
              <w:rPr>
                <w:rFonts w:cs="Assistant Light"/>
                <w:b/>
                <w:color w:val="FFFFFF" w:themeColor="background1"/>
              </w:rPr>
              <w:t>Kerncompetentie NS3: Ervaring realiseren werk op basis van een geïntegreerd contract</w:t>
            </w:r>
          </w:p>
        </w:tc>
      </w:tr>
      <w:tr w:rsidR="00527CE7" w:rsidRPr="00EA50B5" w14:paraId="315EA72C" w14:textId="77777777">
        <w:trPr>
          <w:cantSplit/>
        </w:trPr>
        <w:tc>
          <w:tcPr>
            <w:tcW w:w="567"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1A9ED328" w14:textId="77777777" w:rsidR="00527CE7" w:rsidRPr="00AE24F0"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FFFFFF" w:themeFill="background1"/>
          </w:tcPr>
          <w:p w14:paraId="5A175FAD" w14:textId="77777777" w:rsidR="00527CE7" w:rsidRPr="00AE24F0" w:rsidRDefault="00527CE7">
            <w:pPr>
              <w:pStyle w:val="Stijl1"/>
              <w:numPr>
                <w:ilvl w:val="0"/>
                <w:numId w:val="0"/>
              </w:numPr>
              <w:ind w:left="107"/>
              <w:jc w:val="left"/>
              <w:rPr>
                <w:rFonts w:eastAsiaTheme="minorHAnsi" w:cs="Assistant Light"/>
                <w:b/>
                <w:bCs/>
              </w:rPr>
            </w:pPr>
            <w:r>
              <w:rPr>
                <w:rFonts w:eastAsiaTheme="minorHAnsi" w:cs="Assistant Light"/>
                <w:b/>
                <w:bCs/>
              </w:rPr>
              <w:t>Nadere selectiecriteria</w:t>
            </w:r>
          </w:p>
        </w:tc>
        <w:tc>
          <w:tcPr>
            <w:tcW w:w="1134"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4DBE47E3" w14:textId="77777777" w:rsidR="00527CE7" w:rsidRPr="00AE24F0" w:rsidRDefault="00527CE7">
            <w:pPr>
              <w:rPr>
                <w:rFonts w:cs="Assistant Light"/>
                <w:b/>
                <w:bCs/>
              </w:rPr>
            </w:pPr>
            <w:r w:rsidRPr="00AE24F0">
              <w:rPr>
                <w:rFonts w:cs="Assistant Light"/>
                <w:b/>
                <w:bCs/>
              </w:rPr>
              <w:t>Voldoet</w:t>
            </w:r>
          </w:p>
          <w:p w14:paraId="17D8B9B7" w14:textId="77777777" w:rsidR="00527CE7" w:rsidRPr="00AE24F0" w:rsidRDefault="00527CE7">
            <w:pPr>
              <w:rPr>
                <w:rFonts w:cs="Assistant Light"/>
                <w:b/>
                <w:bCs/>
              </w:rPr>
            </w:pPr>
            <w:r w:rsidRPr="00AE24F0">
              <w:rPr>
                <w:rFonts w:cs="Assistant Light"/>
                <w:b/>
                <w:bCs/>
              </w:rPr>
              <w:t>Ja/nee</w:t>
            </w:r>
            <w:r>
              <w:rPr>
                <w:rFonts w:cs="Assistant Light"/>
                <w:b/>
                <w:bCs/>
              </w:rPr>
              <w:t>*</w:t>
            </w:r>
          </w:p>
        </w:tc>
        <w:tc>
          <w:tcPr>
            <w:tcW w:w="4663"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70596AAF" w14:textId="77777777" w:rsidR="00527CE7" w:rsidRPr="00AE24F0" w:rsidRDefault="00527CE7">
            <w:pPr>
              <w:rPr>
                <w:rFonts w:cs="Assistant Light"/>
                <w:b/>
                <w:bCs/>
              </w:rPr>
            </w:pPr>
            <w:r w:rsidRPr="00AE24F0">
              <w:rPr>
                <w:rFonts w:cs="Assistant Light"/>
                <w:b/>
                <w:bCs/>
              </w:rPr>
              <w:t>Toelichting</w:t>
            </w:r>
          </w:p>
        </w:tc>
      </w:tr>
      <w:tr w:rsidR="00527CE7" w:rsidRPr="00EA50B5" w14:paraId="065E10F8"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17401688" w14:textId="77777777" w:rsidR="00527CE7" w:rsidRPr="00EA50B5" w:rsidRDefault="00527CE7">
            <w:pPr>
              <w:rPr>
                <w:rFonts w:cs="Assistant Light"/>
              </w:rPr>
            </w:pPr>
            <w:r>
              <w:rPr>
                <w:rFonts w:cs="Assistant Light"/>
              </w:rPr>
              <w:t>1)</w:t>
            </w:r>
          </w:p>
        </w:tc>
        <w:tc>
          <w:tcPr>
            <w:tcW w:w="4268" w:type="dxa"/>
            <w:tcBorders>
              <w:top w:val="single" w:sz="12" w:space="0" w:color="808080"/>
              <w:left w:val="single" w:sz="8" w:space="0" w:color="C0C0C0"/>
              <w:bottom w:val="nil"/>
              <w:right w:val="single" w:sz="8" w:space="0" w:color="C0C0C0"/>
            </w:tcBorders>
            <w:shd w:val="clear" w:color="auto" w:fill="002060"/>
          </w:tcPr>
          <w:p w14:paraId="10AD2731" w14:textId="77777777" w:rsidR="00527CE7" w:rsidRPr="00EA50B5" w:rsidRDefault="00527CE7">
            <w:pPr>
              <w:rPr>
                <w:rFonts w:cs="Assistant Light"/>
                <w:color w:val="FFFFFF" w:themeColor="background1"/>
              </w:rPr>
            </w:pPr>
            <w:r>
              <w:rPr>
                <w:rFonts w:cs="Assistant Light"/>
                <w:color w:val="FFFFFF" w:themeColor="background1"/>
              </w:rPr>
              <w:t>Bij de referentie heeft afstemming plaatsgevonden met stakeholders uit meerdere lidstaten</w:t>
            </w:r>
          </w:p>
        </w:tc>
        <w:tc>
          <w:tcPr>
            <w:tcW w:w="1134" w:type="dxa"/>
            <w:tcBorders>
              <w:top w:val="single" w:sz="12" w:space="0" w:color="808080"/>
              <w:left w:val="single" w:sz="8" w:space="0" w:color="C0C0C0"/>
              <w:bottom w:val="single" w:sz="8" w:space="0" w:color="C0C0C0"/>
              <w:right w:val="single" w:sz="8" w:space="0" w:color="C0C0C0"/>
            </w:tcBorders>
          </w:tcPr>
          <w:p w14:paraId="5DC536B9"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71D152B0" w14:textId="77777777" w:rsidR="00527CE7" w:rsidRPr="00EA50B5" w:rsidRDefault="00527CE7">
            <w:pPr>
              <w:ind w:right="2816"/>
              <w:rPr>
                <w:rFonts w:cs="Assistant Light"/>
              </w:rPr>
            </w:pPr>
          </w:p>
        </w:tc>
      </w:tr>
      <w:tr w:rsidR="00527CE7" w:rsidRPr="00EA50B5" w14:paraId="325C6F24"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61BDA447" w14:textId="77777777" w:rsidR="00527CE7" w:rsidRPr="00EA50B5" w:rsidRDefault="00527CE7">
            <w:pPr>
              <w:rPr>
                <w:rFonts w:cs="Assistant Light"/>
              </w:rPr>
            </w:pPr>
            <w:r>
              <w:rPr>
                <w:rFonts w:cs="Assistant Light"/>
              </w:rPr>
              <w:t>2)</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43541BBF" w14:textId="77777777" w:rsidR="00527CE7" w:rsidRPr="00BB4E61" w:rsidRDefault="00527CE7">
            <w:pPr>
              <w:pStyle w:val="Stijl1"/>
              <w:numPr>
                <w:ilvl w:val="0"/>
                <w:numId w:val="0"/>
              </w:numPr>
              <w:jc w:val="left"/>
              <w:rPr>
                <w:rFonts w:cs="Assistant Light"/>
                <w:color w:val="FFFFFF" w:themeColor="background1"/>
              </w:rPr>
            </w:pPr>
            <w:r>
              <w:rPr>
                <w:rFonts w:eastAsiaTheme="minorHAnsi" w:cs="Assistant Light"/>
                <w:color w:val="FFFFFF" w:themeColor="background1"/>
              </w:rPr>
              <w:t xml:space="preserve">Opdrachtnemer was belast met het opstellen van verificatieplannen en rapporten </w:t>
            </w:r>
            <w:proofErr w:type="gramStart"/>
            <w:r>
              <w:rPr>
                <w:rFonts w:eastAsiaTheme="minorHAnsi" w:cs="Assistant Light"/>
                <w:color w:val="FFFFFF" w:themeColor="background1"/>
              </w:rPr>
              <w:t>conform</w:t>
            </w:r>
            <w:proofErr w:type="gramEnd"/>
            <w:r>
              <w:rPr>
                <w:rFonts w:eastAsiaTheme="minorHAnsi" w:cs="Assistant Light"/>
                <w:color w:val="FFFFFF" w:themeColor="background1"/>
              </w:rPr>
              <w:t xml:space="preserve"> de</w:t>
            </w:r>
            <w:bookmarkStart w:id="6" w:name="OpenAt"/>
            <w:bookmarkEnd w:id="6"/>
            <w:r>
              <w:rPr>
                <w:rFonts w:eastAsiaTheme="minorHAnsi" w:cs="Assistant Light"/>
                <w:color w:val="FFFFFF" w:themeColor="background1"/>
              </w:rPr>
              <w:t xml:space="preserve"> principes van systemengineering</w:t>
            </w:r>
          </w:p>
        </w:tc>
        <w:tc>
          <w:tcPr>
            <w:tcW w:w="1134" w:type="dxa"/>
            <w:tcBorders>
              <w:top w:val="single" w:sz="12" w:space="0" w:color="808080"/>
              <w:left w:val="single" w:sz="8" w:space="0" w:color="C0C0C0"/>
              <w:bottom w:val="single" w:sz="12" w:space="0" w:color="808080"/>
              <w:right w:val="single" w:sz="8" w:space="0" w:color="C0C0C0"/>
            </w:tcBorders>
          </w:tcPr>
          <w:p w14:paraId="0CB95411"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3CDAD64F" w14:textId="77777777" w:rsidR="00527CE7" w:rsidRPr="00EA50B5" w:rsidRDefault="00527CE7">
            <w:pPr>
              <w:rPr>
                <w:rFonts w:cs="Assistant Light"/>
              </w:rPr>
            </w:pPr>
          </w:p>
        </w:tc>
      </w:tr>
      <w:tr w:rsidR="00527CE7" w:rsidRPr="00EA50B5" w14:paraId="4D19BA03"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1F2074C6" w14:textId="77777777" w:rsidR="00527CE7" w:rsidRDefault="00527CE7">
            <w:pPr>
              <w:rPr>
                <w:rFonts w:cs="Assistant Light"/>
              </w:rPr>
            </w:pPr>
            <w:r>
              <w:rPr>
                <w:rFonts w:cs="Assistant Light"/>
              </w:rPr>
              <w:t>3)</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3B2C885A" w14:textId="77777777" w:rsidR="00527CE7" w:rsidRPr="00AF40A7" w:rsidRDefault="00527CE7">
            <w:pPr>
              <w:pStyle w:val="Stijl1"/>
              <w:numPr>
                <w:ilvl w:val="0"/>
                <w:numId w:val="0"/>
              </w:numPr>
              <w:jc w:val="left"/>
              <w:rPr>
                <w:rFonts w:eastAsiaTheme="minorHAnsi" w:cs="Assistant Light"/>
                <w:color w:val="FFFFFF" w:themeColor="background1"/>
              </w:rPr>
            </w:pPr>
            <w:r w:rsidRPr="00E3778E">
              <w:rPr>
                <w:rFonts w:eastAsiaTheme="minorHAnsi" w:cs="Assistant Light"/>
                <w:color w:val="FFFFFF" w:themeColor="background1"/>
              </w:rPr>
              <w:t>Het gerealiseerde werk in de referentieopdracht is gecertificeerd op BREEAM-level 3 “</w:t>
            </w:r>
            <w:proofErr w:type="spellStart"/>
            <w:r w:rsidRPr="00E3778E">
              <w:rPr>
                <w:rFonts w:eastAsiaTheme="minorHAnsi" w:cs="Assistant Light"/>
                <w:color w:val="FFFFFF" w:themeColor="background1"/>
              </w:rPr>
              <w:t>Very</w:t>
            </w:r>
            <w:proofErr w:type="spellEnd"/>
            <w:r w:rsidRPr="00E3778E">
              <w:rPr>
                <w:rFonts w:eastAsiaTheme="minorHAnsi" w:cs="Assistant Light"/>
                <w:color w:val="FFFFFF" w:themeColor="background1"/>
              </w:rPr>
              <w:t xml:space="preserve"> </w:t>
            </w:r>
            <w:proofErr w:type="spellStart"/>
            <w:r w:rsidRPr="00E3778E">
              <w:rPr>
                <w:rFonts w:eastAsiaTheme="minorHAnsi" w:cs="Assistant Light"/>
                <w:color w:val="FFFFFF" w:themeColor="background1"/>
              </w:rPr>
              <w:t>Good</w:t>
            </w:r>
            <w:proofErr w:type="spellEnd"/>
            <w:r w:rsidRPr="00E3778E">
              <w:rPr>
                <w:rFonts w:eastAsiaTheme="minorHAnsi" w:cs="Assistant Light"/>
                <w:color w:val="FFFFFF" w:themeColor="background1"/>
              </w:rPr>
              <w:t>” of hoger</w:t>
            </w:r>
            <w:r>
              <w:rPr>
                <w:rFonts w:eastAsiaTheme="minorHAnsi" w:cs="Assistant Light"/>
                <w:color w:val="FFFFFF" w:themeColor="background1"/>
              </w:rPr>
              <w:t xml:space="preserve"> (of gelijkwaardig)</w:t>
            </w:r>
          </w:p>
        </w:tc>
        <w:tc>
          <w:tcPr>
            <w:tcW w:w="1134" w:type="dxa"/>
            <w:tcBorders>
              <w:top w:val="single" w:sz="12" w:space="0" w:color="808080"/>
              <w:left w:val="single" w:sz="8" w:space="0" w:color="C0C0C0"/>
              <w:bottom w:val="single" w:sz="12" w:space="0" w:color="808080"/>
              <w:right w:val="single" w:sz="8" w:space="0" w:color="C0C0C0"/>
            </w:tcBorders>
          </w:tcPr>
          <w:p w14:paraId="3677B5EB" w14:textId="77777777" w:rsidR="00527CE7" w:rsidRPr="00EA50B5"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12" w:space="0" w:color="808080"/>
              <w:right w:val="single" w:sz="8" w:space="0" w:color="C0C0C0"/>
            </w:tcBorders>
          </w:tcPr>
          <w:p w14:paraId="298ACE51" w14:textId="77777777" w:rsidR="00527CE7" w:rsidRPr="00EA50B5" w:rsidRDefault="00527CE7">
            <w:pPr>
              <w:rPr>
                <w:rFonts w:cs="Assistant Light"/>
              </w:rPr>
            </w:pPr>
          </w:p>
        </w:tc>
      </w:tr>
      <w:tr w:rsidR="00527CE7" w:rsidRPr="00EA50B5" w14:paraId="430467A3"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6F01F4F5" w14:textId="77777777" w:rsidR="00527CE7" w:rsidRDefault="00527CE7">
            <w:pPr>
              <w:rPr>
                <w:rFonts w:cs="Assistant Light"/>
              </w:rPr>
            </w:pPr>
            <w:r>
              <w:rPr>
                <w:rFonts w:cs="Assistant Light"/>
              </w:rPr>
              <w:t>4)</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391F3C1D"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 xml:space="preserve">Een onafhankelijk erkend architect heeft het ontwerp getoetst op basis waarvan een vergunning voor de realisatie van het werk is verleend. </w:t>
            </w:r>
          </w:p>
        </w:tc>
        <w:tc>
          <w:tcPr>
            <w:tcW w:w="1134" w:type="dxa"/>
            <w:tcBorders>
              <w:top w:val="single" w:sz="12" w:space="0" w:color="808080"/>
              <w:left w:val="single" w:sz="8" w:space="0" w:color="C0C0C0"/>
              <w:bottom w:val="single" w:sz="12" w:space="0" w:color="808080"/>
              <w:right w:val="single" w:sz="8" w:space="0" w:color="C0C0C0"/>
            </w:tcBorders>
          </w:tcPr>
          <w:p w14:paraId="7E51E798"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272EA1DD" w14:textId="77777777" w:rsidR="00527CE7" w:rsidRPr="00EA50B5" w:rsidRDefault="00527CE7">
            <w:pPr>
              <w:rPr>
                <w:rFonts w:cs="Assistant Light"/>
              </w:rPr>
            </w:pPr>
          </w:p>
        </w:tc>
      </w:tr>
    </w:tbl>
    <w:p w14:paraId="1B08B594" w14:textId="77777777" w:rsidR="00527CE7" w:rsidRDefault="00527CE7" w:rsidP="00527CE7">
      <w:pPr>
        <w:pStyle w:val="HSStandaardNorthSeaPort"/>
      </w:pPr>
    </w:p>
    <w:p w14:paraId="382AAEAE" w14:textId="77777777" w:rsidR="00527CE7" w:rsidRDefault="00527CE7" w:rsidP="00527CE7">
      <w:pPr>
        <w:pStyle w:val="HSStandaardNorthSeaPort"/>
      </w:pPr>
    </w:p>
    <w:p w14:paraId="587C20BA" w14:textId="77777777" w:rsidR="00527CE7" w:rsidRDefault="00527CE7" w:rsidP="00527CE7">
      <w:pPr>
        <w:pStyle w:val="HSStandaardNorthSeaPort"/>
      </w:pPr>
    </w:p>
    <w:tbl>
      <w:tblPr>
        <w:tblW w:w="10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4759"/>
        <w:gridCol w:w="5797"/>
      </w:tblGrid>
      <w:tr w:rsidR="00527CE7" w:rsidRPr="00EA50B5" w14:paraId="5A1D3806" w14:textId="77777777" w:rsidTr="00E249B0">
        <w:trPr>
          <w:cantSplit/>
        </w:trPr>
        <w:tc>
          <w:tcPr>
            <w:tcW w:w="76" w:type="dxa"/>
            <w:tcBorders>
              <w:top w:val="single" w:sz="12" w:space="0" w:color="808080"/>
              <w:left w:val="single" w:sz="8" w:space="0" w:color="C0C0C0"/>
              <w:bottom w:val="single" w:sz="8" w:space="0" w:color="C0C0C0"/>
              <w:right w:val="single" w:sz="8" w:space="0" w:color="C0C0C0"/>
            </w:tcBorders>
          </w:tcPr>
          <w:p w14:paraId="2D005F68" w14:textId="77777777" w:rsidR="00527CE7" w:rsidRPr="00EA50B5" w:rsidRDefault="00527CE7">
            <w:pPr>
              <w:rPr>
                <w:rFonts w:cs="Assistant Light"/>
              </w:rPr>
            </w:pPr>
          </w:p>
        </w:tc>
        <w:tc>
          <w:tcPr>
            <w:tcW w:w="4759" w:type="dxa"/>
            <w:tcBorders>
              <w:top w:val="single" w:sz="12" w:space="0" w:color="808080"/>
              <w:left w:val="single" w:sz="8" w:space="0" w:color="C0C0C0"/>
              <w:bottom w:val="nil"/>
              <w:right w:val="single" w:sz="8" w:space="0" w:color="C0C0C0"/>
            </w:tcBorders>
            <w:shd w:val="clear" w:color="auto" w:fill="002060"/>
            <w:vAlign w:val="center"/>
          </w:tcPr>
          <w:p w14:paraId="0258D879" w14:textId="77777777" w:rsidR="00527CE7" w:rsidRDefault="00527CE7">
            <w:pPr>
              <w:rPr>
                <w:rFonts w:cs="Assistant Light"/>
                <w:color w:val="FFFFFF" w:themeColor="background1"/>
              </w:rPr>
            </w:pPr>
            <w:r>
              <w:rPr>
                <w:rFonts w:cs="Assistant Light"/>
                <w:color w:val="FFFFFF" w:themeColor="background1"/>
              </w:rPr>
              <w:t>Naam</w:t>
            </w:r>
          </w:p>
          <w:p w14:paraId="25755C92" w14:textId="77777777" w:rsidR="00527CE7" w:rsidRPr="00EA50B5" w:rsidRDefault="00527CE7">
            <w:pPr>
              <w:rPr>
                <w:rFonts w:cs="Assistant Light"/>
                <w:color w:val="FFFFFF" w:themeColor="background1"/>
              </w:rPr>
            </w:pPr>
          </w:p>
        </w:tc>
        <w:tc>
          <w:tcPr>
            <w:tcW w:w="5797" w:type="dxa"/>
            <w:tcBorders>
              <w:top w:val="single" w:sz="12" w:space="0" w:color="808080"/>
              <w:left w:val="single" w:sz="8" w:space="0" w:color="C0C0C0"/>
              <w:bottom w:val="single" w:sz="8" w:space="0" w:color="C0C0C0"/>
              <w:right w:val="single" w:sz="8" w:space="0" w:color="C0C0C0"/>
            </w:tcBorders>
            <w:vAlign w:val="center"/>
          </w:tcPr>
          <w:p w14:paraId="226D12E0" w14:textId="77777777" w:rsidR="00527CE7" w:rsidRPr="00EA50B5" w:rsidRDefault="00527CE7">
            <w:pPr>
              <w:rPr>
                <w:rFonts w:cs="Assistant Light"/>
              </w:rPr>
            </w:pPr>
          </w:p>
          <w:p w14:paraId="4D79F0F1" w14:textId="77777777" w:rsidR="00527CE7" w:rsidRPr="00EA50B5" w:rsidRDefault="00527CE7">
            <w:pPr>
              <w:rPr>
                <w:rFonts w:cs="Assistant Light"/>
              </w:rPr>
            </w:pPr>
          </w:p>
        </w:tc>
      </w:tr>
      <w:tr w:rsidR="00527CE7" w:rsidRPr="00EA50B5" w14:paraId="25ECE1D1"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tcPr>
          <w:p w14:paraId="2DFB1C4B"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1579221F" w14:textId="77777777" w:rsidR="00527CE7" w:rsidRDefault="00527CE7">
            <w:pPr>
              <w:rPr>
                <w:rFonts w:cs="Assistant Light"/>
                <w:color w:val="FFFFFF" w:themeColor="background1"/>
              </w:rPr>
            </w:pPr>
            <w:r>
              <w:rPr>
                <w:rFonts w:cs="Assistant Light"/>
                <w:color w:val="FFFFFF" w:themeColor="background1"/>
              </w:rPr>
              <w:t>Functie</w:t>
            </w:r>
          </w:p>
          <w:p w14:paraId="631EAD91" w14:textId="77777777" w:rsidR="00527CE7" w:rsidRDefault="00527CE7">
            <w:pPr>
              <w:rPr>
                <w:rFonts w:cs="Assistant Light"/>
                <w:color w:val="FFFFFF" w:themeColor="background1"/>
              </w:rPr>
            </w:pPr>
          </w:p>
        </w:tc>
        <w:tc>
          <w:tcPr>
            <w:tcW w:w="5797" w:type="dxa"/>
            <w:tcBorders>
              <w:top w:val="single" w:sz="8" w:space="0" w:color="C0C0C0"/>
              <w:left w:val="single" w:sz="8" w:space="0" w:color="C0C0C0"/>
              <w:right w:val="single" w:sz="8" w:space="0" w:color="C0C0C0"/>
            </w:tcBorders>
          </w:tcPr>
          <w:p w14:paraId="2AF57742" w14:textId="77777777" w:rsidR="00527CE7" w:rsidRPr="00EA50B5" w:rsidRDefault="00527CE7">
            <w:pPr>
              <w:rPr>
                <w:rFonts w:cs="Assistant Light"/>
              </w:rPr>
            </w:pPr>
          </w:p>
        </w:tc>
      </w:tr>
      <w:tr w:rsidR="00527CE7" w:rsidRPr="00EA50B5" w14:paraId="16A5420C"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tcPr>
          <w:p w14:paraId="0B9FC34E"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0B14398B" w14:textId="77777777" w:rsidR="00527CE7" w:rsidRDefault="00527CE7">
            <w:pPr>
              <w:rPr>
                <w:rFonts w:cs="Assistant Light"/>
                <w:color w:val="FFFFFF" w:themeColor="background1"/>
              </w:rPr>
            </w:pPr>
            <w:r w:rsidRPr="00EA0D5B">
              <w:rPr>
                <w:rFonts w:cs="Assistant Light"/>
                <w:color w:val="FFFFFF" w:themeColor="background1"/>
              </w:rPr>
              <w:t>Als rechtsgeldig vertegenwoordiger van onderneming</w:t>
            </w:r>
          </w:p>
        </w:tc>
        <w:tc>
          <w:tcPr>
            <w:tcW w:w="5797" w:type="dxa"/>
            <w:tcBorders>
              <w:top w:val="single" w:sz="8" w:space="0" w:color="C0C0C0"/>
              <w:left w:val="single" w:sz="8" w:space="0" w:color="C0C0C0"/>
              <w:right w:val="single" w:sz="8" w:space="0" w:color="C0C0C0"/>
            </w:tcBorders>
          </w:tcPr>
          <w:p w14:paraId="21F0316F" w14:textId="77777777" w:rsidR="00527CE7" w:rsidRPr="00EA50B5" w:rsidRDefault="00527CE7">
            <w:pPr>
              <w:rPr>
                <w:rFonts w:cs="Assistant Light"/>
              </w:rPr>
            </w:pPr>
          </w:p>
        </w:tc>
      </w:tr>
      <w:tr w:rsidR="00527CE7" w:rsidRPr="00EA50B5" w14:paraId="524503EE" w14:textId="77777777" w:rsidTr="00E249B0">
        <w:trPr>
          <w:cantSplit/>
        </w:trPr>
        <w:tc>
          <w:tcPr>
            <w:tcW w:w="76" w:type="dxa"/>
            <w:vMerge w:val="restart"/>
            <w:tcBorders>
              <w:top w:val="single" w:sz="8" w:space="0" w:color="C0C0C0"/>
              <w:left w:val="single" w:sz="8" w:space="0" w:color="C0C0C0"/>
              <w:bottom w:val="single" w:sz="8" w:space="0" w:color="C0C0C0"/>
              <w:right w:val="single" w:sz="8" w:space="0" w:color="C0C0C0"/>
            </w:tcBorders>
          </w:tcPr>
          <w:p w14:paraId="5CE38E37" w14:textId="77777777" w:rsidR="00527CE7" w:rsidRPr="00EA50B5" w:rsidRDefault="00527CE7">
            <w:pPr>
              <w:rPr>
                <w:rFonts w:cs="Assistant Light"/>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20D3B53D" w14:textId="77777777" w:rsidR="00527CE7" w:rsidRPr="00EA50B5" w:rsidRDefault="00527CE7">
            <w:pPr>
              <w:rPr>
                <w:rFonts w:cs="Assistant Light"/>
                <w:color w:val="FFFFFF" w:themeColor="background1"/>
                <w:highlight w:val="yellow"/>
              </w:rPr>
            </w:pPr>
            <w:r>
              <w:rPr>
                <w:rFonts w:cs="Assistant Light"/>
                <w:color w:val="FFFFFF" w:themeColor="background1"/>
              </w:rPr>
              <w:t>Datum</w:t>
            </w:r>
          </w:p>
        </w:tc>
        <w:tc>
          <w:tcPr>
            <w:tcW w:w="5797" w:type="dxa"/>
            <w:vMerge w:val="restart"/>
            <w:tcBorders>
              <w:top w:val="single" w:sz="8" w:space="0" w:color="C0C0C0"/>
              <w:left w:val="single" w:sz="8" w:space="0" w:color="C0C0C0"/>
              <w:right w:val="single" w:sz="8" w:space="0" w:color="C0C0C0"/>
            </w:tcBorders>
          </w:tcPr>
          <w:p w14:paraId="74DCB628" w14:textId="77777777" w:rsidR="00527CE7" w:rsidRPr="00EA50B5" w:rsidRDefault="00527CE7">
            <w:pPr>
              <w:rPr>
                <w:rFonts w:cs="Assistant Light"/>
              </w:rPr>
            </w:pPr>
          </w:p>
        </w:tc>
      </w:tr>
      <w:tr w:rsidR="00527CE7" w:rsidRPr="00EA50B5" w14:paraId="1CD9F11F" w14:textId="77777777" w:rsidTr="00E249B0">
        <w:trPr>
          <w:cantSplit/>
        </w:trPr>
        <w:tc>
          <w:tcPr>
            <w:tcW w:w="76" w:type="dxa"/>
            <w:vMerge/>
            <w:tcBorders>
              <w:top w:val="single" w:sz="8" w:space="0" w:color="C0C0C0"/>
              <w:left w:val="single" w:sz="8" w:space="0" w:color="C0C0C0"/>
              <w:bottom w:val="single" w:sz="8" w:space="0" w:color="C0C0C0"/>
              <w:right w:val="single" w:sz="8" w:space="0" w:color="C0C0C0"/>
            </w:tcBorders>
          </w:tcPr>
          <w:p w14:paraId="3CB4B4C7" w14:textId="77777777" w:rsidR="00527CE7" w:rsidRPr="00EA50B5" w:rsidRDefault="00527CE7">
            <w:pPr>
              <w:rPr>
                <w:rFonts w:cs="Assistant Light"/>
                <w:color w:val="FF0000"/>
              </w:rPr>
            </w:pPr>
          </w:p>
        </w:tc>
        <w:tc>
          <w:tcPr>
            <w:tcW w:w="4759" w:type="dxa"/>
            <w:tcBorders>
              <w:top w:val="nil"/>
              <w:left w:val="single" w:sz="8" w:space="0" w:color="C0C0C0"/>
              <w:bottom w:val="single" w:sz="8" w:space="0" w:color="C0C0C0"/>
              <w:right w:val="single" w:sz="8" w:space="0" w:color="C0C0C0"/>
            </w:tcBorders>
            <w:shd w:val="clear" w:color="auto" w:fill="002060"/>
            <w:vAlign w:val="center"/>
          </w:tcPr>
          <w:p w14:paraId="7B87FEAC" w14:textId="77777777" w:rsidR="00527CE7" w:rsidRPr="00EA50B5" w:rsidRDefault="00527CE7">
            <w:pPr>
              <w:rPr>
                <w:rFonts w:cs="Assistant Light"/>
                <w:color w:val="FFFFFF" w:themeColor="background1"/>
                <w:highlight w:val="yellow"/>
              </w:rPr>
            </w:pPr>
          </w:p>
        </w:tc>
        <w:tc>
          <w:tcPr>
            <w:tcW w:w="5797" w:type="dxa"/>
            <w:vMerge/>
            <w:tcBorders>
              <w:left w:val="single" w:sz="8" w:space="0" w:color="C0C0C0"/>
              <w:bottom w:val="single" w:sz="8" w:space="0" w:color="C0C0C0"/>
              <w:right w:val="single" w:sz="8" w:space="0" w:color="C0C0C0"/>
            </w:tcBorders>
            <w:vAlign w:val="center"/>
          </w:tcPr>
          <w:p w14:paraId="2B41F828" w14:textId="77777777" w:rsidR="00527CE7" w:rsidRPr="00EA50B5" w:rsidRDefault="00527CE7">
            <w:pPr>
              <w:rPr>
                <w:rFonts w:cs="Assistant Light"/>
              </w:rPr>
            </w:pPr>
          </w:p>
        </w:tc>
      </w:tr>
      <w:tr w:rsidR="00527CE7" w:rsidRPr="00EA50B5" w14:paraId="43A30ED1"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7003FCE3" w14:textId="77777777" w:rsidR="00527CE7" w:rsidRPr="00EA50B5" w:rsidRDefault="00527CE7">
            <w:pPr>
              <w:rPr>
                <w:rFonts w:cs="Assistant Light"/>
              </w:rPr>
            </w:pPr>
          </w:p>
        </w:tc>
        <w:tc>
          <w:tcPr>
            <w:tcW w:w="4759" w:type="dxa"/>
            <w:vMerge w:val="restart"/>
            <w:tcBorders>
              <w:top w:val="single" w:sz="8" w:space="0" w:color="C0C0C0"/>
              <w:left w:val="single" w:sz="8" w:space="0" w:color="C0C0C0"/>
              <w:right w:val="single" w:sz="8" w:space="0" w:color="C0C0C0"/>
            </w:tcBorders>
            <w:shd w:val="clear" w:color="auto" w:fill="002060"/>
            <w:vAlign w:val="center"/>
          </w:tcPr>
          <w:p w14:paraId="64098D5E" w14:textId="77777777" w:rsidR="00527CE7" w:rsidRPr="00EA50B5" w:rsidRDefault="00527CE7">
            <w:pPr>
              <w:rPr>
                <w:rFonts w:cs="Assistant Light"/>
                <w:bCs/>
                <w:color w:val="FFFFFF" w:themeColor="background1"/>
                <w:highlight w:val="yellow"/>
              </w:rPr>
            </w:pPr>
            <w:r>
              <w:rPr>
                <w:rFonts w:cs="Assistant Light"/>
                <w:color w:val="FFFFFF" w:themeColor="background1"/>
              </w:rPr>
              <w:t>Handtekening</w:t>
            </w:r>
          </w:p>
        </w:tc>
        <w:tc>
          <w:tcPr>
            <w:tcW w:w="5797" w:type="dxa"/>
            <w:vMerge w:val="restart"/>
            <w:tcBorders>
              <w:top w:val="single" w:sz="8" w:space="0" w:color="C0C0C0"/>
              <w:left w:val="single" w:sz="8" w:space="0" w:color="C0C0C0"/>
              <w:right w:val="single" w:sz="8" w:space="0" w:color="C0C0C0"/>
            </w:tcBorders>
            <w:vAlign w:val="center"/>
          </w:tcPr>
          <w:p w14:paraId="5D81478F" w14:textId="77777777" w:rsidR="00527CE7" w:rsidRPr="00EA50B5" w:rsidRDefault="00527CE7">
            <w:pPr>
              <w:rPr>
                <w:rFonts w:cs="Assistant Light"/>
                <w:bCs/>
              </w:rPr>
            </w:pPr>
          </w:p>
        </w:tc>
      </w:tr>
      <w:tr w:rsidR="00527CE7" w:rsidRPr="00EA50B5" w14:paraId="43F95521"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617C47E8" w14:textId="77777777" w:rsidR="00527CE7" w:rsidRPr="00EA50B5" w:rsidRDefault="00527CE7">
            <w:pPr>
              <w:rPr>
                <w:rFonts w:cs="Assistant Light"/>
              </w:rPr>
            </w:pPr>
          </w:p>
        </w:tc>
        <w:tc>
          <w:tcPr>
            <w:tcW w:w="4759" w:type="dxa"/>
            <w:vMerge/>
            <w:tcBorders>
              <w:left w:val="single" w:sz="8" w:space="0" w:color="C0C0C0"/>
              <w:right w:val="single" w:sz="8" w:space="0" w:color="C0C0C0"/>
            </w:tcBorders>
            <w:shd w:val="clear" w:color="auto" w:fill="002060"/>
            <w:vAlign w:val="center"/>
          </w:tcPr>
          <w:p w14:paraId="77DF8344" w14:textId="77777777" w:rsidR="00527CE7" w:rsidRPr="00EA50B5" w:rsidRDefault="00527CE7">
            <w:pPr>
              <w:rPr>
                <w:rFonts w:cs="Assistant Light"/>
                <w:color w:val="FFFFFF" w:themeColor="background1"/>
              </w:rPr>
            </w:pPr>
          </w:p>
        </w:tc>
        <w:tc>
          <w:tcPr>
            <w:tcW w:w="5797" w:type="dxa"/>
            <w:vMerge/>
            <w:tcBorders>
              <w:left w:val="single" w:sz="8" w:space="0" w:color="C0C0C0"/>
              <w:right w:val="single" w:sz="8" w:space="0" w:color="C0C0C0"/>
            </w:tcBorders>
            <w:vAlign w:val="center"/>
          </w:tcPr>
          <w:p w14:paraId="54BBCECC" w14:textId="77777777" w:rsidR="00527CE7" w:rsidRPr="00EA50B5" w:rsidRDefault="00527CE7">
            <w:pPr>
              <w:rPr>
                <w:rFonts w:cs="Assistant Light"/>
                <w:bCs/>
              </w:rPr>
            </w:pPr>
          </w:p>
        </w:tc>
      </w:tr>
      <w:tr w:rsidR="00527CE7" w:rsidRPr="00EA50B5" w14:paraId="0913498D"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4F43B7D7" w14:textId="77777777" w:rsidR="00527CE7" w:rsidRPr="00EA50B5" w:rsidRDefault="00527CE7">
            <w:pPr>
              <w:rPr>
                <w:rFonts w:cs="Assistant Light"/>
              </w:rPr>
            </w:pPr>
          </w:p>
        </w:tc>
        <w:tc>
          <w:tcPr>
            <w:tcW w:w="4759" w:type="dxa"/>
            <w:vMerge/>
            <w:tcBorders>
              <w:left w:val="single" w:sz="8" w:space="0" w:color="C0C0C0"/>
              <w:bottom w:val="single" w:sz="8" w:space="0" w:color="C0C0C0"/>
              <w:right w:val="single" w:sz="8" w:space="0" w:color="C0C0C0"/>
            </w:tcBorders>
            <w:shd w:val="clear" w:color="auto" w:fill="002060"/>
            <w:vAlign w:val="center"/>
          </w:tcPr>
          <w:p w14:paraId="73F09FAC" w14:textId="77777777" w:rsidR="00527CE7" w:rsidRPr="00EA50B5" w:rsidRDefault="00527CE7">
            <w:pPr>
              <w:rPr>
                <w:rFonts w:cs="Assistant Light"/>
                <w:color w:val="FFFFFF" w:themeColor="background1"/>
              </w:rPr>
            </w:pPr>
          </w:p>
        </w:tc>
        <w:tc>
          <w:tcPr>
            <w:tcW w:w="5797" w:type="dxa"/>
            <w:vMerge/>
            <w:tcBorders>
              <w:left w:val="single" w:sz="8" w:space="0" w:color="C0C0C0"/>
              <w:bottom w:val="single" w:sz="8" w:space="0" w:color="C0C0C0"/>
              <w:right w:val="single" w:sz="8" w:space="0" w:color="C0C0C0"/>
            </w:tcBorders>
            <w:vAlign w:val="center"/>
          </w:tcPr>
          <w:p w14:paraId="712A9140" w14:textId="77777777" w:rsidR="00527CE7" w:rsidRPr="00EA50B5" w:rsidRDefault="00527CE7">
            <w:pPr>
              <w:rPr>
                <w:rFonts w:cs="Assistant Light"/>
                <w:bCs/>
              </w:rPr>
            </w:pPr>
          </w:p>
        </w:tc>
      </w:tr>
    </w:tbl>
    <w:p w14:paraId="43F95F18" w14:textId="77777777" w:rsidR="00527CE7" w:rsidRDefault="00527CE7" w:rsidP="00527CE7">
      <w:pPr>
        <w:pStyle w:val="HSStandaardNorthSeaPort"/>
      </w:pPr>
    </w:p>
    <w:p w14:paraId="50C1F063" w14:textId="77777777" w:rsidR="00527CE7" w:rsidRDefault="00527CE7" w:rsidP="00527CE7">
      <w:pPr>
        <w:spacing w:after="160" w:line="259" w:lineRule="auto"/>
        <w:rPr>
          <w:rFonts w:cs="Arial"/>
          <w:bCs/>
          <w:color w:val="06A7E2"/>
          <w:szCs w:val="20"/>
        </w:rPr>
      </w:pPr>
      <w:r>
        <w:rPr>
          <w:b/>
          <w:bCs/>
        </w:rPr>
        <w:br w:type="page"/>
      </w:r>
    </w:p>
    <w:p w14:paraId="30569FD0" w14:textId="5137B2D1" w:rsidR="00527CE7" w:rsidRPr="00E249B0" w:rsidRDefault="00527CE7" w:rsidP="00527CE7">
      <w:pPr>
        <w:rPr>
          <w:rFonts w:cs="Arial"/>
          <w:b/>
          <w:color w:val="002060"/>
          <w:sz w:val="24"/>
          <w:szCs w:val="24"/>
        </w:rPr>
      </w:pPr>
      <w:r w:rsidRPr="00E249B0">
        <w:rPr>
          <w:rFonts w:cs="Arial"/>
          <w:b/>
          <w:color w:val="002060"/>
          <w:sz w:val="24"/>
          <w:szCs w:val="24"/>
        </w:rPr>
        <w:lastRenderedPageBreak/>
        <w:t xml:space="preserve">Standaardformulier F Extra referentie Kerncompetentie 1: Referentieproject Ervaring werken in bouwteam </w:t>
      </w:r>
    </w:p>
    <w:p w14:paraId="063DC961" w14:textId="77777777" w:rsidR="00527CE7" w:rsidRDefault="00527CE7" w:rsidP="00527CE7">
      <w:pPr>
        <w:pStyle w:val="HSStandaardNorthSeaPort"/>
      </w:pPr>
    </w:p>
    <w:p w14:paraId="0B634769" w14:textId="77777777" w:rsidR="00527CE7" w:rsidRPr="00674286" w:rsidRDefault="00527CE7" w:rsidP="00527CE7">
      <w:pPr>
        <w:pStyle w:val="HSStandaardNorthSeaPort"/>
      </w:pPr>
      <w:r w:rsidRPr="00674286">
        <w:t>Dit is bedoeld voor het beschrijven van een extra referentieproject</w:t>
      </w:r>
    </w:p>
    <w:p w14:paraId="7AB75152" w14:textId="77777777" w:rsidR="00527CE7" w:rsidRPr="000F64C7" w:rsidRDefault="00527CE7" w:rsidP="00527CE7">
      <w:pPr>
        <w:pStyle w:val="HSStandaardNorthSeaPort"/>
      </w:pPr>
    </w:p>
    <w:tbl>
      <w:tblPr>
        <w:tblW w:w="9923"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0DF06605" w14:textId="77777777" w:rsidTr="00E249B0">
        <w:trPr>
          <w:cantSplit/>
          <w:trHeight w:val="232"/>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tcPr>
          <w:p w14:paraId="65B7B03F" w14:textId="77777777" w:rsidR="00527CE7" w:rsidRDefault="00527CE7">
            <w:pPr>
              <w:rPr>
                <w:rFonts w:cs="Assistant Light"/>
                <w:b/>
                <w:color w:val="FFFFFF" w:themeColor="background1"/>
              </w:rPr>
            </w:pPr>
            <w:r w:rsidRPr="00EA50B5">
              <w:rPr>
                <w:rFonts w:cs="Assistant Light" w:hint="cs"/>
                <w:b/>
                <w:color w:val="FFFFFF" w:themeColor="background1"/>
              </w:rPr>
              <w:t>Gegevens opdrachtgever</w:t>
            </w:r>
            <w:r>
              <w:rPr>
                <w:rFonts w:cs="Assistant Light"/>
                <w:b/>
                <w:color w:val="FFFFFF" w:themeColor="background1"/>
              </w:rPr>
              <w:t>*</w:t>
            </w:r>
          </w:p>
          <w:p w14:paraId="52F14BA9" w14:textId="77777777" w:rsidR="00527CE7" w:rsidRPr="00EA50B5" w:rsidRDefault="00527CE7">
            <w:pPr>
              <w:rPr>
                <w:rFonts w:cs="Assistant Light"/>
                <w:b/>
                <w:bCs/>
                <w:color w:val="FFFFFF" w:themeColor="background1"/>
              </w:rPr>
            </w:pPr>
          </w:p>
        </w:tc>
      </w:tr>
      <w:tr w:rsidR="00527CE7" w:rsidRPr="00EA50B5" w14:paraId="5C82FC21" w14:textId="77777777" w:rsidTr="00E249B0">
        <w:trPr>
          <w:cantSplit/>
        </w:trPr>
        <w:tc>
          <w:tcPr>
            <w:tcW w:w="567" w:type="dxa"/>
            <w:vMerge w:val="restart"/>
            <w:tcBorders>
              <w:top w:val="single" w:sz="12" w:space="0" w:color="808080"/>
            </w:tcBorders>
          </w:tcPr>
          <w:p w14:paraId="5A867634" w14:textId="77777777" w:rsidR="00527CE7" w:rsidRPr="00EA50B5" w:rsidRDefault="00527CE7">
            <w:pPr>
              <w:rPr>
                <w:rFonts w:cs="Assistant Light"/>
              </w:rPr>
            </w:pPr>
            <w:r w:rsidRPr="00EA50B5">
              <w:rPr>
                <w:rFonts w:cs="Assistant Light" w:hint="cs"/>
              </w:rPr>
              <w:t>1)</w:t>
            </w:r>
          </w:p>
        </w:tc>
        <w:tc>
          <w:tcPr>
            <w:tcW w:w="4268" w:type="dxa"/>
            <w:tcBorders>
              <w:top w:val="single" w:sz="12" w:space="0" w:color="808080"/>
              <w:bottom w:val="nil"/>
            </w:tcBorders>
            <w:shd w:val="clear" w:color="auto" w:fill="002060"/>
            <w:vAlign w:val="center"/>
          </w:tcPr>
          <w:p w14:paraId="73717F0E" w14:textId="77777777" w:rsidR="00527CE7" w:rsidRPr="00EA50B5" w:rsidRDefault="00527CE7">
            <w:pPr>
              <w:rPr>
                <w:rFonts w:cs="Assistant Light"/>
                <w:color w:val="FFFFFF" w:themeColor="background1"/>
              </w:rPr>
            </w:pPr>
            <w:r w:rsidRPr="00EA50B5">
              <w:rPr>
                <w:rFonts w:cs="Assistant Light" w:hint="cs"/>
                <w:color w:val="FFFFFF" w:themeColor="background1"/>
              </w:rPr>
              <w:t>Naam opdrachtgever</w:t>
            </w:r>
          </w:p>
        </w:tc>
        <w:tc>
          <w:tcPr>
            <w:tcW w:w="5088" w:type="dxa"/>
            <w:tcBorders>
              <w:top w:val="single" w:sz="12" w:space="0" w:color="808080"/>
            </w:tcBorders>
          </w:tcPr>
          <w:p w14:paraId="642437F1" w14:textId="77777777" w:rsidR="00527CE7" w:rsidRPr="00EA50B5" w:rsidRDefault="00527CE7">
            <w:pPr>
              <w:rPr>
                <w:rFonts w:cs="Assistant Light"/>
              </w:rPr>
            </w:pPr>
          </w:p>
        </w:tc>
      </w:tr>
      <w:tr w:rsidR="00527CE7" w:rsidRPr="00EA50B5" w14:paraId="12EFCC76" w14:textId="77777777" w:rsidTr="00E249B0">
        <w:trPr>
          <w:cantSplit/>
        </w:trPr>
        <w:tc>
          <w:tcPr>
            <w:tcW w:w="567" w:type="dxa"/>
            <w:vMerge/>
          </w:tcPr>
          <w:p w14:paraId="280F6730"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71F6772C" w14:textId="77777777" w:rsidR="00527CE7" w:rsidRPr="00EA50B5" w:rsidRDefault="00527CE7">
            <w:pPr>
              <w:rPr>
                <w:rFonts w:cs="Assistant Light"/>
                <w:color w:val="FFFFFF" w:themeColor="background1"/>
              </w:rPr>
            </w:pPr>
            <w:r w:rsidRPr="00EA50B5">
              <w:rPr>
                <w:rFonts w:cs="Assistant Light" w:hint="cs"/>
                <w:color w:val="FFFFFF" w:themeColor="background1"/>
              </w:rPr>
              <w:t>Adres</w:t>
            </w:r>
          </w:p>
        </w:tc>
        <w:tc>
          <w:tcPr>
            <w:tcW w:w="5088" w:type="dxa"/>
          </w:tcPr>
          <w:p w14:paraId="1746D1EA" w14:textId="77777777" w:rsidR="00527CE7" w:rsidRPr="00EA50B5" w:rsidRDefault="00527CE7">
            <w:pPr>
              <w:rPr>
                <w:rFonts w:cs="Assistant Light"/>
              </w:rPr>
            </w:pPr>
          </w:p>
        </w:tc>
      </w:tr>
      <w:tr w:rsidR="00527CE7" w:rsidRPr="00EA50B5" w14:paraId="661BF5C5" w14:textId="77777777" w:rsidTr="00E249B0">
        <w:trPr>
          <w:cantSplit/>
        </w:trPr>
        <w:tc>
          <w:tcPr>
            <w:tcW w:w="567" w:type="dxa"/>
            <w:vMerge/>
          </w:tcPr>
          <w:p w14:paraId="1483852A" w14:textId="77777777" w:rsidR="00527CE7" w:rsidRPr="00EA50B5" w:rsidRDefault="00527CE7">
            <w:pPr>
              <w:rPr>
                <w:rFonts w:cs="Assistant Light"/>
              </w:rPr>
            </w:pPr>
          </w:p>
        </w:tc>
        <w:tc>
          <w:tcPr>
            <w:tcW w:w="4268" w:type="dxa"/>
            <w:tcBorders>
              <w:top w:val="nil"/>
              <w:bottom w:val="single" w:sz="8" w:space="0" w:color="C0C0C0"/>
            </w:tcBorders>
            <w:shd w:val="clear" w:color="auto" w:fill="002060"/>
            <w:vAlign w:val="center"/>
          </w:tcPr>
          <w:p w14:paraId="14985BE0" w14:textId="77777777" w:rsidR="00527CE7" w:rsidRPr="00EA50B5" w:rsidRDefault="00527CE7">
            <w:pPr>
              <w:rPr>
                <w:rFonts w:cs="Assistant Light"/>
                <w:color w:val="FFFFFF" w:themeColor="background1"/>
              </w:rPr>
            </w:pPr>
            <w:r w:rsidRPr="00EA50B5">
              <w:rPr>
                <w:rFonts w:cs="Assistant Light" w:hint="cs"/>
                <w:color w:val="FFFFFF" w:themeColor="background1"/>
              </w:rPr>
              <w:t>Postcode en plaatsnaam</w:t>
            </w:r>
          </w:p>
        </w:tc>
        <w:tc>
          <w:tcPr>
            <w:tcW w:w="5088" w:type="dxa"/>
          </w:tcPr>
          <w:p w14:paraId="34095C05" w14:textId="77777777" w:rsidR="00527CE7" w:rsidRPr="00EA50B5" w:rsidRDefault="00527CE7">
            <w:pPr>
              <w:rPr>
                <w:rFonts w:cs="Assistant Light"/>
              </w:rPr>
            </w:pPr>
          </w:p>
        </w:tc>
      </w:tr>
      <w:tr w:rsidR="00527CE7" w:rsidRPr="00EA50B5" w14:paraId="0F492AA1" w14:textId="77777777" w:rsidTr="00E249B0">
        <w:trPr>
          <w:cantSplit/>
        </w:trPr>
        <w:tc>
          <w:tcPr>
            <w:tcW w:w="567" w:type="dxa"/>
            <w:vMerge w:val="restart"/>
          </w:tcPr>
          <w:p w14:paraId="59B06B1E" w14:textId="77777777" w:rsidR="00527CE7" w:rsidRPr="00EA50B5" w:rsidRDefault="00527CE7">
            <w:pPr>
              <w:rPr>
                <w:rFonts w:cs="Assistant Light"/>
              </w:rPr>
            </w:pPr>
            <w:r w:rsidRPr="00EA50B5">
              <w:rPr>
                <w:rFonts w:cs="Assistant Light" w:hint="cs"/>
              </w:rPr>
              <w:t>2)</w:t>
            </w:r>
          </w:p>
        </w:tc>
        <w:tc>
          <w:tcPr>
            <w:tcW w:w="4268" w:type="dxa"/>
            <w:tcBorders>
              <w:bottom w:val="nil"/>
            </w:tcBorders>
            <w:shd w:val="clear" w:color="auto" w:fill="002060"/>
            <w:vAlign w:val="center"/>
          </w:tcPr>
          <w:p w14:paraId="600A54F5" w14:textId="77777777" w:rsidR="00527CE7" w:rsidRPr="00EA50B5" w:rsidRDefault="00527CE7">
            <w:pPr>
              <w:rPr>
                <w:rFonts w:cs="Assistant Light"/>
                <w:color w:val="FFFFFF" w:themeColor="background1"/>
              </w:rPr>
            </w:pPr>
            <w:r w:rsidRPr="00EA50B5">
              <w:rPr>
                <w:rFonts w:cs="Assistant Light" w:hint="cs"/>
                <w:color w:val="FFFFFF" w:themeColor="background1"/>
              </w:rPr>
              <w:t>Naam contactpersoon opdrachtgever</w:t>
            </w:r>
          </w:p>
        </w:tc>
        <w:tc>
          <w:tcPr>
            <w:tcW w:w="5088" w:type="dxa"/>
          </w:tcPr>
          <w:p w14:paraId="076A2CE6" w14:textId="77777777" w:rsidR="00527CE7" w:rsidRPr="00EA50B5" w:rsidRDefault="00527CE7">
            <w:pPr>
              <w:rPr>
                <w:rFonts w:cs="Assistant Light"/>
              </w:rPr>
            </w:pPr>
          </w:p>
        </w:tc>
      </w:tr>
      <w:tr w:rsidR="00527CE7" w:rsidRPr="00EA50B5" w14:paraId="6CE9C5F0" w14:textId="77777777" w:rsidTr="00E249B0">
        <w:trPr>
          <w:cantSplit/>
          <w:trHeight w:val="255"/>
        </w:trPr>
        <w:tc>
          <w:tcPr>
            <w:tcW w:w="567" w:type="dxa"/>
            <w:vMerge/>
          </w:tcPr>
          <w:p w14:paraId="04F52960"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4C40F4E8" w14:textId="77777777" w:rsidR="00527CE7" w:rsidRPr="00EA50B5" w:rsidRDefault="00527CE7">
            <w:pPr>
              <w:rPr>
                <w:rFonts w:cs="Assistant Light"/>
                <w:color w:val="FFFFFF" w:themeColor="background1"/>
              </w:rPr>
            </w:pPr>
            <w:r w:rsidRPr="00EA50B5">
              <w:rPr>
                <w:rFonts w:cs="Assistant Light" w:hint="cs"/>
                <w:color w:val="FFFFFF" w:themeColor="background1"/>
              </w:rPr>
              <w:t>Functie contactpersoon</w:t>
            </w:r>
          </w:p>
        </w:tc>
        <w:tc>
          <w:tcPr>
            <w:tcW w:w="5088" w:type="dxa"/>
          </w:tcPr>
          <w:p w14:paraId="7300487D" w14:textId="77777777" w:rsidR="00527CE7" w:rsidRPr="00EA50B5" w:rsidRDefault="00527CE7">
            <w:pPr>
              <w:rPr>
                <w:rFonts w:cs="Assistant Light"/>
              </w:rPr>
            </w:pPr>
          </w:p>
        </w:tc>
      </w:tr>
      <w:tr w:rsidR="00527CE7" w:rsidRPr="00EA50B5" w14:paraId="50C0E0D8" w14:textId="77777777" w:rsidTr="00E249B0">
        <w:trPr>
          <w:cantSplit/>
          <w:trHeight w:val="255"/>
        </w:trPr>
        <w:tc>
          <w:tcPr>
            <w:tcW w:w="567" w:type="dxa"/>
            <w:vMerge/>
          </w:tcPr>
          <w:p w14:paraId="5F5B82FE"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54BD3F63" w14:textId="77777777" w:rsidR="00527CE7" w:rsidRPr="00EA50B5" w:rsidRDefault="00527CE7">
            <w:pPr>
              <w:rPr>
                <w:rFonts w:cs="Assistant Light"/>
                <w:color w:val="FFFFFF" w:themeColor="background1"/>
              </w:rPr>
            </w:pPr>
            <w:r w:rsidRPr="00EA50B5">
              <w:rPr>
                <w:rFonts w:cs="Assistant Light"/>
                <w:color w:val="FFFFFF" w:themeColor="background1"/>
              </w:rPr>
              <w:t>Telefoonnummer contactpersoon</w:t>
            </w:r>
          </w:p>
        </w:tc>
        <w:tc>
          <w:tcPr>
            <w:tcW w:w="5088" w:type="dxa"/>
          </w:tcPr>
          <w:p w14:paraId="7B358F21" w14:textId="77777777" w:rsidR="00527CE7" w:rsidRPr="00EA50B5" w:rsidRDefault="00527CE7">
            <w:pPr>
              <w:rPr>
                <w:rFonts w:cs="Assistant Light"/>
              </w:rPr>
            </w:pPr>
          </w:p>
        </w:tc>
      </w:tr>
      <w:tr w:rsidR="00527CE7" w:rsidRPr="00EA50B5" w14:paraId="0381A782" w14:textId="77777777" w:rsidTr="00E249B0">
        <w:trPr>
          <w:cantSplit/>
          <w:trHeight w:val="255"/>
        </w:trPr>
        <w:tc>
          <w:tcPr>
            <w:tcW w:w="567" w:type="dxa"/>
            <w:vMerge/>
          </w:tcPr>
          <w:p w14:paraId="127EA20D" w14:textId="77777777" w:rsidR="00527CE7" w:rsidRPr="00EA50B5" w:rsidRDefault="00527CE7">
            <w:pPr>
              <w:rPr>
                <w:rFonts w:cs="Assistant Light"/>
              </w:rPr>
            </w:pPr>
          </w:p>
        </w:tc>
        <w:tc>
          <w:tcPr>
            <w:tcW w:w="4268" w:type="dxa"/>
            <w:tcBorders>
              <w:top w:val="nil"/>
              <w:bottom w:val="nil"/>
            </w:tcBorders>
            <w:shd w:val="clear" w:color="auto" w:fill="002060"/>
            <w:vAlign w:val="center"/>
          </w:tcPr>
          <w:p w14:paraId="1F1B8F90" w14:textId="77777777" w:rsidR="00527CE7" w:rsidRPr="00EA50B5" w:rsidRDefault="00527CE7">
            <w:pPr>
              <w:rPr>
                <w:rFonts w:cs="Assistant Light"/>
                <w:color w:val="FFFFFF" w:themeColor="background1"/>
              </w:rPr>
            </w:pPr>
            <w:r w:rsidRPr="00EA50B5">
              <w:rPr>
                <w:rFonts w:cs="Assistant Light"/>
                <w:color w:val="FFFFFF" w:themeColor="background1"/>
              </w:rPr>
              <w:t>E-mailadres contactpersoon</w:t>
            </w:r>
          </w:p>
        </w:tc>
        <w:tc>
          <w:tcPr>
            <w:tcW w:w="5088" w:type="dxa"/>
          </w:tcPr>
          <w:p w14:paraId="7F5F3BAF" w14:textId="77777777" w:rsidR="00527CE7" w:rsidRPr="00EA50B5" w:rsidRDefault="00527CE7">
            <w:pPr>
              <w:rPr>
                <w:rFonts w:cs="Assistant Light"/>
              </w:rPr>
            </w:pPr>
          </w:p>
        </w:tc>
      </w:tr>
    </w:tbl>
    <w:p w14:paraId="2003CE51" w14:textId="77777777" w:rsidR="00527CE7" w:rsidRDefault="00527CE7" w:rsidP="00527CE7">
      <w:pPr>
        <w:pStyle w:val="HSStandaardNorthSeaPort"/>
      </w:pPr>
    </w:p>
    <w:p w14:paraId="4D0EB3B8" w14:textId="77777777" w:rsidR="00527CE7" w:rsidRPr="000F64C7" w:rsidRDefault="00527CE7" w:rsidP="00527CE7">
      <w:pPr>
        <w:pStyle w:val="HSStandaardNorthSeaPort"/>
      </w:pPr>
      <w:r w:rsidRPr="000F64C7">
        <w:t xml:space="preserve">De </w:t>
      </w:r>
      <w:r>
        <w:t>A</w:t>
      </w:r>
      <w:r w:rsidRPr="000F64C7">
        <w:t>anbesteder behoudt zich het recht voor om contact te zoeken met de opgegeven referentie om na te gaan of de werkzaamheden naar volle tevredenheid zijn uitgevoerd en afgerond.</w:t>
      </w:r>
    </w:p>
    <w:p w14:paraId="48117FD2" w14:textId="77777777" w:rsidR="00527CE7" w:rsidRDefault="00527CE7" w:rsidP="00527CE7">
      <w:pPr>
        <w:pStyle w:val="HSStandaardNorthSeaPort"/>
      </w:pPr>
    </w:p>
    <w:p w14:paraId="62617D4B" w14:textId="77777777" w:rsidR="00527CE7" w:rsidRPr="000F64C7" w:rsidRDefault="00527CE7" w:rsidP="00527CE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046CF6DF" w14:textId="77777777" w:rsidTr="00E249B0">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51109690" w14:textId="77777777" w:rsidR="00527CE7" w:rsidRPr="00EA50B5" w:rsidRDefault="00527CE7">
            <w:pPr>
              <w:rPr>
                <w:rFonts w:cs="Assistant Light"/>
                <w:b/>
                <w:bCs/>
                <w:color w:val="FFFFFF" w:themeColor="background1"/>
              </w:rPr>
            </w:pPr>
            <w:r w:rsidRPr="00EA50B5">
              <w:rPr>
                <w:rFonts w:cs="Assistant Light" w:hint="cs"/>
                <w:b/>
                <w:color w:val="FFFFFF" w:themeColor="background1"/>
              </w:rPr>
              <w:t>Projectgegevens</w:t>
            </w:r>
          </w:p>
        </w:tc>
      </w:tr>
      <w:tr w:rsidR="00527CE7" w:rsidRPr="00EA50B5" w14:paraId="047D194F"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63477358"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4720E8DC" w14:textId="77777777" w:rsidR="00527CE7" w:rsidRDefault="00527CE7">
            <w:pPr>
              <w:rPr>
                <w:rFonts w:cs="Assistant Light"/>
                <w:color w:val="FFFFFF" w:themeColor="background1"/>
              </w:rPr>
            </w:pPr>
            <w:r>
              <w:rPr>
                <w:rFonts w:cs="Assistant Light"/>
                <w:color w:val="FFFFFF" w:themeColor="background1"/>
              </w:rPr>
              <w:t>Projectnaam</w:t>
            </w:r>
          </w:p>
        </w:tc>
        <w:tc>
          <w:tcPr>
            <w:tcW w:w="5088" w:type="dxa"/>
            <w:tcBorders>
              <w:top w:val="single" w:sz="12" w:space="0" w:color="808080"/>
              <w:left w:val="single" w:sz="8" w:space="0" w:color="C0C0C0"/>
              <w:bottom w:val="single" w:sz="8" w:space="0" w:color="C0C0C0"/>
              <w:right w:val="single" w:sz="8" w:space="0" w:color="C0C0C0"/>
            </w:tcBorders>
            <w:vAlign w:val="center"/>
          </w:tcPr>
          <w:p w14:paraId="54921D5B" w14:textId="77777777" w:rsidR="00527CE7" w:rsidRPr="00EA50B5" w:rsidRDefault="00527CE7">
            <w:pPr>
              <w:rPr>
                <w:rFonts w:cs="Assistant Light"/>
              </w:rPr>
            </w:pPr>
          </w:p>
        </w:tc>
      </w:tr>
      <w:tr w:rsidR="00527CE7" w:rsidRPr="00EA50B5" w14:paraId="4A9807B6"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4E4098BB" w14:textId="77777777" w:rsidR="00527CE7" w:rsidRPr="00EA50B5" w:rsidRDefault="00527CE7">
            <w:pPr>
              <w:rPr>
                <w:rFonts w:cs="Assistant Light"/>
              </w:rPr>
            </w:pPr>
            <w:r>
              <w:rPr>
                <w:rFonts w:cs="Assistant Light"/>
              </w:rPr>
              <w:t>4)</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1F301E25" w14:textId="77777777" w:rsidR="00527CE7" w:rsidRDefault="00527CE7">
            <w:pPr>
              <w:rPr>
                <w:rFonts w:cs="Assistant Light"/>
                <w:color w:val="FFFFFF" w:themeColor="background1"/>
              </w:rPr>
            </w:pPr>
            <w:r>
              <w:rPr>
                <w:rFonts w:cs="Assistant Light"/>
                <w:color w:val="FFFFFF" w:themeColor="background1"/>
              </w:rPr>
              <w:t>Nadere beschrijving van het project en de tot het project behorende werkzaamheden</w:t>
            </w:r>
          </w:p>
          <w:p w14:paraId="14012D9D" w14:textId="77777777" w:rsidR="00527CE7" w:rsidRDefault="00527CE7">
            <w:pPr>
              <w:rPr>
                <w:rFonts w:cs="Assistant Light"/>
                <w:color w:val="FFFFFF" w:themeColor="background1"/>
              </w:rPr>
            </w:pPr>
          </w:p>
          <w:p w14:paraId="0C3F8E0B" w14:textId="77777777" w:rsidR="00527CE7" w:rsidRDefault="00527CE7">
            <w:pPr>
              <w:rPr>
                <w:rFonts w:cs="Assistant Light"/>
                <w:color w:val="FFFFFF" w:themeColor="background1"/>
              </w:rPr>
            </w:pPr>
          </w:p>
          <w:p w14:paraId="7D3903B3" w14:textId="77777777" w:rsidR="00527CE7" w:rsidRDefault="00527CE7">
            <w:pPr>
              <w:rPr>
                <w:rFonts w:cs="Assistant Light"/>
                <w:color w:val="FFFFFF" w:themeColor="background1"/>
              </w:rPr>
            </w:pPr>
          </w:p>
          <w:p w14:paraId="0F4FE3B7" w14:textId="77777777" w:rsidR="00527CE7" w:rsidRPr="00EA50B5" w:rsidRDefault="00527CE7">
            <w:pPr>
              <w:rPr>
                <w:rFonts w:cs="Assistant Light"/>
                <w:color w:val="FFFFFF" w:themeColor="background1"/>
              </w:rPr>
            </w:pPr>
          </w:p>
        </w:tc>
        <w:tc>
          <w:tcPr>
            <w:tcW w:w="5088" w:type="dxa"/>
            <w:tcBorders>
              <w:top w:val="single" w:sz="12" w:space="0" w:color="808080"/>
              <w:left w:val="single" w:sz="8" w:space="0" w:color="C0C0C0"/>
              <w:bottom w:val="single" w:sz="8" w:space="0" w:color="C0C0C0"/>
              <w:right w:val="single" w:sz="8" w:space="0" w:color="C0C0C0"/>
            </w:tcBorders>
            <w:vAlign w:val="center"/>
          </w:tcPr>
          <w:p w14:paraId="06DF965C" w14:textId="77777777" w:rsidR="00527CE7" w:rsidRPr="00EA50B5" w:rsidRDefault="00527CE7">
            <w:pPr>
              <w:rPr>
                <w:rFonts w:cs="Assistant Light"/>
              </w:rPr>
            </w:pPr>
          </w:p>
        </w:tc>
      </w:tr>
      <w:tr w:rsidR="00527CE7" w:rsidRPr="00EA50B5" w14:paraId="798A8AA4" w14:textId="77777777" w:rsidTr="00E249B0">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56CA51D" w14:textId="77777777" w:rsidR="00527CE7" w:rsidRPr="00EA50B5" w:rsidRDefault="00527CE7">
            <w:pPr>
              <w:rPr>
                <w:rFonts w:cs="Assistant Light"/>
              </w:rPr>
            </w:pPr>
            <w:r>
              <w:rPr>
                <w:rFonts w:cs="Assistant Light"/>
              </w:rPr>
              <w:t>5)</w:t>
            </w:r>
          </w:p>
        </w:tc>
        <w:tc>
          <w:tcPr>
            <w:tcW w:w="4268" w:type="dxa"/>
            <w:tcBorders>
              <w:top w:val="single" w:sz="12" w:space="0" w:color="808080"/>
              <w:left w:val="single" w:sz="8" w:space="0" w:color="C0C0C0"/>
              <w:bottom w:val="nil"/>
              <w:right w:val="single" w:sz="8" w:space="0" w:color="C0C0C0"/>
            </w:tcBorders>
            <w:shd w:val="clear" w:color="auto" w:fill="002060"/>
            <w:vAlign w:val="center"/>
          </w:tcPr>
          <w:p w14:paraId="740714C3" w14:textId="77777777" w:rsidR="00527CE7" w:rsidRPr="00EA50B5" w:rsidRDefault="00527CE7">
            <w:pPr>
              <w:rPr>
                <w:rFonts w:cs="Assistant Light"/>
                <w:color w:val="FFFFFF" w:themeColor="background1"/>
              </w:rPr>
            </w:pPr>
            <w:r w:rsidRPr="00EA50B5">
              <w:rPr>
                <w:rFonts w:cs="Assistant Light" w:hint="cs"/>
                <w:color w:val="FFFFFF" w:themeColor="background1"/>
              </w:rPr>
              <w:t>Projectduur</w:t>
            </w:r>
          </w:p>
        </w:tc>
        <w:tc>
          <w:tcPr>
            <w:tcW w:w="5088" w:type="dxa"/>
            <w:tcBorders>
              <w:top w:val="single" w:sz="12" w:space="0" w:color="808080"/>
              <w:left w:val="single" w:sz="8" w:space="0" w:color="C0C0C0"/>
              <w:bottom w:val="single" w:sz="8" w:space="0" w:color="C0C0C0"/>
              <w:right w:val="single" w:sz="8" w:space="0" w:color="C0C0C0"/>
            </w:tcBorders>
            <w:vAlign w:val="center"/>
          </w:tcPr>
          <w:p w14:paraId="4EB464C4" w14:textId="77777777" w:rsidR="00527CE7" w:rsidRPr="00EA50B5" w:rsidRDefault="00527CE7">
            <w:pPr>
              <w:rPr>
                <w:rFonts w:cs="Assistant Light"/>
              </w:rPr>
            </w:pPr>
          </w:p>
        </w:tc>
      </w:tr>
      <w:tr w:rsidR="00527CE7" w:rsidRPr="00EA50B5" w14:paraId="5082C9A7" w14:textId="77777777" w:rsidTr="00E249B0">
        <w:trPr>
          <w:cantSplit/>
        </w:trPr>
        <w:tc>
          <w:tcPr>
            <w:tcW w:w="567" w:type="dxa"/>
            <w:vMerge/>
            <w:tcBorders>
              <w:top w:val="single" w:sz="8" w:space="0" w:color="C0C0C0"/>
              <w:left w:val="single" w:sz="8" w:space="0" w:color="C0C0C0"/>
              <w:bottom w:val="single" w:sz="8" w:space="0" w:color="C0C0C0"/>
              <w:right w:val="single" w:sz="8" w:space="0" w:color="C0C0C0"/>
            </w:tcBorders>
          </w:tcPr>
          <w:p w14:paraId="52F5B4CE"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37262D29" w14:textId="77777777" w:rsidR="00527CE7" w:rsidRPr="00EA50B5" w:rsidRDefault="00527CE7">
            <w:pPr>
              <w:rPr>
                <w:rFonts w:cs="Assistant Light"/>
                <w:color w:val="FFFFFF" w:themeColor="background1"/>
              </w:rPr>
            </w:pPr>
            <w:r w:rsidRPr="00EA50B5">
              <w:rPr>
                <w:rFonts w:cs="Assistant Light" w:hint="cs"/>
                <w:color w:val="FFFFFF" w:themeColor="background1"/>
              </w:rPr>
              <w:t>Datum start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4E9F4E11" w14:textId="77777777" w:rsidR="00527CE7" w:rsidRPr="00EA50B5" w:rsidRDefault="00527CE7">
            <w:pPr>
              <w:rPr>
                <w:rFonts w:cs="Assistant Light"/>
              </w:rPr>
            </w:pPr>
          </w:p>
        </w:tc>
      </w:tr>
      <w:tr w:rsidR="00527CE7" w:rsidRPr="00EA50B5" w14:paraId="0D8E8720" w14:textId="77777777" w:rsidTr="00E249B0">
        <w:trPr>
          <w:cantSplit/>
        </w:trPr>
        <w:tc>
          <w:tcPr>
            <w:tcW w:w="567" w:type="dxa"/>
            <w:vMerge/>
            <w:tcBorders>
              <w:top w:val="single" w:sz="8" w:space="0" w:color="C0C0C0"/>
              <w:left w:val="single" w:sz="8" w:space="0" w:color="C0C0C0"/>
              <w:bottom w:val="single" w:sz="8" w:space="0" w:color="C0C0C0"/>
              <w:right w:val="single" w:sz="8" w:space="0" w:color="C0C0C0"/>
            </w:tcBorders>
          </w:tcPr>
          <w:p w14:paraId="447EDF96" w14:textId="77777777" w:rsidR="00527CE7" w:rsidRPr="00EA50B5" w:rsidRDefault="00527CE7">
            <w:pPr>
              <w:rPr>
                <w:rFonts w:cs="Assistant Light"/>
              </w:rPr>
            </w:pPr>
          </w:p>
        </w:tc>
        <w:tc>
          <w:tcPr>
            <w:tcW w:w="4268" w:type="dxa"/>
            <w:tcBorders>
              <w:top w:val="nil"/>
              <w:left w:val="single" w:sz="8" w:space="0" w:color="C0C0C0"/>
              <w:bottom w:val="nil"/>
              <w:right w:val="single" w:sz="8" w:space="0" w:color="C0C0C0"/>
            </w:tcBorders>
            <w:shd w:val="clear" w:color="auto" w:fill="002060"/>
            <w:vAlign w:val="center"/>
          </w:tcPr>
          <w:p w14:paraId="5254681D" w14:textId="77777777" w:rsidR="00527CE7" w:rsidRPr="00EA50B5" w:rsidRDefault="00527CE7">
            <w:pPr>
              <w:rPr>
                <w:rFonts w:cs="Assistant Light"/>
                <w:color w:val="FFFFFF" w:themeColor="background1"/>
              </w:rPr>
            </w:pPr>
            <w:r w:rsidRPr="00EA50B5">
              <w:rPr>
                <w:rFonts w:cs="Assistant Light" w:hint="cs"/>
                <w:color w:val="FFFFFF" w:themeColor="background1"/>
              </w:rPr>
              <w:t>Datum eind project</w:t>
            </w:r>
          </w:p>
        </w:tc>
        <w:tc>
          <w:tcPr>
            <w:tcW w:w="5088" w:type="dxa"/>
            <w:tcBorders>
              <w:top w:val="single" w:sz="8" w:space="0" w:color="C0C0C0"/>
              <w:left w:val="single" w:sz="8" w:space="0" w:color="C0C0C0"/>
              <w:bottom w:val="single" w:sz="8" w:space="0" w:color="C0C0C0"/>
              <w:right w:val="single" w:sz="8" w:space="0" w:color="C0C0C0"/>
            </w:tcBorders>
            <w:vAlign w:val="center"/>
          </w:tcPr>
          <w:p w14:paraId="0B2B0C96" w14:textId="77777777" w:rsidR="00527CE7" w:rsidRPr="00EA50B5" w:rsidRDefault="00527CE7">
            <w:pPr>
              <w:rPr>
                <w:rFonts w:cs="Assistant Light"/>
              </w:rPr>
            </w:pPr>
          </w:p>
        </w:tc>
      </w:tr>
      <w:tr w:rsidR="00527CE7" w:rsidRPr="00EA50B5" w14:paraId="0A55C226" w14:textId="77777777" w:rsidTr="00E249B0">
        <w:trPr>
          <w:cantSplit/>
        </w:trPr>
        <w:tc>
          <w:tcPr>
            <w:tcW w:w="567" w:type="dxa"/>
            <w:tcBorders>
              <w:top w:val="single" w:sz="8" w:space="0" w:color="C0C0C0"/>
              <w:left w:val="single" w:sz="8" w:space="0" w:color="C0C0C0"/>
              <w:bottom w:val="single" w:sz="8" w:space="0" w:color="C0C0C0"/>
              <w:right w:val="single" w:sz="8" w:space="0" w:color="C0C0C0"/>
            </w:tcBorders>
          </w:tcPr>
          <w:p w14:paraId="2FE285AE" w14:textId="77777777" w:rsidR="00527CE7" w:rsidRPr="00EA50B5" w:rsidRDefault="00527CE7">
            <w:pPr>
              <w:rPr>
                <w:rFonts w:cs="Assistant Light"/>
              </w:rPr>
            </w:pPr>
            <w:r>
              <w:rPr>
                <w:rFonts w:cs="Assistant Light"/>
              </w:rPr>
              <w:t>6)</w:t>
            </w:r>
          </w:p>
        </w:tc>
        <w:tc>
          <w:tcPr>
            <w:tcW w:w="4268" w:type="dxa"/>
            <w:tcBorders>
              <w:top w:val="nil"/>
              <w:left w:val="single" w:sz="8" w:space="0" w:color="C0C0C0"/>
              <w:bottom w:val="nil"/>
              <w:right w:val="single" w:sz="8" w:space="0" w:color="C0C0C0"/>
            </w:tcBorders>
            <w:shd w:val="clear" w:color="auto" w:fill="002060"/>
            <w:vAlign w:val="center"/>
          </w:tcPr>
          <w:p w14:paraId="202F40C0" w14:textId="77777777" w:rsidR="00527CE7" w:rsidRPr="00EA50B5" w:rsidRDefault="00527CE7">
            <w:pPr>
              <w:rPr>
                <w:rFonts w:cs="Assistant Light"/>
                <w:color w:val="FFFFFF" w:themeColor="background1"/>
              </w:rPr>
            </w:pPr>
            <w:r>
              <w:rPr>
                <w:rFonts w:cs="Assistant Light"/>
                <w:color w:val="FFFFFF" w:themeColor="background1"/>
              </w:rPr>
              <w:t>Omvang van het project (exclusief omzetbelasting)</w:t>
            </w:r>
          </w:p>
        </w:tc>
        <w:tc>
          <w:tcPr>
            <w:tcW w:w="5088" w:type="dxa"/>
            <w:tcBorders>
              <w:top w:val="single" w:sz="8" w:space="0" w:color="C0C0C0"/>
              <w:left w:val="single" w:sz="8" w:space="0" w:color="C0C0C0"/>
              <w:bottom w:val="single" w:sz="8" w:space="0" w:color="C0C0C0"/>
              <w:right w:val="single" w:sz="8" w:space="0" w:color="C0C0C0"/>
            </w:tcBorders>
            <w:vAlign w:val="center"/>
          </w:tcPr>
          <w:p w14:paraId="4FD3C5BD" w14:textId="77777777" w:rsidR="00527CE7" w:rsidRPr="00EA50B5" w:rsidRDefault="00527CE7">
            <w:pPr>
              <w:rPr>
                <w:rFonts w:cs="Assistant Light"/>
              </w:rPr>
            </w:pPr>
          </w:p>
        </w:tc>
      </w:tr>
    </w:tbl>
    <w:p w14:paraId="1705E128" w14:textId="77777777" w:rsidR="00527CE7" w:rsidRDefault="00527CE7" w:rsidP="00527CE7">
      <w:pPr>
        <w:pStyle w:val="HSStandaardNorthSeaPor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5088"/>
      </w:tblGrid>
      <w:tr w:rsidR="00527CE7" w:rsidRPr="00EA50B5" w14:paraId="02E15BAD" w14:textId="77777777" w:rsidTr="00E249B0">
        <w:trPr>
          <w:cantSplit/>
          <w:trHeight w:val="328"/>
        </w:trPr>
        <w:tc>
          <w:tcPr>
            <w:tcW w:w="9923" w:type="dxa"/>
            <w:gridSpan w:val="3"/>
            <w:tcBorders>
              <w:top w:val="single" w:sz="12" w:space="0" w:color="808080"/>
              <w:left w:val="single" w:sz="12" w:space="0" w:color="808080"/>
              <w:bottom w:val="single" w:sz="12" w:space="0" w:color="808080"/>
              <w:right w:val="single" w:sz="12" w:space="0" w:color="808080"/>
            </w:tcBorders>
            <w:shd w:val="clear" w:color="auto" w:fill="002060"/>
            <w:vAlign w:val="center"/>
          </w:tcPr>
          <w:p w14:paraId="579B7B98" w14:textId="77777777" w:rsidR="00527CE7" w:rsidRPr="00EA50B5" w:rsidRDefault="00527CE7">
            <w:pPr>
              <w:rPr>
                <w:rFonts w:cs="Assistant Light"/>
                <w:b/>
                <w:bCs/>
                <w:color w:val="FFFFFF" w:themeColor="background1"/>
              </w:rPr>
            </w:pPr>
            <w:r>
              <w:rPr>
                <w:rFonts w:cs="Assistant Light"/>
                <w:b/>
                <w:bCs/>
                <w:color w:val="FFFFFF" w:themeColor="background1"/>
              </w:rPr>
              <w:t xml:space="preserve">Opdrachtnemer/ </w:t>
            </w:r>
            <w:proofErr w:type="gramStart"/>
            <w:r>
              <w:rPr>
                <w:rFonts w:cs="Assistant Light"/>
                <w:b/>
                <w:bCs/>
                <w:color w:val="FFFFFF" w:themeColor="background1"/>
              </w:rPr>
              <w:t>samenwerkingsverband /</w:t>
            </w:r>
            <w:proofErr w:type="gramEnd"/>
            <w:r>
              <w:rPr>
                <w:rFonts w:cs="Assistant Light"/>
                <w:b/>
                <w:bCs/>
                <w:color w:val="FFFFFF" w:themeColor="background1"/>
              </w:rPr>
              <w:t xml:space="preserve"> </w:t>
            </w:r>
            <w:proofErr w:type="spellStart"/>
            <w:r>
              <w:rPr>
                <w:rFonts w:cs="Assistant Light"/>
                <w:b/>
                <w:bCs/>
                <w:color w:val="FFFFFF" w:themeColor="background1"/>
              </w:rPr>
              <w:t>onderaanneming</w:t>
            </w:r>
            <w:proofErr w:type="spellEnd"/>
          </w:p>
        </w:tc>
      </w:tr>
      <w:tr w:rsidR="00527CE7" w:rsidRPr="00EA50B5" w14:paraId="19B19270"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1A86AD14" w14:textId="77777777" w:rsidR="00527CE7" w:rsidRDefault="00527CE7">
            <w:pPr>
              <w:rPr>
                <w:rFonts w:cs="Assistant Light"/>
              </w:rPr>
            </w:pPr>
            <w:r>
              <w:rPr>
                <w:rFonts w:cs="Assistant Light"/>
              </w:rPr>
              <w:t>7)</w:t>
            </w:r>
          </w:p>
        </w:tc>
        <w:tc>
          <w:tcPr>
            <w:tcW w:w="4268" w:type="dxa"/>
            <w:tcBorders>
              <w:top w:val="single" w:sz="12" w:space="0" w:color="808080"/>
              <w:left w:val="single" w:sz="8" w:space="0" w:color="C0C0C0"/>
              <w:bottom w:val="nil"/>
              <w:right w:val="single" w:sz="8" w:space="0" w:color="C0C0C0"/>
            </w:tcBorders>
            <w:shd w:val="clear" w:color="auto" w:fill="002060"/>
          </w:tcPr>
          <w:p w14:paraId="3BAA98B5" w14:textId="77777777" w:rsidR="00527CE7" w:rsidRPr="00452C2F" w:rsidRDefault="00527CE7">
            <w:pPr>
              <w:rPr>
                <w:rFonts w:cs="Assistant Light"/>
                <w:color w:val="FFFFFF" w:themeColor="background1"/>
              </w:rPr>
            </w:pPr>
            <w:r>
              <w:rPr>
                <w:rFonts w:cs="Assistant Light"/>
                <w:color w:val="FFFFFF" w:themeColor="background1"/>
              </w:rPr>
              <w:t>Naam van de opdrachtnemer</w:t>
            </w:r>
          </w:p>
        </w:tc>
        <w:tc>
          <w:tcPr>
            <w:tcW w:w="5088" w:type="dxa"/>
            <w:tcBorders>
              <w:top w:val="single" w:sz="12" w:space="0" w:color="808080"/>
              <w:left w:val="single" w:sz="8" w:space="0" w:color="C0C0C0"/>
              <w:bottom w:val="single" w:sz="8" w:space="0" w:color="C0C0C0"/>
              <w:right w:val="single" w:sz="8" w:space="0" w:color="C0C0C0"/>
            </w:tcBorders>
            <w:vAlign w:val="center"/>
          </w:tcPr>
          <w:p w14:paraId="1AB12A54" w14:textId="77777777" w:rsidR="00527CE7" w:rsidRPr="00EA50B5" w:rsidRDefault="00527CE7">
            <w:pPr>
              <w:rPr>
                <w:rFonts w:cs="Assistant Light"/>
              </w:rPr>
            </w:pPr>
          </w:p>
        </w:tc>
      </w:tr>
      <w:tr w:rsidR="00527CE7" w:rsidRPr="00EA50B5" w14:paraId="126324CD" w14:textId="77777777" w:rsidTr="00E249B0">
        <w:trPr>
          <w:cantSplit/>
        </w:trPr>
        <w:tc>
          <w:tcPr>
            <w:tcW w:w="567" w:type="dxa"/>
            <w:vMerge w:val="restart"/>
            <w:tcBorders>
              <w:top w:val="single" w:sz="12" w:space="0" w:color="808080"/>
              <w:left w:val="single" w:sz="8" w:space="0" w:color="C0C0C0"/>
              <w:right w:val="single" w:sz="8" w:space="0" w:color="C0C0C0"/>
            </w:tcBorders>
          </w:tcPr>
          <w:p w14:paraId="4C4B95D3" w14:textId="77777777" w:rsidR="00527CE7" w:rsidRPr="00EA50B5" w:rsidRDefault="00527CE7">
            <w:pPr>
              <w:rPr>
                <w:rFonts w:cs="Assistant Light"/>
              </w:rPr>
            </w:pPr>
            <w:r>
              <w:rPr>
                <w:rFonts w:cs="Assistant Light"/>
              </w:rPr>
              <w:t>8</w:t>
            </w:r>
            <w:r w:rsidRPr="00EA50B5">
              <w:rPr>
                <w:rFonts w:cs="Assistant Light"/>
              </w:rPr>
              <w:t>)</w:t>
            </w:r>
          </w:p>
        </w:tc>
        <w:tc>
          <w:tcPr>
            <w:tcW w:w="4268" w:type="dxa"/>
            <w:tcBorders>
              <w:top w:val="single" w:sz="12" w:space="0" w:color="808080"/>
              <w:left w:val="single" w:sz="8" w:space="0" w:color="C0C0C0"/>
              <w:bottom w:val="nil"/>
              <w:right w:val="single" w:sz="8" w:space="0" w:color="C0C0C0"/>
            </w:tcBorders>
            <w:shd w:val="clear" w:color="auto" w:fill="002060"/>
          </w:tcPr>
          <w:p w14:paraId="0ABF8FE7" w14:textId="77777777" w:rsidR="00527CE7" w:rsidRPr="00EA50B5" w:rsidRDefault="00527CE7">
            <w:pPr>
              <w:rPr>
                <w:rFonts w:cs="Assistant Light"/>
                <w:color w:val="FFFFFF" w:themeColor="background1"/>
              </w:rPr>
            </w:pPr>
            <w:r>
              <w:rPr>
                <w:rFonts w:cs="Assistant Light"/>
                <w:color w:val="FFFFFF" w:themeColor="background1"/>
              </w:rPr>
              <w:t xml:space="preserve">Is het referentieproject </w:t>
            </w:r>
            <w:r w:rsidRPr="00452C2F">
              <w:rPr>
                <w:rFonts w:cs="Assistant Light"/>
                <w:color w:val="FFFFFF" w:themeColor="background1"/>
              </w:rPr>
              <w:t xml:space="preserve">uitgevoerd als </w:t>
            </w:r>
            <w:r>
              <w:rPr>
                <w:rFonts w:cs="Assistant Light"/>
                <w:color w:val="FFFFFF" w:themeColor="background1"/>
              </w:rPr>
              <w:t>samenwerkingsverband</w:t>
            </w:r>
            <w:r w:rsidRPr="00452C2F">
              <w:rPr>
                <w:rFonts w:cs="Assistant Light"/>
                <w:color w:val="FFFFFF" w:themeColor="background1"/>
              </w:rPr>
              <w:t>?</w:t>
            </w:r>
          </w:p>
        </w:tc>
        <w:tc>
          <w:tcPr>
            <w:tcW w:w="5088" w:type="dxa"/>
            <w:tcBorders>
              <w:top w:val="single" w:sz="12" w:space="0" w:color="808080"/>
              <w:left w:val="single" w:sz="8" w:space="0" w:color="C0C0C0"/>
              <w:bottom w:val="single" w:sz="8" w:space="0" w:color="C0C0C0"/>
              <w:right w:val="single" w:sz="8" w:space="0" w:color="C0C0C0"/>
            </w:tcBorders>
            <w:vAlign w:val="center"/>
          </w:tcPr>
          <w:p w14:paraId="720058FF" w14:textId="77777777" w:rsidR="00527CE7" w:rsidRPr="00EA50B5" w:rsidRDefault="00527CE7">
            <w:pPr>
              <w:rPr>
                <w:rFonts w:cs="Assistant Light"/>
              </w:rPr>
            </w:pPr>
            <w:r>
              <w:rPr>
                <w:rFonts w:cs="Assistant Light"/>
              </w:rPr>
              <w:t>Ja/nee*</w:t>
            </w:r>
          </w:p>
        </w:tc>
      </w:tr>
      <w:tr w:rsidR="00527CE7" w:rsidRPr="00EA50B5" w14:paraId="04A1AD9A" w14:textId="77777777" w:rsidTr="00E249B0">
        <w:trPr>
          <w:cantSplit/>
        </w:trPr>
        <w:tc>
          <w:tcPr>
            <w:tcW w:w="567" w:type="dxa"/>
            <w:vMerge/>
            <w:tcBorders>
              <w:left w:val="single" w:sz="8" w:space="0" w:color="C0C0C0"/>
              <w:right w:val="single" w:sz="8" w:space="0" w:color="C0C0C0"/>
            </w:tcBorders>
          </w:tcPr>
          <w:p w14:paraId="00879130" w14:textId="77777777" w:rsidR="00527CE7" w:rsidRPr="00EA50B5"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002060"/>
          </w:tcPr>
          <w:p w14:paraId="6BD98134" w14:textId="77777777" w:rsidR="00527CE7" w:rsidRPr="002154D6" w:rsidRDefault="00527CE7">
            <w:pPr>
              <w:rPr>
                <w:rFonts w:cs="Assistant Light"/>
                <w:color w:val="FFFFFF" w:themeColor="background1"/>
              </w:rPr>
            </w:pPr>
            <w:r>
              <w:rPr>
                <w:rFonts w:cs="Assistant Light"/>
                <w:color w:val="FFFFFF" w:themeColor="background1"/>
              </w:rPr>
              <w:t>Zo ja, welk deel van het referentieproject is door Gegadigde uitgevoerd?</w:t>
            </w:r>
          </w:p>
        </w:tc>
        <w:tc>
          <w:tcPr>
            <w:tcW w:w="5088" w:type="dxa"/>
            <w:tcBorders>
              <w:top w:val="single" w:sz="12" w:space="0" w:color="808080"/>
              <w:left w:val="single" w:sz="8" w:space="0" w:color="C0C0C0"/>
              <w:bottom w:val="single" w:sz="8" w:space="0" w:color="C0C0C0"/>
              <w:right w:val="single" w:sz="8" w:space="0" w:color="C0C0C0"/>
            </w:tcBorders>
            <w:vAlign w:val="center"/>
          </w:tcPr>
          <w:p w14:paraId="123E8C86" w14:textId="77777777" w:rsidR="00527CE7" w:rsidRPr="00EA50B5" w:rsidRDefault="00527CE7">
            <w:pPr>
              <w:rPr>
                <w:rFonts w:cs="Assistant Light"/>
              </w:rPr>
            </w:pPr>
          </w:p>
        </w:tc>
      </w:tr>
      <w:tr w:rsidR="00527CE7" w:rsidRPr="00EA50B5" w14:paraId="0D816BDA" w14:textId="77777777" w:rsidTr="00E249B0">
        <w:trPr>
          <w:cantSplit/>
        </w:trPr>
        <w:tc>
          <w:tcPr>
            <w:tcW w:w="567" w:type="dxa"/>
            <w:vMerge/>
            <w:tcBorders>
              <w:left w:val="single" w:sz="8" w:space="0" w:color="C0C0C0"/>
              <w:right w:val="single" w:sz="8" w:space="0" w:color="C0C0C0"/>
            </w:tcBorders>
            <w:vAlign w:val="center"/>
          </w:tcPr>
          <w:p w14:paraId="498D93E8"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57701681" w14:textId="77777777" w:rsidR="00527CE7" w:rsidRPr="00EA50B5" w:rsidRDefault="00527CE7">
            <w:pPr>
              <w:rPr>
                <w:rFonts w:cs="Assistant Light"/>
                <w:bCs/>
                <w:color w:val="FFFFFF" w:themeColor="background1"/>
                <w:highlight w:val="yellow"/>
              </w:rPr>
            </w:pPr>
            <w:r>
              <w:rPr>
                <w:rFonts w:cs="Assistant Light"/>
                <w:color w:val="FFFFFF" w:themeColor="background1"/>
              </w:rPr>
              <w:t>I</w:t>
            </w:r>
            <w:r w:rsidRPr="000D6E34">
              <w:rPr>
                <w:rFonts w:cs="Assistant Light"/>
                <w:color w:val="FFFFFF" w:themeColor="background1"/>
              </w:rPr>
              <w:t xml:space="preserve">n geval van </w:t>
            </w:r>
            <w:r>
              <w:rPr>
                <w:rFonts w:cs="Assistant Light"/>
                <w:color w:val="FFFFFF" w:themeColor="background1"/>
              </w:rPr>
              <w:t>beroep op Derde</w:t>
            </w:r>
            <w:r w:rsidRPr="000D6E34">
              <w:rPr>
                <w:rFonts w:cs="Assistant Light"/>
                <w:color w:val="FFFFFF" w:themeColor="background1"/>
              </w:rPr>
              <w:t xml:space="preserve">: </w:t>
            </w:r>
            <w:r>
              <w:rPr>
                <w:rFonts w:cs="Assistant Light"/>
                <w:color w:val="FFFFFF" w:themeColor="background1"/>
              </w:rPr>
              <w:t>welk deel van het referentieproject is door de Derde uitgevoerd</w:t>
            </w:r>
            <w:r w:rsidRPr="000D6E34">
              <w:rPr>
                <w:rFonts w:cs="Assistant Light"/>
                <w:color w:val="FFFFFF" w:themeColor="background1"/>
              </w:rPr>
              <w:t>:</w:t>
            </w:r>
          </w:p>
        </w:tc>
        <w:tc>
          <w:tcPr>
            <w:tcW w:w="5088" w:type="dxa"/>
            <w:tcBorders>
              <w:top w:val="single" w:sz="8" w:space="0" w:color="C0C0C0"/>
              <w:left w:val="single" w:sz="8" w:space="0" w:color="C0C0C0"/>
              <w:bottom w:val="single" w:sz="8" w:space="0" w:color="C0C0C0"/>
              <w:right w:val="single" w:sz="8" w:space="0" w:color="C0C0C0"/>
            </w:tcBorders>
            <w:vAlign w:val="center"/>
          </w:tcPr>
          <w:p w14:paraId="021C29EF" w14:textId="77777777" w:rsidR="00527CE7" w:rsidRPr="00EA50B5" w:rsidRDefault="00527CE7">
            <w:pPr>
              <w:rPr>
                <w:rFonts w:cs="Assistant Light"/>
                <w:bCs/>
              </w:rPr>
            </w:pPr>
          </w:p>
        </w:tc>
      </w:tr>
      <w:tr w:rsidR="00527CE7" w:rsidRPr="00EA50B5" w14:paraId="6046D88A" w14:textId="77777777" w:rsidTr="00E249B0">
        <w:trPr>
          <w:cantSplit/>
        </w:trPr>
        <w:tc>
          <w:tcPr>
            <w:tcW w:w="567" w:type="dxa"/>
            <w:vMerge/>
            <w:tcBorders>
              <w:left w:val="single" w:sz="8" w:space="0" w:color="C0C0C0"/>
              <w:bottom w:val="single" w:sz="8" w:space="0" w:color="C0C0C0"/>
              <w:right w:val="single" w:sz="8" w:space="0" w:color="C0C0C0"/>
            </w:tcBorders>
            <w:vAlign w:val="center"/>
          </w:tcPr>
          <w:p w14:paraId="39133C40" w14:textId="77777777" w:rsidR="00527CE7" w:rsidRPr="00EA50B5" w:rsidRDefault="00527CE7">
            <w:pPr>
              <w:rPr>
                <w:rFonts w:cs="Assistant Light"/>
              </w:rPr>
            </w:pPr>
          </w:p>
        </w:tc>
        <w:tc>
          <w:tcPr>
            <w:tcW w:w="4268" w:type="dxa"/>
            <w:tcBorders>
              <w:top w:val="single" w:sz="8" w:space="0" w:color="C0C0C0"/>
              <w:left w:val="single" w:sz="8" w:space="0" w:color="C0C0C0"/>
              <w:bottom w:val="single" w:sz="8" w:space="0" w:color="C0C0C0"/>
              <w:right w:val="single" w:sz="8" w:space="0" w:color="C0C0C0"/>
            </w:tcBorders>
            <w:shd w:val="clear" w:color="auto" w:fill="002060"/>
            <w:vAlign w:val="center"/>
          </w:tcPr>
          <w:p w14:paraId="31FB3A9E" w14:textId="77777777" w:rsidR="00527CE7" w:rsidRDefault="00527CE7">
            <w:pPr>
              <w:rPr>
                <w:rFonts w:cs="Assistant Light"/>
                <w:color w:val="FFFFFF" w:themeColor="background1"/>
              </w:rPr>
            </w:pPr>
            <w:r w:rsidRPr="00E42782">
              <w:rPr>
                <w:rFonts w:cs="Assistant Light"/>
                <w:color w:val="FFFFFF" w:themeColor="background1"/>
              </w:rPr>
              <w:t>Financiële waarde van deze werkzaamheden:</w:t>
            </w:r>
          </w:p>
        </w:tc>
        <w:tc>
          <w:tcPr>
            <w:tcW w:w="5088" w:type="dxa"/>
            <w:tcBorders>
              <w:top w:val="single" w:sz="8" w:space="0" w:color="C0C0C0"/>
              <w:left w:val="single" w:sz="8" w:space="0" w:color="C0C0C0"/>
              <w:bottom w:val="single" w:sz="8" w:space="0" w:color="C0C0C0"/>
              <w:right w:val="single" w:sz="8" w:space="0" w:color="C0C0C0"/>
            </w:tcBorders>
            <w:vAlign w:val="center"/>
          </w:tcPr>
          <w:p w14:paraId="0E04914C" w14:textId="77777777" w:rsidR="00527CE7" w:rsidRPr="00EA50B5" w:rsidRDefault="00527CE7">
            <w:pPr>
              <w:rPr>
                <w:rFonts w:cs="Assistant Light"/>
                <w:bCs/>
              </w:rPr>
            </w:pPr>
          </w:p>
        </w:tc>
      </w:tr>
    </w:tbl>
    <w:p w14:paraId="18EE0E5C" w14:textId="77777777" w:rsidR="00527CE7" w:rsidRDefault="00527CE7" w:rsidP="00527CE7">
      <w:pPr>
        <w:pStyle w:val="HSStandaardNorthSeaPort"/>
      </w:pPr>
    </w:p>
    <w:p w14:paraId="7FA9AC4B" w14:textId="77777777" w:rsidR="00527CE7" w:rsidRDefault="00527CE7" w:rsidP="00527CE7">
      <w:pPr>
        <w:pStyle w:val="HSStandaardNorthSeaPort"/>
      </w:pPr>
      <w:r>
        <w:t>In onderstaande tabel dient u aan te geven of wordt voldaan aan de eisen van de kerncompetentie. Geef per eis een toelichting hoe met het opgegeven referentieproject wordt aan de eisen van de kerncompetentie wordt voldaan.</w:t>
      </w:r>
    </w:p>
    <w:p w14:paraId="2B43C763" w14:textId="77777777" w:rsidR="00527CE7" w:rsidRDefault="00527CE7" w:rsidP="00527CE7">
      <w:pPr>
        <w:pStyle w:val="HSStandaardNorthSeaPort"/>
      </w:pP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68"/>
        <w:gridCol w:w="1134"/>
        <w:gridCol w:w="4663"/>
      </w:tblGrid>
      <w:tr w:rsidR="00527CE7" w:rsidRPr="00EA50B5" w14:paraId="08E3DEB4" w14:textId="77777777" w:rsidTr="00E249B0">
        <w:trPr>
          <w:cantSplit/>
          <w:trHeight w:val="328"/>
        </w:trPr>
        <w:tc>
          <w:tcPr>
            <w:tcW w:w="10632" w:type="dxa"/>
            <w:gridSpan w:val="4"/>
            <w:tcBorders>
              <w:top w:val="single" w:sz="12" w:space="0" w:color="808080"/>
              <w:left w:val="single" w:sz="12" w:space="0" w:color="808080"/>
              <w:bottom w:val="single" w:sz="12" w:space="0" w:color="808080"/>
              <w:right w:val="single" w:sz="12" w:space="0" w:color="808080"/>
            </w:tcBorders>
            <w:shd w:val="clear" w:color="auto" w:fill="002060"/>
          </w:tcPr>
          <w:p w14:paraId="6244EA78" w14:textId="77777777" w:rsidR="00527CE7" w:rsidRDefault="00527CE7">
            <w:pPr>
              <w:rPr>
                <w:rFonts w:cs="Assistant Light"/>
                <w:b/>
                <w:color w:val="FFFFFF" w:themeColor="background1"/>
              </w:rPr>
            </w:pPr>
            <w:r>
              <w:rPr>
                <w:rFonts w:cs="Assistant Light"/>
                <w:b/>
                <w:color w:val="FFFFFF" w:themeColor="background1"/>
              </w:rPr>
              <w:t>Kerncompetentie NS1: Ervaring werken in bouwteam</w:t>
            </w:r>
          </w:p>
        </w:tc>
      </w:tr>
      <w:tr w:rsidR="00527CE7" w:rsidRPr="00EA50B5" w14:paraId="2CA51112" w14:textId="77777777">
        <w:trPr>
          <w:cantSplit/>
        </w:trPr>
        <w:tc>
          <w:tcPr>
            <w:tcW w:w="567"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28E36274" w14:textId="77777777" w:rsidR="00527CE7" w:rsidRPr="00AE24F0" w:rsidRDefault="00527CE7">
            <w:pPr>
              <w:rPr>
                <w:rFonts w:cs="Assistant Light"/>
              </w:rPr>
            </w:pPr>
          </w:p>
        </w:tc>
        <w:tc>
          <w:tcPr>
            <w:tcW w:w="4268" w:type="dxa"/>
            <w:tcBorders>
              <w:top w:val="single" w:sz="12" w:space="0" w:color="808080"/>
              <w:left w:val="single" w:sz="8" w:space="0" w:color="C0C0C0"/>
              <w:bottom w:val="nil"/>
              <w:right w:val="single" w:sz="8" w:space="0" w:color="C0C0C0"/>
            </w:tcBorders>
            <w:shd w:val="clear" w:color="auto" w:fill="FFFFFF" w:themeFill="background1"/>
          </w:tcPr>
          <w:p w14:paraId="3644C56C" w14:textId="77777777" w:rsidR="00527CE7" w:rsidRPr="00AE24F0" w:rsidRDefault="00527CE7">
            <w:pPr>
              <w:pStyle w:val="Stijl1"/>
              <w:numPr>
                <w:ilvl w:val="0"/>
                <w:numId w:val="0"/>
              </w:numPr>
              <w:ind w:left="107"/>
              <w:jc w:val="left"/>
              <w:rPr>
                <w:rFonts w:eastAsiaTheme="minorHAnsi" w:cs="Assistant Light"/>
                <w:b/>
                <w:bCs/>
              </w:rPr>
            </w:pPr>
            <w:r w:rsidRPr="00AE24F0">
              <w:rPr>
                <w:rFonts w:eastAsiaTheme="minorHAnsi" w:cs="Assistant Light"/>
                <w:b/>
                <w:bCs/>
              </w:rPr>
              <w:t>Eisen</w:t>
            </w:r>
          </w:p>
        </w:tc>
        <w:tc>
          <w:tcPr>
            <w:tcW w:w="1134"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07568C71" w14:textId="77777777" w:rsidR="00527CE7" w:rsidRPr="00AE24F0" w:rsidRDefault="00527CE7">
            <w:pPr>
              <w:rPr>
                <w:rFonts w:cs="Assistant Light"/>
                <w:b/>
                <w:bCs/>
              </w:rPr>
            </w:pPr>
            <w:r w:rsidRPr="00AE24F0">
              <w:rPr>
                <w:rFonts w:cs="Assistant Light"/>
                <w:b/>
                <w:bCs/>
              </w:rPr>
              <w:t>Voldoet</w:t>
            </w:r>
          </w:p>
          <w:p w14:paraId="1E56741D" w14:textId="77777777" w:rsidR="00527CE7" w:rsidRPr="00AE24F0" w:rsidRDefault="00527CE7">
            <w:pPr>
              <w:rPr>
                <w:rFonts w:cs="Assistant Light"/>
                <w:b/>
                <w:bCs/>
              </w:rPr>
            </w:pPr>
            <w:r w:rsidRPr="00AE24F0">
              <w:rPr>
                <w:rFonts w:cs="Assistant Light"/>
                <w:b/>
                <w:bCs/>
              </w:rPr>
              <w:t>Ja/nee</w:t>
            </w:r>
            <w:r>
              <w:rPr>
                <w:rFonts w:cs="Assistant Light"/>
                <w:b/>
                <w:bCs/>
              </w:rPr>
              <w:t>*</w:t>
            </w:r>
          </w:p>
        </w:tc>
        <w:tc>
          <w:tcPr>
            <w:tcW w:w="4663" w:type="dxa"/>
            <w:tcBorders>
              <w:top w:val="single" w:sz="12" w:space="0" w:color="808080"/>
              <w:left w:val="single" w:sz="8" w:space="0" w:color="C0C0C0"/>
              <w:bottom w:val="single" w:sz="8" w:space="0" w:color="C0C0C0"/>
              <w:right w:val="single" w:sz="8" w:space="0" w:color="C0C0C0"/>
            </w:tcBorders>
            <w:shd w:val="clear" w:color="auto" w:fill="FFFFFF" w:themeFill="background1"/>
          </w:tcPr>
          <w:p w14:paraId="75B144B0" w14:textId="77777777" w:rsidR="00527CE7" w:rsidRPr="00AE24F0" w:rsidRDefault="00527CE7">
            <w:pPr>
              <w:rPr>
                <w:rFonts w:cs="Assistant Light"/>
                <w:b/>
                <w:bCs/>
              </w:rPr>
            </w:pPr>
            <w:r w:rsidRPr="00AE24F0">
              <w:rPr>
                <w:rFonts w:cs="Assistant Light"/>
                <w:b/>
                <w:bCs/>
              </w:rPr>
              <w:t>Toelichting</w:t>
            </w:r>
          </w:p>
        </w:tc>
      </w:tr>
      <w:tr w:rsidR="00527CE7" w:rsidRPr="00EA50B5" w14:paraId="365301E8"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538CA034" w14:textId="77777777" w:rsidR="00527CE7" w:rsidRPr="00EA50B5" w:rsidRDefault="00527CE7">
            <w:pPr>
              <w:rPr>
                <w:rFonts w:cs="Assistant Light"/>
              </w:rPr>
            </w:pPr>
            <w:r>
              <w:rPr>
                <w:rFonts w:cs="Assistant Light"/>
              </w:rPr>
              <w:t>1</w:t>
            </w:r>
          </w:p>
        </w:tc>
        <w:tc>
          <w:tcPr>
            <w:tcW w:w="4268" w:type="dxa"/>
            <w:tcBorders>
              <w:top w:val="single" w:sz="12" w:space="0" w:color="808080"/>
              <w:left w:val="single" w:sz="8" w:space="0" w:color="C0C0C0"/>
              <w:bottom w:val="nil"/>
              <w:right w:val="single" w:sz="8" w:space="0" w:color="C0C0C0"/>
            </w:tcBorders>
            <w:shd w:val="clear" w:color="auto" w:fill="002060"/>
          </w:tcPr>
          <w:p w14:paraId="54EABB5D"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opdracht betrof de deelname aan een bouwteam of opdracht met tweefasen-aanpak.</w:t>
            </w:r>
          </w:p>
        </w:tc>
        <w:tc>
          <w:tcPr>
            <w:tcW w:w="1134" w:type="dxa"/>
            <w:tcBorders>
              <w:top w:val="single" w:sz="12" w:space="0" w:color="808080"/>
              <w:left w:val="single" w:sz="8" w:space="0" w:color="C0C0C0"/>
              <w:bottom w:val="single" w:sz="8" w:space="0" w:color="C0C0C0"/>
              <w:right w:val="single" w:sz="8" w:space="0" w:color="C0C0C0"/>
            </w:tcBorders>
          </w:tcPr>
          <w:p w14:paraId="4C22BBC5"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6B8A5E5D" w14:textId="77777777" w:rsidR="00527CE7" w:rsidRPr="00EA50B5" w:rsidRDefault="00527CE7">
            <w:pPr>
              <w:ind w:right="2816"/>
              <w:rPr>
                <w:rFonts w:cs="Assistant Light"/>
              </w:rPr>
            </w:pPr>
          </w:p>
        </w:tc>
      </w:tr>
      <w:tr w:rsidR="00527CE7" w:rsidRPr="00EA50B5" w14:paraId="16F5E8AC"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297CFF51" w14:textId="77777777" w:rsidR="00527CE7" w:rsidRPr="00EA50B5" w:rsidRDefault="00527CE7">
            <w:pPr>
              <w:rPr>
                <w:rFonts w:cs="Assistant Light"/>
              </w:rPr>
            </w:pPr>
            <w:r>
              <w:rPr>
                <w:rFonts w:cs="Assistant Light"/>
              </w:rPr>
              <w:t>2</w:t>
            </w:r>
          </w:p>
        </w:tc>
        <w:tc>
          <w:tcPr>
            <w:tcW w:w="4268" w:type="dxa"/>
            <w:tcBorders>
              <w:top w:val="single" w:sz="12" w:space="0" w:color="808080"/>
              <w:left w:val="single" w:sz="8" w:space="0" w:color="C0C0C0"/>
              <w:bottom w:val="nil"/>
              <w:right w:val="single" w:sz="8" w:space="0" w:color="C0C0C0"/>
            </w:tcBorders>
            <w:shd w:val="clear" w:color="auto" w:fill="002060"/>
          </w:tcPr>
          <w:p w14:paraId="3B5B9EB1"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opdracht zag op een utiliteitsgebouw.</w:t>
            </w:r>
          </w:p>
        </w:tc>
        <w:tc>
          <w:tcPr>
            <w:tcW w:w="1134" w:type="dxa"/>
            <w:tcBorders>
              <w:top w:val="single" w:sz="12" w:space="0" w:color="808080"/>
              <w:left w:val="single" w:sz="8" w:space="0" w:color="C0C0C0"/>
              <w:bottom w:val="single" w:sz="8" w:space="0" w:color="C0C0C0"/>
              <w:right w:val="single" w:sz="8" w:space="0" w:color="C0C0C0"/>
            </w:tcBorders>
          </w:tcPr>
          <w:p w14:paraId="44E3C517"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710CE68F" w14:textId="77777777" w:rsidR="00527CE7" w:rsidRPr="00EA50B5" w:rsidRDefault="00527CE7">
            <w:pPr>
              <w:ind w:right="2816"/>
              <w:rPr>
                <w:rFonts w:cs="Assistant Light"/>
              </w:rPr>
            </w:pPr>
          </w:p>
        </w:tc>
      </w:tr>
      <w:tr w:rsidR="00527CE7" w:rsidRPr="00EA50B5" w14:paraId="6916C095"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72EBD789" w14:textId="77777777" w:rsidR="00527CE7" w:rsidRPr="00EA50B5" w:rsidRDefault="00527CE7">
            <w:pPr>
              <w:rPr>
                <w:rFonts w:cs="Assistant Light"/>
              </w:rPr>
            </w:pPr>
            <w:r>
              <w:rPr>
                <w:rFonts w:cs="Assistant Light"/>
              </w:rPr>
              <w:t>3</w:t>
            </w:r>
          </w:p>
        </w:tc>
        <w:tc>
          <w:tcPr>
            <w:tcW w:w="4268" w:type="dxa"/>
            <w:tcBorders>
              <w:top w:val="single" w:sz="12" w:space="0" w:color="808080"/>
              <w:left w:val="single" w:sz="8" w:space="0" w:color="C0C0C0"/>
              <w:bottom w:val="nil"/>
              <w:right w:val="single" w:sz="8" w:space="0" w:color="C0C0C0"/>
            </w:tcBorders>
            <w:shd w:val="clear" w:color="auto" w:fill="002060"/>
          </w:tcPr>
          <w:p w14:paraId="5CB8A6CB"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Opdrachtnemer was verantwoordelijk voor de bouwteamfase.</w:t>
            </w:r>
          </w:p>
        </w:tc>
        <w:tc>
          <w:tcPr>
            <w:tcW w:w="1134" w:type="dxa"/>
            <w:tcBorders>
              <w:top w:val="single" w:sz="12" w:space="0" w:color="808080"/>
              <w:left w:val="single" w:sz="8" w:space="0" w:color="C0C0C0"/>
              <w:bottom w:val="single" w:sz="8" w:space="0" w:color="C0C0C0"/>
              <w:right w:val="single" w:sz="8" w:space="0" w:color="C0C0C0"/>
            </w:tcBorders>
          </w:tcPr>
          <w:p w14:paraId="32E395AF" w14:textId="77777777" w:rsidR="00527CE7"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5FF22F8B" w14:textId="77777777" w:rsidR="00527CE7" w:rsidRPr="00EA50B5" w:rsidRDefault="00527CE7">
            <w:pPr>
              <w:ind w:right="2816"/>
              <w:rPr>
                <w:rFonts w:cs="Assistant Light"/>
              </w:rPr>
            </w:pPr>
          </w:p>
        </w:tc>
      </w:tr>
      <w:tr w:rsidR="00527CE7" w:rsidRPr="00EA50B5" w14:paraId="47DD7CA2"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28E71336" w14:textId="77777777" w:rsidR="00527CE7" w:rsidRPr="00EA50B5" w:rsidRDefault="00527CE7">
            <w:pPr>
              <w:rPr>
                <w:rFonts w:cs="Assistant Light"/>
              </w:rPr>
            </w:pPr>
            <w:r>
              <w:rPr>
                <w:rFonts w:cs="Assistant Light"/>
              </w:rPr>
              <w:t>4</w:t>
            </w:r>
          </w:p>
        </w:tc>
        <w:tc>
          <w:tcPr>
            <w:tcW w:w="4268" w:type="dxa"/>
            <w:tcBorders>
              <w:top w:val="single" w:sz="12" w:space="0" w:color="808080"/>
              <w:left w:val="single" w:sz="8" w:space="0" w:color="C0C0C0"/>
              <w:bottom w:val="nil"/>
              <w:right w:val="single" w:sz="8" w:space="0" w:color="C0C0C0"/>
            </w:tcBorders>
            <w:shd w:val="clear" w:color="auto" w:fill="002060"/>
          </w:tcPr>
          <w:p w14:paraId="43D8B47E"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Het bouwteam heeft geresulteerd in het verlenen van de opdracht aan opdrachtnemer voor de uitvoeringsfase.</w:t>
            </w:r>
          </w:p>
        </w:tc>
        <w:tc>
          <w:tcPr>
            <w:tcW w:w="1134" w:type="dxa"/>
            <w:tcBorders>
              <w:top w:val="single" w:sz="12" w:space="0" w:color="808080"/>
              <w:left w:val="single" w:sz="8" w:space="0" w:color="C0C0C0"/>
              <w:bottom w:val="single" w:sz="8" w:space="0" w:color="C0C0C0"/>
              <w:right w:val="single" w:sz="8" w:space="0" w:color="C0C0C0"/>
            </w:tcBorders>
          </w:tcPr>
          <w:p w14:paraId="6B911040" w14:textId="77777777" w:rsidR="00527CE7"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8" w:space="0" w:color="C0C0C0"/>
              <w:right w:val="single" w:sz="8" w:space="0" w:color="C0C0C0"/>
            </w:tcBorders>
          </w:tcPr>
          <w:p w14:paraId="37295638" w14:textId="77777777" w:rsidR="00527CE7" w:rsidRPr="00EA50B5" w:rsidRDefault="00527CE7">
            <w:pPr>
              <w:ind w:right="2816"/>
              <w:rPr>
                <w:rFonts w:cs="Assistant Light"/>
              </w:rPr>
            </w:pPr>
          </w:p>
        </w:tc>
      </w:tr>
      <w:tr w:rsidR="00527CE7" w:rsidRPr="00EA50B5" w14:paraId="5CCEAD8B" w14:textId="77777777" w:rsidTr="00E249B0">
        <w:trPr>
          <w:cantSplit/>
        </w:trPr>
        <w:tc>
          <w:tcPr>
            <w:tcW w:w="567" w:type="dxa"/>
            <w:tcBorders>
              <w:top w:val="single" w:sz="12" w:space="0" w:color="808080"/>
              <w:left w:val="single" w:sz="8" w:space="0" w:color="C0C0C0"/>
              <w:bottom w:val="single" w:sz="8" w:space="0" w:color="C0C0C0"/>
              <w:right w:val="single" w:sz="8" w:space="0" w:color="C0C0C0"/>
            </w:tcBorders>
          </w:tcPr>
          <w:p w14:paraId="170327F9" w14:textId="77777777" w:rsidR="00527CE7" w:rsidRPr="00EA50B5" w:rsidRDefault="00527CE7">
            <w:pPr>
              <w:rPr>
                <w:rFonts w:cs="Assistant Light"/>
              </w:rPr>
            </w:pPr>
            <w:r>
              <w:rPr>
                <w:rFonts w:cs="Assistant Light"/>
              </w:rPr>
              <w:t>5</w:t>
            </w:r>
          </w:p>
        </w:tc>
        <w:tc>
          <w:tcPr>
            <w:tcW w:w="4268" w:type="dxa"/>
            <w:tcBorders>
              <w:top w:val="single" w:sz="12" w:space="0" w:color="808080"/>
              <w:left w:val="single" w:sz="8" w:space="0" w:color="C0C0C0"/>
              <w:bottom w:val="nil"/>
              <w:right w:val="single" w:sz="8" w:space="0" w:color="C0C0C0"/>
            </w:tcBorders>
            <w:shd w:val="clear" w:color="auto" w:fill="002060"/>
          </w:tcPr>
          <w:p w14:paraId="6F213C1E"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 xml:space="preserve">Opdrachtnemer heeft in de bouwteamfase expertise ingebracht op het gebied van de maakbaarheid van het (referentie)ontwerp van Opdrachtgever en de planning. </w:t>
            </w:r>
          </w:p>
          <w:p w14:paraId="690C41BC" w14:textId="77777777" w:rsidR="00527CE7" w:rsidRPr="00EA50B5" w:rsidRDefault="00527CE7">
            <w:pPr>
              <w:rPr>
                <w:rFonts w:cs="Assistant Light"/>
                <w:color w:val="FFFFFF" w:themeColor="background1"/>
              </w:rPr>
            </w:pPr>
          </w:p>
        </w:tc>
        <w:tc>
          <w:tcPr>
            <w:tcW w:w="1134" w:type="dxa"/>
            <w:tcBorders>
              <w:top w:val="single" w:sz="12" w:space="0" w:color="808080"/>
              <w:left w:val="single" w:sz="8" w:space="0" w:color="C0C0C0"/>
              <w:bottom w:val="single" w:sz="8" w:space="0" w:color="C0C0C0"/>
              <w:right w:val="single" w:sz="8" w:space="0" w:color="C0C0C0"/>
            </w:tcBorders>
          </w:tcPr>
          <w:p w14:paraId="1642A670"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8" w:space="0" w:color="C0C0C0"/>
              <w:right w:val="single" w:sz="8" w:space="0" w:color="C0C0C0"/>
            </w:tcBorders>
          </w:tcPr>
          <w:p w14:paraId="15F7C1B3" w14:textId="77777777" w:rsidR="00527CE7" w:rsidRPr="00EA50B5" w:rsidRDefault="00527CE7">
            <w:pPr>
              <w:ind w:right="2816"/>
              <w:rPr>
                <w:rFonts w:cs="Assistant Light"/>
              </w:rPr>
            </w:pPr>
          </w:p>
        </w:tc>
      </w:tr>
      <w:tr w:rsidR="00527CE7" w:rsidRPr="00EA50B5" w14:paraId="3D4E1EA2"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7FE48C34" w14:textId="77777777" w:rsidR="00527CE7" w:rsidRPr="00EA50B5" w:rsidRDefault="00527CE7">
            <w:pPr>
              <w:rPr>
                <w:rFonts w:cs="Assistant Light"/>
              </w:rPr>
            </w:pPr>
            <w:r>
              <w:rPr>
                <w:rFonts w:cs="Assistant Light"/>
              </w:rPr>
              <w:t>6</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7DE39781"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Opdrachtnemer heeft in de bouwteamfase op transparante wijze inzicht gegeven in prijzen</w:t>
            </w:r>
            <w:r>
              <w:rPr>
                <w:rFonts w:eastAsiaTheme="minorHAnsi" w:cs="Assistant Light"/>
                <w:color w:val="FFFFFF" w:themeColor="background1"/>
              </w:rPr>
              <w:t xml:space="preserve">, </w:t>
            </w:r>
            <w:r w:rsidRPr="00AF40A7">
              <w:rPr>
                <w:rFonts w:eastAsiaTheme="minorHAnsi" w:cs="Assistant Light"/>
                <w:color w:val="FFFFFF" w:themeColor="background1"/>
              </w:rPr>
              <w:t>door middel van een open of detailbegroting</w:t>
            </w:r>
            <w:r>
              <w:rPr>
                <w:rFonts w:eastAsiaTheme="minorHAnsi" w:cs="Assistant Light"/>
                <w:color w:val="FFFFFF" w:themeColor="background1"/>
              </w:rPr>
              <w:t>.</w:t>
            </w:r>
            <w:r w:rsidRPr="00AF40A7">
              <w:rPr>
                <w:rFonts w:eastAsiaTheme="minorHAnsi" w:cs="Assistant Light"/>
                <w:color w:val="FFFFFF" w:themeColor="background1"/>
              </w:rPr>
              <w:t xml:space="preserve"> </w:t>
            </w:r>
          </w:p>
          <w:p w14:paraId="1F38305E" w14:textId="77777777" w:rsidR="00527CE7" w:rsidRPr="00BB4E61" w:rsidRDefault="00527CE7">
            <w:pPr>
              <w:rPr>
                <w:rFonts w:cs="Assistant Light"/>
                <w:color w:val="FFFFFF" w:themeColor="background1"/>
              </w:rPr>
            </w:pPr>
          </w:p>
        </w:tc>
        <w:tc>
          <w:tcPr>
            <w:tcW w:w="1134" w:type="dxa"/>
            <w:tcBorders>
              <w:top w:val="single" w:sz="12" w:space="0" w:color="808080"/>
              <w:left w:val="single" w:sz="8" w:space="0" w:color="C0C0C0"/>
              <w:bottom w:val="single" w:sz="12" w:space="0" w:color="808080"/>
              <w:right w:val="single" w:sz="8" w:space="0" w:color="C0C0C0"/>
            </w:tcBorders>
          </w:tcPr>
          <w:p w14:paraId="49A44D68"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3F3A5EA8" w14:textId="77777777" w:rsidR="00527CE7" w:rsidRPr="00EA50B5" w:rsidRDefault="00527CE7">
            <w:pPr>
              <w:rPr>
                <w:rFonts w:cs="Assistant Light"/>
              </w:rPr>
            </w:pPr>
          </w:p>
        </w:tc>
      </w:tr>
      <w:tr w:rsidR="00527CE7" w:rsidRPr="00EA50B5" w14:paraId="58A2051F"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78FA1141" w14:textId="77777777" w:rsidR="00527CE7" w:rsidRDefault="00527CE7">
            <w:pPr>
              <w:rPr>
                <w:rFonts w:cs="Assistant Light"/>
              </w:rPr>
            </w:pPr>
            <w:r>
              <w:rPr>
                <w:rFonts w:cs="Assistant Light"/>
              </w:rPr>
              <w:t>7</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2C74D3BD" w14:textId="77777777" w:rsidR="00527CE7" w:rsidRPr="00AF40A7" w:rsidRDefault="00527CE7">
            <w:pPr>
              <w:pStyle w:val="Stijl1"/>
              <w:numPr>
                <w:ilvl w:val="0"/>
                <w:numId w:val="0"/>
              </w:numPr>
              <w:ind w:left="107"/>
              <w:jc w:val="left"/>
              <w:rPr>
                <w:rFonts w:eastAsiaTheme="minorHAnsi" w:cs="Assistant Light"/>
                <w:color w:val="FFFFFF" w:themeColor="background1"/>
              </w:rPr>
            </w:pPr>
            <w:r w:rsidRPr="00AF40A7">
              <w:rPr>
                <w:rFonts w:eastAsiaTheme="minorHAnsi" w:cs="Assistant Light"/>
                <w:color w:val="FFFFFF" w:themeColor="background1"/>
              </w:rPr>
              <w:t>Opdrachtnemer heeft voorstellen van Opdrachtgever beoordeeld op de gevolgen voor het bouw(kosten)</w:t>
            </w:r>
            <w:proofErr w:type="gramStart"/>
            <w:r w:rsidRPr="00AF40A7">
              <w:rPr>
                <w:rFonts w:eastAsiaTheme="minorHAnsi" w:cs="Assistant Light"/>
                <w:color w:val="FFFFFF" w:themeColor="background1"/>
              </w:rPr>
              <w:t>budget</w:t>
            </w:r>
            <w:r>
              <w:rPr>
                <w:rFonts w:eastAsiaTheme="minorHAnsi" w:cs="Assistant Light"/>
                <w:color w:val="FFFFFF" w:themeColor="background1"/>
              </w:rPr>
              <w:t>.</w:t>
            </w:r>
            <w:r>
              <w:t>.</w:t>
            </w:r>
            <w:proofErr w:type="gramEnd"/>
          </w:p>
        </w:tc>
        <w:tc>
          <w:tcPr>
            <w:tcW w:w="1134" w:type="dxa"/>
            <w:tcBorders>
              <w:top w:val="single" w:sz="12" w:space="0" w:color="808080"/>
              <w:left w:val="single" w:sz="8" w:space="0" w:color="C0C0C0"/>
              <w:bottom w:val="single" w:sz="12" w:space="0" w:color="808080"/>
              <w:right w:val="single" w:sz="8" w:space="0" w:color="C0C0C0"/>
            </w:tcBorders>
          </w:tcPr>
          <w:p w14:paraId="18EBCD82" w14:textId="77777777" w:rsidR="00527CE7" w:rsidRPr="00EA50B5" w:rsidRDefault="00527CE7">
            <w:pPr>
              <w:rPr>
                <w:rFonts w:cs="Assistant Light"/>
              </w:rPr>
            </w:pPr>
            <w:r>
              <w:rPr>
                <w:rFonts w:cs="Assistant Light"/>
              </w:rPr>
              <w:t>Ja /nee</w:t>
            </w:r>
          </w:p>
        </w:tc>
        <w:tc>
          <w:tcPr>
            <w:tcW w:w="4663" w:type="dxa"/>
            <w:tcBorders>
              <w:top w:val="single" w:sz="12" w:space="0" w:color="808080"/>
              <w:left w:val="single" w:sz="8" w:space="0" w:color="C0C0C0"/>
              <w:bottom w:val="single" w:sz="12" w:space="0" w:color="808080"/>
              <w:right w:val="single" w:sz="8" w:space="0" w:color="C0C0C0"/>
            </w:tcBorders>
          </w:tcPr>
          <w:p w14:paraId="2937B185" w14:textId="77777777" w:rsidR="00527CE7" w:rsidRPr="00EA50B5" w:rsidRDefault="00527CE7">
            <w:pPr>
              <w:rPr>
                <w:rFonts w:cs="Assistant Light"/>
              </w:rPr>
            </w:pPr>
          </w:p>
        </w:tc>
      </w:tr>
      <w:tr w:rsidR="00527CE7" w:rsidRPr="00EA50B5" w14:paraId="76ACBCCC" w14:textId="77777777" w:rsidTr="00E249B0">
        <w:trPr>
          <w:cantSplit/>
        </w:trPr>
        <w:tc>
          <w:tcPr>
            <w:tcW w:w="567" w:type="dxa"/>
            <w:tcBorders>
              <w:top w:val="single" w:sz="12" w:space="0" w:color="808080"/>
              <w:left w:val="single" w:sz="8" w:space="0" w:color="C0C0C0"/>
              <w:bottom w:val="single" w:sz="12" w:space="0" w:color="808080"/>
              <w:right w:val="single" w:sz="8" w:space="0" w:color="C0C0C0"/>
            </w:tcBorders>
          </w:tcPr>
          <w:p w14:paraId="5AAB4CE1" w14:textId="77777777" w:rsidR="00527CE7" w:rsidRDefault="00527CE7">
            <w:pPr>
              <w:rPr>
                <w:rFonts w:cs="Assistant Light"/>
              </w:rPr>
            </w:pPr>
            <w:r>
              <w:rPr>
                <w:rFonts w:cs="Assistant Light"/>
              </w:rPr>
              <w:t>8</w:t>
            </w:r>
          </w:p>
        </w:tc>
        <w:tc>
          <w:tcPr>
            <w:tcW w:w="4268" w:type="dxa"/>
            <w:tcBorders>
              <w:top w:val="single" w:sz="12" w:space="0" w:color="808080"/>
              <w:left w:val="single" w:sz="8" w:space="0" w:color="C0C0C0"/>
              <w:bottom w:val="single" w:sz="12" w:space="0" w:color="808080"/>
              <w:right w:val="single" w:sz="8" w:space="0" w:color="C0C0C0"/>
            </w:tcBorders>
            <w:shd w:val="clear" w:color="auto" w:fill="002060"/>
          </w:tcPr>
          <w:p w14:paraId="78B12CAD" w14:textId="77777777" w:rsidR="00527CE7" w:rsidRPr="00AF40A7" w:rsidRDefault="00527CE7">
            <w:pPr>
              <w:pStyle w:val="Stijl1"/>
              <w:numPr>
                <w:ilvl w:val="0"/>
                <w:numId w:val="0"/>
              </w:numPr>
              <w:ind w:left="107"/>
              <w:jc w:val="left"/>
              <w:rPr>
                <w:rFonts w:eastAsiaTheme="minorHAnsi" w:cs="Assistant Light"/>
                <w:color w:val="FFFFFF" w:themeColor="background1"/>
              </w:rPr>
            </w:pPr>
            <w:r>
              <w:rPr>
                <w:rFonts w:eastAsiaTheme="minorHAnsi" w:cs="Assistant Light"/>
                <w:color w:val="FFFFFF" w:themeColor="background1"/>
              </w:rPr>
              <w:t>De bouwteamfase van de referentieopdracht is binnen een periode van 5 jaar voorafgaand aan de uiterste datum van Aanmelding voor deze selectie afgerond</w:t>
            </w:r>
          </w:p>
        </w:tc>
        <w:tc>
          <w:tcPr>
            <w:tcW w:w="1134" w:type="dxa"/>
            <w:tcBorders>
              <w:top w:val="single" w:sz="12" w:space="0" w:color="808080"/>
              <w:left w:val="single" w:sz="8" w:space="0" w:color="C0C0C0"/>
              <w:bottom w:val="single" w:sz="12" w:space="0" w:color="808080"/>
              <w:right w:val="single" w:sz="8" w:space="0" w:color="C0C0C0"/>
            </w:tcBorders>
          </w:tcPr>
          <w:p w14:paraId="400BD9FD" w14:textId="77777777" w:rsidR="00527CE7" w:rsidRPr="00EA50B5" w:rsidRDefault="00527CE7">
            <w:pPr>
              <w:rPr>
                <w:rFonts w:cs="Assistant Light"/>
              </w:rPr>
            </w:pPr>
            <w:r>
              <w:rPr>
                <w:rFonts w:cs="Assistant Light"/>
              </w:rPr>
              <w:t>Ja/nee</w:t>
            </w:r>
          </w:p>
        </w:tc>
        <w:tc>
          <w:tcPr>
            <w:tcW w:w="4663" w:type="dxa"/>
            <w:tcBorders>
              <w:top w:val="single" w:sz="12" w:space="0" w:color="808080"/>
              <w:left w:val="single" w:sz="8" w:space="0" w:color="C0C0C0"/>
              <w:bottom w:val="single" w:sz="12" w:space="0" w:color="808080"/>
              <w:right w:val="single" w:sz="8" w:space="0" w:color="C0C0C0"/>
            </w:tcBorders>
          </w:tcPr>
          <w:p w14:paraId="21B6A38B" w14:textId="77777777" w:rsidR="00527CE7" w:rsidRPr="00EA50B5" w:rsidRDefault="00527CE7">
            <w:pPr>
              <w:rPr>
                <w:rFonts w:cs="Assistant Light"/>
              </w:rPr>
            </w:pPr>
          </w:p>
        </w:tc>
      </w:tr>
    </w:tbl>
    <w:p w14:paraId="6741549F" w14:textId="77777777" w:rsidR="00527CE7" w:rsidRDefault="00527CE7" w:rsidP="00527CE7">
      <w:pPr>
        <w:pStyle w:val="HSStandaardNorthSeaPort"/>
      </w:pPr>
    </w:p>
    <w:p w14:paraId="50584874" w14:textId="77777777" w:rsidR="00527CE7" w:rsidRDefault="00527CE7" w:rsidP="00527CE7">
      <w:pPr>
        <w:pStyle w:val="HSStandaardNorthSeaPort"/>
      </w:pPr>
    </w:p>
    <w:tbl>
      <w:tblPr>
        <w:tblW w:w="10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4759"/>
        <w:gridCol w:w="5797"/>
      </w:tblGrid>
      <w:tr w:rsidR="00527CE7" w:rsidRPr="00354C0A" w14:paraId="15F38EEA" w14:textId="77777777" w:rsidTr="00E249B0">
        <w:trPr>
          <w:cantSplit/>
        </w:trPr>
        <w:tc>
          <w:tcPr>
            <w:tcW w:w="76" w:type="dxa"/>
            <w:tcBorders>
              <w:top w:val="single" w:sz="12" w:space="0" w:color="808080"/>
              <w:left w:val="single" w:sz="8" w:space="0" w:color="C0C0C0"/>
              <w:bottom w:val="single" w:sz="8" w:space="0" w:color="C0C0C0"/>
              <w:right w:val="single" w:sz="8" w:space="0" w:color="C0C0C0"/>
            </w:tcBorders>
          </w:tcPr>
          <w:p w14:paraId="65E06B2C"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tcBorders>
              <w:top w:val="single" w:sz="12" w:space="0" w:color="808080"/>
              <w:left w:val="single" w:sz="8" w:space="0" w:color="C0C0C0"/>
              <w:bottom w:val="nil"/>
              <w:right w:val="single" w:sz="8" w:space="0" w:color="C0C0C0"/>
            </w:tcBorders>
            <w:shd w:val="clear" w:color="auto" w:fill="002060"/>
            <w:vAlign w:val="center"/>
          </w:tcPr>
          <w:p w14:paraId="6D7C5970" w14:textId="77777777" w:rsidR="00527CE7" w:rsidRPr="00E67532" w:rsidRDefault="00527CE7">
            <w:pPr>
              <w:pStyle w:val="Stijl1"/>
              <w:numPr>
                <w:ilvl w:val="0"/>
                <w:numId w:val="0"/>
              </w:numPr>
              <w:ind w:left="107"/>
              <w:jc w:val="left"/>
              <w:rPr>
                <w:rFonts w:eastAsiaTheme="minorHAnsi" w:cs="Assistant Light"/>
                <w:color w:val="FFFFFF" w:themeColor="background1"/>
              </w:rPr>
            </w:pPr>
            <w:r w:rsidRPr="00E67532">
              <w:rPr>
                <w:rFonts w:eastAsiaTheme="minorHAnsi" w:cs="Assistant Light"/>
                <w:color w:val="FFFFFF" w:themeColor="background1"/>
              </w:rPr>
              <w:t>Naam</w:t>
            </w:r>
          </w:p>
          <w:p w14:paraId="56801173" w14:textId="77777777" w:rsidR="00527CE7" w:rsidRPr="00E67532" w:rsidRDefault="00527CE7">
            <w:pPr>
              <w:pStyle w:val="Stijl1"/>
              <w:numPr>
                <w:ilvl w:val="0"/>
                <w:numId w:val="0"/>
              </w:numPr>
              <w:ind w:left="107"/>
              <w:jc w:val="left"/>
              <w:rPr>
                <w:rFonts w:eastAsiaTheme="minorHAnsi" w:cs="Assistant Light"/>
                <w:color w:val="FFFFFF" w:themeColor="background1"/>
              </w:rPr>
            </w:pPr>
          </w:p>
        </w:tc>
        <w:tc>
          <w:tcPr>
            <w:tcW w:w="5797" w:type="dxa"/>
            <w:tcBorders>
              <w:top w:val="single" w:sz="12" w:space="0" w:color="808080"/>
              <w:left w:val="single" w:sz="8" w:space="0" w:color="C0C0C0"/>
              <w:bottom w:val="single" w:sz="8" w:space="0" w:color="C0C0C0"/>
              <w:right w:val="single" w:sz="8" w:space="0" w:color="C0C0C0"/>
            </w:tcBorders>
            <w:vAlign w:val="center"/>
          </w:tcPr>
          <w:p w14:paraId="0A2A5B0C"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r w:rsidR="00527CE7" w:rsidRPr="00354C0A" w14:paraId="40969C07"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tcPr>
          <w:p w14:paraId="3BBE5949"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10741ACB" w14:textId="77777777" w:rsidR="00527CE7" w:rsidRPr="00E67532" w:rsidRDefault="00527CE7">
            <w:pPr>
              <w:pStyle w:val="Stijl1"/>
              <w:numPr>
                <w:ilvl w:val="0"/>
                <w:numId w:val="0"/>
              </w:numPr>
              <w:ind w:left="107"/>
              <w:jc w:val="left"/>
              <w:rPr>
                <w:rFonts w:eastAsiaTheme="minorHAnsi" w:cs="Assistant Light"/>
                <w:color w:val="FFFFFF" w:themeColor="background1"/>
              </w:rPr>
            </w:pPr>
            <w:r w:rsidRPr="00E67532">
              <w:rPr>
                <w:rFonts w:eastAsiaTheme="minorHAnsi" w:cs="Assistant Light"/>
                <w:color w:val="FFFFFF" w:themeColor="background1"/>
              </w:rPr>
              <w:t>Functie</w:t>
            </w:r>
          </w:p>
          <w:p w14:paraId="513485FB" w14:textId="77777777" w:rsidR="00527CE7" w:rsidRPr="00E67532" w:rsidRDefault="00527CE7">
            <w:pPr>
              <w:pStyle w:val="Stijl1"/>
              <w:numPr>
                <w:ilvl w:val="0"/>
                <w:numId w:val="0"/>
              </w:numPr>
              <w:ind w:left="107"/>
              <w:jc w:val="left"/>
              <w:rPr>
                <w:rFonts w:eastAsiaTheme="minorHAnsi" w:cs="Assistant Light"/>
                <w:color w:val="FFFFFF" w:themeColor="background1"/>
              </w:rPr>
            </w:pPr>
          </w:p>
        </w:tc>
        <w:tc>
          <w:tcPr>
            <w:tcW w:w="5797" w:type="dxa"/>
            <w:tcBorders>
              <w:top w:val="single" w:sz="8" w:space="0" w:color="C0C0C0"/>
              <w:left w:val="single" w:sz="8" w:space="0" w:color="C0C0C0"/>
              <w:right w:val="single" w:sz="8" w:space="0" w:color="C0C0C0"/>
            </w:tcBorders>
          </w:tcPr>
          <w:p w14:paraId="6704DCC7"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r w:rsidR="00527CE7" w:rsidRPr="00354C0A" w14:paraId="106ACF84"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tcPr>
          <w:p w14:paraId="6CEC9B4C"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4C0E9BE2" w14:textId="77777777" w:rsidR="00527CE7" w:rsidRPr="00E67532" w:rsidRDefault="00527CE7">
            <w:pPr>
              <w:pStyle w:val="Stijl1"/>
              <w:numPr>
                <w:ilvl w:val="0"/>
                <w:numId w:val="0"/>
              </w:numPr>
              <w:ind w:left="107"/>
              <w:jc w:val="left"/>
              <w:rPr>
                <w:rFonts w:eastAsiaTheme="minorHAnsi" w:cs="Assistant Light"/>
                <w:color w:val="FFFFFF" w:themeColor="background1"/>
              </w:rPr>
            </w:pPr>
            <w:r w:rsidRPr="00E67532">
              <w:rPr>
                <w:rFonts w:eastAsiaTheme="minorHAnsi" w:cs="Assistant Light"/>
                <w:color w:val="FFFFFF" w:themeColor="background1"/>
              </w:rPr>
              <w:t>Als rechtsgeldig vertegenwoordiger van onderneming</w:t>
            </w:r>
          </w:p>
        </w:tc>
        <w:tc>
          <w:tcPr>
            <w:tcW w:w="5797" w:type="dxa"/>
            <w:tcBorders>
              <w:top w:val="single" w:sz="8" w:space="0" w:color="C0C0C0"/>
              <w:left w:val="single" w:sz="8" w:space="0" w:color="C0C0C0"/>
              <w:right w:val="single" w:sz="8" w:space="0" w:color="C0C0C0"/>
            </w:tcBorders>
          </w:tcPr>
          <w:p w14:paraId="677F0EE2"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r w:rsidR="00527CE7" w:rsidRPr="00354C0A" w14:paraId="5A39D204" w14:textId="77777777" w:rsidTr="00E249B0">
        <w:trPr>
          <w:cantSplit/>
        </w:trPr>
        <w:tc>
          <w:tcPr>
            <w:tcW w:w="76" w:type="dxa"/>
            <w:vMerge w:val="restart"/>
            <w:tcBorders>
              <w:top w:val="single" w:sz="8" w:space="0" w:color="C0C0C0"/>
              <w:left w:val="single" w:sz="8" w:space="0" w:color="C0C0C0"/>
              <w:bottom w:val="single" w:sz="8" w:space="0" w:color="C0C0C0"/>
              <w:right w:val="single" w:sz="8" w:space="0" w:color="C0C0C0"/>
            </w:tcBorders>
          </w:tcPr>
          <w:p w14:paraId="6CA7C581"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tcBorders>
              <w:top w:val="single" w:sz="8" w:space="0" w:color="C0C0C0"/>
              <w:left w:val="single" w:sz="8" w:space="0" w:color="C0C0C0"/>
              <w:bottom w:val="nil"/>
              <w:right w:val="single" w:sz="8" w:space="0" w:color="C0C0C0"/>
            </w:tcBorders>
            <w:shd w:val="clear" w:color="auto" w:fill="002060"/>
            <w:vAlign w:val="center"/>
          </w:tcPr>
          <w:p w14:paraId="7B50DBCC" w14:textId="77777777" w:rsidR="00527CE7" w:rsidRPr="00E67532" w:rsidRDefault="00527CE7">
            <w:pPr>
              <w:pStyle w:val="Stijl1"/>
              <w:numPr>
                <w:ilvl w:val="0"/>
                <w:numId w:val="0"/>
              </w:numPr>
              <w:ind w:left="107"/>
              <w:jc w:val="left"/>
              <w:rPr>
                <w:rFonts w:eastAsiaTheme="minorHAnsi" w:cs="Assistant Light"/>
                <w:color w:val="FFFFFF" w:themeColor="background1"/>
              </w:rPr>
            </w:pPr>
            <w:r w:rsidRPr="00E67532">
              <w:rPr>
                <w:rFonts w:eastAsiaTheme="minorHAnsi" w:cs="Assistant Light"/>
                <w:color w:val="FFFFFF" w:themeColor="background1"/>
              </w:rPr>
              <w:t>Datum</w:t>
            </w:r>
          </w:p>
        </w:tc>
        <w:tc>
          <w:tcPr>
            <w:tcW w:w="5797" w:type="dxa"/>
            <w:vMerge w:val="restart"/>
            <w:tcBorders>
              <w:top w:val="single" w:sz="8" w:space="0" w:color="C0C0C0"/>
              <w:left w:val="single" w:sz="8" w:space="0" w:color="C0C0C0"/>
              <w:right w:val="single" w:sz="8" w:space="0" w:color="C0C0C0"/>
            </w:tcBorders>
          </w:tcPr>
          <w:p w14:paraId="680D1DB7"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r w:rsidR="00527CE7" w:rsidRPr="00354C0A" w14:paraId="3DD1B7CC" w14:textId="77777777" w:rsidTr="00E249B0">
        <w:trPr>
          <w:cantSplit/>
        </w:trPr>
        <w:tc>
          <w:tcPr>
            <w:tcW w:w="76" w:type="dxa"/>
            <w:vMerge/>
            <w:tcBorders>
              <w:top w:val="single" w:sz="8" w:space="0" w:color="C0C0C0"/>
              <w:left w:val="single" w:sz="8" w:space="0" w:color="C0C0C0"/>
              <w:bottom w:val="single" w:sz="8" w:space="0" w:color="C0C0C0"/>
              <w:right w:val="single" w:sz="8" w:space="0" w:color="C0C0C0"/>
            </w:tcBorders>
          </w:tcPr>
          <w:p w14:paraId="773AC9CD"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tcBorders>
              <w:top w:val="nil"/>
              <w:left w:val="single" w:sz="8" w:space="0" w:color="C0C0C0"/>
              <w:bottom w:val="single" w:sz="8" w:space="0" w:color="C0C0C0"/>
              <w:right w:val="single" w:sz="8" w:space="0" w:color="C0C0C0"/>
            </w:tcBorders>
            <w:shd w:val="clear" w:color="auto" w:fill="002060"/>
            <w:vAlign w:val="center"/>
          </w:tcPr>
          <w:p w14:paraId="255CC253" w14:textId="77777777" w:rsidR="00527CE7" w:rsidRPr="00E67532" w:rsidRDefault="00527CE7">
            <w:pPr>
              <w:pStyle w:val="Stijl1"/>
              <w:numPr>
                <w:ilvl w:val="0"/>
                <w:numId w:val="0"/>
              </w:numPr>
              <w:ind w:left="107"/>
              <w:jc w:val="left"/>
              <w:rPr>
                <w:rFonts w:eastAsiaTheme="minorHAnsi" w:cs="Assistant Light"/>
                <w:color w:val="FFFFFF" w:themeColor="background1"/>
              </w:rPr>
            </w:pPr>
          </w:p>
        </w:tc>
        <w:tc>
          <w:tcPr>
            <w:tcW w:w="5797" w:type="dxa"/>
            <w:vMerge/>
            <w:tcBorders>
              <w:left w:val="single" w:sz="8" w:space="0" w:color="C0C0C0"/>
              <w:bottom w:val="single" w:sz="8" w:space="0" w:color="C0C0C0"/>
              <w:right w:val="single" w:sz="8" w:space="0" w:color="C0C0C0"/>
            </w:tcBorders>
            <w:vAlign w:val="center"/>
          </w:tcPr>
          <w:p w14:paraId="72979F93"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r w:rsidR="00527CE7" w:rsidRPr="00354C0A" w14:paraId="2A4BEAA0"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3184EE71"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vMerge w:val="restart"/>
            <w:tcBorders>
              <w:top w:val="single" w:sz="8" w:space="0" w:color="C0C0C0"/>
              <w:left w:val="single" w:sz="8" w:space="0" w:color="C0C0C0"/>
              <w:right w:val="single" w:sz="8" w:space="0" w:color="C0C0C0"/>
            </w:tcBorders>
            <w:shd w:val="clear" w:color="auto" w:fill="002060"/>
            <w:vAlign w:val="center"/>
          </w:tcPr>
          <w:p w14:paraId="53BC3D04" w14:textId="77777777" w:rsidR="00527CE7" w:rsidRPr="00E67532" w:rsidRDefault="00527CE7">
            <w:pPr>
              <w:pStyle w:val="Stijl1"/>
              <w:numPr>
                <w:ilvl w:val="0"/>
                <w:numId w:val="0"/>
              </w:numPr>
              <w:ind w:left="107"/>
              <w:jc w:val="left"/>
              <w:rPr>
                <w:rFonts w:eastAsiaTheme="minorHAnsi" w:cs="Assistant Light"/>
                <w:color w:val="FFFFFF" w:themeColor="background1"/>
              </w:rPr>
            </w:pPr>
            <w:r w:rsidRPr="00E67532">
              <w:rPr>
                <w:rFonts w:eastAsiaTheme="minorHAnsi" w:cs="Assistant Light"/>
                <w:color w:val="FFFFFF" w:themeColor="background1"/>
              </w:rPr>
              <w:t>Handtekening</w:t>
            </w:r>
          </w:p>
        </w:tc>
        <w:tc>
          <w:tcPr>
            <w:tcW w:w="5797" w:type="dxa"/>
            <w:vMerge w:val="restart"/>
            <w:tcBorders>
              <w:top w:val="single" w:sz="8" w:space="0" w:color="C0C0C0"/>
              <w:left w:val="single" w:sz="8" w:space="0" w:color="C0C0C0"/>
              <w:right w:val="single" w:sz="8" w:space="0" w:color="C0C0C0"/>
            </w:tcBorders>
            <w:vAlign w:val="center"/>
          </w:tcPr>
          <w:p w14:paraId="777DA5BB"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r w:rsidR="00527CE7" w:rsidRPr="00354C0A" w14:paraId="23BBA8A7"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3D74C0FC"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vMerge/>
            <w:tcBorders>
              <w:left w:val="single" w:sz="8" w:space="0" w:color="C0C0C0"/>
              <w:right w:val="single" w:sz="8" w:space="0" w:color="C0C0C0"/>
            </w:tcBorders>
            <w:shd w:val="clear" w:color="auto" w:fill="002060"/>
            <w:vAlign w:val="center"/>
          </w:tcPr>
          <w:p w14:paraId="431C5A9D" w14:textId="77777777" w:rsidR="00527CE7" w:rsidRPr="00EA50B5" w:rsidRDefault="00527CE7">
            <w:pPr>
              <w:pStyle w:val="Stijl1"/>
              <w:numPr>
                <w:ilvl w:val="0"/>
                <w:numId w:val="0"/>
              </w:numPr>
              <w:ind w:left="107"/>
              <w:jc w:val="left"/>
              <w:rPr>
                <w:rFonts w:cs="Assistant Light"/>
                <w:color w:val="FFFFFF" w:themeColor="background1"/>
              </w:rPr>
            </w:pPr>
          </w:p>
        </w:tc>
        <w:tc>
          <w:tcPr>
            <w:tcW w:w="5797" w:type="dxa"/>
            <w:vMerge/>
            <w:tcBorders>
              <w:left w:val="single" w:sz="8" w:space="0" w:color="C0C0C0"/>
              <w:right w:val="single" w:sz="8" w:space="0" w:color="C0C0C0"/>
            </w:tcBorders>
            <w:vAlign w:val="center"/>
          </w:tcPr>
          <w:p w14:paraId="31CD156C"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r w:rsidR="00527CE7" w:rsidRPr="00354C0A" w14:paraId="63ED90F0" w14:textId="77777777" w:rsidTr="00E249B0">
        <w:trPr>
          <w:cantSplit/>
        </w:trPr>
        <w:tc>
          <w:tcPr>
            <w:tcW w:w="76" w:type="dxa"/>
            <w:tcBorders>
              <w:top w:val="single" w:sz="8" w:space="0" w:color="C0C0C0"/>
              <w:left w:val="single" w:sz="8" w:space="0" w:color="C0C0C0"/>
              <w:bottom w:val="single" w:sz="8" w:space="0" w:color="C0C0C0"/>
              <w:right w:val="single" w:sz="8" w:space="0" w:color="C0C0C0"/>
            </w:tcBorders>
            <w:vAlign w:val="center"/>
          </w:tcPr>
          <w:p w14:paraId="7141CF07"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c>
          <w:tcPr>
            <w:tcW w:w="4759" w:type="dxa"/>
            <w:vMerge/>
            <w:tcBorders>
              <w:left w:val="single" w:sz="8" w:space="0" w:color="C0C0C0"/>
              <w:bottom w:val="single" w:sz="8" w:space="0" w:color="C0C0C0"/>
              <w:right w:val="single" w:sz="8" w:space="0" w:color="C0C0C0"/>
            </w:tcBorders>
            <w:shd w:val="clear" w:color="auto" w:fill="002060"/>
            <w:vAlign w:val="center"/>
          </w:tcPr>
          <w:p w14:paraId="04B040E0" w14:textId="77777777" w:rsidR="00527CE7" w:rsidRPr="00EA50B5" w:rsidRDefault="00527CE7">
            <w:pPr>
              <w:pStyle w:val="Stijl1"/>
              <w:numPr>
                <w:ilvl w:val="0"/>
                <w:numId w:val="0"/>
              </w:numPr>
              <w:ind w:left="107"/>
              <w:jc w:val="left"/>
              <w:rPr>
                <w:rFonts w:cs="Assistant Light"/>
                <w:color w:val="FFFFFF" w:themeColor="background1"/>
              </w:rPr>
            </w:pPr>
          </w:p>
        </w:tc>
        <w:tc>
          <w:tcPr>
            <w:tcW w:w="5797" w:type="dxa"/>
            <w:vMerge/>
            <w:tcBorders>
              <w:left w:val="single" w:sz="8" w:space="0" w:color="C0C0C0"/>
              <w:bottom w:val="single" w:sz="8" w:space="0" w:color="C0C0C0"/>
              <w:right w:val="single" w:sz="8" w:space="0" w:color="C0C0C0"/>
            </w:tcBorders>
            <w:vAlign w:val="center"/>
          </w:tcPr>
          <w:p w14:paraId="78B57244" w14:textId="77777777" w:rsidR="00527CE7" w:rsidRPr="00354C0A" w:rsidRDefault="00527CE7">
            <w:pPr>
              <w:pStyle w:val="Stijl1"/>
              <w:numPr>
                <w:ilvl w:val="0"/>
                <w:numId w:val="0"/>
              </w:numPr>
              <w:ind w:left="107"/>
              <w:jc w:val="left"/>
              <w:rPr>
                <w:rFonts w:eastAsiaTheme="minorHAnsi" w:cs="Assistant Light"/>
                <w:color w:val="FFFFFF" w:themeColor="background1"/>
              </w:rPr>
            </w:pPr>
          </w:p>
        </w:tc>
      </w:tr>
    </w:tbl>
    <w:p w14:paraId="2BDE394E" w14:textId="77777777" w:rsidR="00527CE7" w:rsidRPr="00354C0A" w:rsidRDefault="00527CE7" w:rsidP="00527CE7">
      <w:pPr>
        <w:pStyle w:val="Stijl1"/>
        <w:numPr>
          <w:ilvl w:val="0"/>
          <w:numId w:val="0"/>
        </w:numPr>
        <w:ind w:left="107"/>
        <w:jc w:val="left"/>
        <w:rPr>
          <w:rFonts w:eastAsiaTheme="minorHAnsi" w:cs="Assistant Light"/>
          <w:color w:val="FFFFFF" w:themeColor="background1"/>
        </w:rPr>
      </w:pPr>
    </w:p>
    <w:p w14:paraId="07493151" w14:textId="1EF91673" w:rsidR="00527CE7" w:rsidRPr="00354C0A" w:rsidRDefault="00527CE7" w:rsidP="00527CE7">
      <w:pPr>
        <w:pStyle w:val="Stijl1"/>
        <w:numPr>
          <w:ilvl w:val="0"/>
          <w:numId w:val="0"/>
        </w:numPr>
        <w:ind w:left="107"/>
        <w:jc w:val="left"/>
        <w:rPr>
          <w:rFonts w:eastAsiaTheme="minorHAnsi" w:cs="Assistant Light"/>
          <w:color w:val="FFFFFF" w:themeColor="background1"/>
        </w:rPr>
      </w:pPr>
    </w:p>
    <w:sectPr w:rsidR="00527CE7" w:rsidRPr="00354C0A" w:rsidSect="00D11A1C">
      <w:footerReference w:type="default" r:id="rId12"/>
      <w:pgSz w:w="11906" w:h="16838"/>
      <w:pgMar w:top="3402" w:right="1021" w:bottom="1276"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9AD3" w14:textId="77777777" w:rsidR="00C820BF" w:rsidRPr="00EA50B5" w:rsidRDefault="00C820BF" w:rsidP="00C533ED">
      <w:r w:rsidRPr="00EA50B5">
        <w:separator/>
      </w:r>
    </w:p>
  </w:endnote>
  <w:endnote w:type="continuationSeparator" w:id="0">
    <w:p w14:paraId="429FE187" w14:textId="77777777" w:rsidR="00C820BF" w:rsidRPr="00EA50B5" w:rsidRDefault="00C820BF" w:rsidP="00C533ED">
      <w:r w:rsidRPr="00EA50B5">
        <w:continuationSeparator/>
      </w:r>
    </w:p>
  </w:endnote>
  <w:endnote w:type="continuationNotice" w:id="1">
    <w:p w14:paraId="195EFF4A" w14:textId="77777777" w:rsidR="00C820BF" w:rsidRPr="00EA50B5" w:rsidRDefault="00C82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ohit Hindi">
    <w:altName w:val="Times New Roman"/>
    <w:charset w:val="00"/>
    <w:family w:val="auto"/>
    <w:pitch w:val="default"/>
  </w:font>
  <w:font w:name="V&amp;W Syntax (Adobe)">
    <w:charset w:val="00"/>
    <w:family w:val="swiss"/>
    <w:pitch w:val="variable"/>
    <w:sig w:usb0="A0000007" w:usb1="00000000" w:usb2="00000000" w:usb3="00000000" w:csb0="00000111" w:csb1="00000000"/>
  </w:font>
  <w:font w:name="Assistant Ligh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146"/>
      <w:gridCol w:w="2425"/>
      <w:gridCol w:w="3293"/>
    </w:tblGrid>
    <w:tr w:rsidR="00F730A4" w:rsidRPr="00574E8D" w14:paraId="33D1423D" w14:textId="77777777" w:rsidTr="002154D6">
      <w:tc>
        <w:tcPr>
          <w:tcW w:w="4390" w:type="dxa"/>
        </w:tcPr>
        <w:p w14:paraId="67DFA5D6" w14:textId="31AB79E5" w:rsidR="00574E8D" w:rsidRPr="00574E8D" w:rsidRDefault="002927A5" w:rsidP="00574E8D">
          <w:pPr>
            <w:spacing w:line="200" w:lineRule="atLeast"/>
            <w:rPr>
              <w:sz w:val="15"/>
            </w:rPr>
          </w:pPr>
          <w:r>
            <w:rPr>
              <w:sz w:val="15"/>
            </w:rPr>
            <w:t>Kenmerk</w:t>
          </w:r>
          <w:r w:rsidR="00765EF6" w:rsidRPr="00574E8D">
            <w:rPr>
              <w:sz w:val="15"/>
            </w:rPr>
            <w:t xml:space="preserve">: </w:t>
          </w:r>
          <w:r w:rsidR="00765EF6" w:rsidRPr="004B62A7">
            <w:rPr>
              <w:sz w:val="15"/>
            </w:rPr>
            <w:t>202201080</w:t>
          </w:r>
        </w:p>
      </w:tc>
      <w:tc>
        <w:tcPr>
          <w:tcW w:w="2595" w:type="dxa"/>
        </w:tcPr>
        <w:p w14:paraId="09E9FF47" w14:textId="77777777" w:rsidR="00574E8D" w:rsidRPr="00574E8D" w:rsidRDefault="00574E8D" w:rsidP="00574E8D">
          <w:pPr>
            <w:spacing w:line="200" w:lineRule="atLeast"/>
            <w:rPr>
              <w:sz w:val="15"/>
            </w:rPr>
          </w:pPr>
        </w:p>
      </w:tc>
      <w:tc>
        <w:tcPr>
          <w:tcW w:w="3493" w:type="dxa"/>
        </w:tcPr>
        <w:p w14:paraId="70F2F5EC" w14:textId="4FE2362C" w:rsidR="00574E8D" w:rsidRPr="00574E8D" w:rsidRDefault="00574E8D" w:rsidP="00574E8D">
          <w:pPr>
            <w:spacing w:line="200" w:lineRule="atLeast"/>
            <w:jc w:val="right"/>
            <w:rPr>
              <w:sz w:val="15"/>
            </w:rPr>
          </w:pPr>
          <w:r w:rsidRPr="00574E8D">
            <w:rPr>
              <w:sz w:val="15"/>
            </w:rPr>
            <w:t xml:space="preserve">Datum: </w:t>
          </w:r>
          <w:r w:rsidR="002B4F63">
            <w:rPr>
              <w:sz w:val="15"/>
            </w:rPr>
            <w:t>2</w:t>
          </w:r>
          <w:r w:rsidR="007C1090">
            <w:rPr>
              <w:sz w:val="15"/>
            </w:rPr>
            <w:t>1</w:t>
          </w:r>
          <w:r w:rsidR="00E76106">
            <w:rPr>
              <w:sz w:val="15"/>
            </w:rPr>
            <w:t xml:space="preserve"> mei</w:t>
          </w:r>
          <w:r w:rsidR="0044551E">
            <w:rPr>
              <w:sz w:val="15"/>
            </w:rPr>
            <w:t xml:space="preserve"> 2026</w:t>
          </w:r>
        </w:p>
      </w:tc>
    </w:tr>
    <w:tr w:rsidR="00F730A4" w:rsidRPr="00574E8D" w14:paraId="16D8EA0E" w14:textId="77777777" w:rsidTr="002154D6">
      <w:tc>
        <w:tcPr>
          <w:tcW w:w="4390" w:type="dxa"/>
        </w:tcPr>
        <w:p w14:paraId="7DE70063" w14:textId="0FFF261D" w:rsidR="00574E8D" w:rsidRPr="00574E8D" w:rsidRDefault="00765EF6" w:rsidP="00574E8D">
          <w:pPr>
            <w:spacing w:line="200" w:lineRule="atLeast"/>
            <w:rPr>
              <w:sz w:val="15"/>
            </w:rPr>
          </w:pPr>
          <w:proofErr w:type="spellStart"/>
          <w:r w:rsidRPr="00574E8D">
            <w:rPr>
              <w:sz w:val="15"/>
            </w:rPr>
            <w:t>Versie:</w:t>
          </w:r>
          <w:r w:rsidR="002B4F63">
            <w:rPr>
              <w:sz w:val="15"/>
            </w:rPr>
            <w:t>C</w:t>
          </w:r>
          <w:proofErr w:type="spellEnd"/>
        </w:p>
      </w:tc>
      <w:tc>
        <w:tcPr>
          <w:tcW w:w="2595" w:type="dxa"/>
        </w:tcPr>
        <w:p w14:paraId="2206DB31" w14:textId="77777777" w:rsidR="00574E8D" w:rsidRPr="00574E8D" w:rsidRDefault="00574E8D" w:rsidP="00574E8D">
          <w:pPr>
            <w:spacing w:line="200" w:lineRule="atLeast"/>
            <w:rPr>
              <w:sz w:val="15"/>
            </w:rPr>
          </w:pPr>
        </w:p>
      </w:tc>
      <w:tc>
        <w:tcPr>
          <w:tcW w:w="3493" w:type="dxa"/>
        </w:tcPr>
        <w:p w14:paraId="7C1398C6" w14:textId="77777777" w:rsidR="00574E8D" w:rsidRPr="00574E8D" w:rsidRDefault="00574E8D" w:rsidP="00574E8D">
          <w:pPr>
            <w:spacing w:line="200" w:lineRule="atLeast"/>
            <w:jc w:val="right"/>
            <w:rPr>
              <w:sz w:val="15"/>
            </w:rPr>
          </w:pPr>
        </w:p>
      </w:tc>
    </w:tr>
    <w:tr w:rsidR="00F730A4" w:rsidRPr="00574E8D" w14:paraId="62AB5303" w14:textId="77777777" w:rsidTr="002154D6">
      <w:tc>
        <w:tcPr>
          <w:tcW w:w="4390" w:type="dxa"/>
        </w:tcPr>
        <w:p w14:paraId="1A97D3F6" w14:textId="4A65E83F" w:rsidR="00574E8D" w:rsidRPr="00574E8D" w:rsidRDefault="00574E8D" w:rsidP="00574E8D">
          <w:pPr>
            <w:spacing w:line="200" w:lineRule="atLeast"/>
            <w:rPr>
              <w:sz w:val="15"/>
            </w:rPr>
          </w:pPr>
          <w:r w:rsidRPr="00574E8D">
            <w:rPr>
              <w:sz w:val="15"/>
            </w:rPr>
            <w:t xml:space="preserve">Status: </w:t>
          </w:r>
          <w:r w:rsidR="002B4F63">
            <w:rPr>
              <w:sz w:val="15"/>
            </w:rPr>
            <w:t>Definitief</w:t>
          </w:r>
        </w:p>
      </w:tc>
      <w:tc>
        <w:tcPr>
          <w:tcW w:w="2595" w:type="dxa"/>
        </w:tcPr>
        <w:p w14:paraId="4DAB32AC" w14:textId="77777777" w:rsidR="00574E8D" w:rsidRPr="00574E8D" w:rsidRDefault="00574E8D" w:rsidP="00574E8D">
          <w:pPr>
            <w:spacing w:line="200" w:lineRule="atLeast"/>
            <w:rPr>
              <w:sz w:val="15"/>
            </w:rPr>
          </w:pPr>
        </w:p>
      </w:tc>
      <w:tc>
        <w:tcPr>
          <w:tcW w:w="3493" w:type="dxa"/>
        </w:tcPr>
        <w:p w14:paraId="3BC3D411" w14:textId="77777777" w:rsidR="00574E8D" w:rsidRPr="00574E8D" w:rsidRDefault="00574E8D" w:rsidP="00574E8D">
          <w:pPr>
            <w:spacing w:line="200" w:lineRule="atLeast"/>
            <w:jc w:val="right"/>
            <w:rPr>
              <w:sz w:val="15"/>
            </w:rPr>
          </w:pPr>
          <w:r w:rsidRPr="00574E8D">
            <w:rPr>
              <w:sz w:val="15"/>
            </w:rPr>
            <w:t xml:space="preserve">Pagina </w:t>
          </w:r>
          <w:r w:rsidRPr="00574E8D">
            <w:rPr>
              <w:sz w:val="15"/>
            </w:rPr>
            <w:fldChar w:fldCharType="begin"/>
          </w:r>
          <w:r w:rsidRPr="00574E8D">
            <w:rPr>
              <w:sz w:val="15"/>
            </w:rPr>
            <w:instrText xml:space="preserve"> PAGE  \* Arabic  \* MERGEFORMAT </w:instrText>
          </w:r>
          <w:r w:rsidRPr="00574E8D">
            <w:rPr>
              <w:sz w:val="15"/>
            </w:rPr>
            <w:fldChar w:fldCharType="separate"/>
          </w:r>
          <w:r w:rsidRPr="00574E8D">
            <w:rPr>
              <w:noProof/>
              <w:sz w:val="15"/>
            </w:rPr>
            <w:t>2</w:t>
          </w:r>
          <w:r w:rsidRPr="00574E8D">
            <w:rPr>
              <w:sz w:val="15"/>
            </w:rPr>
            <w:fldChar w:fldCharType="end"/>
          </w:r>
          <w:r w:rsidRPr="00574E8D">
            <w:rPr>
              <w:sz w:val="15"/>
            </w:rPr>
            <w:t xml:space="preserve"> van </w:t>
          </w:r>
          <w:r w:rsidRPr="00574E8D">
            <w:rPr>
              <w:sz w:val="15"/>
            </w:rPr>
            <w:fldChar w:fldCharType="begin"/>
          </w:r>
          <w:r w:rsidRPr="00574E8D">
            <w:rPr>
              <w:sz w:val="15"/>
            </w:rPr>
            <w:instrText xml:space="preserve"> NUMPAGES  \* Arabic  \* MERGEFORMAT </w:instrText>
          </w:r>
          <w:r w:rsidRPr="00574E8D">
            <w:rPr>
              <w:sz w:val="15"/>
            </w:rPr>
            <w:fldChar w:fldCharType="separate"/>
          </w:r>
          <w:r w:rsidRPr="00574E8D">
            <w:rPr>
              <w:noProof/>
              <w:sz w:val="15"/>
            </w:rPr>
            <w:t>3</w:t>
          </w:r>
          <w:r w:rsidRPr="00574E8D">
            <w:rPr>
              <w:sz w:val="15"/>
            </w:rPr>
            <w:fldChar w:fldCharType="end"/>
          </w:r>
        </w:p>
      </w:tc>
    </w:tr>
  </w:tbl>
  <w:p w14:paraId="50A8B8E3" w14:textId="77777777" w:rsidR="00073189" w:rsidRPr="00574E8D" w:rsidRDefault="00073189" w:rsidP="00574E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1635" w14:textId="77777777" w:rsidR="00C820BF" w:rsidRPr="00EA50B5" w:rsidRDefault="00C820BF" w:rsidP="00C533ED">
      <w:r w:rsidRPr="00EA50B5">
        <w:separator/>
      </w:r>
    </w:p>
  </w:footnote>
  <w:footnote w:type="continuationSeparator" w:id="0">
    <w:p w14:paraId="005309B9" w14:textId="77777777" w:rsidR="00C820BF" w:rsidRPr="00EA50B5" w:rsidRDefault="00C820BF" w:rsidP="00C533ED">
      <w:r w:rsidRPr="00EA50B5">
        <w:continuationSeparator/>
      </w:r>
    </w:p>
  </w:footnote>
  <w:footnote w:type="continuationNotice" w:id="1">
    <w:p w14:paraId="3EE915EC" w14:textId="77777777" w:rsidR="00C820BF" w:rsidRPr="00EA50B5" w:rsidRDefault="00C820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5B1"/>
    <w:multiLevelType w:val="hybridMultilevel"/>
    <w:tmpl w:val="26E69EB6"/>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6289E"/>
    <w:multiLevelType w:val="multilevel"/>
    <w:tmpl w:val="A454BF20"/>
    <w:lvl w:ilvl="0">
      <w:start w:val="1"/>
      <w:numFmt w:val="decimal"/>
      <w:pStyle w:val="HSNiveau1NorthSeaPort"/>
      <w:lvlText w:val="%1."/>
      <w:lvlJc w:val="left"/>
      <w:pPr>
        <w:tabs>
          <w:tab w:val="num" w:pos="624"/>
        </w:tabs>
        <w:ind w:left="624" w:hanging="624"/>
      </w:pPr>
      <w:rPr>
        <w:rFonts w:hint="default"/>
        <w:b/>
        <w:bCs/>
        <w:i w:val="0"/>
        <w:sz w:val="20"/>
      </w:rPr>
    </w:lvl>
    <w:lvl w:ilvl="1">
      <w:start w:val="1"/>
      <w:numFmt w:val="decimal"/>
      <w:pStyle w:val="HSNiveau2NorthSeaPort"/>
      <w:lvlText w:val="%1.%2."/>
      <w:lvlJc w:val="left"/>
      <w:pPr>
        <w:tabs>
          <w:tab w:val="num" w:pos="624"/>
        </w:tabs>
        <w:ind w:left="624" w:hanging="624"/>
      </w:pPr>
      <w:rPr>
        <w:rFonts w:hint="default"/>
        <w:b/>
        <w:i w:val="0"/>
      </w:rPr>
    </w:lvl>
    <w:lvl w:ilvl="2">
      <w:start w:val="1"/>
      <w:numFmt w:val="decimal"/>
      <w:pStyle w:val="HSNiveau3NorthSeaPort"/>
      <w:lvlText w:val="%1.%2.%3."/>
      <w:lvlJc w:val="left"/>
      <w:pPr>
        <w:tabs>
          <w:tab w:val="num" w:pos="624"/>
        </w:tabs>
        <w:ind w:left="624" w:hanging="624"/>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0F4D37"/>
    <w:multiLevelType w:val="hybridMultilevel"/>
    <w:tmpl w:val="C5B2B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8F0041"/>
    <w:multiLevelType w:val="hybridMultilevel"/>
    <w:tmpl w:val="F61C5786"/>
    <w:lvl w:ilvl="0" w:tplc="0413001B">
      <w:start w:val="1"/>
      <w:numFmt w:val="low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05997646"/>
    <w:multiLevelType w:val="hybridMultilevel"/>
    <w:tmpl w:val="F260ED92"/>
    <w:lvl w:ilvl="0" w:tplc="025E4D00">
      <w:start w:val="1"/>
      <w:numFmt w:val="decimal"/>
      <w:pStyle w:val="Stijl1"/>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C7630F"/>
    <w:multiLevelType w:val="multilevel"/>
    <w:tmpl w:val="24460C38"/>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specVanish w:val="0"/>
      </w:rPr>
    </w:lvl>
    <w:lvl w:ilvl="2">
      <w:start w:val="1"/>
      <w:numFmt w:val="decimal"/>
      <w:pStyle w:val="Subparagraaf"/>
      <w:lvlText w:val="%1.%2.%3"/>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100D6B90"/>
    <w:multiLevelType w:val="hybridMultilevel"/>
    <w:tmpl w:val="7FDA6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E931FB"/>
    <w:multiLevelType w:val="hybridMultilevel"/>
    <w:tmpl w:val="29D6760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AB3E2B"/>
    <w:multiLevelType w:val="hybridMultilevel"/>
    <w:tmpl w:val="849488BC"/>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17C751E3"/>
    <w:multiLevelType w:val="hybridMultilevel"/>
    <w:tmpl w:val="64044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5F0E2C"/>
    <w:multiLevelType w:val="hybridMultilevel"/>
    <w:tmpl w:val="9C088E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E06B4B"/>
    <w:multiLevelType w:val="hybridMultilevel"/>
    <w:tmpl w:val="57A613E4"/>
    <w:lvl w:ilvl="0" w:tplc="08D2E59C">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EA0490"/>
    <w:multiLevelType w:val="multilevel"/>
    <w:tmpl w:val="D6DAEA2C"/>
    <w:lvl w:ilvl="0">
      <w:start w:val="1"/>
      <w:numFmt w:val="decimal"/>
      <w:pStyle w:val="netwerkweergavenparagraaf"/>
      <w:lvlText w:val="%1. "/>
      <w:lvlJc w:val="left"/>
      <w:pPr>
        <w:tabs>
          <w:tab w:val="num" w:pos="360"/>
        </w:tabs>
        <w:ind w:left="360" w:hanging="360"/>
      </w:pPr>
      <w:rPr>
        <w:rFonts w:ascii="Verdana" w:hAnsi="Verdana" w:hint="default"/>
        <w:b/>
        <w:i w:val="0"/>
        <w:sz w:val="20"/>
      </w:rPr>
    </w:lvl>
    <w:lvl w:ilvl="1">
      <w:start w:val="1"/>
      <w:numFmt w:val="decimal"/>
      <w:pStyle w:val="netwerkweergavenparagraaf"/>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CDA758D"/>
    <w:multiLevelType w:val="hybridMultilevel"/>
    <w:tmpl w:val="1B1EB522"/>
    <w:lvl w:ilvl="0" w:tplc="33FEF8E0">
      <w:start w:val="9"/>
      <w:numFmt w:val="bullet"/>
      <w:lvlText w:val="-"/>
      <w:lvlJc w:val="left"/>
      <w:pPr>
        <w:ind w:left="1498" w:hanging="360"/>
      </w:pPr>
      <w:rPr>
        <w:rFonts w:ascii="Aptos" w:eastAsiaTheme="minorHAnsi" w:hAnsi="Aptos" w:cstheme="minorBidi" w:hint="default"/>
        <w:b w:val="0"/>
        <w:bCs w:val="0"/>
        <w:i w:val="0"/>
        <w:iCs w:val="0"/>
        <w:spacing w:val="0"/>
        <w:w w:val="100"/>
        <w:sz w:val="20"/>
        <w:szCs w:val="20"/>
        <w:lang w:val="nl-NL" w:eastAsia="en-US" w:bidi="ar-SA"/>
      </w:rPr>
    </w:lvl>
    <w:lvl w:ilvl="1" w:tplc="FFFFFFFF">
      <w:numFmt w:val="bullet"/>
      <w:lvlText w:val="□"/>
      <w:lvlJc w:val="left"/>
      <w:pPr>
        <w:ind w:left="1892" w:hanging="358"/>
      </w:pPr>
      <w:rPr>
        <w:rFonts w:ascii="Arial" w:eastAsia="Arial" w:hAnsi="Arial" w:cs="Arial" w:hint="default"/>
        <w:b w:val="0"/>
        <w:bCs w:val="0"/>
        <w:i w:val="0"/>
        <w:iCs w:val="0"/>
        <w:spacing w:val="0"/>
        <w:w w:val="100"/>
        <w:sz w:val="18"/>
        <w:szCs w:val="18"/>
        <w:lang w:val="nl-NL" w:eastAsia="en-US" w:bidi="ar-SA"/>
      </w:rPr>
    </w:lvl>
    <w:lvl w:ilvl="2" w:tplc="FFFFFFFF">
      <w:numFmt w:val="bullet"/>
      <w:lvlText w:val="•"/>
      <w:lvlJc w:val="left"/>
      <w:pPr>
        <w:ind w:left="2942" w:hanging="358"/>
      </w:pPr>
      <w:rPr>
        <w:rFonts w:hint="default"/>
        <w:lang w:val="nl-NL" w:eastAsia="en-US" w:bidi="ar-SA"/>
      </w:rPr>
    </w:lvl>
    <w:lvl w:ilvl="3" w:tplc="FFFFFFFF">
      <w:numFmt w:val="bullet"/>
      <w:lvlText w:val="•"/>
      <w:lvlJc w:val="left"/>
      <w:pPr>
        <w:ind w:left="3985" w:hanging="358"/>
      </w:pPr>
      <w:rPr>
        <w:rFonts w:hint="default"/>
        <w:lang w:val="nl-NL" w:eastAsia="en-US" w:bidi="ar-SA"/>
      </w:rPr>
    </w:lvl>
    <w:lvl w:ilvl="4" w:tplc="FFFFFFFF">
      <w:numFmt w:val="bullet"/>
      <w:lvlText w:val="•"/>
      <w:lvlJc w:val="left"/>
      <w:pPr>
        <w:ind w:left="5028" w:hanging="358"/>
      </w:pPr>
      <w:rPr>
        <w:rFonts w:hint="default"/>
        <w:lang w:val="nl-NL" w:eastAsia="en-US" w:bidi="ar-SA"/>
      </w:rPr>
    </w:lvl>
    <w:lvl w:ilvl="5" w:tplc="FFFFFFFF">
      <w:numFmt w:val="bullet"/>
      <w:lvlText w:val="•"/>
      <w:lvlJc w:val="left"/>
      <w:pPr>
        <w:ind w:left="6071" w:hanging="358"/>
      </w:pPr>
      <w:rPr>
        <w:rFonts w:hint="default"/>
        <w:lang w:val="nl-NL" w:eastAsia="en-US" w:bidi="ar-SA"/>
      </w:rPr>
    </w:lvl>
    <w:lvl w:ilvl="6" w:tplc="FFFFFFFF">
      <w:numFmt w:val="bullet"/>
      <w:lvlText w:val="•"/>
      <w:lvlJc w:val="left"/>
      <w:pPr>
        <w:ind w:left="7114" w:hanging="358"/>
      </w:pPr>
      <w:rPr>
        <w:rFonts w:hint="default"/>
        <w:lang w:val="nl-NL" w:eastAsia="en-US" w:bidi="ar-SA"/>
      </w:rPr>
    </w:lvl>
    <w:lvl w:ilvl="7" w:tplc="FFFFFFFF">
      <w:numFmt w:val="bullet"/>
      <w:lvlText w:val="•"/>
      <w:lvlJc w:val="left"/>
      <w:pPr>
        <w:ind w:left="8157" w:hanging="358"/>
      </w:pPr>
      <w:rPr>
        <w:rFonts w:hint="default"/>
        <w:lang w:val="nl-NL" w:eastAsia="en-US" w:bidi="ar-SA"/>
      </w:rPr>
    </w:lvl>
    <w:lvl w:ilvl="8" w:tplc="FFFFFFFF">
      <w:numFmt w:val="bullet"/>
      <w:lvlText w:val="•"/>
      <w:lvlJc w:val="left"/>
      <w:pPr>
        <w:ind w:left="9200" w:hanging="358"/>
      </w:pPr>
      <w:rPr>
        <w:rFonts w:hint="default"/>
        <w:lang w:val="nl-NL" w:eastAsia="en-US" w:bidi="ar-SA"/>
      </w:rPr>
    </w:lvl>
  </w:abstractNum>
  <w:abstractNum w:abstractNumId="14" w15:restartNumberingAfterBreak="0">
    <w:nsid w:val="2E8D1365"/>
    <w:multiLevelType w:val="hybridMultilevel"/>
    <w:tmpl w:val="9DD47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15:restartNumberingAfterBreak="0">
    <w:nsid w:val="31B067A9"/>
    <w:multiLevelType w:val="hybridMultilevel"/>
    <w:tmpl w:val="B9186FF2"/>
    <w:lvl w:ilvl="0" w:tplc="8660984E">
      <w:start w:val="1"/>
      <w:numFmt w:val="decimal"/>
      <w:pStyle w:val="HSNummersNorthSeaPor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346C01"/>
    <w:multiLevelType w:val="multilevel"/>
    <w:tmpl w:val="7670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F17E6"/>
    <w:multiLevelType w:val="hybridMultilevel"/>
    <w:tmpl w:val="D3E44E44"/>
    <w:lvl w:ilvl="0" w:tplc="C3E0F4A4">
      <w:start w:val="1"/>
      <w:numFmt w:val="decimal"/>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664BEB"/>
    <w:multiLevelType w:val="hybridMultilevel"/>
    <w:tmpl w:val="150E1904"/>
    <w:lvl w:ilvl="0" w:tplc="F320A75A">
      <w:start w:val="1"/>
      <w:numFmt w:val="decimal"/>
      <w:lvlText w:val="%1."/>
      <w:lvlJc w:val="left"/>
      <w:pPr>
        <w:ind w:left="1498" w:hanging="360"/>
      </w:pPr>
      <w:rPr>
        <w:rFonts w:ascii="Arial" w:eastAsia="Arial" w:hAnsi="Arial" w:cs="Arial" w:hint="default"/>
        <w:b w:val="0"/>
        <w:bCs w:val="0"/>
        <w:i w:val="0"/>
        <w:iCs w:val="0"/>
        <w:spacing w:val="0"/>
        <w:w w:val="100"/>
        <w:sz w:val="20"/>
        <w:szCs w:val="20"/>
        <w:lang w:val="nl-NL" w:eastAsia="en-US" w:bidi="ar-SA"/>
      </w:rPr>
    </w:lvl>
    <w:lvl w:ilvl="1" w:tplc="288A82F6">
      <w:start w:val="1"/>
      <w:numFmt w:val="lowerLetter"/>
      <w:lvlText w:val="%2."/>
      <w:lvlJc w:val="left"/>
      <w:pPr>
        <w:ind w:left="1857" w:hanging="360"/>
      </w:pPr>
      <w:rPr>
        <w:rFonts w:ascii="Arial" w:eastAsia="Arial" w:hAnsi="Arial" w:cs="Arial" w:hint="default"/>
        <w:b w:val="0"/>
        <w:bCs w:val="0"/>
        <w:i w:val="0"/>
        <w:iCs w:val="0"/>
        <w:spacing w:val="0"/>
        <w:w w:val="100"/>
        <w:sz w:val="20"/>
        <w:szCs w:val="20"/>
        <w:lang w:val="nl-NL" w:eastAsia="en-US" w:bidi="ar-SA"/>
      </w:rPr>
    </w:lvl>
    <w:lvl w:ilvl="2" w:tplc="BC22F88C">
      <w:numFmt w:val="bullet"/>
      <w:lvlText w:val="•"/>
      <w:lvlJc w:val="left"/>
      <w:pPr>
        <w:ind w:left="2907" w:hanging="360"/>
      </w:pPr>
      <w:rPr>
        <w:rFonts w:hint="default"/>
        <w:lang w:val="nl-NL" w:eastAsia="en-US" w:bidi="ar-SA"/>
      </w:rPr>
    </w:lvl>
    <w:lvl w:ilvl="3" w:tplc="D862DA46">
      <w:numFmt w:val="bullet"/>
      <w:lvlText w:val="•"/>
      <w:lvlJc w:val="left"/>
      <w:pPr>
        <w:ind w:left="3954" w:hanging="360"/>
      </w:pPr>
      <w:rPr>
        <w:rFonts w:hint="default"/>
        <w:lang w:val="nl-NL" w:eastAsia="en-US" w:bidi="ar-SA"/>
      </w:rPr>
    </w:lvl>
    <w:lvl w:ilvl="4" w:tplc="4490DCC4">
      <w:numFmt w:val="bullet"/>
      <w:lvlText w:val="•"/>
      <w:lvlJc w:val="left"/>
      <w:pPr>
        <w:ind w:left="5002" w:hanging="360"/>
      </w:pPr>
      <w:rPr>
        <w:rFonts w:hint="default"/>
        <w:lang w:val="nl-NL" w:eastAsia="en-US" w:bidi="ar-SA"/>
      </w:rPr>
    </w:lvl>
    <w:lvl w:ilvl="5" w:tplc="064CF008">
      <w:numFmt w:val="bullet"/>
      <w:lvlText w:val="•"/>
      <w:lvlJc w:val="left"/>
      <w:pPr>
        <w:ind w:left="6049" w:hanging="360"/>
      </w:pPr>
      <w:rPr>
        <w:rFonts w:hint="default"/>
        <w:lang w:val="nl-NL" w:eastAsia="en-US" w:bidi="ar-SA"/>
      </w:rPr>
    </w:lvl>
    <w:lvl w:ilvl="6" w:tplc="09347DC6">
      <w:numFmt w:val="bullet"/>
      <w:lvlText w:val="•"/>
      <w:lvlJc w:val="left"/>
      <w:pPr>
        <w:ind w:left="7096" w:hanging="360"/>
      </w:pPr>
      <w:rPr>
        <w:rFonts w:hint="default"/>
        <w:lang w:val="nl-NL" w:eastAsia="en-US" w:bidi="ar-SA"/>
      </w:rPr>
    </w:lvl>
    <w:lvl w:ilvl="7" w:tplc="759088BE">
      <w:numFmt w:val="bullet"/>
      <w:lvlText w:val="•"/>
      <w:lvlJc w:val="left"/>
      <w:pPr>
        <w:ind w:left="8144" w:hanging="360"/>
      </w:pPr>
      <w:rPr>
        <w:rFonts w:hint="default"/>
        <w:lang w:val="nl-NL" w:eastAsia="en-US" w:bidi="ar-SA"/>
      </w:rPr>
    </w:lvl>
    <w:lvl w:ilvl="8" w:tplc="7A102D20">
      <w:numFmt w:val="bullet"/>
      <w:lvlText w:val="•"/>
      <w:lvlJc w:val="left"/>
      <w:pPr>
        <w:ind w:left="9191" w:hanging="360"/>
      </w:pPr>
      <w:rPr>
        <w:rFonts w:hint="default"/>
        <w:lang w:val="nl-NL" w:eastAsia="en-US" w:bidi="ar-SA"/>
      </w:rPr>
    </w:lvl>
  </w:abstractNum>
  <w:abstractNum w:abstractNumId="20" w15:restartNumberingAfterBreak="0">
    <w:nsid w:val="68BA6C53"/>
    <w:multiLevelType w:val="hybridMultilevel"/>
    <w:tmpl w:val="157EC0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9D72F7F"/>
    <w:multiLevelType w:val="multilevel"/>
    <w:tmpl w:val="D7986B38"/>
    <w:lvl w:ilvl="0">
      <w:start w:val="1"/>
      <w:numFmt w:val="bullet"/>
      <w:pStyle w:val="HSBullit1NorthSeaPort"/>
      <w:lvlText w:val=""/>
      <w:lvlJc w:val="left"/>
      <w:pPr>
        <w:tabs>
          <w:tab w:val="num" w:pos="567"/>
        </w:tabs>
        <w:ind w:left="567" w:hanging="283"/>
      </w:pPr>
      <w:rPr>
        <w:rFonts w:ascii="Symbol" w:hAnsi="Symbol" w:hint="default"/>
      </w:rPr>
    </w:lvl>
    <w:lvl w:ilvl="1">
      <w:start w:val="1"/>
      <w:numFmt w:val="bullet"/>
      <w:pStyle w:val="HSBullit2NorthSeaPort"/>
      <w:lvlText w:val=""/>
      <w:lvlJc w:val="left"/>
      <w:pPr>
        <w:tabs>
          <w:tab w:val="num" w:pos="851"/>
        </w:tabs>
        <w:ind w:left="851"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8246F7"/>
    <w:multiLevelType w:val="hybridMultilevel"/>
    <w:tmpl w:val="63A64E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B41FFD"/>
    <w:multiLevelType w:val="hybridMultilevel"/>
    <w:tmpl w:val="BD388A3A"/>
    <w:lvl w:ilvl="0" w:tplc="334402C6">
      <w:numFmt w:val="bullet"/>
      <w:lvlText w:val="•"/>
      <w:lvlJc w:val="left"/>
      <w:pPr>
        <w:ind w:left="1498" w:hanging="360"/>
      </w:pPr>
      <w:rPr>
        <w:rFonts w:hint="default"/>
        <w:b w:val="0"/>
        <w:bCs w:val="0"/>
        <w:i w:val="0"/>
        <w:iCs w:val="0"/>
        <w:spacing w:val="0"/>
        <w:w w:val="100"/>
        <w:sz w:val="20"/>
        <w:szCs w:val="20"/>
        <w:lang w:val="nl-NL" w:eastAsia="en-US" w:bidi="ar-SA"/>
      </w:rPr>
    </w:lvl>
    <w:lvl w:ilvl="1" w:tplc="FFFFFFFF">
      <w:numFmt w:val="bullet"/>
      <w:lvlText w:val="□"/>
      <w:lvlJc w:val="left"/>
      <w:pPr>
        <w:ind w:left="1892" w:hanging="358"/>
      </w:pPr>
      <w:rPr>
        <w:rFonts w:ascii="Arial" w:eastAsia="Arial" w:hAnsi="Arial" w:cs="Arial" w:hint="default"/>
        <w:b w:val="0"/>
        <w:bCs w:val="0"/>
        <w:i w:val="0"/>
        <w:iCs w:val="0"/>
        <w:spacing w:val="0"/>
        <w:w w:val="100"/>
        <w:sz w:val="18"/>
        <w:szCs w:val="18"/>
        <w:lang w:val="nl-NL" w:eastAsia="en-US" w:bidi="ar-SA"/>
      </w:rPr>
    </w:lvl>
    <w:lvl w:ilvl="2" w:tplc="FFFFFFFF">
      <w:numFmt w:val="bullet"/>
      <w:lvlText w:val="•"/>
      <w:lvlJc w:val="left"/>
      <w:pPr>
        <w:ind w:left="2942" w:hanging="358"/>
      </w:pPr>
      <w:rPr>
        <w:rFonts w:hint="default"/>
        <w:lang w:val="nl-NL" w:eastAsia="en-US" w:bidi="ar-SA"/>
      </w:rPr>
    </w:lvl>
    <w:lvl w:ilvl="3" w:tplc="FFFFFFFF">
      <w:numFmt w:val="bullet"/>
      <w:lvlText w:val="•"/>
      <w:lvlJc w:val="left"/>
      <w:pPr>
        <w:ind w:left="3985" w:hanging="358"/>
      </w:pPr>
      <w:rPr>
        <w:rFonts w:hint="default"/>
        <w:lang w:val="nl-NL" w:eastAsia="en-US" w:bidi="ar-SA"/>
      </w:rPr>
    </w:lvl>
    <w:lvl w:ilvl="4" w:tplc="FFFFFFFF">
      <w:numFmt w:val="bullet"/>
      <w:lvlText w:val="•"/>
      <w:lvlJc w:val="left"/>
      <w:pPr>
        <w:ind w:left="5028" w:hanging="358"/>
      </w:pPr>
      <w:rPr>
        <w:rFonts w:hint="default"/>
        <w:lang w:val="nl-NL" w:eastAsia="en-US" w:bidi="ar-SA"/>
      </w:rPr>
    </w:lvl>
    <w:lvl w:ilvl="5" w:tplc="FFFFFFFF">
      <w:numFmt w:val="bullet"/>
      <w:lvlText w:val="•"/>
      <w:lvlJc w:val="left"/>
      <w:pPr>
        <w:ind w:left="6071" w:hanging="358"/>
      </w:pPr>
      <w:rPr>
        <w:rFonts w:hint="default"/>
        <w:lang w:val="nl-NL" w:eastAsia="en-US" w:bidi="ar-SA"/>
      </w:rPr>
    </w:lvl>
    <w:lvl w:ilvl="6" w:tplc="FFFFFFFF">
      <w:numFmt w:val="bullet"/>
      <w:lvlText w:val="•"/>
      <w:lvlJc w:val="left"/>
      <w:pPr>
        <w:ind w:left="7114" w:hanging="358"/>
      </w:pPr>
      <w:rPr>
        <w:rFonts w:hint="default"/>
        <w:lang w:val="nl-NL" w:eastAsia="en-US" w:bidi="ar-SA"/>
      </w:rPr>
    </w:lvl>
    <w:lvl w:ilvl="7" w:tplc="FFFFFFFF">
      <w:numFmt w:val="bullet"/>
      <w:lvlText w:val="•"/>
      <w:lvlJc w:val="left"/>
      <w:pPr>
        <w:ind w:left="8157" w:hanging="358"/>
      </w:pPr>
      <w:rPr>
        <w:rFonts w:hint="default"/>
        <w:lang w:val="nl-NL" w:eastAsia="en-US" w:bidi="ar-SA"/>
      </w:rPr>
    </w:lvl>
    <w:lvl w:ilvl="8" w:tplc="FFFFFFFF">
      <w:numFmt w:val="bullet"/>
      <w:lvlText w:val="•"/>
      <w:lvlJc w:val="left"/>
      <w:pPr>
        <w:ind w:left="9200" w:hanging="358"/>
      </w:pPr>
      <w:rPr>
        <w:rFonts w:hint="default"/>
        <w:lang w:val="nl-NL" w:eastAsia="en-US" w:bidi="ar-SA"/>
      </w:rPr>
    </w:lvl>
  </w:abstractNum>
  <w:abstractNum w:abstractNumId="24" w15:restartNumberingAfterBreak="0">
    <w:nsid w:val="6CCF213A"/>
    <w:multiLevelType w:val="hybridMultilevel"/>
    <w:tmpl w:val="54ACC02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367354"/>
    <w:multiLevelType w:val="multilevel"/>
    <w:tmpl w:val="B5D407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DA157B"/>
    <w:multiLevelType w:val="multilevel"/>
    <w:tmpl w:val="90989F56"/>
    <w:lvl w:ilvl="0">
      <w:start w:val="1"/>
      <w:numFmt w:val="decimal"/>
      <w:pStyle w:val="HSArtikel1NorthSeaPort"/>
      <w:suff w:val="space"/>
      <w:lvlText w:val="Artikel %1"/>
      <w:lvlJc w:val="left"/>
      <w:pPr>
        <w:ind w:left="360" w:hanging="360"/>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decimal"/>
      <w:lvlText w:val="%1.%2.%3"/>
      <w:lvlJc w:val="left"/>
      <w:pPr>
        <w:tabs>
          <w:tab w:val="num" w:pos="567"/>
        </w:tabs>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421D70"/>
    <w:multiLevelType w:val="hybridMultilevel"/>
    <w:tmpl w:val="3F1A1310"/>
    <w:lvl w:ilvl="0" w:tplc="FFFFFFF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8A4FF2"/>
    <w:multiLevelType w:val="hybridMultilevel"/>
    <w:tmpl w:val="6824B47C"/>
    <w:lvl w:ilvl="0" w:tplc="2BEA2C4E">
      <w:start w:val="1"/>
      <w:numFmt w:val="lowerLetter"/>
      <w:pStyle w:val="HSabcNorthSeaPort"/>
      <w:lvlText w:val="%1."/>
      <w:lvlJc w:val="left"/>
      <w:pPr>
        <w:ind w:left="1434" w:hanging="360"/>
      </w:p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29" w15:restartNumberingAfterBreak="0">
    <w:nsid w:val="7ADC2768"/>
    <w:multiLevelType w:val="multilevel"/>
    <w:tmpl w:val="12CEB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333029"/>
    <w:multiLevelType w:val="hybridMultilevel"/>
    <w:tmpl w:val="3758803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EAAEBC76">
      <w:start w:val="1"/>
      <w:numFmt w:val="lowerLetter"/>
      <w:lvlText w:val="%9)"/>
      <w:lvlJc w:val="left"/>
      <w:pPr>
        <w:ind w:left="6660" w:hanging="360"/>
      </w:pPr>
      <w:rPr>
        <w:rFonts w:hint="default"/>
      </w:rPr>
    </w:lvl>
  </w:abstractNum>
  <w:num w:numId="1" w16cid:durableId="872620035">
    <w:abstractNumId w:val="12"/>
  </w:num>
  <w:num w:numId="2" w16cid:durableId="374812233">
    <w:abstractNumId w:val="28"/>
  </w:num>
  <w:num w:numId="3" w16cid:durableId="987709434">
    <w:abstractNumId w:val="16"/>
  </w:num>
  <w:num w:numId="4" w16cid:durableId="1130704887">
    <w:abstractNumId w:val="21"/>
  </w:num>
  <w:num w:numId="5" w16cid:durableId="1216770211">
    <w:abstractNumId w:val="1"/>
  </w:num>
  <w:num w:numId="6" w16cid:durableId="87193774">
    <w:abstractNumId w:val="26"/>
  </w:num>
  <w:num w:numId="7" w16cid:durableId="1564949117">
    <w:abstractNumId w:val="15"/>
  </w:num>
  <w:num w:numId="8" w16cid:durableId="1412314886">
    <w:abstractNumId w:val="6"/>
  </w:num>
  <w:num w:numId="9" w16cid:durableId="958606329">
    <w:abstractNumId w:val="9"/>
  </w:num>
  <w:num w:numId="10" w16cid:durableId="1460218851">
    <w:abstractNumId w:val="4"/>
  </w:num>
  <w:num w:numId="11" w16cid:durableId="127206210">
    <w:abstractNumId w:val="4"/>
    <w:lvlOverride w:ilvl="0">
      <w:startOverride w:val="1"/>
    </w:lvlOverride>
  </w:num>
  <w:num w:numId="12" w16cid:durableId="84427747">
    <w:abstractNumId w:val="5"/>
  </w:num>
  <w:num w:numId="13" w16cid:durableId="751466807">
    <w:abstractNumId w:val="11"/>
  </w:num>
  <w:num w:numId="14" w16cid:durableId="1417482619">
    <w:abstractNumId w:val="29"/>
  </w:num>
  <w:num w:numId="15" w16cid:durableId="1564557307">
    <w:abstractNumId w:val="17"/>
  </w:num>
  <w:num w:numId="16" w16cid:durableId="1978679831">
    <w:abstractNumId w:val="24"/>
  </w:num>
  <w:num w:numId="17" w16cid:durableId="546602686">
    <w:abstractNumId w:val="7"/>
  </w:num>
  <w:num w:numId="18" w16cid:durableId="322583266">
    <w:abstractNumId w:val="27"/>
  </w:num>
  <w:num w:numId="19" w16cid:durableId="1262642429">
    <w:abstractNumId w:val="30"/>
  </w:num>
  <w:num w:numId="20" w16cid:durableId="1465810244">
    <w:abstractNumId w:val="22"/>
  </w:num>
  <w:num w:numId="21" w16cid:durableId="1762948547">
    <w:abstractNumId w:val="13"/>
  </w:num>
  <w:num w:numId="22" w16cid:durableId="1055010766">
    <w:abstractNumId w:val="19"/>
  </w:num>
  <w:num w:numId="23" w16cid:durableId="124541721">
    <w:abstractNumId w:val="10"/>
  </w:num>
  <w:num w:numId="24" w16cid:durableId="1499880869">
    <w:abstractNumId w:val="23"/>
  </w:num>
  <w:num w:numId="25" w16cid:durableId="533614974">
    <w:abstractNumId w:val="8"/>
  </w:num>
  <w:num w:numId="26" w16cid:durableId="496073747">
    <w:abstractNumId w:val="14"/>
  </w:num>
  <w:num w:numId="27" w16cid:durableId="859198464">
    <w:abstractNumId w:val="25"/>
  </w:num>
  <w:num w:numId="28" w16cid:durableId="312756318">
    <w:abstractNumId w:val="0"/>
  </w:num>
  <w:num w:numId="29" w16cid:durableId="784617900">
    <w:abstractNumId w:val="3"/>
  </w:num>
  <w:num w:numId="30" w16cid:durableId="154759935">
    <w:abstractNumId w:val="20"/>
  </w:num>
  <w:num w:numId="31" w16cid:durableId="26218342">
    <w:abstractNumId w:val="18"/>
  </w:num>
  <w:num w:numId="32" w16cid:durableId="1189490479">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51"/>
    <w:rsid w:val="0000007B"/>
    <w:rsid w:val="000000F5"/>
    <w:rsid w:val="00000844"/>
    <w:rsid w:val="000008A2"/>
    <w:rsid w:val="00000D69"/>
    <w:rsid w:val="00000F01"/>
    <w:rsid w:val="000013E1"/>
    <w:rsid w:val="0000152F"/>
    <w:rsid w:val="0000163B"/>
    <w:rsid w:val="00001666"/>
    <w:rsid w:val="00001989"/>
    <w:rsid w:val="00001AEB"/>
    <w:rsid w:val="00001C35"/>
    <w:rsid w:val="000020AF"/>
    <w:rsid w:val="0000266B"/>
    <w:rsid w:val="0000284E"/>
    <w:rsid w:val="00002937"/>
    <w:rsid w:val="0000307B"/>
    <w:rsid w:val="000032BF"/>
    <w:rsid w:val="00003533"/>
    <w:rsid w:val="000035D0"/>
    <w:rsid w:val="00003979"/>
    <w:rsid w:val="00003AB3"/>
    <w:rsid w:val="00003D1A"/>
    <w:rsid w:val="00003F93"/>
    <w:rsid w:val="0000439D"/>
    <w:rsid w:val="000043BA"/>
    <w:rsid w:val="0000463C"/>
    <w:rsid w:val="00004A6B"/>
    <w:rsid w:val="00004A9B"/>
    <w:rsid w:val="00004DCD"/>
    <w:rsid w:val="00004E63"/>
    <w:rsid w:val="00005019"/>
    <w:rsid w:val="0000501A"/>
    <w:rsid w:val="000052E7"/>
    <w:rsid w:val="0000541A"/>
    <w:rsid w:val="00005672"/>
    <w:rsid w:val="0000573E"/>
    <w:rsid w:val="000058E4"/>
    <w:rsid w:val="00005A3A"/>
    <w:rsid w:val="00005D69"/>
    <w:rsid w:val="00005DDE"/>
    <w:rsid w:val="00005DE3"/>
    <w:rsid w:val="00005E32"/>
    <w:rsid w:val="000064E3"/>
    <w:rsid w:val="000065DB"/>
    <w:rsid w:val="000067D3"/>
    <w:rsid w:val="00006B3E"/>
    <w:rsid w:val="00006D3E"/>
    <w:rsid w:val="0000705F"/>
    <w:rsid w:val="0000712D"/>
    <w:rsid w:val="00007390"/>
    <w:rsid w:val="000075DE"/>
    <w:rsid w:val="00007646"/>
    <w:rsid w:val="000078E2"/>
    <w:rsid w:val="00007F72"/>
    <w:rsid w:val="00010482"/>
    <w:rsid w:val="000104FE"/>
    <w:rsid w:val="0001082A"/>
    <w:rsid w:val="000109C5"/>
    <w:rsid w:val="00010A28"/>
    <w:rsid w:val="0001123A"/>
    <w:rsid w:val="000113B8"/>
    <w:rsid w:val="000113DF"/>
    <w:rsid w:val="000115D9"/>
    <w:rsid w:val="00011642"/>
    <w:rsid w:val="00011D4C"/>
    <w:rsid w:val="00011FD8"/>
    <w:rsid w:val="0001206D"/>
    <w:rsid w:val="000120BB"/>
    <w:rsid w:val="000121CE"/>
    <w:rsid w:val="00012234"/>
    <w:rsid w:val="00012367"/>
    <w:rsid w:val="000125AE"/>
    <w:rsid w:val="000126AA"/>
    <w:rsid w:val="00012724"/>
    <w:rsid w:val="00012B16"/>
    <w:rsid w:val="00012E88"/>
    <w:rsid w:val="00012FAA"/>
    <w:rsid w:val="00013088"/>
    <w:rsid w:val="000133BF"/>
    <w:rsid w:val="00013752"/>
    <w:rsid w:val="00013956"/>
    <w:rsid w:val="00013D3B"/>
    <w:rsid w:val="00013FA4"/>
    <w:rsid w:val="00014034"/>
    <w:rsid w:val="000141BC"/>
    <w:rsid w:val="00014897"/>
    <w:rsid w:val="00014BB2"/>
    <w:rsid w:val="000152D5"/>
    <w:rsid w:val="0001535C"/>
    <w:rsid w:val="00015626"/>
    <w:rsid w:val="000159B2"/>
    <w:rsid w:val="000165F8"/>
    <w:rsid w:val="000166D1"/>
    <w:rsid w:val="0001676B"/>
    <w:rsid w:val="000167C0"/>
    <w:rsid w:val="00016EB8"/>
    <w:rsid w:val="00016EDE"/>
    <w:rsid w:val="00016FDE"/>
    <w:rsid w:val="000174DE"/>
    <w:rsid w:val="00017803"/>
    <w:rsid w:val="00017EC5"/>
    <w:rsid w:val="000200BD"/>
    <w:rsid w:val="00020148"/>
    <w:rsid w:val="00020719"/>
    <w:rsid w:val="0002078E"/>
    <w:rsid w:val="00020C98"/>
    <w:rsid w:val="0002122A"/>
    <w:rsid w:val="000212BB"/>
    <w:rsid w:val="0002135C"/>
    <w:rsid w:val="00021380"/>
    <w:rsid w:val="0002147F"/>
    <w:rsid w:val="00021E88"/>
    <w:rsid w:val="00022EC4"/>
    <w:rsid w:val="0002327F"/>
    <w:rsid w:val="00023596"/>
    <w:rsid w:val="00023649"/>
    <w:rsid w:val="0002396A"/>
    <w:rsid w:val="00023A2D"/>
    <w:rsid w:val="00024224"/>
    <w:rsid w:val="000245C3"/>
    <w:rsid w:val="000248C5"/>
    <w:rsid w:val="00024A64"/>
    <w:rsid w:val="00024BC3"/>
    <w:rsid w:val="00024CE5"/>
    <w:rsid w:val="00024E16"/>
    <w:rsid w:val="00024E1B"/>
    <w:rsid w:val="00024E7D"/>
    <w:rsid w:val="0002547A"/>
    <w:rsid w:val="000255DE"/>
    <w:rsid w:val="000264D5"/>
    <w:rsid w:val="00026949"/>
    <w:rsid w:val="00026ABA"/>
    <w:rsid w:val="00027C79"/>
    <w:rsid w:val="00027FEE"/>
    <w:rsid w:val="00030047"/>
    <w:rsid w:val="0003026C"/>
    <w:rsid w:val="00030618"/>
    <w:rsid w:val="00030D75"/>
    <w:rsid w:val="0003163A"/>
    <w:rsid w:val="000316BF"/>
    <w:rsid w:val="00031C86"/>
    <w:rsid w:val="00031F71"/>
    <w:rsid w:val="00031FAF"/>
    <w:rsid w:val="00032079"/>
    <w:rsid w:val="0003228B"/>
    <w:rsid w:val="000325AC"/>
    <w:rsid w:val="0003285C"/>
    <w:rsid w:val="000329FC"/>
    <w:rsid w:val="00032BF3"/>
    <w:rsid w:val="00033115"/>
    <w:rsid w:val="000332D9"/>
    <w:rsid w:val="00033A85"/>
    <w:rsid w:val="000342D5"/>
    <w:rsid w:val="00034396"/>
    <w:rsid w:val="000347F3"/>
    <w:rsid w:val="00034BD9"/>
    <w:rsid w:val="00034F11"/>
    <w:rsid w:val="00034F69"/>
    <w:rsid w:val="000358AE"/>
    <w:rsid w:val="00035903"/>
    <w:rsid w:val="00035C7D"/>
    <w:rsid w:val="00035E5D"/>
    <w:rsid w:val="00036127"/>
    <w:rsid w:val="000363B2"/>
    <w:rsid w:val="00036644"/>
    <w:rsid w:val="000368EF"/>
    <w:rsid w:val="00036A2C"/>
    <w:rsid w:val="000370C7"/>
    <w:rsid w:val="000375CA"/>
    <w:rsid w:val="00037FB0"/>
    <w:rsid w:val="0004075F"/>
    <w:rsid w:val="000407C5"/>
    <w:rsid w:val="0004085C"/>
    <w:rsid w:val="000409F0"/>
    <w:rsid w:val="00040F10"/>
    <w:rsid w:val="00041382"/>
    <w:rsid w:val="00041782"/>
    <w:rsid w:val="0004196E"/>
    <w:rsid w:val="00041A24"/>
    <w:rsid w:val="00041B77"/>
    <w:rsid w:val="00041EEB"/>
    <w:rsid w:val="00042034"/>
    <w:rsid w:val="000421A0"/>
    <w:rsid w:val="00042338"/>
    <w:rsid w:val="00042505"/>
    <w:rsid w:val="000429E5"/>
    <w:rsid w:val="00042C1B"/>
    <w:rsid w:val="00042F32"/>
    <w:rsid w:val="00043297"/>
    <w:rsid w:val="0004355A"/>
    <w:rsid w:val="00044000"/>
    <w:rsid w:val="00044045"/>
    <w:rsid w:val="00044238"/>
    <w:rsid w:val="00044450"/>
    <w:rsid w:val="00044744"/>
    <w:rsid w:val="0004495C"/>
    <w:rsid w:val="00044C25"/>
    <w:rsid w:val="00044C41"/>
    <w:rsid w:val="0004548E"/>
    <w:rsid w:val="00045B73"/>
    <w:rsid w:val="00045D40"/>
    <w:rsid w:val="00046076"/>
    <w:rsid w:val="000464E3"/>
    <w:rsid w:val="00046622"/>
    <w:rsid w:val="00046A0D"/>
    <w:rsid w:val="00047289"/>
    <w:rsid w:val="000475A3"/>
    <w:rsid w:val="000475B8"/>
    <w:rsid w:val="0004760C"/>
    <w:rsid w:val="00047633"/>
    <w:rsid w:val="00047719"/>
    <w:rsid w:val="0004793B"/>
    <w:rsid w:val="00047F6A"/>
    <w:rsid w:val="00047FBE"/>
    <w:rsid w:val="00050131"/>
    <w:rsid w:val="000503DC"/>
    <w:rsid w:val="000505F9"/>
    <w:rsid w:val="00050635"/>
    <w:rsid w:val="000508B8"/>
    <w:rsid w:val="00051725"/>
    <w:rsid w:val="000517C6"/>
    <w:rsid w:val="00051850"/>
    <w:rsid w:val="00051F5A"/>
    <w:rsid w:val="00052D49"/>
    <w:rsid w:val="00052DC1"/>
    <w:rsid w:val="0005336F"/>
    <w:rsid w:val="00053494"/>
    <w:rsid w:val="0005364B"/>
    <w:rsid w:val="000537F4"/>
    <w:rsid w:val="000537FD"/>
    <w:rsid w:val="0005391C"/>
    <w:rsid w:val="00053D27"/>
    <w:rsid w:val="00053D40"/>
    <w:rsid w:val="00054454"/>
    <w:rsid w:val="00054F24"/>
    <w:rsid w:val="00054FE2"/>
    <w:rsid w:val="00054FF4"/>
    <w:rsid w:val="00055336"/>
    <w:rsid w:val="00055868"/>
    <w:rsid w:val="0005593D"/>
    <w:rsid w:val="00055A5E"/>
    <w:rsid w:val="000564CD"/>
    <w:rsid w:val="00056694"/>
    <w:rsid w:val="00056B55"/>
    <w:rsid w:val="00056CA0"/>
    <w:rsid w:val="00056E4F"/>
    <w:rsid w:val="00057114"/>
    <w:rsid w:val="0005720C"/>
    <w:rsid w:val="000573F2"/>
    <w:rsid w:val="0005740B"/>
    <w:rsid w:val="00057457"/>
    <w:rsid w:val="0005776F"/>
    <w:rsid w:val="00057FD4"/>
    <w:rsid w:val="000602D6"/>
    <w:rsid w:val="00060630"/>
    <w:rsid w:val="000606BC"/>
    <w:rsid w:val="00060724"/>
    <w:rsid w:val="00060A0A"/>
    <w:rsid w:val="00060A75"/>
    <w:rsid w:val="00060EF8"/>
    <w:rsid w:val="00061004"/>
    <w:rsid w:val="000610E1"/>
    <w:rsid w:val="000611FA"/>
    <w:rsid w:val="00061375"/>
    <w:rsid w:val="00061696"/>
    <w:rsid w:val="00061776"/>
    <w:rsid w:val="00061B1A"/>
    <w:rsid w:val="000625E7"/>
    <w:rsid w:val="0006265B"/>
    <w:rsid w:val="00062EDE"/>
    <w:rsid w:val="00063058"/>
    <w:rsid w:val="000630E1"/>
    <w:rsid w:val="00063335"/>
    <w:rsid w:val="000633E7"/>
    <w:rsid w:val="0006348F"/>
    <w:rsid w:val="00063E3E"/>
    <w:rsid w:val="00064196"/>
    <w:rsid w:val="0006457C"/>
    <w:rsid w:val="00064903"/>
    <w:rsid w:val="00064984"/>
    <w:rsid w:val="00064A13"/>
    <w:rsid w:val="00064A8C"/>
    <w:rsid w:val="00064D69"/>
    <w:rsid w:val="00064FAC"/>
    <w:rsid w:val="00064FDE"/>
    <w:rsid w:val="0006500F"/>
    <w:rsid w:val="00065144"/>
    <w:rsid w:val="00065817"/>
    <w:rsid w:val="00065867"/>
    <w:rsid w:val="00065A88"/>
    <w:rsid w:val="00065AE6"/>
    <w:rsid w:val="00065C91"/>
    <w:rsid w:val="00066272"/>
    <w:rsid w:val="00066401"/>
    <w:rsid w:val="000667BB"/>
    <w:rsid w:val="00066971"/>
    <w:rsid w:val="00066C1B"/>
    <w:rsid w:val="00066CAC"/>
    <w:rsid w:val="00066EBA"/>
    <w:rsid w:val="00066F9A"/>
    <w:rsid w:val="000672CA"/>
    <w:rsid w:val="00070706"/>
    <w:rsid w:val="00070730"/>
    <w:rsid w:val="00070852"/>
    <w:rsid w:val="00070AAB"/>
    <w:rsid w:val="00070AB2"/>
    <w:rsid w:val="00070F13"/>
    <w:rsid w:val="00070F65"/>
    <w:rsid w:val="0007156D"/>
    <w:rsid w:val="00071875"/>
    <w:rsid w:val="00071A4C"/>
    <w:rsid w:val="00071C9F"/>
    <w:rsid w:val="00071DD3"/>
    <w:rsid w:val="00071DE2"/>
    <w:rsid w:val="00071F60"/>
    <w:rsid w:val="000727DF"/>
    <w:rsid w:val="00072863"/>
    <w:rsid w:val="00072871"/>
    <w:rsid w:val="00072DFA"/>
    <w:rsid w:val="00073043"/>
    <w:rsid w:val="00073189"/>
    <w:rsid w:val="00073201"/>
    <w:rsid w:val="0007344F"/>
    <w:rsid w:val="000735A1"/>
    <w:rsid w:val="0007366E"/>
    <w:rsid w:val="000739FD"/>
    <w:rsid w:val="00073BAC"/>
    <w:rsid w:val="00073DBD"/>
    <w:rsid w:val="00073EF7"/>
    <w:rsid w:val="000743CA"/>
    <w:rsid w:val="000748D3"/>
    <w:rsid w:val="0007494C"/>
    <w:rsid w:val="000749C4"/>
    <w:rsid w:val="00074A4C"/>
    <w:rsid w:val="00074A4E"/>
    <w:rsid w:val="00074A84"/>
    <w:rsid w:val="00074B6F"/>
    <w:rsid w:val="00074CF7"/>
    <w:rsid w:val="00074D13"/>
    <w:rsid w:val="00074F82"/>
    <w:rsid w:val="00074FD1"/>
    <w:rsid w:val="00076264"/>
    <w:rsid w:val="000762DB"/>
    <w:rsid w:val="00076361"/>
    <w:rsid w:val="00076389"/>
    <w:rsid w:val="00076899"/>
    <w:rsid w:val="00077BD6"/>
    <w:rsid w:val="00077D32"/>
    <w:rsid w:val="00080B6A"/>
    <w:rsid w:val="00080EDC"/>
    <w:rsid w:val="00081530"/>
    <w:rsid w:val="0008177C"/>
    <w:rsid w:val="000817F1"/>
    <w:rsid w:val="00081821"/>
    <w:rsid w:val="00081838"/>
    <w:rsid w:val="00081908"/>
    <w:rsid w:val="00081ECB"/>
    <w:rsid w:val="00082126"/>
    <w:rsid w:val="00082563"/>
    <w:rsid w:val="000827C9"/>
    <w:rsid w:val="000827FF"/>
    <w:rsid w:val="00082BEA"/>
    <w:rsid w:val="00082EAF"/>
    <w:rsid w:val="000833B7"/>
    <w:rsid w:val="000836F9"/>
    <w:rsid w:val="00084140"/>
    <w:rsid w:val="000841C5"/>
    <w:rsid w:val="0008461E"/>
    <w:rsid w:val="000848C4"/>
    <w:rsid w:val="00084AF0"/>
    <w:rsid w:val="00084BB9"/>
    <w:rsid w:val="00084CD1"/>
    <w:rsid w:val="0008500C"/>
    <w:rsid w:val="0008527E"/>
    <w:rsid w:val="00085539"/>
    <w:rsid w:val="000857D2"/>
    <w:rsid w:val="000858D9"/>
    <w:rsid w:val="00085D0F"/>
    <w:rsid w:val="00085D55"/>
    <w:rsid w:val="000860A7"/>
    <w:rsid w:val="0008648C"/>
    <w:rsid w:val="000869AC"/>
    <w:rsid w:val="00086C58"/>
    <w:rsid w:val="00086EF4"/>
    <w:rsid w:val="00086F70"/>
    <w:rsid w:val="0008730A"/>
    <w:rsid w:val="000876EB"/>
    <w:rsid w:val="0008772C"/>
    <w:rsid w:val="000877F0"/>
    <w:rsid w:val="00087B26"/>
    <w:rsid w:val="00087BC0"/>
    <w:rsid w:val="00087C7F"/>
    <w:rsid w:val="00090066"/>
    <w:rsid w:val="00090153"/>
    <w:rsid w:val="0009032F"/>
    <w:rsid w:val="0009038D"/>
    <w:rsid w:val="000903CF"/>
    <w:rsid w:val="000903DD"/>
    <w:rsid w:val="000904A5"/>
    <w:rsid w:val="00090A34"/>
    <w:rsid w:val="00090A58"/>
    <w:rsid w:val="00090FFC"/>
    <w:rsid w:val="000913CD"/>
    <w:rsid w:val="0009181B"/>
    <w:rsid w:val="00091BF3"/>
    <w:rsid w:val="00092394"/>
    <w:rsid w:val="000923D5"/>
    <w:rsid w:val="00092483"/>
    <w:rsid w:val="00093027"/>
    <w:rsid w:val="0009302A"/>
    <w:rsid w:val="0009304F"/>
    <w:rsid w:val="000933F6"/>
    <w:rsid w:val="0009341C"/>
    <w:rsid w:val="000937B8"/>
    <w:rsid w:val="0009380C"/>
    <w:rsid w:val="00093C40"/>
    <w:rsid w:val="000943E5"/>
    <w:rsid w:val="000945C0"/>
    <w:rsid w:val="00094631"/>
    <w:rsid w:val="00094693"/>
    <w:rsid w:val="00094A6E"/>
    <w:rsid w:val="00094BEA"/>
    <w:rsid w:val="00094C23"/>
    <w:rsid w:val="00094EC6"/>
    <w:rsid w:val="00095048"/>
    <w:rsid w:val="000956C1"/>
    <w:rsid w:val="00095A1A"/>
    <w:rsid w:val="00095A8A"/>
    <w:rsid w:val="00095BEC"/>
    <w:rsid w:val="00095DBA"/>
    <w:rsid w:val="00095F08"/>
    <w:rsid w:val="00096121"/>
    <w:rsid w:val="0009615E"/>
    <w:rsid w:val="00096629"/>
    <w:rsid w:val="00096D3D"/>
    <w:rsid w:val="00097BCD"/>
    <w:rsid w:val="00097E15"/>
    <w:rsid w:val="000A0309"/>
    <w:rsid w:val="000A0B52"/>
    <w:rsid w:val="000A0F70"/>
    <w:rsid w:val="000A2BC5"/>
    <w:rsid w:val="000A2C77"/>
    <w:rsid w:val="000A2D12"/>
    <w:rsid w:val="000A2F32"/>
    <w:rsid w:val="000A2F8D"/>
    <w:rsid w:val="000A32D1"/>
    <w:rsid w:val="000A3313"/>
    <w:rsid w:val="000A379C"/>
    <w:rsid w:val="000A3B00"/>
    <w:rsid w:val="000A3BB3"/>
    <w:rsid w:val="000A427B"/>
    <w:rsid w:val="000A4B5E"/>
    <w:rsid w:val="000A4BA7"/>
    <w:rsid w:val="000A5263"/>
    <w:rsid w:val="000A57B7"/>
    <w:rsid w:val="000A5A10"/>
    <w:rsid w:val="000A5BF1"/>
    <w:rsid w:val="000A5D03"/>
    <w:rsid w:val="000A6269"/>
    <w:rsid w:val="000A62A5"/>
    <w:rsid w:val="000A639D"/>
    <w:rsid w:val="000A69FC"/>
    <w:rsid w:val="000A6D3D"/>
    <w:rsid w:val="000A6D7B"/>
    <w:rsid w:val="000A6EFE"/>
    <w:rsid w:val="000A72BE"/>
    <w:rsid w:val="000A75A1"/>
    <w:rsid w:val="000A776A"/>
    <w:rsid w:val="000A7960"/>
    <w:rsid w:val="000A7A6C"/>
    <w:rsid w:val="000A7B3D"/>
    <w:rsid w:val="000A7F82"/>
    <w:rsid w:val="000A7F9C"/>
    <w:rsid w:val="000B0282"/>
    <w:rsid w:val="000B0309"/>
    <w:rsid w:val="000B048D"/>
    <w:rsid w:val="000B08D1"/>
    <w:rsid w:val="000B09A9"/>
    <w:rsid w:val="000B0A2E"/>
    <w:rsid w:val="000B0EED"/>
    <w:rsid w:val="000B1414"/>
    <w:rsid w:val="000B14E4"/>
    <w:rsid w:val="000B16B9"/>
    <w:rsid w:val="000B2147"/>
    <w:rsid w:val="000B2233"/>
    <w:rsid w:val="000B247E"/>
    <w:rsid w:val="000B253D"/>
    <w:rsid w:val="000B280D"/>
    <w:rsid w:val="000B2820"/>
    <w:rsid w:val="000B2C11"/>
    <w:rsid w:val="000B3031"/>
    <w:rsid w:val="000B33E8"/>
    <w:rsid w:val="000B37FC"/>
    <w:rsid w:val="000B3C6B"/>
    <w:rsid w:val="000B3E90"/>
    <w:rsid w:val="000B440E"/>
    <w:rsid w:val="000B461D"/>
    <w:rsid w:val="000B469A"/>
    <w:rsid w:val="000B4945"/>
    <w:rsid w:val="000B4AB8"/>
    <w:rsid w:val="000B4DE3"/>
    <w:rsid w:val="000B4EBB"/>
    <w:rsid w:val="000B5363"/>
    <w:rsid w:val="000B54A9"/>
    <w:rsid w:val="000B575D"/>
    <w:rsid w:val="000B58FE"/>
    <w:rsid w:val="000B5C60"/>
    <w:rsid w:val="000B5CE2"/>
    <w:rsid w:val="000B5D4D"/>
    <w:rsid w:val="000B60A8"/>
    <w:rsid w:val="000B637C"/>
    <w:rsid w:val="000B645E"/>
    <w:rsid w:val="000B6551"/>
    <w:rsid w:val="000B68E5"/>
    <w:rsid w:val="000B6E4D"/>
    <w:rsid w:val="000B6F69"/>
    <w:rsid w:val="000B732E"/>
    <w:rsid w:val="000B7BF7"/>
    <w:rsid w:val="000B7E5B"/>
    <w:rsid w:val="000B7F62"/>
    <w:rsid w:val="000C0062"/>
    <w:rsid w:val="000C021D"/>
    <w:rsid w:val="000C080E"/>
    <w:rsid w:val="000C0862"/>
    <w:rsid w:val="000C08A9"/>
    <w:rsid w:val="000C095B"/>
    <w:rsid w:val="000C0C4B"/>
    <w:rsid w:val="000C0D51"/>
    <w:rsid w:val="000C162E"/>
    <w:rsid w:val="000C1660"/>
    <w:rsid w:val="000C176D"/>
    <w:rsid w:val="000C1A06"/>
    <w:rsid w:val="000C1B65"/>
    <w:rsid w:val="000C1C8F"/>
    <w:rsid w:val="000C1E78"/>
    <w:rsid w:val="000C1F68"/>
    <w:rsid w:val="000C20C3"/>
    <w:rsid w:val="000C251E"/>
    <w:rsid w:val="000C258A"/>
    <w:rsid w:val="000C2C81"/>
    <w:rsid w:val="000C2D75"/>
    <w:rsid w:val="000C2F67"/>
    <w:rsid w:val="000C3428"/>
    <w:rsid w:val="000C35D5"/>
    <w:rsid w:val="000C3634"/>
    <w:rsid w:val="000C3677"/>
    <w:rsid w:val="000C3805"/>
    <w:rsid w:val="000C3A00"/>
    <w:rsid w:val="000C3AB7"/>
    <w:rsid w:val="000C3B1F"/>
    <w:rsid w:val="000C3C14"/>
    <w:rsid w:val="000C3E15"/>
    <w:rsid w:val="000C3E53"/>
    <w:rsid w:val="000C3E56"/>
    <w:rsid w:val="000C4162"/>
    <w:rsid w:val="000C436B"/>
    <w:rsid w:val="000C4679"/>
    <w:rsid w:val="000C4B37"/>
    <w:rsid w:val="000C4C59"/>
    <w:rsid w:val="000C5146"/>
    <w:rsid w:val="000C55B0"/>
    <w:rsid w:val="000C5A63"/>
    <w:rsid w:val="000C5AD1"/>
    <w:rsid w:val="000C6259"/>
    <w:rsid w:val="000C6AE6"/>
    <w:rsid w:val="000C6FF9"/>
    <w:rsid w:val="000C7719"/>
    <w:rsid w:val="000C7AE3"/>
    <w:rsid w:val="000C7B8D"/>
    <w:rsid w:val="000C7D74"/>
    <w:rsid w:val="000C7F45"/>
    <w:rsid w:val="000D03F4"/>
    <w:rsid w:val="000D08F6"/>
    <w:rsid w:val="000D0AC7"/>
    <w:rsid w:val="000D1274"/>
    <w:rsid w:val="000D1619"/>
    <w:rsid w:val="000D1BDC"/>
    <w:rsid w:val="000D1D29"/>
    <w:rsid w:val="000D1DDB"/>
    <w:rsid w:val="000D2080"/>
    <w:rsid w:val="000D2116"/>
    <w:rsid w:val="000D293F"/>
    <w:rsid w:val="000D2A1F"/>
    <w:rsid w:val="000D2A37"/>
    <w:rsid w:val="000D2E48"/>
    <w:rsid w:val="000D2F8B"/>
    <w:rsid w:val="000D3190"/>
    <w:rsid w:val="000D3192"/>
    <w:rsid w:val="000D359A"/>
    <w:rsid w:val="000D3850"/>
    <w:rsid w:val="000D3ECC"/>
    <w:rsid w:val="000D3FF2"/>
    <w:rsid w:val="000D4115"/>
    <w:rsid w:val="000D510E"/>
    <w:rsid w:val="000D5117"/>
    <w:rsid w:val="000D5223"/>
    <w:rsid w:val="000D5797"/>
    <w:rsid w:val="000D5977"/>
    <w:rsid w:val="000D5AC8"/>
    <w:rsid w:val="000D5B5A"/>
    <w:rsid w:val="000D5C04"/>
    <w:rsid w:val="000D5F3E"/>
    <w:rsid w:val="000D6165"/>
    <w:rsid w:val="000D627C"/>
    <w:rsid w:val="000D6AF1"/>
    <w:rsid w:val="000D6E34"/>
    <w:rsid w:val="000D6E58"/>
    <w:rsid w:val="000D72CE"/>
    <w:rsid w:val="000D7349"/>
    <w:rsid w:val="000D77AB"/>
    <w:rsid w:val="000D7BC2"/>
    <w:rsid w:val="000D7D56"/>
    <w:rsid w:val="000E017F"/>
    <w:rsid w:val="000E01A3"/>
    <w:rsid w:val="000E0297"/>
    <w:rsid w:val="000E0388"/>
    <w:rsid w:val="000E04EE"/>
    <w:rsid w:val="000E062F"/>
    <w:rsid w:val="000E0644"/>
    <w:rsid w:val="000E07BD"/>
    <w:rsid w:val="000E09C1"/>
    <w:rsid w:val="000E0BCD"/>
    <w:rsid w:val="000E12FD"/>
    <w:rsid w:val="000E1474"/>
    <w:rsid w:val="000E14D5"/>
    <w:rsid w:val="000E153C"/>
    <w:rsid w:val="000E15E8"/>
    <w:rsid w:val="000E1A08"/>
    <w:rsid w:val="000E1A77"/>
    <w:rsid w:val="000E1D5C"/>
    <w:rsid w:val="000E1F40"/>
    <w:rsid w:val="000E2065"/>
    <w:rsid w:val="000E27D6"/>
    <w:rsid w:val="000E2904"/>
    <w:rsid w:val="000E2B0F"/>
    <w:rsid w:val="000E2D21"/>
    <w:rsid w:val="000E3075"/>
    <w:rsid w:val="000E30A5"/>
    <w:rsid w:val="000E30DF"/>
    <w:rsid w:val="000E3156"/>
    <w:rsid w:val="000E32FE"/>
    <w:rsid w:val="000E33EC"/>
    <w:rsid w:val="000E34F2"/>
    <w:rsid w:val="000E3B05"/>
    <w:rsid w:val="000E3B3C"/>
    <w:rsid w:val="000E3BD3"/>
    <w:rsid w:val="000E3E2D"/>
    <w:rsid w:val="000E3F9F"/>
    <w:rsid w:val="000E403A"/>
    <w:rsid w:val="000E461F"/>
    <w:rsid w:val="000E484A"/>
    <w:rsid w:val="000E4AA2"/>
    <w:rsid w:val="000E4B42"/>
    <w:rsid w:val="000E4BEA"/>
    <w:rsid w:val="000E5546"/>
    <w:rsid w:val="000E57D2"/>
    <w:rsid w:val="000E59FA"/>
    <w:rsid w:val="000E5C71"/>
    <w:rsid w:val="000E5D36"/>
    <w:rsid w:val="000E5E9A"/>
    <w:rsid w:val="000E60A2"/>
    <w:rsid w:val="000E6140"/>
    <w:rsid w:val="000E652C"/>
    <w:rsid w:val="000E66D9"/>
    <w:rsid w:val="000E6733"/>
    <w:rsid w:val="000E69F6"/>
    <w:rsid w:val="000E7317"/>
    <w:rsid w:val="000E7764"/>
    <w:rsid w:val="000E79A1"/>
    <w:rsid w:val="000E79DA"/>
    <w:rsid w:val="000E7B15"/>
    <w:rsid w:val="000E7BC4"/>
    <w:rsid w:val="000E7EE2"/>
    <w:rsid w:val="000F072F"/>
    <w:rsid w:val="000F0E3F"/>
    <w:rsid w:val="000F1063"/>
    <w:rsid w:val="000F13FE"/>
    <w:rsid w:val="000F1656"/>
    <w:rsid w:val="000F23B8"/>
    <w:rsid w:val="000F24A1"/>
    <w:rsid w:val="000F275E"/>
    <w:rsid w:val="000F2B7B"/>
    <w:rsid w:val="000F2C6B"/>
    <w:rsid w:val="000F2E8E"/>
    <w:rsid w:val="000F2FE6"/>
    <w:rsid w:val="000F34E8"/>
    <w:rsid w:val="000F359F"/>
    <w:rsid w:val="000F38D0"/>
    <w:rsid w:val="000F3C90"/>
    <w:rsid w:val="000F3E1C"/>
    <w:rsid w:val="000F46AB"/>
    <w:rsid w:val="000F47AE"/>
    <w:rsid w:val="000F4A43"/>
    <w:rsid w:val="000F5CC9"/>
    <w:rsid w:val="000F5DB5"/>
    <w:rsid w:val="000F5E92"/>
    <w:rsid w:val="000F60D7"/>
    <w:rsid w:val="000F62AA"/>
    <w:rsid w:val="000F64C7"/>
    <w:rsid w:val="000F668F"/>
    <w:rsid w:val="000F6765"/>
    <w:rsid w:val="000F6C27"/>
    <w:rsid w:val="000F6C44"/>
    <w:rsid w:val="000F6CE9"/>
    <w:rsid w:val="000F6D71"/>
    <w:rsid w:val="000F6DCA"/>
    <w:rsid w:val="000F7601"/>
    <w:rsid w:val="000F77D5"/>
    <w:rsid w:val="000F7A04"/>
    <w:rsid w:val="000F7B60"/>
    <w:rsid w:val="000F7E3A"/>
    <w:rsid w:val="0010055C"/>
    <w:rsid w:val="00100978"/>
    <w:rsid w:val="00100F81"/>
    <w:rsid w:val="001012A6"/>
    <w:rsid w:val="0010164A"/>
    <w:rsid w:val="00101C9B"/>
    <w:rsid w:val="0010208A"/>
    <w:rsid w:val="001024F9"/>
    <w:rsid w:val="001025A4"/>
    <w:rsid w:val="00102892"/>
    <w:rsid w:val="00102D8E"/>
    <w:rsid w:val="00102F29"/>
    <w:rsid w:val="0010300B"/>
    <w:rsid w:val="001031C3"/>
    <w:rsid w:val="00103471"/>
    <w:rsid w:val="001035D5"/>
    <w:rsid w:val="00103851"/>
    <w:rsid w:val="00103A32"/>
    <w:rsid w:val="00103B8F"/>
    <w:rsid w:val="00103C0D"/>
    <w:rsid w:val="00103CFD"/>
    <w:rsid w:val="00103D57"/>
    <w:rsid w:val="001047A8"/>
    <w:rsid w:val="00104AF1"/>
    <w:rsid w:val="00104CA0"/>
    <w:rsid w:val="00104E5F"/>
    <w:rsid w:val="00104E7A"/>
    <w:rsid w:val="0010516F"/>
    <w:rsid w:val="0010537C"/>
    <w:rsid w:val="00105849"/>
    <w:rsid w:val="00105DF6"/>
    <w:rsid w:val="00105EA6"/>
    <w:rsid w:val="001063D5"/>
    <w:rsid w:val="00106535"/>
    <w:rsid w:val="001065D2"/>
    <w:rsid w:val="0010723A"/>
    <w:rsid w:val="00107C1B"/>
    <w:rsid w:val="00110395"/>
    <w:rsid w:val="0011064B"/>
    <w:rsid w:val="00111661"/>
    <w:rsid w:val="0011175F"/>
    <w:rsid w:val="001117BF"/>
    <w:rsid w:val="00111884"/>
    <w:rsid w:val="00111C62"/>
    <w:rsid w:val="00111DFD"/>
    <w:rsid w:val="00111FE1"/>
    <w:rsid w:val="001121CA"/>
    <w:rsid w:val="00112393"/>
    <w:rsid w:val="0011245F"/>
    <w:rsid w:val="00112AF4"/>
    <w:rsid w:val="00112AFE"/>
    <w:rsid w:val="00112B62"/>
    <w:rsid w:val="00112D7C"/>
    <w:rsid w:val="00112F80"/>
    <w:rsid w:val="001131DA"/>
    <w:rsid w:val="00113328"/>
    <w:rsid w:val="00113578"/>
    <w:rsid w:val="00113AB5"/>
    <w:rsid w:val="0011426C"/>
    <w:rsid w:val="00114308"/>
    <w:rsid w:val="001146F7"/>
    <w:rsid w:val="001149C6"/>
    <w:rsid w:val="00114BA0"/>
    <w:rsid w:val="00114C0F"/>
    <w:rsid w:val="00114F12"/>
    <w:rsid w:val="0011502E"/>
    <w:rsid w:val="0011507D"/>
    <w:rsid w:val="001151BF"/>
    <w:rsid w:val="001152CF"/>
    <w:rsid w:val="0011535D"/>
    <w:rsid w:val="00115422"/>
    <w:rsid w:val="00115520"/>
    <w:rsid w:val="0011563C"/>
    <w:rsid w:val="00115793"/>
    <w:rsid w:val="00115814"/>
    <w:rsid w:val="00115A8A"/>
    <w:rsid w:val="00115CB1"/>
    <w:rsid w:val="001162FF"/>
    <w:rsid w:val="0011644F"/>
    <w:rsid w:val="00116D65"/>
    <w:rsid w:val="00116DF9"/>
    <w:rsid w:val="0011746D"/>
    <w:rsid w:val="001174CC"/>
    <w:rsid w:val="0011761F"/>
    <w:rsid w:val="00117633"/>
    <w:rsid w:val="00117C3D"/>
    <w:rsid w:val="00117CB3"/>
    <w:rsid w:val="00117F08"/>
    <w:rsid w:val="001205B8"/>
    <w:rsid w:val="00120716"/>
    <w:rsid w:val="001208D3"/>
    <w:rsid w:val="00120CB9"/>
    <w:rsid w:val="00120D82"/>
    <w:rsid w:val="00121220"/>
    <w:rsid w:val="001219D7"/>
    <w:rsid w:val="00121CC4"/>
    <w:rsid w:val="00122322"/>
    <w:rsid w:val="00122448"/>
    <w:rsid w:val="001225CC"/>
    <w:rsid w:val="0012261D"/>
    <w:rsid w:val="00122844"/>
    <w:rsid w:val="001229A1"/>
    <w:rsid w:val="00122A3D"/>
    <w:rsid w:val="00122BB3"/>
    <w:rsid w:val="00122D6A"/>
    <w:rsid w:val="001230E7"/>
    <w:rsid w:val="0012337B"/>
    <w:rsid w:val="001235ED"/>
    <w:rsid w:val="001239F1"/>
    <w:rsid w:val="001241AF"/>
    <w:rsid w:val="001241D5"/>
    <w:rsid w:val="001242F5"/>
    <w:rsid w:val="001245A0"/>
    <w:rsid w:val="001249CC"/>
    <w:rsid w:val="00124DD2"/>
    <w:rsid w:val="0012515D"/>
    <w:rsid w:val="001256D8"/>
    <w:rsid w:val="00125D99"/>
    <w:rsid w:val="00125E12"/>
    <w:rsid w:val="001265F1"/>
    <w:rsid w:val="001266BF"/>
    <w:rsid w:val="00126DF2"/>
    <w:rsid w:val="0012719C"/>
    <w:rsid w:val="00127378"/>
    <w:rsid w:val="001273BA"/>
    <w:rsid w:val="001273FE"/>
    <w:rsid w:val="0012785A"/>
    <w:rsid w:val="00127B0C"/>
    <w:rsid w:val="00127D06"/>
    <w:rsid w:val="00127FC7"/>
    <w:rsid w:val="00130331"/>
    <w:rsid w:val="00130411"/>
    <w:rsid w:val="00130416"/>
    <w:rsid w:val="0013089D"/>
    <w:rsid w:val="00130E4C"/>
    <w:rsid w:val="00130FEE"/>
    <w:rsid w:val="00131512"/>
    <w:rsid w:val="00131552"/>
    <w:rsid w:val="00131B32"/>
    <w:rsid w:val="00131C25"/>
    <w:rsid w:val="00131ED8"/>
    <w:rsid w:val="001320D8"/>
    <w:rsid w:val="001329EC"/>
    <w:rsid w:val="00132B3B"/>
    <w:rsid w:val="00132D9B"/>
    <w:rsid w:val="00132EA7"/>
    <w:rsid w:val="00132F25"/>
    <w:rsid w:val="001334DF"/>
    <w:rsid w:val="00133D13"/>
    <w:rsid w:val="0013444D"/>
    <w:rsid w:val="00134623"/>
    <w:rsid w:val="0013492B"/>
    <w:rsid w:val="00134BC6"/>
    <w:rsid w:val="001351B1"/>
    <w:rsid w:val="001355DA"/>
    <w:rsid w:val="00135860"/>
    <w:rsid w:val="001358AF"/>
    <w:rsid w:val="00135A24"/>
    <w:rsid w:val="00135F08"/>
    <w:rsid w:val="00135F3F"/>
    <w:rsid w:val="00136076"/>
    <w:rsid w:val="00136124"/>
    <w:rsid w:val="0013680C"/>
    <w:rsid w:val="00136AA1"/>
    <w:rsid w:val="00136B64"/>
    <w:rsid w:val="0013708D"/>
    <w:rsid w:val="001373B5"/>
    <w:rsid w:val="001375DE"/>
    <w:rsid w:val="00137C29"/>
    <w:rsid w:val="00137C2B"/>
    <w:rsid w:val="00137E02"/>
    <w:rsid w:val="00140347"/>
    <w:rsid w:val="001403FD"/>
    <w:rsid w:val="001410FD"/>
    <w:rsid w:val="001418D6"/>
    <w:rsid w:val="00141A77"/>
    <w:rsid w:val="001420F1"/>
    <w:rsid w:val="0014266E"/>
    <w:rsid w:val="001428B3"/>
    <w:rsid w:val="001428EA"/>
    <w:rsid w:val="00142B59"/>
    <w:rsid w:val="00142DCB"/>
    <w:rsid w:val="001431EA"/>
    <w:rsid w:val="001437E2"/>
    <w:rsid w:val="00143A6F"/>
    <w:rsid w:val="00143B63"/>
    <w:rsid w:val="00143C67"/>
    <w:rsid w:val="00143CAC"/>
    <w:rsid w:val="00143DA7"/>
    <w:rsid w:val="00143DCE"/>
    <w:rsid w:val="00144137"/>
    <w:rsid w:val="001442AE"/>
    <w:rsid w:val="001443AB"/>
    <w:rsid w:val="00144425"/>
    <w:rsid w:val="0014487D"/>
    <w:rsid w:val="001449BE"/>
    <w:rsid w:val="00144EEA"/>
    <w:rsid w:val="00144FF3"/>
    <w:rsid w:val="0014511F"/>
    <w:rsid w:val="001452FC"/>
    <w:rsid w:val="00145380"/>
    <w:rsid w:val="001455D1"/>
    <w:rsid w:val="001457A7"/>
    <w:rsid w:val="001458BD"/>
    <w:rsid w:val="00145C9E"/>
    <w:rsid w:val="0014690D"/>
    <w:rsid w:val="00146AE9"/>
    <w:rsid w:val="00146AEC"/>
    <w:rsid w:val="00146E95"/>
    <w:rsid w:val="00147058"/>
    <w:rsid w:val="00147318"/>
    <w:rsid w:val="001475A7"/>
    <w:rsid w:val="00147676"/>
    <w:rsid w:val="001476DD"/>
    <w:rsid w:val="00147868"/>
    <w:rsid w:val="00147D03"/>
    <w:rsid w:val="00147D68"/>
    <w:rsid w:val="00147F79"/>
    <w:rsid w:val="00147F81"/>
    <w:rsid w:val="0015006A"/>
    <w:rsid w:val="001502D6"/>
    <w:rsid w:val="001511B4"/>
    <w:rsid w:val="00151210"/>
    <w:rsid w:val="00151359"/>
    <w:rsid w:val="00151553"/>
    <w:rsid w:val="0015169E"/>
    <w:rsid w:val="001519FF"/>
    <w:rsid w:val="00151AA2"/>
    <w:rsid w:val="00152028"/>
    <w:rsid w:val="0015243C"/>
    <w:rsid w:val="0015251E"/>
    <w:rsid w:val="001525BD"/>
    <w:rsid w:val="00152604"/>
    <w:rsid w:val="00152642"/>
    <w:rsid w:val="0015272B"/>
    <w:rsid w:val="00152858"/>
    <w:rsid w:val="00152E1A"/>
    <w:rsid w:val="00153059"/>
    <w:rsid w:val="00153651"/>
    <w:rsid w:val="00153722"/>
    <w:rsid w:val="001538EA"/>
    <w:rsid w:val="00153BF1"/>
    <w:rsid w:val="001541A5"/>
    <w:rsid w:val="0015428D"/>
    <w:rsid w:val="00154493"/>
    <w:rsid w:val="001544CC"/>
    <w:rsid w:val="0015454C"/>
    <w:rsid w:val="0015464A"/>
    <w:rsid w:val="001546C0"/>
    <w:rsid w:val="00154719"/>
    <w:rsid w:val="001549B8"/>
    <w:rsid w:val="001556E4"/>
    <w:rsid w:val="00155861"/>
    <w:rsid w:val="00155D57"/>
    <w:rsid w:val="00155E24"/>
    <w:rsid w:val="00156067"/>
    <w:rsid w:val="0015691B"/>
    <w:rsid w:val="00156BB6"/>
    <w:rsid w:val="00156F47"/>
    <w:rsid w:val="001576F0"/>
    <w:rsid w:val="001579B9"/>
    <w:rsid w:val="00157AD5"/>
    <w:rsid w:val="00157DC0"/>
    <w:rsid w:val="00157DCB"/>
    <w:rsid w:val="0016006D"/>
    <w:rsid w:val="00160073"/>
    <w:rsid w:val="00160338"/>
    <w:rsid w:val="0016047E"/>
    <w:rsid w:val="00160A78"/>
    <w:rsid w:val="00160B8B"/>
    <w:rsid w:val="00161034"/>
    <w:rsid w:val="001612D5"/>
    <w:rsid w:val="00161FA9"/>
    <w:rsid w:val="00162339"/>
    <w:rsid w:val="001625C1"/>
    <w:rsid w:val="00162667"/>
    <w:rsid w:val="001629CF"/>
    <w:rsid w:val="00162A49"/>
    <w:rsid w:val="00162AA2"/>
    <w:rsid w:val="00162D54"/>
    <w:rsid w:val="00163880"/>
    <w:rsid w:val="00163D39"/>
    <w:rsid w:val="00163E5B"/>
    <w:rsid w:val="001642E5"/>
    <w:rsid w:val="001645B3"/>
    <w:rsid w:val="00164BED"/>
    <w:rsid w:val="00164C54"/>
    <w:rsid w:val="00164D34"/>
    <w:rsid w:val="00165347"/>
    <w:rsid w:val="0016538F"/>
    <w:rsid w:val="00165963"/>
    <w:rsid w:val="00165D18"/>
    <w:rsid w:val="00165FAD"/>
    <w:rsid w:val="00166016"/>
    <w:rsid w:val="00166452"/>
    <w:rsid w:val="001665D0"/>
    <w:rsid w:val="001669BA"/>
    <w:rsid w:val="00166AAA"/>
    <w:rsid w:val="00166E44"/>
    <w:rsid w:val="00166EE5"/>
    <w:rsid w:val="001673CE"/>
    <w:rsid w:val="00167649"/>
    <w:rsid w:val="00167ADF"/>
    <w:rsid w:val="00167B41"/>
    <w:rsid w:val="00167DCD"/>
    <w:rsid w:val="00167ED2"/>
    <w:rsid w:val="00170890"/>
    <w:rsid w:val="00170B1B"/>
    <w:rsid w:val="001710F8"/>
    <w:rsid w:val="00171C2C"/>
    <w:rsid w:val="00171EA2"/>
    <w:rsid w:val="00171F35"/>
    <w:rsid w:val="001720CD"/>
    <w:rsid w:val="001721F0"/>
    <w:rsid w:val="00172276"/>
    <w:rsid w:val="0017260F"/>
    <w:rsid w:val="0017292D"/>
    <w:rsid w:val="00172E30"/>
    <w:rsid w:val="00173496"/>
    <w:rsid w:val="0017366D"/>
    <w:rsid w:val="001739D8"/>
    <w:rsid w:val="00173ED0"/>
    <w:rsid w:val="00173F79"/>
    <w:rsid w:val="00173FF1"/>
    <w:rsid w:val="001748AE"/>
    <w:rsid w:val="00174A4F"/>
    <w:rsid w:val="00174AF6"/>
    <w:rsid w:val="0017511E"/>
    <w:rsid w:val="00175269"/>
    <w:rsid w:val="00175630"/>
    <w:rsid w:val="0017568B"/>
    <w:rsid w:val="00175852"/>
    <w:rsid w:val="00175DA4"/>
    <w:rsid w:val="00176077"/>
    <w:rsid w:val="001760F3"/>
    <w:rsid w:val="00176426"/>
    <w:rsid w:val="0017651B"/>
    <w:rsid w:val="001765A2"/>
    <w:rsid w:val="001766B8"/>
    <w:rsid w:val="00176BF8"/>
    <w:rsid w:val="00176F06"/>
    <w:rsid w:val="00177270"/>
    <w:rsid w:val="00177865"/>
    <w:rsid w:val="001779F7"/>
    <w:rsid w:val="00177A62"/>
    <w:rsid w:val="00177DC9"/>
    <w:rsid w:val="00177E14"/>
    <w:rsid w:val="00177FD8"/>
    <w:rsid w:val="00180305"/>
    <w:rsid w:val="00180355"/>
    <w:rsid w:val="00180420"/>
    <w:rsid w:val="001808C8"/>
    <w:rsid w:val="001809F2"/>
    <w:rsid w:val="00180A2D"/>
    <w:rsid w:val="00180AC6"/>
    <w:rsid w:val="00180ACB"/>
    <w:rsid w:val="00180B4C"/>
    <w:rsid w:val="00180D0E"/>
    <w:rsid w:val="001812BE"/>
    <w:rsid w:val="0018170D"/>
    <w:rsid w:val="00181A32"/>
    <w:rsid w:val="00181A4C"/>
    <w:rsid w:val="00181B22"/>
    <w:rsid w:val="00181E46"/>
    <w:rsid w:val="001827FB"/>
    <w:rsid w:val="00182C65"/>
    <w:rsid w:val="00183644"/>
    <w:rsid w:val="001837B8"/>
    <w:rsid w:val="00183F0F"/>
    <w:rsid w:val="00183F2B"/>
    <w:rsid w:val="0018429C"/>
    <w:rsid w:val="0018429D"/>
    <w:rsid w:val="001843B5"/>
    <w:rsid w:val="001845A0"/>
    <w:rsid w:val="001845E0"/>
    <w:rsid w:val="001846F0"/>
    <w:rsid w:val="00184BFB"/>
    <w:rsid w:val="00184F44"/>
    <w:rsid w:val="00184FCD"/>
    <w:rsid w:val="00185BB3"/>
    <w:rsid w:val="00185E96"/>
    <w:rsid w:val="0018632D"/>
    <w:rsid w:val="00186421"/>
    <w:rsid w:val="00186503"/>
    <w:rsid w:val="001866A5"/>
    <w:rsid w:val="00186733"/>
    <w:rsid w:val="00186C72"/>
    <w:rsid w:val="00186D7C"/>
    <w:rsid w:val="001872EF"/>
    <w:rsid w:val="00187361"/>
    <w:rsid w:val="00187883"/>
    <w:rsid w:val="00187B33"/>
    <w:rsid w:val="00190272"/>
    <w:rsid w:val="00190682"/>
    <w:rsid w:val="00190D6F"/>
    <w:rsid w:val="00190E85"/>
    <w:rsid w:val="00191003"/>
    <w:rsid w:val="00191192"/>
    <w:rsid w:val="001919CA"/>
    <w:rsid w:val="001919D5"/>
    <w:rsid w:val="00191A4C"/>
    <w:rsid w:val="00191CD4"/>
    <w:rsid w:val="00191CE9"/>
    <w:rsid w:val="0019213F"/>
    <w:rsid w:val="001922F0"/>
    <w:rsid w:val="00192307"/>
    <w:rsid w:val="00192D2A"/>
    <w:rsid w:val="00192D78"/>
    <w:rsid w:val="00192F06"/>
    <w:rsid w:val="00193F55"/>
    <w:rsid w:val="001942C0"/>
    <w:rsid w:val="001943CF"/>
    <w:rsid w:val="00194681"/>
    <w:rsid w:val="001946B2"/>
    <w:rsid w:val="0019476B"/>
    <w:rsid w:val="0019496C"/>
    <w:rsid w:val="00194CC2"/>
    <w:rsid w:val="00195CBB"/>
    <w:rsid w:val="00195CF9"/>
    <w:rsid w:val="001961C6"/>
    <w:rsid w:val="0019639B"/>
    <w:rsid w:val="00196449"/>
    <w:rsid w:val="00196602"/>
    <w:rsid w:val="001967E9"/>
    <w:rsid w:val="00196856"/>
    <w:rsid w:val="0019689C"/>
    <w:rsid w:val="001974E0"/>
    <w:rsid w:val="001976D1"/>
    <w:rsid w:val="00197907"/>
    <w:rsid w:val="00197BB3"/>
    <w:rsid w:val="001A0180"/>
    <w:rsid w:val="001A0B3F"/>
    <w:rsid w:val="001A0BDD"/>
    <w:rsid w:val="001A1047"/>
    <w:rsid w:val="001A16F0"/>
    <w:rsid w:val="001A1A71"/>
    <w:rsid w:val="001A1DF9"/>
    <w:rsid w:val="001A20D0"/>
    <w:rsid w:val="001A2110"/>
    <w:rsid w:val="001A235F"/>
    <w:rsid w:val="001A238C"/>
    <w:rsid w:val="001A2458"/>
    <w:rsid w:val="001A2B9B"/>
    <w:rsid w:val="001A2E15"/>
    <w:rsid w:val="001A2EC2"/>
    <w:rsid w:val="001A2F6C"/>
    <w:rsid w:val="001A3057"/>
    <w:rsid w:val="001A321C"/>
    <w:rsid w:val="001A335F"/>
    <w:rsid w:val="001A35FD"/>
    <w:rsid w:val="001A42D8"/>
    <w:rsid w:val="001A47A2"/>
    <w:rsid w:val="001A4E3B"/>
    <w:rsid w:val="001A4E89"/>
    <w:rsid w:val="001A4F27"/>
    <w:rsid w:val="001A4F72"/>
    <w:rsid w:val="001A5547"/>
    <w:rsid w:val="001A59D0"/>
    <w:rsid w:val="001A5ADC"/>
    <w:rsid w:val="001A61A3"/>
    <w:rsid w:val="001A62A9"/>
    <w:rsid w:val="001A6A86"/>
    <w:rsid w:val="001A6C77"/>
    <w:rsid w:val="001A6DB5"/>
    <w:rsid w:val="001A6EAD"/>
    <w:rsid w:val="001A7059"/>
    <w:rsid w:val="001A70A5"/>
    <w:rsid w:val="001A74A2"/>
    <w:rsid w:val="001A75C5"/>
    <w:rsid w:val="001A7DDD"/>
    <w:rsid w:val="001B0ACB"/>
    <w:rsid w:val="001B0B19"/>
    <w:rsid w:val="001B0C0E"/>
    <w:rsid w:val="001B0C34"/>
    <w:rsid w:val="001B1075"/>
    <w:rsid w:val="001B129A"/>
    <w:rsid w:val="001B147B"/>
    <w:rsid w:val="001B1485"/>
    <w:rsid w:val="001B17AC"/>
    <w:rsid w:val="001B19AD"/>
    <w:rsid w:val="001B1C51"/>
    <w:rsid w:val="001B1C98"/>
    <w:rsid w:val="001B1F6E"/>
    <w:rsid w:val="001B1F99"/>
    <w:rsid w:val="001B21BF"/>
    <w:rsid w:val="001B2288"/>
    <w:rsid w:val="001B2408"/>
    <w:rsid w:val="001B25A1"/>
    <w:rsid w:val="001B3159"/>
    <w:rsid w:val="001B32A6"/>
    <w:rsid w:val="001B33EC"/>
    <w:rsid w:val="001B4029"/>
    <w:rsid w:val="001B4226"/>
    <w:rsid w:val="001B442F"/>
    <w:rsid w:val="001B463F"/>
    <w:rsid w:val="001B4BBF"/>
    <w:rsid w:val="001B50E3"/>
    <w:rsid w:val="001B5220"/>
    <w:rsid w:val="001B56E0"/>
    <w:rsid w:val="001B593A"/>
    <w:rsid w:val="001B5C63"/>
    <w:rsid w:val="001B5DA8"/>
    <w:rsid w:val="001B67A1"/>
    <w:rsid w:val="001B69CC"/>
    <w:rsid w:val="001B6C45"/>
    <w:rsid w:val="001B6FD8"/>
    <w:rsid w:val="001B74E4"/>
    <w:rsid w:val="001B78B6"/>
    <w:rsid w:val="001C0D5E"/>
    <w:rsid w:val="001C107D"/>
    <w:rsid w:val="001C113E"/>
    <w:rsid w:val="001C2086"/>
    <w:rsid w:val="001C221B"/>
    <w:rsid w:val="001C2975"/>
    <w:rsid w:val="001C2D91"/>
    <w:rsid w:val="001C302C"/>
    <w:rsid w:val="001C30AD"/>
    <w:rsid w:val="001C320F"/>
    <w:rsid w:val="001C347A"/>
    <w:rsid w:val="001C3624"/>
    <w:rsid w:val="001C3CFB"/>
    <w:rsid w:val="001C3D11"/>
    <w:rsid w:val="001C3E28"/>
    <w:rsid w:val="001C3EA6"/>
    <w:rsid w:val="001C4007"/>
    <w:rsid w:val="001C44B1"/>
    <w:rsid w:val="001C4607"/>
    <w:rsid w:val="001C47D3"/>
    <w:rsid w:val="001C4C57"/>
    <w:rsid w:val="001C4CF4"/>
    <w:rsid w:val="001C4D50"/>
    <w:rsid w:val="001C4E8D"/>
    <w:rsid w:val="001C51A9"/>
    <w:rsid w:val="001C542F"/>
    <w:rsid w:val="001C55BC"/>
    <w:rsid w:val="001C5D48"/>
    <w:rsid w:val="001C5FDB"/>
    <w:rsid w:val="001C60E6"/>
    <w:rsid w:val="001C6201"/>
    <w:rsid w:val="001C671A"/>
    <w:rsid w:val="001C678E"/>
    <w:rsid w:val="001C6810"/>
    <w:rsid w:val="001C6845"/>
    <w:rsid w:val="001C6A63"/>
    <w:rsid w:val="001C6B05"/>
    <w:rsid w:val="001C736D"/>
    <w:rsid w:val="001C73C0"/>
    <w:rsid w:val="001C787F"/>
    <w:rsid w:val="001C7B1C"/>
    <w:rsid w:val="001C7B79"/>
    <w:rsid w:val="001D027F"/>
    <w:rsid w:val="001D02D9"/>
    <w:rsid w:val="001D0431"/>
    <w:rsid w:val="001D07BF"/>
    <w:rsid w:val="001D08DB"/>
    <w:rsid w:val="001D093B"/>
    <w:rsid w:val="001D0B21"/>
    <w:rsid w:val="001D111C"/>
    <w:rsid w:val="001D14E8"/>
    <w:rsid w:val="001D156A"/>
    <w:rsid w:val="001D19AB"/>
    <w:rsid w:val="001D20D5"/>
    <w:rsid w:val="001D24E4"/>
    <w:rsid w:val="001D24FF"/>
    <w:rsid w:val="001D25E0"/>
    <w:rsid w:val="001D2DA3"/>
    <w:rsid w:val="001D3464"/>
    <w:rsid w:val="001D34D1"/>
    <w:rsid w:val="001D35D9"/>
    <w:rsid w:val="001D3808"/>
    <w:rsid w:val="001D38FF"/>
    <w:rsid w:val="001D3B7B"/>
    <w:rsid w:val="001D3E44"/>
    <w:rsid w:val="001D3F95"/>
    <w:rsid w:val="001D43BC"/>
    <w:rsid w:val="001D4DF1"/>
    <w:rsid w:val="001D53E4"/>
    <w:rsid w:val="001D54C3"/>
    <w:rsid w:val="001D55E8"/>
    <w:rsid w:val="001D57EF"/>
    <w:rsid w:val="001D5EF9"/>
    <w:rsid w:val="001D635F"/>
    <w:rsid w:val="001D6389"/>
    <w:rsid w:val="001D6402"/>
    <w:rsid w:val="001D6693"/>
    <w:rsid w:val="001D7073"/>
    <w:rsid w:val="001D7373"/>
    <w:rsid w:val="001D73EC"/>
    <w:rsid w:val="001D7661"/>
    <w:rsid w:val="001D7D52"/>
    <w:rsid w:val="001E0061"/>
    <w:rsid w:val="001E1028"/>
    <w:rsid w:val="001E11B9"/>
    <w:rsid w:val="001E126F"/>
    <w:rsid w:val="001E1297"/>
    <w:rsid w:val="001E13C2"/>
    <w:rsid w:val="001E142D"/>
    <w:rsid w:val="001E1938"/>
    <w:rsid w:val="001E1DCD"/>
    <w:rsid w:val="001E1E76"/>
    <w:rsid w:val="001E1F91"/>
    <w:rsid w:val="001E2101"/>
    <w:rsid w:val="001E2372"/>
    <w:rsid w:val="001E25C7"/>
    <w:rsid w:val="001E26D1"/>
    <w:rsid w:val="001E2728"/>
    <w:rsid w:val="001E27B1"/>
    <w:rsid w:val="001E2846"/>
    <w:rsid w:val="001E2963"/>
    <w:rsid w:val="001E2B59"/>
    <w:rsid w:val="001E31E2"/>
    <w:rsid w:val="001E382A"/>
    <w:rsid w:val="001E3BF4"/>
    <w:rsid w:val="001E3E62"/>
    <w:rsid w:val="001E4231"/>
    <w:rsid w:val="001E4472"/>
    <w:rsid w:val="001E46CA"/>
    <w:rsid w:val="001E4CCD"/>
    <w:rsid w:val="001E4DCB"/>
    <w:rsid w:val="001E500E"/>
    <w:rsid w:val="001E5196"/>
    <w:rsid w:val="001E51A5"/>
    <w:rsid w:val="001E51E7"/>
    <w:rsid w:val="001E528D"/>
    <w:rsid w:val="001E558D"/>
    <w:rsid w:val="001E55A7"/>
    <w:rsid w:val="001E5637"/>
    <w:rsid w:val="001E568A"/>
    <w:rsid w:val="001E61B9"/>
    <w:rsid w:val="001E63B4"/>
    <w:rsid w:val="001E663F"/>
    <w:rsid w:val="001E6A09"/>
    <w:rsid w:val="001E6C95"/>
    <w:rsid w:val="001E6E66"/>
    <w:rsid w:val="001E6E9C"/>
    <w:rsid w:val="001E6F10"/>
    <w:rsid w:val="001E7481"/>
    <w:rsid w:val="001E7B92"/>
    <w:rsid w:val="001E7D0D"/>
    <w:rsid w:val="001E7DE2"/>
    <w:rsid w:val="001E7E2F"/>
    <w:rsid w:val="001F0429"/>
    <w:rsid w:val="001F06EE"/>
    <w:rsid w:val="001F07C5"/>
    <w:rsid w:val="001F0830"/>
    <w:rsid w:val="001F095D"/>
    <w:rsid w:val="001F1477"/>
    <w:rsid w:val="001F166E"/>
    <w:rsid w:val="001F168A"/>
    <w:rsid w:val="001F175C"/>
    <w:rsid w:val="001F1DF9"/>
    <w:rsid w:val="001F1E1A"/>
    <w:rsid w:val="001F2036"/>
    <w:rsid w:val="001F23CA"/>
    <w:rsid w:val="001F2454"/>
    <w:rsid w:val="001F2880"/>
    <w:rsid w:val="001F2C61"/>
    <w:rsid w:val="001F2DFF"/>
    <w:rsid w:val="001F2E0D"/>
    <w:rsid w:val="001F2F7B"/>
    <w:rsid w:val="001F2FBB"/>
    <w:rsid w:val="001F30EB"/>
    <w:rsid w:val="001F3171"/>
    <w:rsid w:val="001F35BB"/>
    <w:rsid w:val="001F362D"/>
    <w:rsid w:val="001F3631"/>
    <w:rsid w:val="001F3916"/>
    <w:rsid w:val="001F3DB0"/>
    <w:rsid w:val="001F3E13"/>
    <w:rsid w:val="001F3E34"/>
    <w:rsid w:val="001F45CB"/>
    <w:rsid w:val="001F45EE"/>
    <w:rsid w:val="001F4B4C"/>
    <w:rsid w:val="001F4B78"/>
    <w:rsid w:val="001F543D"/>
    <w:rsid w:val="001F55AD"/>
    <w:rsid w:val="001F578A"/>
    <w:rsid w:val="001F59D7"/>
    <w:rsid w:val="001F5FE1"/>
    <w:rsid w:val="001F607D"/>
    <w:rsid w:val="001F6181"/>
    <w:rsid w:val="001F6316"/>
    <w:rsid w:val="001F63E2"/>
    <w:rsid w:val="001F6489"/>
    <w:rsid w:val="001F77A9"/>
    <w:rsid w:val="001FC326"/>
    <w:rsid w:val="00200093"/>
    <w:rsid w:val="002001CC"/>
    <w:rsid w:val="00200238"/>
    <w:rsid w:val="00200924"/>
    <w:rsid w:val="00200999"/>
    <w:rsid w:val="00201202"/>
    <w:rsid w:val="002013D5"/>
    <w:rsid w:val="0020162B"/>
    <w:rsid w:val="00201767"/>
    <w:rsid w:val="00201975"/>
    <w:rsid w:val="00201AEE"/>
    <w:rsid w:val="002022CD"/>
    <w:rsid w:val="0020244A"/>
    <w:rsid w:val="00202BFC"/>
    <w:rsid w:val="00202D83"/>
    <w:rsid w:val="00203003"/>
    <w:rsid w:val="002033D4"/>
    <w:rsid w:val="002036E3"/>
    <w:rsid w:val="00203883"/>
    <w:rsid w:val="00203D5C"/>
    <w:rsid w:val="0020401D"/>
    <w:rsid w:val="00204BDA"/>
    <w:rsid w:val="00204E0D"/>
    <w:rsid w:val="00205202"/>
    <w:rsid w:val="00205264"/>
    <w:rsid w:val="00205371"/>
    <w:rsid w:val="0020594E"/>
    <w:rsid w:val="002062C5"/>
    <w:rsid w:val="0020652D"/>
    <w:rsid w:val="002068DB"/>
    <w:rsid w:val="00206C2E"/>
    <w:rsid w:val="00206D74"/>
    <w:rsid w:val="00206DEC"/>
    <w:rsid w:val="002073FE"/>
    <w:rsid w:val="0020747C"/>
    <w:rsid w:val="0020790A"/>
    <w:rsid w:val="00207C44"/>
    <w:rsid w:val="00207EEF"/>
    <w:rsid w:val="0021009E"/>
    <w:rsid w:val="0021081D"/>
    <w:rsid w:val="00210947"/>
    <w:rsid w:val="00210D6F"/>
    <w:rsid w:val="00210D74"/>
    <w:rsid w:val="00210DE4"/>
    <w:rsid w:val="00210F8A"/>
    <w:rsid w:val="0021104C"/>
    <w:rsid w:val="00211436"/>
    <w:rsid w:val="00212188"/>
    <w:rsid w:val="0021241E"/>
    <w:rsid w:val="0021244F"/>
    <w:rsid w:val="002124C1"/>
    <w:rsid w:val="002124E0"/>
    <w:rsid w:val="002127C7"/>
    <w:rsid w:val="00212CB5"/>
    <w:rsid w:val="00212D6D"/>
    <w:rsid w:val="00212E98"/>
    <w:rsid w:val="002134C2"/>
    <w:rsid w:val="002134C3"/>
    <w:rsid w:val="00213BEB"/>
    <w:rsid w:val="00213CD9"/>
    <w:rsid w:val="00214135"/>
    <w:rsid w:val="0021450F"/>
    <w:rsid w:val="002146F6"/>
    <w:rsid w:val="00214A87"/>
    <w:rsid w:val="00214D76"/>
    <w:rsid w:val="00214FA9"/>
    <w:rsid w:val="002152FE"/>
    <w:rsid w:val="002154D6"/>
    <w:rsid w:val="00215633"/>
    <w:rsid w:val="00215798"/>
    <w:rsid w:val="00215A4D"/>
    <w:rsid w:val="00215BA9"/>
    <w:rsid w:val="00215FD0"/>
    <w:rsid w:val="00216058"/>
    <w:rsid w:val="00216060"/>
    <w:rsid w:val="00216615"/>
    <w:rsid w:val="00216B4D"/>
    <w:rsid w:val="00216DEA"/>
    <w:rsid w:val="00217104"/>
    <w:rsid w:val="002172C5"/>
    <w:rsid w:val="00217698"/>
    <w:rsid w:val="0021770C"/>
    <w:rsid w:val="002204EB"/>
    <w:rsid w:val="00220601"/>
    <w:rsid w:val="002208B2"/>
    <w:rsid w:val="00220EBF"/>
    <w:rsid w:val="00220F86"/>
    <w:rsid w:val="00221741"/>
    <w:rsid w:val="00221993"/>
    <w:rsid w:val="00221A06"/>
    <w:rsid w:val="00221A63"/>
    <w:rsid w:val="00221D15"/>
    <w:rsid w:val="00221D39"/>
    <w:rsid w:val="00221DE6"/>
    <w:rsid w:val="00221E98"/>
    <w:rsid w:val="00222228"/>
    <w:rsid w:val="002224C3"/>
    <w:rsid w:val="00222556"/>
    <w:rsid w:val="0022267F"/>
    <w:rsid w:val="002226B2"/>
    <w:rsid w:val="0022282D"/>
    <w:rsid w:val="002228D2"/>
    <w:rsid w:val="00223435"/>
    <w:rsid w:val="00223737"/>
    <w:rsid w:val="00223805"/>
    <w:rsid w:val="00223D2B"/>
    <w:rsid w:val="00223F0B"/>
    <w:rsid w:val="00223FFE"/>
    <w:rsid w:val="0022464A"/>
    <w:rsid w:val="00224689"/>
    <w:rsid w:val="002247FC"/>
    <w:rsid w:val="00224865"/>
    <w:rsid w:val="00224A97"/>
    <w:rsid w:val="00224B8A"/>
    <w:rsid w:val="00224CF0"/>
    <w:rsid w:val="002252FE"/>
    <w:rsid w:val="002253D3"/>
    <w:rsid w:val="00225699"/>
    <w:rsid w:val="00225721"/>
    <w:rsid w:val="00225D03"/>
    <w:rsid w:val="0022601C"/>
    <w:rsid w:val="00226233"/>
    <w:rsid w:val="00226989"/>
    <w:rsid w:val="00226AB3"/>
    <w:rsid w:val="00226B47"/>
    <w:rsid w:val="00226C95"/>
    <w:rsid w:val="00226E12"/>
    <w:rsid w:val="00226E55"/>
    <w:rsid w:val="0022741E"/>
    <w:rsid w:val="002275A2"/>
    <w:rsid w:val="00227C77"/>
    <w:rsid w:val="00227C85"/>
    <w:rsid w:val="0023004E"/>
    <w:rsid w:val="00230353"/>
    <w:rsid w:val="002303B9"/>
    <w:rsid w:val="002304C6"/>
    <w:rsid w:val="002308A1"/>
    <w:rsid w:val="002309E2"/>
    <w:rsid w:val="00230C8B"/>
    <w:rsid w:val="0023101B"/>
    <w:rsid w:val="002311DF"/>
    <w:rsid w:val="00231CAA"/>
    <w:rsid w:val="00231CE3"/>
    <w:rsid w:val="00232105"/>
    <w:rsid w:val="0023211E"/>
    <w:rsid w:val="002321F8"/>
    <w:rsid w:val="0023256D"/>
    <w:rsid w:val="002325DC"/>
    <w:rsid w:val="002328B2"/>
    <w:rsid w:val="00232974"/>
    <w:rsid w:val="00232B4D"/>
    <w:rsid w:val="00233034"/>
    <w:rsid w:val="002333E1"/>
    <w:rsid w:val="002336BC"/>
    <w:rsid w:val="00233B38"/>
    <w:rsid w:val="00233B7A"/>
    <w:rsid w:val="00233C92"/>
    <w:rsid w:val="00233D3C"/>
    <w:rsid w:val="00234049"/>
    <w:rsid w:val="002340A2"/>
    <w:rsid w:val="0023412C"/>
    <w:rsid w:val="00234C32"/>
    <w:rsid w:val="002350F4"/>
    <w:rsid w:val="0023520A"/>
    <w:rsid w:val="0023538B"/>
    <w:rsid w:val="002353A3"/>
    <w:rsid w:val="002356E9"/>
    <w:rsid w:val="0023584E"/>
    <w:rsid w:val="00235BCC"/>
    <w:rsid w:val="00235D27"/>
    <w:rsid w:val="00235EC4"/>
    <w:rsid w:val="002364A5"/>
    <w:rsid w:val="00236602"/>
    <w:rsid w:val="002366AD"/>
    <w:rsid w:val="00236B17"/>
    <w:rsid w:val="00237400"/>
    <w:rsid w:val="00237466"/>
    <w:rsid w:val="00237840"/>
    <w:rsid w:val="00240794"/>
    <w:rsid w:val="00240C3E"/>
    <w:rsid w:val="00240CC2"/>
    <w:rsid w:val="00240D2B"/>
    <w:rsid w:val="00240D6B"/>
    <w:rsid w:val="002411F0"/>
    <w:rsid w:val="0024137F"/>
    <w:rsid w:val="0024178A"/>
    <w:rsid w:val="00241894"/>
    <w:rsid w:val="00242103"/>
    <w:rsid w:val="002421E2"/>
    <w:rsid w:val="002427D3"/>
    <w:rsid w:val="002427DD"/>
    <w:rsid w:val="00242B78"/>
    <w:rsid w:val="00242BF4"/>
    <w:rsid w:val="00242EE9"/>
    <w:rsid w:val="00242F2A"/>
    <w:rsid w:val="00243321"/>
    <w:rsid w:val="00243388"/>
    <w:rsid w:val="002436DC"/>
    <w:rsid w:val="002439D3"/>
    <w:rsid w:val="00243EB2"/>
    <w:rsid w:val="002445AA"/>
    <w:rsid w:val="002447B4"/>
    <w:rsid w:val="00244C02"/>
    <w:rsid w:val="0024539D"/>
    <w:rsid w:val="00245714"/>
    <w:rsid w:val="00245E3E"/>
    <w:rsid w:val="00246062"/>
    <w:rsid w:val="0024623F"/>
    <w:rsid w:val="002464C5"/>
    <w:rsid w:val="002467DA"/>
    <w:rsid w:val="00246CEB"/>
    <w:rsid w:val="00247120"/>
    <w:rsid w:val="002472DA"/>
    <w:rsid w:val="0024751B"/>
    <w:rsid w:val="002476F8"/>
    <w:rsid w:val="00247FD5"/>
    <w:rsid w:val="00250147"/>
    <w:rsid w:val="002505B3"/>
    <w:rsid w:val="0025080C"/>
    <w:rsid w:val="0025096B"/>
    <w:rsid w:val="002509A2"/>
    <w:rsid w:val="002511A1"/>
    <w:rsid w:val="002512EB"/>
    <w:rsid w:val="002516B1"/>
    <w:rsid w:val="00251F2C"/>
    <w:rsid w:val="002522D2"/>
    <w:rsid w:val="002523C3"/>
    <w:rsid w:val="002525F3"/>
    <w:rsid w:val="00252722"/>
    <w:rsid w:val="002527A6"/>
    <w:rsid w:val="0025296C"/>
    <w:rsid w:val="00252D1B"/>
    <w:rsid w:val="00252D6B"/>
    <w:rsid w:val="00253B4F"/>
    <w:rsid w:val="00253E78"/>
    <w:rsid w:val="00253EF8"/>
    <w:rsid w:val="0025409D"/>
    <w:rsid w:val="0025456A"/>
    <w:rsid w:val="0025456D"/>
    <w:rsid w:val="0025463A"/>
    <w:rsid w:val="00254D0A"/>
    <w:rsid w:val="00254D41"/>
    <w:rsid w:val="00254F34"/>
    <w:rsid w:val="0025546D"/>
    <w:rsid w:val="00255645"/>
    <w:rsid w:val="00255B84"/>
    <w:rsid w:val="00255E4B"/>
    <w:rsid w:val="00255F52"/>
    <w:rsid w:val="0025644A"/>
    <w:rsid w:val="002564E3"/>
    <w:rsid w:val="00256598"/>
    <w:rsid w:val="002568A5"/>
    <w:rsid w:val="00257174"/>
    <w:rsid w:val="00257285"/>
    <w:rsid w:val="00257648"/>
    <w:rsid w:val="0025781C"/>
    <w:rsid w:val="00257DAD"/>
    <w:rsid w:val="00260496"/>
    <w:rsid w:val="002605C7"/>
    <w:rsid w:val="002607DA"/>
    <w:rsid w:val="00260837"/>
    <w:rsid w:val="002609C8"/>
    <w:rsid w:val="00260A7E"/>
    <w:rsid w:val="00260C89"/>
    <w:rsid w:val="00261188"/>
    <w:rsid w:val="002611AD"/>
    <w:rsid w:val="002612D3"/>
    <w:rsid w:val="002617B3"/>
    <w:rsid w:val="002617C3"/>
    <w:rsid w:val="0026181A"/>
    <w:rsid w:val="00261E02"/>
    <w:rsid w:val="00261E28"/>
    <w:rsid w:val="00261ED8"/>
    <w:rsid w:val="00261F97"/>
    <w:rsid w:val="002621C4"/>
    <w:rsid w:val="002621FC"/>
    <w:rsid w:val="00262ACE"/>
    <w:rsid w:val="00262FE5"/>
    <w:rsid w:val="00263461"/>
    <w:rsid w:val="002635B5"/>
    <w:rsid w:val="00263C5D"/>
    <w:rsid w:val="00263E34"/>
    <w:rsid w:val="00263E82"/>
    <w:rsid w:val="00263F6F"/>
    <w:rsid w:val="0026425A"/>
    <w:rsid w:val="0026452A"/>
    <w:rsid w:val="0026457E"/>
    <w:rsid w:val="002645B6"/>
    <w:rsid w:val="00264B2B"/>
    <w:rsid w:val="00264FA6"/>
    <w:rsid w:val="00264FFB"/>
    <w:rsid w:val="0026551B"/>
    <w:rsid w:val="00265887"/>
    <w:rsid w:val="0026595B"/>
    <w:rsid w:val="00265BB2"/>
    <w:rsid w:val="00265CD8"/>
    <w:rsid w:val="00266A67"/>
    <w:rsid w:val="00266D7F"/>
    <w:rsid w:val="00266DAD"/>
    <w:rsid w:val="0026715C"/>
    <w:rsid w:val="00267C8C"/>
    <w:rsid w:val="00267DD0"/>
    <w:rsid w:val="0027096B"/>
    <w:rsid w:val="00270BF2"/>
    <w:rsid w:val="00270E3F"/>
    <w:rsid w:val="002712C2"/>
    <w:rsid w:val="002713D0"/>
    <w:rsid w:val="00272190"/>
    <w:rsid w:val="002726A3"/>
    <w:rsid w:val="002728B8"/>
    <w:rsid w:val="00272B73"/>
    <w:rsid w:val="00273154"/>
    <w:rsid w:val="002734F5"/>
    <w:rsid w:val="00273600"/>
    <w:rsid w:val="00273C64"/>
    <w:rsid w:val="0027448C"/>
    <w:rsid w:val="0027458D"/>
    <w:rsid w:val="002746B1"/>
    <w:rsid w:val="00274A46"/>
    <w:rsid w:val="00274CDC"/>
    <w:rsid w:val="00274D3F"/>
    <w:rsid w:val="00274F30"/>
    <w:rsid w:val="00274FC8"/>
    <w:rsid w:val="002750A1"/>
    <w:rsid w:val="0027529C"/>
    <w:rsid w:val="00275316"/>
    <w:rsid w:val="0027591D"/>
    <w:rsid w:val="00275986"/>
    <w:rsid w:val="0027629E"/>
    <w:rsid w:val="00276AC4"/>
    <w:rsid w:val="00276DA9"/>
    <w:rsid w:val="00276FF5"/>
    <w:rsid w:val="002770B3"/>
    <w:rsid w:val="0027785D"/>
    <w:rsid w:val="00277CF6"/>
    <w:rsid w:val="00280125"/>
    <w:rsid w:val="002801A9"/>
    <w:rsid w:val="002802C9"/>
    <w:rsid w:val="00280502"/>
    <w:rsid w:val="0028082B"/>
    <w:rsid w:val="00280AA9"/>
    <w:rsid w:val="00280C34"/>
    <w:rsid w:val="00280CCB"/>
    <w:rsid w:val="00280E0F"/>
    <w:rsid w:val="0028192C"/>
    <w:rsid w:val="00281981"/>
    <w:rsid w:val="00281D56"/>
    <w:rsid w:val="00281D8E"/>
    <w:rsid w:val="00281D94"/>
    <w:rsid w:val="00281F50"/>
    <w:rsid w:val="00281F58"/>
    <w:rsid w:val="00282022"/>
    <w:rsid w:val="00282177"/>
    <w:rsid w:val="0028253B"/>
    <w:rsid w:val="002826C4"/>
    <w:rsid w:val="00283358"/>
    <w:rsid w:val="0028341C"/>
    <w:rsid w:val="00283457"/>
    <w:rsid w:val="00283744"/>
    <w:rsid w:val="00283A85"/>
    <w:rsid w:val="00283B71"/>
    <w:rsid w:val="00283C83"/>
    <w:rsid w:val="00284113"/>
    <w:rsid w:val="002847EC"/>
    <w:rsid w:val="00284C82"/>
    <w:rsid w:val="00284D73"/>
    <w:rsid w:val="00284F4C"/>
    <w:rsid w:val="00285052"/>
    <w:rsid w:val="00285465"/>
    <w:rsid w:val="00285476"/>
    <w:rsid w:val="00285A59"/>
    <w:rsid w:val="00285BFA"/>
    <w:rsid w:val="00285E14"/>
    <w:rsid w:val="0028645F"/>
    <w:rsid w:val="00286537"/>
    <w:rsid w:val="00286661"/>
    <w:rsid w:val="002869C7"/>
    <w:rsid w:val="00286C2B"/>
    <w:rsid w:val="00287292"/>
    <w:rsid w:val="002877C3"/>
    <w:rsid w:val="0028782C"/>
    <w:rsid w:val="00287B1A"/>
    <w:rsid w:val="00287E7C"/>
    <w:rsid w:val="002900E7"/>
    <w:rsid w:val="00290358"/>
    <w:rsid w:val="0029044E"/>
    <w:rsid w:val="0029075B"/>
    <w:rsid w:val="00290BB7"/>
    <w:rsid w:val="00290D34"/>
    <w:rsid w:val="00291230"/>
    <w:rsid w:val="0029139C"/>
    <w:rsid w:val="002913F1"/>
    <w:rsid w:val="0029182E"/>
    <w:rsid w:val="002918E7"/>
    <w:rsid w:val="00291B1F"/>
    <w:rsid w:val="00291E32"/>
    <w:rsid w:val="00292253"/>
    <w:rsid w:val="0029225B"/>
    <w:rsid w:val="00292423"/>
    <w:rsid w:val="00292452"/>
    <w:rsid w:val="00292628"/>
    <w:rsid w:val="002927A5"/>
    <w:rsid w:val="0029282D"/>
    <w:rsid w:val="002929C2"/>
    <w:rsid w:val="00292B7A"/>
    <w:rsid w:val="00292BD0"/>
    <w:rsid w:val="00292C22"/>
    <w:rsid w:val="00292E50"/>
    <w:rsid w:val="0029316C"/>
    <w:rsid w:val="002938F9"/>
    <w:rsid w:val="002939B6"/>
    <w:rsid w:val="00293A5E"/>
    <w:rsid w:val="00293AD5"/>
    <w:rsid w:val="00293D67"/>
    <w:rsid w:val="00293EE0"/>
    <w:rsid w:val="0029459A"/>
    <w:rsid w:val="00294DF4"/>
    <w:rsid w:val="00295448"/>
    <w:rsid w:val="00295576"/>
    <w:rsid w:val="00295828"/>
    <w:rsid w:val="0029582A"/>
    <w:rsid w:val="00296423"/>
    <w:rsid w:val="002964F0"/>
    <w:rsid w:val="00296585"/>
    <w:rsid w:val="002966EB"/>
    <w:rsid w:val="002968A6"/>
    <w:rsid w:val="002968BA"/>
    <w:rsid w:val="00296940"/>
    <w:rsid w:val="00296942"/>
    <w:rsid w:val="00296CA3"/>
    <w:rsid w:val="00296CFE"/>
    <w:rsid w:val="00297204"/>
    <w:rsid w:val="002972B8"/>
    <w:rsid w:val="0029737C"/>
    <w:rsid w:val="00297467"/>
    <w:rsid w:val="002974B9"/>
    <w:rsid w:val="002974CE"/>
    <w:rsid w:val="00297A27"/>
    <w:rsid w:val="00297C44"/>
    <w:rsid w:val="00297C5E"/>
    <w:rsid w:val="002A03A4"/>
    <w:rsid w:val="002A0761"/>
    <w:rsid w:val="002A0A2C"/>
    <w:rsid w:val="002A0E06"/>
    <w:rsid w:val="002A113A"/>
    <w:rsid w:val="002A179E"/>
    <w:rsid w:val="002A1FD5"/>
    <w:rsid w:val="002A2126"/>
    <w:rsid w:val="002A27B9"/>
    <w:rsid w:val="002A29ED"/>
    <w:rsid w:val="002A2CC5"/>
    <w:rsid w:val="002A2E2F"/>
    <w:rsid w:val="002A3145"/>
    <w:rsid w:val="002A3474"/>
    <w:rsid w:val="002A34EB"/>
    <w:rsid w:val="002A4184"/>
    <w:rsid w:val="002A42FE"/>
    <w:rsid w:val="002A456C"/>
    <w:rsid w:val="002A4EA9"/>
    <w:rsid w:val="002A5015"/>
    <w:rsid w:val="002A512B"/>
    <w:rsid w:val="002A5296"/>
    <w:rsid w:val="002A5718"/>
    <w:rsid w:val="002A5989"/>
    <w:rsid w:val="002A5F5B"/>
    <w:rsid w:val="002A645B"/>
    <w:rsid w:val="002A65FC"/>
    <w:rsid w:val="002A6DA1"/>
    <w:rsid w:val="002A7118"/>
    <w:rsid w:val="002A7364"/>
    <w:rsid w:val="002A74D3"/>
    <w:rsid w:val="002A7517"/>
    <w:rsid w:val="002A78FD"/>
    <w:rsid w:val="002A790C"/>
    <w:rsid w:val="002A79E8"/>
    <w:rsid w:val="002A7B57"/>
    <w:rsid w:val="002A7C0E"/>
    <w:rsid w:val="002A7CCF"/>
    <w:rsid w:val="002A7D17"/>
    <w:rsid w:val="002A7D66"/>
    <w:rsid w:val="002B0147"/>
    <w:rsid w:val="002B0280"/>
    <w:rsid w:val="002B0638"/>
    <w:rsid w:val="002B0AE7"/>
    <w:rsid w:val="002B0B28"/>
    <w:rsid w:val="002B0B50"/>
    <w:rsid w:val="002B0D21"/>
    <w:rsid w:val="002B0EC9"/>
    <w:rsid w:val="002B15DF"/>
    <w:rsid w:val="002B1971"/>
    <w:rsid w:val="002B1A85"/>
    <w:rsid w:val="002B1B25"/>
    <w:rsid w:val="002B1B9C"/>
    <w:rsid w:val="002B1F87"/>
    <w:rsid w:val="002B21AB"/>
    <w:rsid w:val="002B26A2"/>
    <w:rsid w:val="002B2787"/>
    <w:rsid w:val="002B2879"/>
    <w:rsid w:val="002B28F0"/>
    <w:rsid w:val="002B2AD6"/>
    <w:rsid w:val="002B2CC8"/>
    <w:rsid w:val="002B3129"/>
    <w:rsid w:val="002B347B"/>
    <w:rsid w:val="002B442E"/>
    <w:rsid w:val="002B486F"/>
    <w:rsid w:val="002B4A22"/>
    <w:rsid w:val="002B4AE6"/>
    <w:rsid w:val="002B4D13"/>
    <w:rsid w:val="002B4F63"/>
    <w:rsid w:val="002B538D"/>
    <w:rsid w:val="002B54ED"/>
    <w:rsid w:val="002B570E"/>
    <w:rsid w:val="002B57E1"/>
    <w:rsid w:val="002B5AA9"/>
    <w:rsid w:val="002B5D8D"/>
    <w:rsid w:val="002B5E17"/>
    <w:rsid w:val="002B5EBD"/>
    <w:rsid w:val="002B66B1"/>
    <w:rsid w:val="002B67D6"/>
    <w:rsid w:val="002B68BD"/>
    <w:rsid w:val="002B697C"/>
    <w:rsid w:val="002B6AD6"/>
    <w:rsid w:val="002B7082"/>
    <w:rsid w:val="002B70CF"/>
    <w:rsid w:val="002B71C4"/>
    <w:rsid w:val="002B737A"/>
    <w:rsid w:val="002B7738"/>
    <w:rsid w:val="002B7B81"/>
    <w:rsid w:val="002B7C71"/>
    <w:rsid w:val="002B7F71"/>
    <w:rsid w:val="002C03DE"/>
    <w:rsid w:val="002C0C91"/>
    <w:rsid w:val="002C114B"/>
    <w:rsid w:val="002C134A"/>
    <w:rsid w:val="002C1617"/>
    <w:rsid w:val="002C1E60"/>
    <w:rsid w:val="002C205C"/>
    <w:rsid w:val="002C23EF"/>
    <w:rsid w:val="002C2824"/>
    <w:rsid w:val="002C2A8F"/>
    <w:rsid w:val="002C2D0D"/>
    <w:rsid w:val="002C2D89"/>
    <w:rsid w:val="002C30F1"/>
    <w:rsid w:val="002C342B"/>
    <w:rsid w:val="002C394D"/>
    <w:rsid w:val="002C39F9"/>
    <w:rsid w:val="002C3CA4"/>
    <w:rsid w:val="002C412B"/>
    <w:rsid w:val="002C41A1"/>
    <w:rsid w:val="002C4483"/>
    <w:rsid w:val="002C4A7C"/>
    <w:rsid w:val="002C4D16"/>
    <w:rsid w:val="002C4D5D"/>
    <w:rsid w:val="002C4E84"/>
    <w:rsid w:val="002C4FC7"/>
    <w:rsid w:val="002C54E6"/>
    <w:rsid w:val="002C5658"/>
    <w:rsid w:val="002C567D"/>
    <w:rsid w:val="002C6676"/>
    <w:rsid w:val="002C6BDF"/>
    <w:rsid w:val="002C6CB6"/>
    <w:rsid w:val="002C72EB"/>
    <w:rsid w:val="002C7329"/>
    <w:rsid w:val="002C74B3"/>
    <w:rsid w:val="002C7599"/>
    <w:rsid w:val="002C75D2"/>
    <w:rsid w:val="002C7677"/>
    <w:rsid w:val="002C76E3"/>
    <w:rsid w:val="002C78B3"/>
    <w:rsid w:val="002C7C08"/>
    <w:rsid w:val="002D0292"/>
    <w:rsid w:val="002D0465"/>
    <w:rsid w:val="002D04CC"/>
    <w:rsid w:val="002D060C"/>
    <w:rsid w:val="002D063F"/>
    <w:rsid w:val="002D0870"/>
    <w:rsid w:val="002D0897"/>
    <w:rsid w:val="002D0969"/>
    <w:rsid w:val="002D0AD8"/>
    <w:rsid w:val="002D0C2C"/>
    <w:rsid w:val="002D0D07"/>
    <w:rsid w:val="002D0E67"/>
    <w:rsid w:val="002D1211"/>
    <w:rsid w:val="002D13E4"/>
    <w:rsid w:val="002D1AF8"/>
    <w:rsid w:val="002D1DDB"/>
    <w:rsid w:val="002D1E04"/>
    <w:rsid w:val="002D1E2E"/>
    <w:rsid w:val="002D2121"/>
    <w:rsid w:val="002D22FE"/>
    <w:rsid w:val="002D23C2"/>
    <w:rsid w:val="002D2467"/>
    <w:rsid w:val="002D262A"/>
    <w:rsid w:val="002D2953"/>
    <w:rsid w:val="002D2B39"/>
    <w:rsid w:val="002D2CA1"/>
    <w:rsid w:val="002D2EC3"/>
    <w:rsid w:val="002D3025"/>
    <w:rsid w:val="002D325E"/>
    <w:rsid w:val="002D3B24"/>
    <w:rsid w:val="002D415D"/>
    <w:rsid w:val="002D417E"/>
    <w:rsid w:val="002D41B5"/>
    <w:rsid w:val="002D436A"/>
    <w:rsid w:val="002D472B"/>
    <w:rsid w:val="002D4AAD"/>
    <w:rsid w:val="002D4C2E"/>
    <w:rsid w:val="002D5742"/>
    <w:rsid w:val="002D5C03"/>
    <w:rsid w:val="002D5CFD"/>
    <w:rsid w:val="002D5EF5"/>
    <w:rsid w:val="002D6147"/>
    <w:rsid w:val="002D61E4"/>
    <w:rsid w:val="002D6355"/>
    <w:rsid w:val="002D6432"/>
    <w:rsid w:val="002D762C"/>
    <w:rsid w:val="002D7E75"/>
    <w:rsid w:val="002D7EB8"/>
    <w:rsid w:val="002E05C7"/>
    <w:rsid w:val="002E0621"/>
    <w:rsid w:val="002E0F70"/>
    <w:rsid w:val="002E1634"/>
    <w:rsid w:val="002E16AB"/>
    <w:rsid w:val="002E1EF9"/>
    <w:rsid w:val="002E21F3"/>
    <w:rsid w:val="002E26A3"/>
    <w:rsid w:val="002E275C"/>
    <w:rsid w:val="002E286B"/>
    <w:rsid w:val="002E3053"/>
    <w:rsid w:val="002E3119"/>
    <w:rsid w:val="002E33FD"/>
    <w:rsid w:val="002E3EAE"/>
    <w:rsid w:val="002E448F"/>
    <w:rsid w:val="002E45FB"/>
    <w:rsid w:val="002E4E15"/>
    <w:rsid w:val="002E4E1A"/>
    <w:rsid w:val="002E4E5E"/>
    <w:rsid w:val="002E4EFC"/>
    <w:rsid w:val="002E4F52"/>
    <w:rsid w:val="002E5133"/>
    <w:rsid w:val="002E514D"/>
    <w:rsid w:val="002E5335"/>
    <w:rsid w:val="002E55B3"/>
    <w:rsid w:val="002E67B4"/>
    <w:rsid w:val="002E721F"/>
    <w:rsid w:val="002E7369"/>
    <w:rsid w:val="002E745B"/>
    <w:rsid w:val="002E74B0"/>
    <w:rsid w:val="002E74C8"/>
    <w:rsid w:val="002E7603"/>
    <w:rsid w:val="002E7914"/>
    <w:rsid w:val="002E79F2"/>
    <w:rsid w:val="002E7AEF"/>
    <w:rsid w:val="002E7B41"/>
    <w:rsid w:val="002E7B8B"/>
    <w:rsid w:val="002E7D49"/>
    <w:rsid w:val="002F005F"/>
    <w:rsid w:val="002F01B8"/>
    <w:rsid w:val="002F0227"/>
    <w:rsid w:val="002F0621"/>
    <w:rsid w:val="002F0CB2"/>
    <w:rsid w:val="002F0D9B"/>
    <w:rsid w:val="002F0F32"/>
    <w:rsid w:val="002F133B"/>
    <w:rsid w:val="002F1396"/>
    <w:rsid w:val="002F182E"/>
    <w:rsid w:val="002F1859"/>
    <w:rsid w:val="002F1C89"/>
    <w:rsid w:val="002F233E"/>
    <w:rsid w:val="002F2872"/>
    <w:rsid w:val="002F2BF7"/>
    <w:rsid w:val="002F3178"/>
    <w:rsid w:val="002F4283"/>
    <w:rsid w:val="002F4286"/>
    <w:rsid w:val="002F434F"/>
    <w:rsid w:val="002F437B"/>
    <w:rsid w:val="002F45AD"/>
    <w:rsid w:val="002F461E"/>
    <w:rsid w:val="002F47D7"/>
    <w:rsid w:val="002F48CE"/>
    <w:rsid w:val="002F4966"/>
    <w:rsid w:val="002F4E6F"/>
    <w:rsid w:val="002F4F04"/>
    <w:rsid w:val="002F5261"/>
    <w:rsid w:val="002F567F"/>
    <w:rsid w:val="002F65DE"/>
    <w:rsid w:val="002F6987"/>
    <w:rsid w:val="002F69F0"/>
    <w:rsid w:val="002F6BE2"/>
    <w:rsid w:val="002F6C7B"/>
    <w:rsid w:val="002F6ED5"/>
    <w:rsid w:val="002F751C"/>
    <w:rsid w:val="002F7533"/>
    <w:rsid w:val="002F76C8"/>
    <w:rsid w:val="002F7A27"/>
    <w:rsid w:val="002F7A3F"/>
    <w:rsid w:val="002F7A8D"/>
    <w:rsid w:val="00300735"/>
    <w:rsid w:val="00300A35"/>
    <w:rsid w:val="00300D2B"/>
    <w:rsid w:val="00301135"/>
    <w:rsid w:val="0030114B"/>
    <w:rsid w:val="003011FC"/>
    <w:rsid w:val="003011FD"/>
    <w:rsid w:val="0030124D"/>
    <w:rsid w:val="003017DC"/>
    <w:rsid w:val="003019C9"/>
    <w:rsid w:val="00301C98"/>
    <w:rsid w:val="00301FDE"/>
    <w:rsid w:val="00302430"/>
    <w:rsid w:val="00302A23"/>
    <w:rsid w:val="00302A65"/>
    <w:rsid w:val="00302DF9"/>
    <w:rsid w:val="00303018"/>
    <w:rsid w:val="003034DF"/>
    <w:rsid w:val="0030351D"/>
    <w:rsid w:val="00303569"/>
    <w:rsid w:val="003038F3"/>
    <w:rsid w:val="00303D26"/>
    <w:rsid w:val="00304099"/>
    <w:rsid w:val="0030436F"/>
    <w:rsid w:val="00304457"/>
    <w:rsid w:val="00304642"/>
    <w:rsid w:val="0030467A"/>
    <w:rsid w:val="00304933"/>
    <w:rsid w:val="00304E48"/>
    <w:rsid w:val="003051FA"/>
    <w:rsid w:val="00305252"/>
    <w:rsid w:val="003053C9"/>
    <w:rsid w:val="0030586F"/>
    <w:rsid w:val="0030588F"/>
    <w:rsid w:val="0030598B"/>
    <w:rsid w:val="00305E8C"/>
    <w:rsid w:val="00306550"/>
    <w:rsid w:val="00306EBD"/>
    <w:rsid w:val="00307169"/>
    <w:rsid w:val="003078AA"/>
    <w:rsid w:val="00307AF4"/>
    <w:rsid w:val="00307D3A"/>
    <w:rsid w:val="00307F18"/>
    <w:rsid w:val="003102ED"/>
    <w:rsid w:val="003106B8"/>
    <w:rsid w:val="00310BA2"/>
    <w:rsid w:val="00310CCB"/>
    <w:rsid w:val="00310D5A"/>
    <w:rsid w:val="00310FF9"/>
    <w:rsid w:val="00311196"/>
    <w:rsid w:val="0031140F"/>
    <w:rsid w:val="00311507"/>
    <w:rsid w:val="003115FF"/>
    <w:rsid w:val="00312080"/>
    <w:rsid w:val="003123D0"/>
    <w:rsid w:val="003125D3"/>
    <w:rsid w:val="00312785"/>
    <w:rsid w:val="00312C00"/>
    <w:rsid w:val="00312D30"/>
    <w:rsid w:val="00312EA1"/>
    <w:rsid w:val="003133A4"/>
    <w:rsid w:val="0031345D"/>
    <w:rsid w:val="0031354D"/>
    <w:rsid w:val="00313903"/>
    <w:rsid w:val="00313BA7"/>
    <w:rsid w:val="00313E41"/>
    <w:rsid w:val="00313EF8"/>
    <w:rsid w:val="00314135"/>
    <w:rsid w:val="00314187"/>
    <w:rsid w:val="00314417"/>
    <w:rsid w:val="00314796"/>
    <w:rsid w:val="00314D5C"/>
    <w:rsid w:val="00314F91"/>
    <w:rsid w:val="00314FA5"/>
    <w:rsid w:val="00315011"/>
    <w:rsid w:val="00315085"/>
    <w:rsid w:val="00315274"/>
    <w:rsid w:val="00315CEB"/>
    <w:rsid w:val="003166C5"/>
    <w:rsid w:val="0031673B"/>
    <w:rsid w:val="00316D58"/>
    <w:rsid w:val="00317257"/>
    <w:rsid w:val="003175B3"/>
    <w:rsid w:val="00317A53"/>
    <w:rsid w:val="00320280"/>
    <w:rsid w:val="00320301"/>
    <w:rsid w:val="0032099C"/>
    <w:rsid w:val="003209FC"/>
    <w:rsid w:val="00320CA7"/>
    <w:rsid w:val="00320E82"/>
    <w:rsid w:val="00321033"/>
    <w:rsid w:val="00321224"/>
    <w:rsid w:val="00321446"/>
    <w:rsid w:val="00321D09"/>
    <w:rsid w:val="0032204C"/>
    <w:rsid w:val="00322F20"/>
    <w:rsid w:val="0032328C"/>
    <w:rsid w:val="00323561"/>
    <w:rsid w:val="0032371D"/>
    <w:rsid w:val="0032390F"/>
    <w:rsid w:val="00323A37"/>
    <w:rsid w:val="00323BED"/>
    <w:rsid w:val="00323CA1"/>
    <w:rsid w:val="00323DA4"/>
    <w:rsid w:val="00323EEF"/>
    <w:rsid w:val="0032421C"/>
    <w:rsid w:val="003246E3"/>
    <w:rsid w:val="00324AD1"/>
    <w:rsid w:val="00324C45"/>
    <w:rsid w:val="00325374"/>
    <w:rsid w:val="0032554E"/>
    <w:rsid w:val="003257CE"/>
    <w:rsid w:val="00325E6D"/>
    <w:rsid w:val="00325F7B"/>
    <w:rsid w:val="00325F86"/>
    <w:rsid w:val="00325F99"/>
    <w:rsid w:val="003261A2"/>
    <w:rsid w:val="0032644B"/>
    <w:rsid w:val="003266DD"/>
    <w:rsid w:val="00326B19"/>
    <w:rsid w:val="00326F39"/>
    <w:rsid w:val="00327247"/>
    <w:rsid w:val="003275A7"/>
    <w:rsid w:val="00327CCB"/>
    <w:rsid w:val="00327F70"/>
    <w:rsid w:val="00327FDB"/>
    <w:rsid w:val="0033038C"/>
    <w:rsid w:val="003303B0"/>
    <w:rsid w:val="003304C8"/>
    <w:rsid w:val="003309BB"/>
    <w:rsid w:val="00330B17"/>
    <w:rsid w:val="00330FB8"/>
    <w:rsid w:val="00331002"/>
    <w:rsid w:val="003314B1"/>
    <w:rsid w:val="00331A17"/>
    <w:rsid w:val="00331A23"/>
    <w:rsid w:val="00331CC0"/>
    <w:rsid w:val="00331ECB"/>
    <w:rsid w:val="00332679"/>
    <w:rsid w:val="003329FB"/>
    <w:rsid w:val="00332BDF"/>
    <w:rsid w:val="003331D2"/>
    <w:rsid w:val="00333843"/>
    <w:rsid w:val="00333AC7"/>
    <w:rsid w:val="0033415F"/>
    <w:rsid w:val="00334279"/>
    <w:rsid w:val="003342D6"/>
    <w:rsid w:val="00334339"/>
    <w:rsid w:val="00334789"/>
    <w:rsid w:val="0033487B"/>
    <w:rsid w:val="003348DF"/>
    <w:rsid w:val="00334B1D"/>
    <w:rsid w:val="00334FEC"/>
    <w:rsid w:val="003353D5"/>
    <w:rsid w:val="0033571E"/>
    <w:rsid w:val="00335A0C"/>
    <w:rsid w:val="00335BBA"/>
    <w:rsid w:val="00335C8A"/>
    <w:rsid w:val="00335EC7"/>
    <w:rsid w:val="0033620F"/>
    <w:rsid w:val="00336DAD"/>
    <w:rsid w:val="00336ED3"/>
    <w:rsid w:val="0033708B"/>
    <w:rsid w:val="003375F9"/>
    <w:rsid w:val="00337A29"/>
    <w:rsid w:val="00337B64"/>
    <w:rsid w:val="00337D22"/>
    <w:rsid w:val="00337D38"/>
    <w:rsid w:val="00337D3F"/>
    <w:rsid w:val="00340051"/>
    <w:rsid w:val="0034009B"/>
    <w:rsid w:val="00340658"/>
    <w:rsid w:val="0034090B"/>
    <w:rsid w:val="0034091B"/>
    <w:rsid w:val="0034125B"/>
    <w:rsid w:val="00341A1A"/>
    <w:rsid w:val="00341BD1"/>
    <w:rsid w:val="00341C84"/>
    <w:rsid w:val="00341DCB"/>
    <w:rsid w:val="0034201C"/>
    <w:rsid w:val="003420DC"/>
    <w:rsid w:val="0034219A"/>
    <w:rsid w:val="0034261E"/>
    <w:rsid w:val="00342FB8"/>
    <w:rsid w:val="0034326D"/>
    <w:rsid w:val="00343309"/>
    <w:rsid w:val="003437E1"/>
    <w:rsid w:val="00343B48"/>
    <w:rsid w:val="00343C7E"/>
    <w:rsid w:val="00343F71"/>
    <w:rsid w:val="0034416C"/>
    <w:rsid w:val="003445A0"/>
    <w:rsid w:val="00344CEF"/>
    <w:rsid w:val="003453C8"/>
    <w:rsid w:val="00345487"/>
    <w:rsid w:val="003454F3"/>
    <w:rsid w:val="00345673"/>
    <w:rsid w:val="00345947"/>
    <w:rsid w:val="003459CD"/>
    <w:rsid w:val="00345CEB"/>
    <w:rsid w:val="00345E1C"/>
    <w:rsid w:val="00346CDC"/>
    <w:rsid w:val="00346FB8"/>
    <w:rsid w:val="00346FDC"/>
    <w:rsid w:val="00346FED"/>
    <w:rsid w:val="00347470"/>
    <w:rsid w:val="00347605"/>
    <w:rsid w:val="00350139"/>
    <w:rsid w:val="003501C6"/>
    <w:rsid w:val="003505F1"/>
    <w:rsid w:val="00350686"/>
    <w:rsid w:val="003506E9"/>
    <w:rsid w:val="00350A14"/>
    <w:rsid w:val="00350E52"/>
    <w:rsid w:val="0035123B"/>
    <w:rsid w:val="00351246"/>
    <w:rsid w:val="0035128B"/>
    <w:rsid w:val="00351460"/>
    <w:rsid w:val="00351572"/>
    <w:rsid w:val="00351A0C"/>
    <w:rsid w:val="00351B05"/>
    <w:rsid w:val="00351D8F"/>
    <w:rsid w:val="00352386"/>
    <w:rsid w:val="0035295B"/>
    <w:rsid w:val="00352DA0"/>
    <w:rsid w:val="003530C4"/>
    <w:rsid w:val="00353314"/>
    <w:rsid w:val="00353588"/>
    <w:rsid w:val="0035390E"/>
    <w:rsid w:val="00353E60"/>
    <w:rsid w:val="003540D1"/>
    <w:rsid w:val="003548E6"/>
    <w:rsid w:val="00354A19"/>
    <w:rsid w:val="003554C6"/>
    <w:rsid w:val="00355C6A"/>
    <w:rsid w:val="00355C99"/>
    <w:rsid w:val="00355FD7"/>
    <w:rsid w:val="003566A9"/>
    <w:rsid w:val="00356E3A"/>
    <w:rsid w:val="00356E52"/>
    <w:rsid w:val="00356F4C"/>
    <w:rsid w:val="00357BF8"/>
    <w:rsid w:val="00357EA8"/>
    <w:rsid w:val="00357ED2"/>
    <w:rsid w:val="00360650"/>
    <w:rsid w:val="003607D1"/>
    <w:rsid w:val="00360F10"/>
    <w:rsid w:val="003612CA"/>
    <w:rsid w:val="003615B4"/>
    <w:rsid w:val="00361792"/>
    <w:rsid w:val="00361BBC"/>
    <w:rsid w:val="00361CA6"/>
    <w:rsid w:val="003621FA"/>
    <w:rsid w:val="0036223C"/>
    <w:rsid w:val="00362351"/>
    <w:rsid w:val="00362DFB"/>
    <w:rsid w:val="003630EE"/>
    <w:rsid w:val="0036343B"/>
    <w:rsid w:val="00363632"/>
    <w:rsid w:val="00363A2A"/>
    <w:rsid w:val="00363C26"/>
    <w:rsid w:val="00363CE5"/>
    <w:rsid w:val="00363D52"/>
    <w:rsid w:val="00363FC5"/>
    <w:rsid w:val="003644C2"/>
    <w:rsid w:val="003645B0"/>
    <w:rsid w:val="0036483D"/>
    <w:rsid w:val="00364F46"/>
    <w:rsid w:val="003651F2"/>
    <w:rsid w:val="003654E3"/>
    <w:rsid w:val="00365989"/>
    <w:rsid w:val="00365C23"/>
    <w:rsid w:val="00365F54"/>
    <w:rsid w:val="00366085"/>
    <w:rsid w:val="0036616E"/>
    <w:rsid w:val="00366287"/>
    <w:rsid w:val="00366794"/>
    <w:rsid w:val="00367093"/>
    <w:rsid w:val="003671A8"/>
    <w:rsid w:val="003675BD"/>
    <w:rsid w:val="003675F9"/>
    <w:rsid w:val="003677AF"/>
    <w:rsid w:val="00367AD5"/>
    <w:rsid w:val="00367E9B"/>
    <w:rsid w:val="00367EA5"/>
    <w:rsid w:val="00367F7D"/>
    <w:rsid w:val="003700AD"/>
    <w:rsid w:val="0037037E"/>
    <w:rsid w:val="003703B9"/>
    <w:rsid w:val="0037057C"/>
    <w:rsid w:val="003707B0"/>
    <w:rsid w:val="00370877"/>
    <w:rsid w:val="00370AE7"/>
    <w:rsid w:val="00370DC0"/>
    <w:rsid w:val="00370E32"/>
    <w:rsid w:val="00371026"/>
    <w:rsid w:val="00371236"/>
    <w:rsid w:val="003716AB"/>
    <w:rsid w:val="00371844"/>
    <w:rsid w:val="003718BF"/>
    <w:rsid w:val="00371A6C"/>
    <w:rsid w:val="003724BD"/>
    <w:rsid w:val="003732B2"/>
    <w:rsid w:val="00373BA1"/>
    <w:rsid w:val="00373E2C"/>
    <w:rsid w:val="00374276"/>
    <w:rsid w:val="003742B5"/>
    <w:rsid w:val="00374A0C"/>
    <w:rsid w:val="00374B23"/>
    <w:rsid w:val="00374E08"/>
    <w:rsid w:val="00374FD8"/>
    <w:rsid w:val="00375117"/>
    <w:rsid w:val="003753B8"/>
    <w:rsid w:val="00375632"/>
    <w:rsid w:val="00375815"/>
    <w:rsid w:val="00375C21"/>
    <w:rsid w:val="00375CF9"/>
    <w:rsid w:val="00375DA3"/>
    <w:rsid w:val="00375E75"/>
    <w:rsid w:val="00375EDD"/>
    <w:rsid w:val="00375F5A"/>
    <w:rsid w:val="003767F4"/>
    <w:rsid w:val="00376DAC"/>
    <w:rsid w:val="00376E07"/>
    <w:rsid w:val="00377355"/>
    <w:rsid w:val="003773C3"/>
    <w:rsid w:val="0037749E"/>
    <w:rsid w:val="00377609"/>
    <w:rsid w:val="0037788B"/>
    <w:rsid w:val="00377D5C"/>
    <w:rsid w:val="00377DDF"/>
    <w:rsid w:val="00377DEC"/>
    <w:rsid w:val="00380079"/>
    <w:rsid w:val="00380264"/>
    <w:rsid w:val="0038037A"/>
    <w:rsid w:val="003803F7"/>
    <w:rsid w:val="003806C3"/>
    <w:rsid w:val="00380725"/>
    <w:rsid w:val="00380861"/>
    <w:rsid w:val="00380DDE"/>
    <w:rsid w:val="00380F55"/>
    <w:rsid w:val="0038119D"/>
    <w:rsid w:val="003815C9"/>
    <w:rsid w:val="00381783"/>
    <w:rsid w:val="00381DC4"/>
    <w:rsid w:val="0038243E"/>
    <w:rsid w:val="003828B3"/>
    <w:rsid w:val="00382BCB"/>
    <w:rsid w:val="00382F0A"/>
    <w:rsid w:val="00383272"/>
    <w:rsid w:val="00383756"/>
    <w:rsid w:val="003837FC"/>
    <w:rsid w:val="00383AB1"/>
    <w:rsid w:val="00383C1F"/>
    <w:rsid w:val="00383C9E"/>
    <w:rsid w:val="00383F35"/>
    <w:rsid w:val="00383F88"/>
    <w:rsid w:val="0038412F"/>
    <w:rsid w:val="00384493"/>
    <w:rsid w:val="00384A26"/>
    <w:rsid w:val="00384BBC"/>
    <w:rsid w:val="0038538B"/>
    <w:rsid w:val="00385BFE"/>
    <w:rsid w:val="00385D10"/>
    <w:rsid w:val="00385DCC"/>
    <w:rsid w:val="00385E58"/>
    <w:rsid w:val="00385EDB"/>
    <w:rsid w:val="00385EE7"/>
    <w:rsid w:val="003860C6"/>
    <w:rsid w:val="0038639E"/>
    <w:rsid w:val="00387276"/>
    <w:rsid w:val="003872F4"/>
    <w:rsid w:val="00387753"/>
    <w:rsid w:val="00387B9C"/>
    <w:rsid w:val="00387EF2"/>
    <w:rsid w:val="00387F2F"/>
    <w:rsid w:val="00390082"/>
    <w:rsid w:val="00390545"/>
    <w:rsid w:val="00390559"/>
    <w:rsid w:val="00390698"/>
    <w:rsid w:val="0039078C"/>
    <w:rsid w:val="003909E2"/>
    <w:rsid w:val="00390A93"/>
    <w:rsid w:val="00390BFA"/>
    <w:rsid w:val="00390F71"/>
    <w:rsid w:val="00391190"/>
    <w:rsid w:val="003911E5"/>
    <w:rsid w:val="0039133A"/>
    <w:rsid w:val="00391463"/>
    <w:rsid w:val="003915B1"/>
    <w:rsid w:val="00391671"/>
    <w:rsid w:val="0039182B"/>
    <w:rsid w:val="00391C95"/>
    <w:rsid w:val="00391CC1"/>
    <w:rsid w:val="003920A2"/>
    <w:rsid w:val="00392210"/>
    <w:rsid w:val="00392213"/>
    <w:rsid w:val="003928F9"/>
    <w:rsid w:val="00392BE8"/>
    <w:rsid w:val="00392F14"/>
    <w:rsid w:val="00393541"/>
    <w:rsid w:val="00393579"/>
    <w:rsid w:val="00393661"/>
    <w:rsid w:val="003936AA"/>
    <w:rsid w:val="003939DE"/>
    <w:rsid w:val="00393D97"/>
    <w:rsid w:val="0039405D"/>
    <w:rsid w:val="0039408A"/>
    <w:rsid w:val="003942FA"/>
    <w:rsid w:val="003942FC"/>
    <w:rsid w:val="00394313"/>
    <w:rsid w:val="00394A58"/>
    <w:rsid w:val="00394D24"/>
    <w:rsid w:val="00394E51"/>
    <w:rsid w:val="00394EB1"/>
    <w:rsid w:val="0039512A"/>
    <w:rsid w:val="0039585A"/>
    <w:rsid w:val="003959B9"/>
    <w:rsid w:val="00395D1A"/>
    <w:rsid w:val="00395E33"/>
    <w:rsid w:val="0039628F"/>
    <w:rsid w:val="0039715A"/>
    <w:rsid w:val="00397275"/>
    <w:rsid w:val="00397309"/>
    <w:rsid w:val="00397A09"/>
    <w:rsid w:val="003A03AD"/>
    <w:rsid w:val="003A0412"/>
    <w:rsid w:val="003A0752"/>
    <w:rsid w:val="003A0BB0"/>
    <w:rsid w:val="003A0F6F"/>
    <w:rsid w:val="003A14F5"/>
    <w:rsid w:val="003A16E0"/>
    <w:rsid w:val="003A1A06"/>
    <w:rsid w:val="003A2B1D"/>
    <w:rsid w:val="003A2D59"/>
    <w:rsid w:val="003A2E93"/>
    <w:rsid w:val="003A30A8"/>
    <w:rsid w:val="003A344B"/>
    <w:rsid w:val="003A3503"/>
    <w:rsid w:val="003A39DA"/>
    <w:rsid w:val="003A3BC2"/>
    <w:rsid w:val="003A3C56"/>
    <w:rsid w:val="003A3E79"/>
    <w:rsid w:val="003A4051"/>
    <w:rsid w:val="003A423F"/>
    <w:rsid w:val="003A49EF"/>
    <w:rsid w:val="003A49F2"/>
    <w:rsid w:val="003A4F01"/>
    <w:rsid w:val="003A4FD5"/>
    <w:rsid w:val="003A53CB"/>
    <w:rsid w:val="003A5427"/>
    <w:rsid w:val="003A5584"/>
    <w:rsid w:val="003A55FA"/>
    <w:rsid w:val="003A5A67"/>
    <w:rsid w:val="003A5AFB"/>
    <w:rsid w:val="003A5B95"/>
    <w:rsid w:val="003A5C32"/>
    <w:rsid w:val="003A5F1A"/>
    <w:rsid w:val="003A600B"/>
    <w:rsid w:val="003A6163"/>
    <w:rsid w:val="003A69BA"/>
    <w:rsid w:val="003A6BC4"/>
    <w:rsid w:val="003A6DC8"/>
    <w:rsid w:val="003A6E0A"/>
    <w:rsid w:val="003A6F1B"/>
    <w:rsid w:val="003A7334"/>
    <w:rsid w:val="003A738A"/>
    <w:rsid w:val="003A738D"/>
    <w:rsid w:val="003A77E2"/>
    <w:rsid w:val="003A7E06"/>
    <w:rsid w:val="003B04C9"/>
    <w:rsid w:val="003B04F8"/>
    <w:rsid w:val="003B0737"/>
    <w:rsid w:val="003B084A"/>
    <w:rsid w:val="003B0B85"/>
    <w:rsid w:val="003B0F88"/>
    <w:rsid w:val="003B1210"/>
    <w:rsid w:val="003B1298"/>
    <w:rsid w:val="003B135D"/>
    <w:rsid w:val="003B16A9"/>
    <w:rsid w:val="003B1B6D"/>
    <w:rsid w:val="003B1CF3"/>
    <w:rsid w:val="003B1D8C"/>
    <w:rsid w:val="003B241C"/>
    <w:rsid w:val="003B28C1"/>
    <w:rsid w:val="003B2BEC"/>
    <w:rsid w:val="003B2FC3"/>
    <w:rsid w:val="003B3426"/>
    <w:rsid w:val="003B4248"/>
    <w:rsid w:val="003B439C"/>
    <w:rsid w:val="003B49B2"/>
    <w:rsid w:val="003B4C87"/>
    <w:rsid w:val="003B50D5"/>
    <w:rsid w:val="003B515B"/>
    <w:rsid w:val="003B56DB"/>
    <w:rsid w:val="003B5CB8"/>
    <w:rsid w:val="003B61E9"/>
    <w:rsid w:val="003B64EA"/>
    <w:rsid w:val="003B69E8"/>
    <w:rsid w:val="003B6A4A"/>
    <w:rsid w:val="003B6A8D"/>
    <w:rsid w:val="003B6FA4"/>
    <w:rsid w:val="003B73AD"/>
    <w:rsid w:val="003B7A92"/>
    <w:rsid w:val="003B7AAA"/>
    <w:rsid w:val="003C001B"/>
    <w:rsid w:val="003C02BC"/>
    <w:rsid w:val="003C08C5"/>
    <w:rsid w:val="003C09E0"/>
    <w:rsid w:val="003C0D9A"/>
    <w:rsid w:val="003C0E60"/>
    <w:rsid w:val="003C115E"/>
    <w:rsid w:val="003C11DC"/>
    <w:rsid w:val="003C24DB"/>
    <w:rsid w:val="003C262E"/>
    <w:rsid w:val="003C321B"/>
    <w:rsid w:val="003C33DF"/>
    <w:rsid w:val="003C382A"/>
    <w:rsid w:val="003C3A36"/>
    <w:rsid w:val="003C423D"/>
    <w:rsid w:val="003C42D3"/>
    <w:rsid w:val="003C44AA"/>
    <w:rsid w:val="003C4525"/>
    <w:rsid w:val="003C454C"/>
    <w:rsid w:val="003C461B"/>
    <w:rsid w:val="003C4C6A"/>
    <w:rsid w:val="003C4F65"/>
    <w:rsid w:val="003C500E"/>
    <w:rsid w:val="003C5524"/>
    <w:rsid w:val="003C56FE"/>
    <w:rsid w:val="003C588C"/>
    <w:rsid w:val="003C5A07"/>
    <w:rsid w:val="003C5B4A"/>
    <w:rsid w:val="003C6399"/>
    <w:rsid w:val="003C647D"/>
    <w:rsid w:val="003C6482"/>
    <w:rsid w:val="003C663E"/>
    <w:rsid w:val="003C66C0"/>
    <w:rsid w:val="003C697C"/>
    <w:rsid w:val="003C69CA"/>
    <w:rsid w:val="003C69E5"/>
    <w:rsid w:val="003C6C3B"/>
    <w:rsid w:val="003C7265"/>
    <w:rsid w:val="003C73F8"/>
    <w:rsid w:val="003C74B5"/>
    <w:rsid w:val="003D0249"/>
    <w:rsid w:val="003D028A"/>
    <w:rsid w:val="003D03CD"/>
    <w:rsid w:val="003D0496"/>
    <w:rsid w:val="003D06A8"/>
    <w:rsid w:val="003D094E"/>
    <w:rsid w:val="003D09E3"/>
    <w:rsid w:val="003D0D22"/>
    <w:rsid w:val="003D0DB0"/>
    <w:rsid w:val="003D0DFC"/>
    <w:rsid w:val="003D0E91"/>
    <w:rsid w:val="003D0E9D"/>
    <w:rsid w:val="003D179A"/>
    <w:rsid w:val="003D1A1E"/>
    <w:rsid w:val="003D1ABE"/>
    <w:rsid w:val="003D2164"/>
    <w:rsid w:val="003D2D89"/>
    <w:rsid w:val="003D33A4"/>
    <w:rsid w:val="003D3581"/>
    <w:rsid w:val="003D36FC"/>
    <w:rsid w:val="003D3C0B"/>
    <w:rsid w:val="003D40E9"/>
    <w:rsid w:val="003D41E6"/>
    <w:rsid w:val="003D47BC"/>
    <w:rsid w:val="003D49B1"/>
    <w:rsid w:val="003D4B21"/>
    <w:rsid w:val="003D4C70"/>
    <w:rsid w:val="003D4E58"/>
    <w:rsid w:val="003D5528"/>
    <w:rsid w:val="003D5802"/>
    <w:rsid w:val="003D589C"/>
    <w:rsid w:val="003D6241"/>
    <w:rsid w:val="003D629B"/>
    <w:rsid w:val="003D65BB"/>
    <w:rsid w:val="003D6C59"/>
    <w:rsid w:val="003D78EB"/>
    <w:rsid w:val="003D7900"/>
    <w:rsid w:val="003D79AE"/>
    <w:rsid w:val="003E01CC"/>
    <w:rsid w:val="003E094F"/>
    <w:rsid w:val="003E0C30"/>
    <w:rsid w:val="003E0DC9"/>
    <w:rsid w:val="003E0F8C"/>
    <w:rsid w:val="003E0FC5"/>
    <w:rsid w:val="003E1034"/>
    <w:rsid w:val="003E1534"/>
    <w:rsid w:val="003E1608"/>
    <w:rsid w:val="003E1E34"/>
    <w:rsid w:val="003E1E9A"/>
    <w:rsid w:val="003E1EF3"/>
    <w:rsid w:val="003E1F06"/>
    <w:rsid w:val="003E2EAC"/>
    <w:rsid w:val="003E3760"/>
    <w:rsid w:val="003E3A09"/>
    <w:rsid w:val="003E3A43"/>
    <w:rsid w:val="003E3E5F"/>
    <w:rsid w:val="003E4304"/>
    <w:rsid w:val="003E472F"/>
    <w:rsid w:val="003E4853"/>
    <w:rsid w:val="003E4E0A"/>
    <w:rsid w:val="003E4E7F"/>
    <w:rsid w:val="003E514F"/>
    <w:rsid w:val="003E519A"/>
    <w:rsid w:val="003E52B2"/>
    <w:rsid w:val="003E53ED"/>
    <w:rsid w:val="003E56EA"/>
    <w:rsid w:val="003E577D"/>
    <w:rsid w:val="003E5A85"/>
    <w:rsid w:val="003E5AFF"/>
    <w:rsid w:val="003E5F1D"/>
    <w:rsid w:val="003E60CE"/>
    <w:rsid w:val="003E626D"/>
    <w:rsid w:val="003E67FD"/>
    <w:rsid w:val="003E71F1"/>
    <w:rsid w:val="003E7A72"/>
    <w:rsid w:val="003E7E08"/>
    <w:rsid w:val="003F04C4"/>
    <w:rsid w:val="003F0B2D"/>
    <w:rsid w:val="003F0B9C"/>
    <w:rsid w:val="003F0FC3"/>
    <w:rsid w:val="003F14F6"/>
    <w:rsid w:val="003F14F8"/>
    <w:rsid w:val="003F1686"/>
    <w:rsid w:val="003F18CB"/>
    <w:rsid w:val="003F1CD5"/>
    <w:rsid w:val="003F1D36"/>
    <w:rsid w:val="003F1DB4"/>
    <w:rsid w:val="003F2938"/>
    <w:rsid w:val="003F2B70"/>
    <w:rsid w:val="003F2FD6"/>
    <w:rsid w:val="003F321E"/>
    <w:rsid w:val="003F322F"/>
    <w:rsid w:val="003F32A8"/>
    <w:rsid w:val="003F3347"/>
    <w:rsid w:val="003F349E"/>
    <w:rsid w:val="003F3E9F"/>
    <w:rsid w:val="003F3EA9"/>
    <w:rsid w:val="003F4B38"/>
    <w:rsid w:val="003F4B5F"/>
    <w:rsid w:val="003F4D43"/>
    <w:rsid w:val="003F4D91"/>
    <w:rsid w:val="003F4DA6"/>
    <w:rsid w:val="003F525B"/>
    <w:rsid w:val="003F588B"/>
    <w:rsid w:val="003F58A1"/>
    <w:rsid w:val="003F59F3"/>
    <w:rsid w:val="003F5A85"/>
    <w:rsid w:val="003F5AAB"/>
    <w:rsid w:val="003F5D59"/>
    <w:rsid w:val="003F620B"/>
    <w:rsid w:val="003F6BA6"/>
    <w:rsid w:val="003F6E7C"/>
    <w:rsid w:val="003F6F1F"/>
    <w:rsid w:val="003F716E"/>
    <w:rsid w:val="003F7225"/>
    <w:rsid w:val="003F741A"/>
    <w:rsid w:val="003F75EE"/>
    <w:rsid w:val="003F78D4"/>
    <w:rsid w:val="003F7A60"/>
    <w:rsid w:val="003F7DCC"/>
    <w:rsid w:val="00400157"/>
    <w:rsid w:val="00400356"/>
    <w:rsid w:val="00400969"/>
    <w:rsid w:val="00401225"/>
    <w:rsid w:val="0040167C"/>
    <w:rsid w:val="00401728"/>
    <w:rsid w:val="00401916"/>
    <w:rsid w:val="00401994"/>
    <w:rsid w:val="00401C80"/>
    <w:rsid w:val="00401C82"/>
    <w:rsid w:val="00401CD7"/>
    <w:rsid w:val="00401E55"/>
    <w:rsid w:val="00401EDD"/>
    <w:rsid w:val="00402A23"/>
    <w:rsid w:val="004033D0"/>
    <w:rsid w:val="0040386B"/>
    <w:rsid w:val="004039C0"/>
    <w:rsid w:val="00403BEE"/>
    <w:rsid w:val="00403EF3"/>
    <w:rsid w:val="0040405F"/>
    <w:rsid w:val="004040F8"/>
    <w:rsid w:val="004042CC"/>
    <w:rsid w:val="004043B8"/>
    <w:rsid w:val="004044D1"/>
    <w:rsid w:val="004046C1"/>
    <w:rsid w:val="00404B3B"/>
    <w:rsid w:val="00404BB6"/>
    <w:rsid w:val="00405332"/>
    <w:rsid w:val="004055F3"/>
    <w:rsid w:val="004056C9"/>
    <w:rsid w:val="004057DC"/>
    <w:rsid w:val="004058C1"/>
    <w:rsid w:val="00405ACA"/>
    <w:rsid w:val="00405FEB"/>
    <w:rsid w:val="004060C7"/>
    <w:rsid w:val="00406208"/>
    <w:rsid w:val="00406631"/>
    <w:rsid w:val="004067B1"/>
    <w:rsid w:val="0040690B"/>
    <w:rsid w:val="004069E3"/>
    <w:rsid w:val="00407161"/>
    <w:rsid w:val="00407353"/>
    <w:rsid w:val="00407752"/>
    <w:rsid w:val="00407797"/>
    <w:rsid w:val="00407BEA"/>
    <w:rsid w:val="00407D75"/>
    <w:rsid w:val="004100ED"/>
    <w:rsid w:val="004102EC"/>
    <w:rsid w:val="004103C7"/>
    <w:rsid w:val="00410586"/>
    <w:rsid w:val="00410C3E"/>
    <w:rsid w:val="00410CB9"/>
    <w:rsid w:val="0041172C"/>
    <w:rsid w:val="00411FE0"/>
    <w:rsid w:val="00412002"/>
    <w:rsid w:val="00412033"/>
    <w:rsid w:val="0041208D"/>
    <w:rsid w:val="004126CD"/>
    <w:rsid w:val="0041289B"/>
    <w:rsid w:val="00412966"/>
    <w:rsid w:val="00412A77"/>
    <w:rsid w:val="00412D9D"/>
    <w:rsid w:val="00412DE7"/>
    <w:rsid w:val="00413764"/>
    <w:rsid w:val="0041393F"/>
    <w:rsid w:val="00413FA2"/>
    <w:rsid w:val="004144B4"/>
    <w:rsid w:val="004146F1"/>
    <w:rsid w:val="00414859"/>
    <w:rsid w:val="00415290"/>
    <w:rsid w:val="0041558E"/>
    <w:rsid w:val="00415909"/>
    <w:rsid w:val="004159F4"/>
    <w:rsid w:val="00415F4C"/>
    <w:rsid w:val="00416068"/>
    <w:rsid w:val="004163D1"/>
    <w:rsid w:val="004163F8"/>
    <w:rsid w:val="00416546"/>
    <w:rsid w:val="0041672A"/>
    <w:rsid w:val="00416A74"/>
    <w:rsid w:val="00416CC9"/>
    <w:rsid w:val="00416E05"/>
    <w:rsid w:val="0041704E"/>
    <w:rsid w:val="004170E6"/>
    <w:rsid w:val="00417122"/>
    <w:rsid w:val="004172AA"/>
    <w:rsid w:val="00417355"/>
    <w:rsid w:val="004176E0"/>
    <w:rsid w:val="0041772E"/>
    <w:rsid w:val="004177A3"/>
    <w:rsid w:val="004177F0"/>
    <w:rsid w:val="004204BC"/>
    <w:rsid w:val="004208A2"/>
    <w:rsid w:val="00420915"/>
    <w:rsid w:val="004209EC"/>
    <w:rsid w:val="00420FF2"/>
    <w:rsid w:val="00421077"/>
    <w:rsid w:val="004211B3"/>
    <w:rsid w:val="00421303"/>
    <w:rsid w:val="00421474"/>
    <w:rsid w:val="004215A7"/>
    <w:rsid w:val="00421C21"/>
    <w:rsid w:val="00421D41"/>
    <w:rsid w:val="004222AA"/>
    <w:rsid w:val="0042236A"/>
    <w:rsid w:val="004223C2"/>
    <w:rsid w:val="004225C8"/>
    <w:rsid w:val="00422963"/>
    <w:rsid w:val="00422D48"/>
    <w:rsid w:val="00422F5A"/>
    <w:rsid w:val="004231BF"/>
    <w:rsid w:val="004242FA"/>
    <w:rsid w:val="00424356"/>
    <w:rsid w:val="00424522"/>
    <w:rsid w:val="0042486F"/>
    <w:rsid w:val="00424B0F"/>
    <w:rsid w:val="00424CA2"/>
    <w:rsid w:val="00424D7E"/>
    <w:rsid w:val="00425459"/>
    <w:rsid w:val="00426773"/>
    <w:rsid w:val="00426B11"/>
    <w:rsid w:val="00426B6D"/>
    <w:rsid w:val="00426F3B"/>
    <w:rsid w:val="004270F1"/>
    <w:rsid w:val="004273AD"/>
    <w:rsid w:val="00427419"/>
    <w:rsid w:val="00427870"/>
    <w:rsid w:val="00427BE7"/>
    <w:rsid w:val="0043026A"/>
    <w:rsid w:val="00430271"/>
    <w:rsid w:val="0043039E"/>
    <w:rsid w:val="00430E93"/>
    <w:rsid w:val="00430F53"/>
    <w:rsid w:val="00430F67"/>
    <w:rsid w:val="00431079"/>
    <w:rsid w:val="004310F1"/>
    <w:rsid w:val="004316C2"/>
    <w:rsid w:val="00431C4F"/>
    <w:rsid w:val="00431D68"/>
    <w:rsid w:val="004321D2"/>
    <w:rsid w:val="00432204"/>
    <w:rsid w:val="00432696"/>
    <w:rsid w:val="00432D70"/>
    <w:rsid w:val="00432FF6"/>
    <w:rsid w:val="00433082"/>
    <w:rsid w:val="004331F0"/>
    <w:rsid w:val="00433243"/>
    <w:rsid w:val="00433557"/>
    <w:rsid w:val="00433696"/>
    <w:rsid w:val="004336BF"/>
    <w:rsid w:val="0043388C"/>
    <w:rsid w:val="00433D99"/>
    <w:rsid w:val="00434090"/>
    <w:rsid w:val="004342A5"/>
    <w:rsid w:val="004343A4"/>
    <w:rsid w:val="004344A4"/>
    <w:rsid w:val="00434628"/>
    <w:rsid w:val="004347E0"/>
    <w:rsid w:val="00434C1C"/>
    <w:rsid w:val="00434C26"/>
    <w:rsid w:val="00434D41"/>
    <w:rsid w:val="004350E3"/>
    <w:rsid w:val="004355A9"/>
    <w:rsid w:val="0043581B"/>
    <w:rsid w:val="00435EFB"/>
    <w:rsid w:val="004361B6"/>
    <w:rsid w:val="0043649A"/>
    <w:rsid w:val="00436692"/>
    <w:rsid w:val="004368E6"/>
    <w:rsid w:val="00436905"/>
    <w:rsid w:val="00436B69"/>
    <w:rsid w:val="00436D1E"/>
    <w:rsid w:val="00437059"/>
    <w:rsid w:val="00437817"/>
    <w:rsid w:val="00437EB8"/>
    <w:rsid w:val="0044015B"/>
    <w:rsid w:val="004404FF"/>
    <w:rsid w:val="00440C61"/>
    <w:rsid w:val="00440F6F"/>
    <w:rsid w:val="004410B6"/>
    <w:rsid w:val="00441291"/>
    <w:rsid w:val="00441328"/>
    <w:rsid w:val="004414EB"/>
    <w:rsid w:val="00441552"/>
    <w:rsid w:val="00441664"/>
    <w:rsid w:val="0044195E"/>
    <w:rsid w:val="00441ACB"/>
    <w:rsid w:val="00441E7A"/>
    <w:rsid w:val="00441F28"/>
    <w:rsid w:val="00442228"/>
    <w:rsid w:val="004425D2"/>
    <w:rsid w:val="0044274A"/>
    <w:rsid w:val="00442CCD"/>
    <w:rsid w:val="00442CE0"/>
    <w:rsid w:val="004430CC"/>
    <w:rsid w:val="00443318"/>
    <w:rsid w:val="00443AAA"/>
    <w:rsid w:val="00443DB8"/>
    <w:rsid w:val="00443EC3"/>
    <w:rsid w:val="00444142"/>
    <w:rsid w:val="004445CD"/>
    <w:rsid w:val="004448FE"/>
    <w:rsid w:val="00445408"/>
    <w:rsid w:val="0044551E"/>
    <w:rsid w:val="00445791"/>
    <w:rsid w:val="004457AB"/>
    <w:rsid w:val="004457DA"/>
    <w:rsid w:val="00445873"/>
    <w:rsid w:val="00445A3F"/>
    <w:rsid w:val="00446A22"/>
    <w:rsid w:val="00446C32"/>
    <w:rsid w:val="00446CC1"/>
    <w:rsid w:val="004473BD"/>
    <w:rsid w:val="00447DC6"/>
    <w:rsid w:val="004506C5"/>
    <w:rsid w:val="004506CC"/>
    <w:rsid w:val="004510E5"/>
    <w:rsid w:val="0045183C"/>
    <w:rsid w:val="00451893"/>
    <w:rsid w:val="00451A79"/>
    <w:rsid w:val="00451A97"/>
    <w:rsid w:val="00451AC7"/>
    <w:rsid w:val="00451BE4"/>
    <w:rsid w:val="00451E91"/>
    <w:rsid w:val="00451F80"/>
    <w:rsid w:val="00452042"/>
    <w:rsid w:val="00452048"/>
    <w:rsid w:val="004520EE"/>
    <w:rsid w:val="0045291A"/>
    <w:rsid w:val="00452A3D"/>
    <w:rsid w:val="00452C2F"/>
    <w:rsid w:val="00452F44"/>
    <w:rsid w:val="0045311C"/>
    <w:rsid w:val="00453131"/>
    <w:rsid w:val="004531B0"/>
    <w:rsid w:val="0045367B"/>
    <w:rsid w:val="00453899"/>
    <w:rsid w:val="004539A6"/>
    <w:rsid w:val="00453BA7"/>
    <w:rsid w:val="00454189"/>
    <w:rsid w:val="00454235"/>
    <w:rsid w:val="00454BCE"/>
    <w:rsid w:val="00455113"/>
    <w:rsid w:val="004551C9"/>
    <w:rsid w:val="00455209"/>
    <w:rsid w:val="004553A0"/>
    <w:rsid w:val="00455FF9"/>
    <w:rsid w:val="0045607E"/>
    <w:rsid w:val="004564F5"/>
    <w:rsid w:val="00456744"/>
    <w:rsid w:val="004567E3"/>
    <w:rsid w:val="0045684A"/>
    <w:rsid w:val="0045696C"/>
    <w:rsid w:val="00457456"/>
    <w:rsid w:val="00457695"/>
    <w:rsid w:val="004576A6"/>
    <w:rsid w:val="00457984"/>
    <w:rsid w:val="0046005D"/>
    <w:rsid w:val="0046019D"/>
    <w:rsid w:val="0046063B"/>
    <w:rsid w:val="004607DE"/>
    <w:rsid w:val="00460875"/>
    <w:rsid w:val="004608E2"/>
    <w:rsid w:val="004610BC"/>
    <w:rsid w:val="00461123"/>
    <w:rsid w:val="004611F7"/>
    <w:rsid w:val="00461486"/>
    <w:rsid w:val="00461805"/>
    <w:rsid w:val="00461D17"/>
    <w:rsid w:val="00461E54"/>
    <w:rsid w:val="0046212F"/>
    <w:rsid w:val="004623D4"/>
    <w:rsid w:val="0046287E"/>
    <w:rsid w:val="00462A99"/>
    <w:rsid w:val="00462B38"/>
    <w:rsid w:val="00462C5C"/>
    <w:rsid w:val="00462FEE"/>
    <w:rsid w:val="004630F5"/>
    <w:rsid w:val="00463334"/>
    <w:rsid w:val="004636CA"/>
    <w:rsid w:val="00463F70"/>
    <w:rsid w:val="00463FD2"/>
    <w:rsid w:val="00464124"/>
    <w:rsid w:val="0046439D"/>
    <w:rsid w:val="00464404"/>
    <w:rsid w:val="004645BD"/>
    <w:rsid w:val="00464A96"/>
    <w:rsid w:val="00464AEC"/>
    <w:rsid w:val="004652AC"/>
    <w:rsid w:val="004655E5"/>
    <w:rsid w:val="0046570A"/>
    <w:rsid w:val="00465906"/>
    <w:rsid w:val="00465B61"/>
    <w:rsid w:val="00465BE9"/>
    <w:rsid w:val="00466018"/>
    <w:rsid w:val="00466177"/>
    <w:rsid w:val="004668FF"/>
    <w:rsid w:val="00466997"/>
    <w:rsid w:val="00466A56"/>
    <w:rsid w:val="00466C54"/>
    <w:rsid w:val="00466EB8"/>
    <w:rsid w:val="004671C1"/>
    <w:rsid w:val="00467644"/>
    <w:rsid w:val="00467BDA"/>
    <w:rsid w:val="00467EAF"/>
    <w:rsid w:val="00470348"/>
    <w:rsid w:val="00470887"/>
    <w:rsid w:val="00470A83"/>
    <w:rsid w:val="00470BB8"/>
    <w:rsid w:val="00470BF2"/>
    <w:rsid w:val="00470DED"/>
    <w:rsid w:val="00471067"/>
    <w:rsid w:val="00471212"/>
    <w:rsid w:val="00471540"/>
    <w:rsid w:val="0047177D"/>
    <w:rsid w:val="004719F3"/>
    <w:rsid w:val="00471ED2"/>
    <w:rsid w:val="0047212A"/>
    <w:rsid w:val="004722AF"/>
    <w:rsid w:val="004729ED"/>
    <w:rsid w:val="00472FF4"/>
    <w:rsid w:val="004730AC"/>
    <w:rsid w:val="004730BD"/>
    <w:rsid w:val="004734CE"/>
    <w:rsid w:val="00473963"/>
    <w:rsid w:val="00473D1F"/>
    <w:rsid w:val="00473E49"/>
    <w:rsid w:val="00473FAC"/>
    <w:rsid w:val="004740C2"/>
    <w:rsid w:val="004740D0"/>
    <w:rsid w:val="00474276"/>
    <w:rsid w:val="0047462C"/>
    <w:rsid w:val="00474A8E"/>
    <w:rsid w:val="00474B9F"/>
    <w:rsid w:val="00474BD7"/>
    <w:rsid w:val="00474FFA"/>
    <w:rsid w:val="00475A79"/>
    <w:rsid w:val="00475A80"/>
    <w:rsid w:val="00475B32"/>
    <w:rsid w:val="004763D8"/>
    <w:rsid w:val="0047679A"/>
    <w:rsid w:val="00476AC4"/>
    <w:rsid w:val="00477074"/>
    <w:rsid w:val="004771CF"/>
    <w:rsid w:val="0047724C"/>
    <w:rsid w:val="004775F1"/>
    <w:rsid w:val="00477623"/>
    <w:rsid w:val="004778B7"/>
    <w:rsid w:val="004779BE"/>
    <w:rsid w:val="00477A74"/>
    <w:rsid w:val="00477BFB"/>
    <w:rsid w:val="00477DEE"/>
    <w:rsid w:val="00480D2A"/>
    <w:rsid w:val="00480E37"/>
    <w:rsid w:val="00480F18"/>
    <w:rsid w:val="0048103C"/>
    <w:rsid w:val="00481338"/>
    <w:rsid w:val="004814BA"/>
    <w:rsid w:val="00481729"/>
    <w:rsid w:val="00481A0C"/>
    <w:rsid w:val="00482137"/>
    <w:rsid w:val="004821E2"/>
    <w:rsid w:val="00482267"/>
    <w:rsid w:val="00482BF8"/>
    <w:rsid w:val="00482FAF"/>
    <w:rsid w:val="00483008"/>
    <w:rsid w:val="0048300E"/>
    <w:rsid w:val="00483781"/>
    <w:rsid w:val="00483EDE"/>
    <w:rsid w:val="00484077"/>
    <w:rsid w:val="00484B40"/>
    <w:rsid w:val="00484B7D"/>
    <w:rsid w:val="004850AD"/>
    <w:rsid w:val="00485296"/>
    <w:rsid w:val="00485546"/>
    <w:rsid w:val="00485B1C"/>
    <w:rsid w:val="00485F97"/>
    <w:rsid w:val="0048610C"/>
    <w:rsid w:val="004861D3"/>
    <w:rsid w:val="0048651C"/>
    <w:rsid w:val="00486546"/>
    <w:rsid w:val="00486802"/>
    <w:rsid w:val="00486AA3"/>
    <w:rsid w:val="00486ADA"/>
    <w:rsid w:val="004875D3"/>
    <w:rsid w:val="0048770F"/>
    <w:rsid w:val="004878E1"/>
    <w:rsid w:val="00487BC5"/>
    <w:rsid w:val="00487BD6"/>
    <w:rsid w:val="00487D24"/>
    <w:rsid w:val="00487D89"/>
    <w:rsid w:val="004908E3"/>
    <w:rsid w:val="0049090E"/>
    <w:rsid w:val="004909AF"/>
    <w:rsid w:val="00491405"/>
    <w:rsid w:val="0049179F"/>
    <w:rsid w:val="004917E9"/>
    <w:rsid w:val="0049229E"/>
    <w:rsid w:val="00492547"/>
    <w:rsid w:val="004925A4"/>
    <w:rsid w:val="0049272B"/>
    <w:rsid w:val="00492AA5"/>
    <w:rsid w:val="004933F5"/>
    <w:rsid w:val="004935DF"/>
    <w:rsid w:val="00493660"/>
    <w:rsid w:val="0049384F"/>
    <w:rsid w:val="00493850"/>
    <w:rsid w:val="004938FA"/>
    <w:rsid w:val="0049395C"/>
    <w:rsid w:val="00493A37"/>
    <w:rsid w:val="00493CF1"/>
    <w:rsid w:val="0049470C"/>
    <w:rsid w:val="004948F3"/>
    <w:rsid w:val="00494AD0"/>
    <w:rsid w:val="00494F8F"/>
    <w:rsid w:val="00495105"/>
    <w:rsid w:val="0049525F"/>
    <w:rsid w:val="00495406"/>
    <w:rsid w:val="004954A5"/>
    <w:rsid w:val="00495F4F"/>
    <w:rsid w:val="00496189"/>
    <w:rsid w:val="00496519"/>
    <w:rsid w:val="004966A8"/>
    <w:rsid w:val="00496A45"/>
    <w:rsid w:val="0049721A"/>
    <w:rsid w:val="0049750E"/>
    <w:rsid w:val="00497518"/>
    <w:rsid w:val="00497972"/>
    <w:rsid w:val="00497B2E"/>
    <w:rsid w:val="00497BD0"/>
    <w:rsid w:val="00497DCA"/>
    <w:rsid w:val="00497EA3"/>
    <w:rsid w:val="00497F15"/>
    <w:rsid w:val="004A03BD"/>
    <w:rsid w:val="004A0962"/>
    <w:rsid w:val="004A10F3"/>
    <w:rsid w:val="004A11E5"/>
    <w:rsid w:val="004A13D6"/>
    <w:rsid w:val="004A1467"/>
    <w:rsid w:val="004A1475"/>
    <w:rsid w:val="004A1977"/>
    <w:rsid w:val="004A1DBE"/>
    <w:rsid w:val="004A2530"/>
    <w:rsid w:val="004A272D"/>
    <w:rsid w:val="004A2A11"/>
    <w:rsid w:val="004A2A36"/>
    <w:rsid w:val="004A2C89"/>
    <w:rsid w:val="004A2EB3"/>
    <w:rsid w:val="004A331E"/>
    <w:rsid w:val="004A3420"/>
    <w:rsid w:val="004A3454"/>
    <w:rsid w:val="004A364D"/>
    <w:rsid w:val="004A371F"/>
    <w:rsid w:val="004A3802"/>
    <w:rsid w:val="004A3969"/>
    <w:rsid w:val="004A3F1D"/>
    <w:rsid w:val="004A416B"/>
    <w:rsid w:val="004A4316"/>
    <w:rsid w:val="004A455F"/>
    <w:rsid w:val="004A45A4"/>
    <w:rsid w:val="004A4B4E"/>
    <w:rsid w:val="004A508B"/>
    <w:rsid w:val="004A50B5"/>
    <w:rsid w:val="004A5291"/>
    <w:rsid w:val="004A53C4"/>
    <w:rsid w:val="004A5595"/>
    <w:rsid w:val="004A598A"/>
    <w:rsid w:val="004A5CEF"/>
    <w:rsid w:val="004A5E50"/>
    <w:rsid w:val="004A601C"/>
    <w:rsid w:val="004A6083"/>
    <w:rsid w:val="004A61D8"/>
    <w:rsid w:val="004A6544"/>
    <w:rsid w:val="004A68A2"/>
    <w:rsid w:val="004A6E28"/>
    <w:rsid w:val="004A7011"/>
    <w:rsid w:val="004A7147"/>
    <w:rsid w:val="004A7300"/>
    <w:rsid w:val="004A73AE"/>
    <w:rsid w:val="004A7548"/>
    <w:rsid w:val="004A7661"/>
    <w:rsid w:val="004A7714"/>
    <w:rsid w:val="004A7FAC"/>
    <w:rsid w:val="004B00D0"/>
    <w:rsid w:val="004B079E"/>
    <w:rsid w:val="004B07F2"/>
    <w:rsid w:val="004B0865"/>
    <w:rsid w:val="004B089B"/>
    <w:rsid w:val="004B0929"/>
    <w:rsid w:val="004B0E1B"/>
    <w:rsid w:val="004B0F43"/>
    <w:rsid w:val="004B1286"/>
    <w:rsid w:val="004B1354"/>
    <w:rsid w:val="004B1494"/>
    <w:rsid w:val="004B19F7"/>
    <w:rsid w:val="004B1C53"/>
    <w:rsid w:val="004B1DA7"/>
    <w:rsid w:val="004B222E"/>
    <w:rsid w:val="004B2414"/>
    <w:rsid w:val="004B262F"/>
    <w:rsid w:val="004B281A"/>
    <w:rsid w:val="004B29B9"/>
    <w:rsid w:val="004B2A39"/>
    <w:rsid w:val="004B2C00"/>
    <w:rsid w:val="004B2D72"/>
    <w:rsid w:val="004B2E72"/>
    <w:rsid w:val="004B2FB1"/>
    <w:rsid w:val="004B3381"/>
    <w:rsid w:val="004B3521"/>
    <w:rsid w:val="004B369F"/>
    <w:rsid w:val="004B3712"/>
    <w:rsid w:val="004B3901"/>
    <w:rsid w:val="004B435C"/>
    <w:rsid w:val="004B4740"/>
    <w:rsid w:val="004B4907"/>
    <w:rsid w:val="004B492C"/>
    <w:rsid w:val="004B4D2B"/>
    <w:rsid w:val="004B4E14"/>
    <w:rsid w:val="004B524B"/>
    <w:rsid w:val="004B55A0"/>
    <w:rsid w:val="004B56BF"/>
    <w:rsid w:val="004B5799"/>
    <w:rsid w:val="004B611D"/>
    <w:rsid w:val="004B62A7"/>
    <w:rsid w:val="004B6345"/>
    <w:rsid w:val="004B64AD"/>
    <w:rsid w:val="004B67B1"/>
    <w:rsid w:val="004B6D26"/>
    <w:rsid w:val="004B6E41"/>
    <w:rsid w:val="004B7086"/>
    <w:rsid w:val="004B7406"/>
    <w:rsid w:val="004B7773"/>
    <w:rsid w:val="004B7B13"/>
    <w:rsid w:val="004B7F0D"/>
    <w:rsid w:val="004C00C8"/>
    <w:rsid w:val="004C019C"/>
    <w:rsid w:val="004C01C2"/>
    <w:rsid w:val="004C0638"/>
    <w:rsid w:val="004C0690"/>
    <w:rsid w:val="004C0A30"/>
    <w:rsid w:val="004C0A4E"/>
    <w:rsid w:val="004C0DB1"/>
    <w:rsid w:val="004C0E71"/>
    <w:rsid w:val="004C11EA"/>
    <w:rsid w:val="004C16BD"/>
    <w:rsid w:val="004C1DF8"/>
    <w:rsid w:val="004C2070"/>
    <w:rsid w:val="004C2231"/>
    <w:rsid w:val="004C2FD2"/>
    <w:rsid w:val="004C3306"/>
    <w:rsid w:val="004C3413"/>
    <w:rsid w:val="004C37FC"/>
    <w:rsid w:val="004C3ACB"/>
    <w:rsid w:val="004C3C80"/>
    <w:rsid w:val="004C3E6E"/>
    <w:rsid w:val="004C3F71"/>
    <w:rsid w:val="004C3FEC"/>
    <w:rsid w:val="004C40B0"/>
    <w:rsid w:val="004C4175"/>
    <w:rsid w:val="004C42F6"/>
    <w:rsid w:val="004C4716"/>
    <w:rsid w:val="004C4B19"/>
    <w:rsid w:val="004C4B32"/>
    <w:rsid w:val="004C4E9B"/>
    <w:rsid w:val="004C4F23"/>
    <w:rsid w:val="004C507C"/>
    <w:rsid w:val="004C55AC"/>
    <w:rsid w:val="004C5FA0"/>
    <w:rsid w:val="004C63DB"/>
    <w:rsid w:val="004C657D"/>
    <w:rsid w:val="004C6733"/>
    <w:rsid w:val="004C6E77"/>
    <w:rsid w:val="004C7206"/>
    <w:rsid w:val="004C72F0"/>
    <w:rsid w:val="004C743F"/>
    <w:rsid w:val="004C7730"/>
    <w:rsid w:val="004C7B9C"/>
    <w:rsid w:val="004D0038"/>
    <w:rsid w:val="004D0603"/>
    <w:rsid w:val="004D061C"/>
    <w:rsid w:val="004D0765"/>
    <w:rsid w:val="004D08D9"/>
    <w:rsid w:val="004D0B93"/>
    <w:rsid w:val="004D0BAD"/>
    <w:rsid w:val="004D0CC7"/>
    <w:rsid w:val="004D0FAA"/>
    <w:rsid w:val="004D11F4"/>
    <w:rsid w:val="004D1B08"/>
    <w:rsid w:val="004D1D64"/>
    <w:rsid w:val="004D2C10"/>
    <w:rsid w:val="004D2D7F"/>
    <w:rsid w:val="004D3312"/>
    <w:rsid w:val="004D3383"/>
    <w:rsid w:val="004D3419"/>
    <w:rsid w:val="004D3625"/>
    <w:rsid w:val="004D37D8"/>
    <w:rsid w:val="004D3900"/>
    <w:rsid w:val="004D3928"/>
    <w:rsid w:val="004D3B80"/>
    <w:rsid w:val="004D3FC8"/>
    <w:rsid w:val="004D4066"/>
    <w:rsid w:val="004D4072"/>
    <w:rsid w:val="004D40B5"/>
    <w:rsid w:val="004D4119"/>
    <w:rsid w:val="004D44F4"/>
    <w:rsid w:val="004D48FB"/>
    <w:rsid w:val="004D4BB3"/>
    <w:rsid w:val="004D4D86"/>
    <w:rsid w:val="004D5349"/>
    <w:rsid w:val="004D5689"/>
    <w:rsid w:val="004D5758"/>
    <w:rsid w:val="004D5F37"/>
    <w:rsid w:val="004D6027"/>
    <w:rsid w:val="004D661B"/>
    <w:rsid w:val="004D6827"/>
    <w:rsid w:val="004D6D1A"/>
    <w:rsid w:val="004D6FE6"/>
    <w:rsid w:val="004D7156"/>
    <w:rsid w:val="004D7240"/>
    <w:rsid w:val="004D7554"/>
    <w:rsid w:val="004D7711"/>
    <w:rsid w:val="004D78D8"/>
    <w:rsid w:val="004D7C9C"/>
    <w:rsid w:val="004D7ED9"/>
    <w:rsid w:val="004E0261"/>
    <w:rsid w:val="004E04BA"/>
    <w:rsid w:val="004E0560"/>
    <w:rsid w:val="004E078A"/>
    <w:rsid w:val="004E0AC0"/>
    <w:rsid w:val="004E0E1A"/>
    <w:rsid w:val="004E0EEC"/>
    <w:rsid w:val="004E12C1"/>
    <w:rsid w:val="004E1344"/>
    <w:rsid w:val="004E178A"/>
    <w:rsid w:val="004E1932"/>
    <w:rsid w:val="004E2078"/>
    <w:rsid w:val="004E2875"/>
    <w:rsid w:val="004E28CC"/>
    <w:rsid w:val="004E29E1"/>
    <w:rsid w:val="004E2B09"/>
    <w:rsid w:val="004E2B8A"/>
    <w:rsid w:val="004E2BCC"/>
    <w:rsid w:val="004E2DEC"/>
    <w:rsid w:val="004E2FB4"/>
    <w:rsid w:val="004E33A4"/>
    <w:rsid w:val="004E3B06"/>
    <w:rsid w:val="004E487F"/>
    <w:rsid w:val="004E48A3"/>
    <w:rsid w:val="004E4C50"/>
    <w:rsid w:val="004E4D12"/>
    <w:rsid w:val="004E4D57"/>
    <w:rsid w:val="004E4E3C"/>
    <w:rsid w:val="004E5009"/>
    <w:rsid w:val="004E50A2"/>
    <w:rsid w:val="004E52F0"/>
    <w:rsid w:val="004E5717"/>
    <w:rsid w:val="004E579D"/>
    <w:rsid w:val="004E5A6C"/>
    <w:rsid w:val="004E5E21"/>
    <w:rsid w:val="004E614D"/>
    <w:rsid w:val="004E6157"/>
    <w:rsid w:val="004E684F"/>
    <w:rsid w:val="004E68F7"/>
    <w:rsid w:val="004E6A97"/>
    <w:rsid w:val="004E6BB3"/>
    <w:rsid w:val="004E6E36"/>
    <w:rsid w:val="004E71FB"/>
    <w:rsid w:val="004E7281"/>
    <w:rsid w:val="004E765A"/>
    <w:rsid w:val="004E7A05"/>
    <w:rsid w:val="004E7A85"/>
    <w:rsid w:val="004E7E21"/>
    <w:rsid w:val="004F0080"/>
    <w:rsid w:val="004F0455"/>
    <w:rsid w:val="004F05DC"/>
    <w:rsid w:val="004F069E"/>
    <w:rsid w:val="004F0834"/>
    <w:rsid w:val="004F0E7E"/>
    <w:rsid w:val="004F0FCE"/>
    <w:rsid w:val="004F107D"/>
    <w:rsid w:val="004F1A85"/>
    <w:rsid w:val="004F1C18"/>
    <w:rsid w:val="004F1EBC"/>
    <w:rsid w:val="004F203C"/>
    <w:rsid w:val="004F270A"/>
    <w:rsid w:val="004F2755"/>
    <w:rsid w:val="004F28B1"/>
    <w:rsid w:val="004F2933"/>
    <w:rsid w:val="004F2A27"/>
    <w:rsid w:val="004F2A7B"/>
    <w:rsid w:val="004F2CC1"/>
    <w:rsid w:val="004F2EB1"/>
    <w:rsid w:val="004F3177"/>
    <w:rsid w:val="004F31CF"/>
    <w:rsid w:val="004F33ED"/>
    <w:rsid w:val="004F3997"/>
    <w:rsid w:val="004F3B4A"/>
    <w:rsid w:val="004F3D17"/>
    <w:rsid w:val="004F3E85"/>
    <w:rsid w:val="004F4029"/>
    <w:rsid w:val="004F4A59"/>
    <w:rsid w:val="004F4AAE"/>
    <w:rsid w:val="004F4BCD"/>
    <w:rsid w:val="004F4F2F"/>
    <w:rsid w:val="004F5E5C"/>
    <w:rsid w:val="004F5EB9"/>
    <w:rsid w:val="004F61B2"/>
    <w:rsid w:val="004F69FF"/>
    <w:rsid w:val="004F6C0B"/>
    <w:rsid w:val="004F6CB3"/>
    <w:rsid w:val="004F6FAE"/>
    <w:rsid w:val="004F7C8F"/>
    <w:rsid w:val="004F7E34"/>
    <w:rsid w:val="00500613"/>
    <w:rsid w:val="005006B7"/>
    <w:rsid w:val="0050083D"/>
    <w:rsid w:val="00500981"/>
    <w:rsid w:val="00500A5C"/>
    <w:rsid w:val="00501012"/>
    <w:rsid w:val="00501B4C"/>
    <w:rsid w:val="00501D85"/>
    <w:rsid w:val="005020F3"/>
    <w:rsid w:val="005026D3"/>
    <w:rsid w:val="00502728"/>
    <w:rsid w:val="005027BB"/>
    <w:rsid w:val="00502B6D"/>
    <w:rsid w:val="00502D68"/>
    <w:rsid w:val="005031CF"/>
    <w:rsid w:val="0050370A"/>
    <w:rsid w:val="005038A1"/>
    <w:rsid w:val="00503E26"/>
    <w:rsid w:val="00504E36"/>
    <w:rsid w:val="00504ED9"/>
    <w:rsid w:val="00505483"/>
    <w:rsid w:val="00505540"/>
    <w:rsid w:val="00505632"/>
    <w:rsid w:val="00505679"/>
    <w:rsid w:val="00505E7D"/>
    <w:rsid w:val="00505FB9"/>
    <w:rsid w:val="0050667D"/>
    <w:rsid w:val="005067EE"/>
    <w:rsid w:val="00506A2C"/>
    <w:rsid w:val="00506ADB"/>
    <w:rsid w:val="00506E1A"/>
    <w:rsid w:val="00506F2F"/>
    <w:rsid w:val="00507070"/>
    <w:rsid w:val="00507522"/>
    <w:rsid w:val="00507622"/>
    <w:rsid w:val="00507791"/>
    <w:rsid w:val="005077CC"/>
    <w:rsid w:val="00507E86"/>
    <w:rsid w:val="005104C6"/>
    <w:rsid w:val="0051067D"/>
    <w:rsid w:val="005108E5"/>
    <w:rsid w:val="005108E8"/>
    <w:rsid w:val="00510951"/>
    <w:rsid w:val="00510EEC"/>
    <w:rsid w:val="005110B1"/>
    <w:rsid w:val="005112DB"/>
    <w:rsid w:val="005113AA"/>
    <w:rsid w:val="005113E8"/>
    <w:rsid w:val="005116E5"/>
    <w:rsid w:val="005119F6"/>
    <w:rsid w:val="00511D2F"/>
    <w:rsid w:val="00511E55"/>
    <w:rsid w:val="005128BA"/>
    <w:rsid w:val="00512A14"/>
    <w:rsid w:val="00512A6F"/>
    <w:rsid w:val="00513057"/>
    <w:rsid w:val="005130C6"/>
    <w:rsid w:val="00513376"/>
    <w:rsid w:val="00513971"/>
    <w:rsid w:val="00513C6B"/>
    <w:rsid w:val="0051413D"/>
    <w:rsid w:val="005144B1"/>
    <w:rsid w:val="00514548"/>
    <w:rsid w:val="00514897"/>
    <w:rsid w:val="005148B3"/>
    <w:rsid w:val="00514AB0"/>
    <w:rsid w:val="00514D62"/>
    <w:rsid w:val="00514F69"/>
    <w:rsid w:val="00515087"/>
    <w:rsid w:val="005153B5"/>
    <w:rsid w:val="005154EA"/>
    <w:rsid w:val="00515D8A"/>
    <w:rsid w:val="0051669D"/>
    <w:rsid w:val="005169A7"/>
    <w:rsid w:val="00516BA3"/>
    <w:rsid w:val="00516C31"/>
    <w:rsid w:val="00516DDC"/>
    <w:rsid w:val="00516EA7"/>
    <w:rsid w:val="00516F06"/>
    <w:rsid w:val="00517002"/>
    <w:rsid w:val="00517162"/>
    <w:rsid w:val="0051793A"/>
    <w:rsid w:val="00517F4B"/>
    <w:rsid w:val="00520204"/>
    <w:rsid w:val="0052058F"/>
    <w:rsid w:val="00520717"/>
    <w:rsid w:val="00520B21"/>
    <w:rsid w:val="00520DF7"/>
    <w:rsid w:val="005211C4"/>
    <w:rsid w:val="00521543"/>
    <w:rsid w:val="005215C5"/>
    <w:rsid w:val="00521BB0"/>
    <w:rsid w:val="00522027"/>
    <w:rsid w:val="00522076"/>
    <w:rsid w:val="00522338"/>
    <w:rsid w:val="005223B8"/>
    <w:rsid w:val="00522A7E"/>
    <w:rsid w:val="00522CF6"/>
    <w:rsid w:val="005232A3"/>
    <w:rsid w:val="00523470"/>
    <w:rsid w:val="005234E3"/>
    <w:rsid w:val="00524140"/>
    <w:rsid w:val="005245D2"/>
    <w:rsid w:val="005247A2"/>
    <w:rsid w:val="005248E2"/>
    <w:rsid w:val="00524A80"/>
    <w:rsid w:val="0052538D"/>
    <w:rsid w:val="0052548C"/>
    <w:rsid w:val="00525AE8"/>
    <w:rsid w:val="00525BC3"/>
    <w:rsid w:val="00525C9F"/>
    <w:rsid w:val="00525E95"/>
    <w:rsid w:val="005260A2"/>
    <w:rsid w:val="00526BE5"/>
    <w:rsid w:val="00526C58"/>
    <w:rsid w:val="00526EDB"/>
    <w:rsid w:val="00526FCA"/>
    <w:rsid w:val="0052768A"/>
    <w:rsid w:val="00527777"/>
    <w:rsid w:val="0052788A"/>
    <w:rsid w:val="005279C2"/>
    <w:rsid w:val="00527BDF"/>
    <w:rsid w:val="00527CE7"/>
    <w:rsid w:val="005305AE"/>
    <w:rsid w:val="00530D42"/>
    <w:rsid w:val="00530D7B"/>
    <w:rsid w:val="0053167B"/>
    <w:rsid w:val="00531963"/>
    <w:rsid w:val="00532110"/>
    <w:rsid w:val="00532143"/>
    <w:rsid w:val="00532195"/>
    <w:rsid w:val="0053295C"/>
    <w:rsid w:val="005329C8"/>
    <w:rsid w:val="00532E3F"/>
    <w:rsid w:val="00533021"/>
    <w:rsid w:val="0053313F"/>
    <w:rsid w:val="00533220"/>
    <w:rsid w:val="005335FB"/>
    <w:rsid w:val="00533604"/>
    <w:rsid w:val="00533AE6"/>
    <w:rsid w:val="00533C7C"/>
    <w:rsid w:val="00533D72"/>
    <w:rsid w:val="00533F81"/>
    <w:rsid w:val="00534141"/>
    <w:rsid w:val="00534597"/>
    <w:rsid w:val="005345F1"/>
    <w:rsid w:val="005346D2"/>
    <w:rsid w:val="00534928"/>
    <w:rsid w:val="0053494D"/>
    <w:rsid w:val="00534A4C"/>
    <w:rsid w:val="00534B71"/>
    <w:rsid w:val="00534B80"/>
    <w:rsid w:val="00534CDC"/>
    <w:rsid w:val="00534D40"/>
    <w:rsid w:val="00535337"/>
    <w:rsid w:val="005355AC"/>
    <w:rsid w:val="00535AE4"/>
    <w:rsid w:val="005366AD"/>
    <w:rsid w:val="00536852"/>
    <w:rsid w:val="00536991"/>
    <w:rsid w:val="00536D10"/>
    <w:rsid w:val="00537345"/>
    <w:rsid w:val="0053742E"/>
    <w:rsid w:val="00537455"/>
    <w:rsid w:val="005376FE"/>
    <w:rsid w:val="00537713"/>
    <w:rsid w:val="00537824"/>
    <w:rsid w:val="00537EEF"/>
    <w:rsid w:val="00537F6A"/>
    <w:rsid w:val="005402CD"/>
    <w:rsid w:val="00540545"/>
    <w:rsid w:val="00540B58"/>
    <w:rsid w:val="00540D02"/>
    <w:rsid w:val="0054121A"/>
    <w:rsid w:val="0054148A"/>
    <w:rsid w:val="00541BF3"/>
    <w:rsid w:val="00541CB8"/>
    <w:rsid w:val="00541D61"/>
    <w:rsid w:val="0054216F"/>
    <w:rsid w:val="005422A7"/>
    <w:rsid w:val="0054245E"/>
    <w:rsid w:val="0054269A"/>
    <w:rsid w:val="00542F0D"/>
    <w:rsid w:val="005436CD"/>
    <w:rsid w:val="005437B4"/>
    <w:rsid w:val="00543A31"/>
    <w:rsid w:val="00543E1E"/>
    <w:rsid w:val="005440C8"/>
    <w:rsid w:val="00544240"/>
    <w:rsid w:val="0054424C"/>
    <w:rsid w:val="00544645"/>
    <w:rsid w:val="00544973"/>
    <w:rsid w:val="00544C3D"/>
    <w:rsid w:val="00544C7E"/>
    <w:rsid w:val="00544D97"/>
    <w:rsid w:val="00545288"/>
    <w:rsid w:val="00545394"/>
    <w:rsid w:val="00545616"/>
    <w:rsid w:val="00545DE6"/>
    <w:rsid w:val="005461E2"/>
    <w:rsid w:val="00546802"/>
    <w:rsid w:val="00546840"/>
    <w:rsid w:val="005468C0"/>
    <w:rsid w:val="00546BF9"/>
    <w:rsid w:val="005474E9"/>
    <w:rsid w:val="00547507"/>
    <w:rsid w:val="005477EE"/>
    <w:rsid w:val="00550500"/>
    <w:rsid w:val="00550559"/>
    <w:rsid w:val="00550BE6"/>
    <w:rsid w:val="00550C2D"/>
    <w:rsid w:val="00551045"/>
    <w:rsid w:val="0055124B"/>
    <w:rsid w:val="00551646"/>
    <w:rsid w:val="00551B40"/>
    <w:rsid w:val="00551E6C"/>
    <w:rsid w:val="0055210D"/>
    <w:rsid w:val="005522CF"/>
    <w:rsid w:val="005524DB"/>
    <w:rsid w:val="00552523"/>
    <w:rsid w:val="0055307C"/>
    <w:rsid w:val="00553124"/>
    <w:rsid w:val="00553269"/>
    <w:rsid w:val="005532ED"/>
    <w:rsid w:val="005533AD"/>
    <w:rsid w:val="00553499"/>
    <w:rsid w:val="00553A55"/>
    <w:rsid w:val="00553C52"/>
    <w:rsid w:val="00554291"/>
    <w:rsid w:val="00554559"/>
    <w:rsid w:val="00554A29"/>
    <w:rsid w:val="00554B6B"/>
    <w:rsid w:val="00554E43"/>
    <w:rsid w:val="00554FA2"/>
    <w:rsid w:val="0055505A"/>
    <w:rsid w:val="00555822"/>
    <w:rsid w:val="00555C20"/>
    <w:rsid w:val="00556434"/>
    <w:rsid w:val="0055643D"/>
    <w:rsid w:val="005564F8"/>
    <w:rsid w:val="005565A9"/>
    <w:rsid w:val="00556764"/>
    <w:rsid w:val="00556AA8"/>
    <w:rsid w:val="00556AC3"/>
    <w:rsid w:val="00556CC3"/>
    <w:rsid w:val="0055744E"/>
    <w:rsid w:val="005574F9"/>
    <w:rsid w:val="0055754E"/>
    <w:rsid w:val="005579BC"/>
    <w:rsid w:val="005579D0"/>
    <w:rsid w:val="00557BD3"/>
    <w:rsid w:val="00560365"/>
    <w:rsid w:val="00560449"/>
    <w:rsid w:val="005607FB"/>
    <w:rsid w:val="00560A27"/>
    <w:rsid w:val="00560B6A"/>
    <w:rsid w:val="00560E0E"/>
    <w:rsid w:val="0056167D"/>
    <w:rsid w:val="00561712"/>
    <w:rsid w:val="00561F8E"/>
    <w:rsid w:val="0056258D"/>
    <w:rsid w:val="00562765"/>
    <w:rsid w:val="00562918"/>
    <w:rsid w:val="0056299B"/>
    <w:rsid w:val="00563184"/>
    <w:rsid w:val="0056340B"/>
    <w:rsid w:val="005638AD"/>
    <w:rsid w:val="0056410C"/>
    <w:rsid w:val="00564368"/>
    <w:rsid w:val="005644C7"/>
    <w:rsid w:val="005644CA"/>
    <w:rsid w:val="005648F1"/>
    <w:rsid w:val="00564D71"/>
    <w:rsid w:val="00564F60"/>
    <w:rsid w:val="00565733"/>
    <w:rsid w:val="00565AF9"/>
    <w:rsid w:val="005662D4"/>
    <w:rsid w:val="005665A2"/>
    <w:rsid w:val="00566E54"/>
    <w:rsid w:val="005670C1"/>
    <w:rsid w:val="00567689"/>
    <w:rsid w:val="005676E6"/>
    <w:rsid w:val="00567B9C"/>
    <w:rsid w:val="00567CEB"/>
    <w:rsid w:val="00567DC6"/>
    <w:rsid w:val="00570054"/>
    <w:rsid w:val="005703D3"/>
    <w:rsid w:val="00570A5E"/>
    <w:rsid w:val="00570A9B"/>
    <w:rsid w:val="00570B0E"/>
    <w:rsid w:val="00570B5D"/>
    <w:rsid w:val="00570C45"/>
    <w:rsid w:val="00570D03"/>
    <w:rsid w:val="005712BE"/>
    <w:rsid w:val="00571406"/>
    <w:rsid w:val="00571448"/>
    <w:rsid w:val="00571CA4"/>
    <w:rsid w:val="00571DD1"/>
    <w:rsid w:val="00571EB5"/>
    <w:rsid w:val="00572676"/>
    <w:rsid w:val="00572A51"/>
    <w:rsid w:val="00572ADC"/>
    <w:rsid w:val="00572CB0"/>
    <w:rsid w:val="00572F5D"/>
    <w:rsid w:val="005731E5"/>
    <w:rsid w:val="0057337E"/>
    <w:rsid w:val="00573565"/>
    <w:rsid w:val="0057358D"/>
    <w:rsid w:val="00573B7B"/>
    <w:rsid w:val="00573E12"/>
    <w:rsid w:val="00573EEC"/>
    <w:rsid w:val="00573F48"/>
    <w:rsid w:val="005745DC"/>
    <w:rsid w:val="00574821"/>
    <w:rsid w:val="0057492E"/>
    <w:rsid w:val="00574BB5"/>
    <w:rsid w:val="00574D4E"/>
    <w:rsid w:val="00574DA9"/>
    <w:rsid w:val="00574E8D"/>
    <w:rsid w:val="0057516C"/>
    <w:rsid w:val="005751C1"/>
    <w:rsid w:val="005755F2"/>
    <w:rsid w:val="005759DE"/>
    <w:rsid w:val="00575D38"/>
    <w:rsid w:val="005765B7"/>
    <w:rsid w:val="00576937"/>
    <w:rsid w:val="00576C99"/>
    <w:rsid w:val="00576D82"/>
    <w:rsid w:val="00576F7A"/>
    <w:rsid w:val="00577338"/>
    <w:rsid w:val="00577A62"/>
    <w:rsid w:val="00577C44"/>
    <w:rsid w:val="005801EF"/>
    <w:rsid w:val="00580259"/>
    <w:rsid w:val="00580367"/>
    <w:rsid w:val="005807DA"/>
    <w:rsid w:val="00580AF7"/>
    <w:rsid w:val="005813B0"/>
    <w:rsid w:val="00581825"/>
    <w:rsid w:val="005818BB"/>
    <w:rsid w:val="00581CAA"/>
    <w:rsid w:val="00581D73"/>
    <w:rsid w:val="00582A0A"/>
    <w:rsid w:val="00582D89"/>
    <w:rsid w:val="005832E0"/>
    <w:rsid w:val="0058383E"/>
    <w:rsid w:val="005838B8"/>
    <w:rsid w:val="005838D7"/>
    <w:rsid w:val="00583A3C"/>
    <w:rsid w:val="00583B46"/>
    <w:rsid w:val="00583C22"/>
    <w:rsid w:val="00584081"/>
    <w:rsid w:val="0058420E"/>
    <w:rsid w:val="005844EC"/>
    <w:rsid w:val="005845AD"/>
    <w:rsid w:val="00584BC8"/>
    <w:rsid w:val="0058500F"/>
    <w:rsid w:val="005850CE"/>
    <w:rsid w:val="0058552E"/>
    <w:rsid w:val="00585717"/>
    <w:rsid w:val="00585A34"/>
    <w:rsid w:val="00585AA5"/>
    <w:rsid w:val="00585C7A"/>
    <w:rsid w:val="00585CCC"/>
    <w:rsid w:val="00585D96"/>
    <w:rsid w:val="00585FA5"/>
    <w:rsid w:val="00586794"/>
    <w:rsid w:val="005870E0"/>
    <w:rsid w:val="00587107"/>
    <w:rsid w:val="00587391"/>
    <w:rsid w:val="00587583"/>
    <w:rsid w:val="0058779E"/>
    <w:rsid w:val="00587876"/>
    <w:rsid w:val="00587B92"/>
    <w:rsid w:val="00587D11"/>
    <w:rsid w:val="00587D52"/>
    <w:rsid w:val="00587DC5"/>
    <w:rsid w:val="0059057D"/>
    <w:rsid w:val="0059081D"/>
    <w:rsid w:val="00590CA9"/>
    <w:rsid w:val="00590F37"/>
    <w:rsid w:val="00591247"/>
    <w:rsid w:val="0059127D"/>
    <w:rsid w:val="0059172A"/>
    <w:rsid w:val="00591C73"/>
    <w:rsid w:val="00591E7D"/>
    <w:rsid w:val="00592287"/>
    <w:rsid w:val="0059256F"/>
    <w:rsid w:val="005926C6"/>
    <w:rsid w:val="00592788"/>
    <w:rsid w:val="0059298F"/>
    <w:rsid w:val="00592A8E"/>
    <w:rsid w:val="00592BEB"/>
    <w:rsid w:val="00592E3C"/>
    <w:rsid w:val="00592EA5"/>
    <w:rsid w:val="005934FC"/>
    <w:rsid w:val="00594078"/>
    <w:rsid w:val="005943BB"/>
    <w:rsid w:val="00594A03"/>
    <w:rsid w:val="00594CA1"/>
    <w:rsid w:val="00594CEB"/>
    <w:rsid w:val="00594FA8"/>
    <w:rsid w:val="00594FF0"/>
    <w:rsid w:val="0059525A"/>
    <w:rsid w:val="0059529F"/>
    <w:rsid w:val="005953AC"/>
    <w:rsid w:val="005955BA"/>
    <w:rsid w:val="00595E1A"/>
    <w:rsid w:val="0059631C"/>
    <w:rsid w:val="0059643F"/>
    <w:rsid w:val="005965F3"/>
    <w:rsid w:val="00596622"/>
    <w:rsid w:val="0059691F"/>
    <w:rsid w:val="005969CA"/>
    <w:rsid w:val="00596D20"/>
    <w:rsid w:val="00596D5A"/>
    <w:rsid w:val="00596F10"/>
    <w:rsid w:val="00597384"/>
    <w:rsid w:val="00597BE8"/>
    <w:rsid w:val="005A06D2"/>
    <w:rsid w:val="005A0778"/>
    <w:rsid w:val="005A09A6"/>
    <w:rsid w:val="005A0EF9"/>
    <w:rsid w:val="005A10D6"/>
    <w:rsid w:val="005A13CC"/>
    <w:rsid w:val="005A16D0"/>
    <w:rsid w:val="005A1F58"/>
    <w:rsid w:val="005A22A8"/>
    <w:rsid w:val="005A25C9"/>
    <w:rsid w:val="005A26C9"/>
    <w:rsid w:val="005A2766"/>
    <w:rsid w:val="005A3042"/>
    <w:rsid w:val="005A3310"/>
    <w:rsid w:val="005A333B"/>
    <w:rsid w:val="005A3375"/>
    <w:rsid w:val="005A3427"/>
    <w:rsid w:val="005A34C3"/>
    <w:rsid w:val="005A363D"/>
    <w:rsid w:val="005A37D1"/>
    <w:rsid w:val="005A38EE"/>
    <w:rsid w:val="005A3E0F"/>
    <w:rsid w:val="005A3F3F"/>
    <w:rsid w:val="005A4166"/>
    <w:rsid w:val="005A4375"/>
    <w:rsid w:val="005A4380"/>
    <w:rsid w:val="005A43B9"/>
    <w:rsid w:val="005A4424"/>
    <w:rsid w:val="005A46B7"/>
    <w:rsid w:val="005A4971"/>
    <w:rsid w:val="005A4A7B"/>
    <w:rsid w:val="005A4C31"/>
    <w:rsid w:val="005A5272"/>
    <w:rsid w:val="005A5700"/>
    <w:rsid w:val="005A5C73"/>
    <w:rsid w:val="005A5DC9"/>
    <w:rsid w:val="005A6273"/>
    <w:rsid w:val="005A636F"/>
    <w:rsid w:val="005A6619"/>
    <w:rsid w:val="005A6894"/>
    <w:rsid w:val="005A6FE8"/>
    <w:rsid w:val="005A7371"/>
    <w:rsid w:val="005A7439"/>
    <w:rsid w:val="005A7751"/>
    <w:rsid w:val="005A77B0"/>
    <w:rsid w:val="005A7A76"/>
    <w:rsid w:val="005A7BB3"/>
    <w:rsid w:val="005A7D29"/>
    <w:rsid w:val="005B006F"/>
    <w:rsid w:val="005B0165"/>
    <w:rsid w:val="005B0C44"/>
    <w:rsid w:val="005B0DAF"/>
    <w:rsid w:val="005B0E16"/>
    <w:rsid w:val="005B0E76"/>
    <w:rsid w:val="005B120B"/>
    <w:rsid w:val="005B1268"/>
    <w:rsid w:val="005B1315"/>
    <w:rsid w:val="005B13CF"/>
    <w:rsid w:val="005B1508"/>
    <w:rsid w:val="005B186C"/>
    <w:rsid w:val="005B1A0B"/>
    <w:rsid w:val="005B1A77"/>
    <w:rsid w:val="005B1DF6"/>
    <w:rsid w:val="005B1E09"/>
    <w:rsid w:val="005B2E56"/>
    <w:rsid w:val="005B3420"/>
    <w:rsid w:val="005B3523"/>
    <w:rsid w:val="005B360B"/>
    <w:rsid w:val="005B368E"/>
    <w:rsid w:val="005B37B7"/>
    <w:rsid w:val="005B3B7B"/>
    <w:rsid w:val="005B3F7E"/>
    <w:rsid w:val="005B40D7"/>
    <w:rsid w:val="005B44BD"/>
    <w:rsid w:val="005B45DB"/>
    <w:rsid w:val="005B46CD"/>
    <w:rsid w:val="005B49A4"/>
    <w:rsid w:val="005B4B32"/>
    <w:rsid w:val="005B4C4F"/>
    <w:rsid w:val="005B4EDF"/>
    <w:rsid w:val="005B4FE0"/>
    <w:rsid w:val="005B5435"/>
    <w:rsid w:val="005B68DF"/>
    <w:rsid w:val="005B6AD9"/>
    <w:rsid w:val="005B6B20"/>
    <w:rsid w:val="005B71D2"/>
    <w:rsid w:val="005B7392"/>
    <w:rsid w:val="005B73BF"/>
    <w:rsid w:val="005B747A"/>
    <w:rsid w:val="005B767A"/>
    <w:rsid w:val="005B76FD"/>
    <w:rsid w:val="005B78B9"/>
    <w:rsid w:val="005B7E1F"/>
    <w:rsid w:val="005B7FC4"/>
    <w:rsid w:val="005B7FF4"/>
    <w:rsid w:val="005C047A"/>
    <w:rsid w:val="005C05BC"/>
    <w:rsid w:val="005C0681"/>
    <w:rsid w:val="005C0E5C"/>
    <w:rsid w:val="005C0FFA"/>
    <w:rsid w:val="005C139D"/>
    <w:rsid w:val="005C14B2"/>
    <w:rsid w:val="005C1AA1"/>
    <w:rsid w:val="005C1B5B"/>
    <w:rsid w:val="005C23DE"/>
    <w:rsid w:val="005C287C"/>
    <w:rsid w:val="005C2CE8"/>
    <w:rsid w:val="005C3019"/>
    <w:rsid w:val="005C331E"/>
    <w:rsid w:val="005C3518"/>
    <w:rsid w:val="005C377B"/>
    <w:rsid w:val="005C3FE6"/>
    <w:rsid w:val="005C4058"/>
    <w:rsid w:val="005C4103"/>
    <w:rsid w:val="005C427D"/>
    <w:rsid w:val="005C4610"/>
    <w:rsid w:val="005C4A7F"/>
    <w:rsid w:val="005C523E"/>
    <w:rsid w:val="005C527C"/>
    <w:rsid w:val="005C53D9"/>
    <w:rsid w:val="005C564D"/>
    <w:rsid w:val="005C595A"/>
    <w:rsid w:val="005C5BFB"/>
    <w:rsid w:val="005C5C41"/>
    <w:rsid w:val="005C5F50"/>
    <w:rsid w:val="005C626D"/>
    <w:rsid w:val="005C6DE9"/>
    <w:rsid w:val="005C6E80"/>
    <w:rsid w:val="005C6EF8"/>
    <w:rsid w:val="005C713F"/>
    <w:rsid w:val="005C71AB"/>
    <w:rsid w:val="005C73BD"/>
    <w:rsid w:val="005C78E6"/>
    <w:rsid w:val="005C790D"/>
    <w:rsid w:val="005C7BAE"/>
    <w:rsid w:val="005D03A5"/>
    <w:rsid w:val="005D0CC0"/>
    <w:rsid w:val="005D0DAC"/>
    <w:rsid w:val="005D0EAE"/>
    <w:rsid w:val="005D0FBC"/>
    <w:rsid w:val="005D1064"/>
    <w:rsid w:val="005D11EF"/>
    <w:rsid w:val="005D12DD"/>
    <w:rsid w:val="005D136D"/>
    <w:rsid w:val="005D21AF"/>
    <w:rsid w:val="005D2254"/>
    <w:rsid w:val="005D2283"/>
    <w:rsid w:val="005D26DC"/>
    <w:rsid w:val="005D2770"/>
    <w:rsid w:val="005D2BDB"/>
    <w:rsid w:val="005D2CE7"/>
    <w:rsid w:val="005D32B2"/>
    <w:rsid w:val="005D393A"/>
    <w:rsid w:val="005D3AE0"/>
    <w:rsid w:val="005D3CBB"/>
    <w:rsid w:val="005D4127"/>
    <w:rsid w:val="005D4440"/>
    <w:rsid w:val="005D449A"/>
    <w:rsid w:val="005D47C6"/>
    <w:rsid w:val="005D47DD"/>
    <w:rsid w:val="005D4E05"/>
    <w:rsid w:val="005D503C"/>
    <w:rsid w:val="005D52CD"/>
    <w:rsid w:val="005D546A"/>
    <w:rsid w:val="005D5616"/>
    <w:rsid w:val="005D580A"/>
    <w:rsid w:val="005D5D41"/>
    <w:rsid w:val="005D5F93"/>
    <w:rsid w:val="005D6411"/>
    <w:rsid w:val="005D677A"/>
    <w:rsid w:val="005D67A0"/>
    <w:rsid w:val="005D69E8"/>
    <w:rsid w:val="005D7169"/>
    <w:rsid w:val="005D7223"/>
    <w:rsid w:val="005D734F"/>
    <w:rsid w:val="005D73FE"/>
    <w:rsid w:val="005D746B"/>
    <w:rsid w:val="005D76D7"/>
    <w:rsid w:val="005D7A89"/>
    <w:rsid w:val="005D7C58"/>
    <w:rsid w:val="005D7D13"/>
    <w:rsid w:val="005E0003"/>
    <w:rsid w:val="005E0228"/>
    <w:rsid w:val="005E0688"/>
    <w:rsid w:val="005E084E"/>
    <w:rsid w:val="005E0C73"/>
    <w:rsid w:val="005E12D5"/>
    <w:rsid w:val="005E1384"/>
    <w:rsid w:val="005E1467"/>
    <w:rsid w:val="005E149A"/>
    <w:rsid w:val="005E1732"/>
    <w:rsid w:val="005E1C5A"/>
    <w:rsid w:val="005E248C"/>
    <w:rsid w:val="005E2797"/>
    <w:rsid w:val="005E2BE3"/>
    <w:rsid w:val="005E307B"/>
    <w:rsid w:val="005E3531"/>
    <w:rsid w:val="005E38BB"/>
    <w:rsid w:val="005E3B4C"/>
    <w:rsid w:val="005E3E4D"/>
    <w:rsid w:val="005E4644"/>
    <w:rsid w:val="005E4654"/>
    <w:rsid w:val="005E4945"/>
    <w:rsid w:val="005E4CCF"/>
    <w:rsid w:val="005E5540"/>
    <w:rsid w:val="005E562E"/>
    <w:rsid w:val="005E6038"/>
    <w:rsid w:val="005E655B"/>
    <w:rsid w:val="005E6787"/>
    <w:rsid w:val="005E6979"/>
    <w:rsid w:val="005E6FEE"/>
    <w:rsid w:val="005E70DD"/>
    <w:rsid w:val="005E7324"/>
    <w:rsid w:val="005E73B9"/>
    <w:rsid w:val="005E7443"/>
    <w:rsid w:val="005E756C"/>
    <w:rsid w:val="005E7AA7"/>
    <w:rsid w:val="005E7D84"/>
    <w:rsid w:val="005E7F87"/>
    <w:rsid w:val="005F02C6"/>
    <w:rsid w:val="005F03EB"/>
    <w:rsid w:val="005F0489"/>
    <w:rsid w:val="005F04CC"/>
    <w:rsid w:val="005F0791"/>
    <w:rsid w:val="005F0C26"/>
    <w:rsid w:val="005F1066"/>
    <w:rsid w:val="005F13B9"/>
    <w:rsid w:val="005F1446"/>
    <w:rsid w:val="005F1C45"/>
    <w:rsid w:val="005F2960"/>
    <w:rsid w:val="005F2AB1"/>
    <w:rsid w:val="005F2B76"/>
    <w:rsid w:val="005F3555"/>
    <w:rsid w:val="005F3567"/>
    <w:rsid w:val="005F3A82"/>
    <w:rsid w:val="005F3B5C"/>
    <w:rsid w:val="005F3B7B"/>
    <w:rsid w:val="005F3F0E"/>
    <w:rsid w:val="005F41FD"/>
    <w:rsid w:val="005F454A"/>
    <w:rsid w:val="005F46E5"/>
    <w:rsid w:val="005F49BE"/>
    <w:rsid w:val="005F4DF8"/>
    <w:rsid w:val="005F4ED6"/>
    <w:rsid w:val="005F53F2"/>
    <w:rsid w:val="005F5532"/>
    <w:rsid w:val="005F562C"/>
    <w:rsid w:val="005F564A"/>
    <w:rsid w:val="005F58B7"/>
    <w:rsid w:val="005F6080"/>
    <w:rsid w:val="005F6152"/>
    <w:rsid w:val="005F6C1C"/>
    <w:rsid w:val="005F6C37"/>
    <w:rsid w:val="005F6D69"/>
    <w:rsid w:val="005F6DEF"/>
    <w:rsid w:val="005F70BB"/>
    <w:rsid w:val="005F73F2"/>
    <w:rsid w:val="005F77A0"/>
    <w:rsid w:val="005F7866"/>
    <w:rsid w:val="005F79F1"/>
    <w:rsid w:val="005F7EB0"/>
    <w:rsid w:val="005F7FBD"/>
    <w:rsid w:val="0060004A"/>
    <w:rsid w:val="006001AF"/>
    <w:rsid w:val="006002C9"/>
    <w:rsid w:val="00600C8E"/>
    <w:rsid w:val="00600E8C"/>
    <w:rsid w:val="006012EE"/>
    <w:rsid w:val="006013F6"/>
    <w:rsid w:val="00601439"/>
    <w:rsid w:val="00601A72"/>
    <w:rsid w:val="00601D78"/>
    <w:rsid w:val="006028E1"/>
    <w:rsid w:val="00603B0A"/>
    <w:rsid w:val="00603DF7"/>
    <w:rsid w:val="0060459C"/>
    <w:rsid w:val="00604872"/>
    <w:rsid w:val="00604ABC"/>
    <w:rsid w:val="00604FC4"/>
    <w:rsid w:val="00604FD7"/>
    <w:rsid w:val="0060505F"/>
    <w:rsid w:val="006052BF"/>
    <w:rsid w:val="00605367"/>
    <w:rsid w:val="00605518"/>
    <w:rsid w:val="006058E8"/>
    <w:rsid w:val="00605957"/>
    <w:rsid w:val="0060667B"/>
    <w:rsid w:val="006067AB"/>
    <w:rsid w:val="0060689A"/>
    <w:rsid w:val="00606C7E"/>
    <w:rsid w:val="00606D57"/>
    <w:rsid w:val="00606DEF"/>
    <w:rsid w:val="00606E4F"/>
    <w:rsid w:val="0060734C"/>
    <w:rsid w:val="0060762E"/>
    <w:rsid w:val="00607AD5"/>
    <w:rsid w:val="00607C21"/>
    <w:rsid w:val="00607D1B"/>
    <w:rsid w:val="00607DD4"/>
    <w:rsid w:val="006100E5"/>
    <w:rsid w:val="006103A0"/>
    <w:rsid w:val="006103A7"/>
    <w:rsid w:val="006106EE"/>
    <w:rsid w:val="00610955"/>
    <w:rsid w:val="006113B6"/>
    <w:rsid w:val="00611684"/>
    <w:rsid w:val="00611D0A"/>
    <w:rsid w:val="00611F41"/>
    <w:rsid w:val="00612156"/>
    <w:rsid w:val="006122CC"/>
    <w:rsid w:val="00612B78"/>
    <w:rsid w:val="00612CAB"/>
    <w:rsid w:val="00612DE2"/>
    <w:rsid w:val="006134B6"/>
    <w:rsid w:val="006135B8"/>
    <w:rsid w:val="0061375D"/>
    <w:rsid w:val="00614435"/>
    <w:rsid w:val="0061451F"/>
    <w:rsid w:val="0061455A"/>
    <w:rsid w:val="00614763"/>
    <w:rsid w:val="00614B00"/>
    <w:rsid w:val="00614BB8"/>
    <w:rsid w:val="00614CE3"/>
    <w:rsid w:val="00614D0C"/>
    <w:rsid w:val="0061549A"/>
    <w:rsid w:val="00615A1A"/>
    <w:rsid w:val="00616152"/>
    <w:rsid w:val="006164C0"/>
    <w:rsid w:val="006165CE"/>
    <w:rsid w:val="006165F6"/>
    <w:rsid w:val="006169EA"/>
    <w:rsid w:val="00616A68"/>
    <w:rsid w:val="0061704C"/>
    <w:rsid w:val="006172B1"/>
    <w:rsid w:val="0061765E"/>
    <w:rsid w:val="00617944"/>
    <w:rsid w:val="0062078F"/>
    <w:rsid w:val="00620831"/>
    <w:rsid w:val="006209EC"/>
    <w:rsid w:val="00620E38"/>
    <w:rsid w:val="00620EE4"/>
    <w:rsid w:val="00620F0C"/>
    <w:rsid w:val="00621033"/>
    <w:rsid w:val="0062124C"/>
    <w:rsid w:val="0062132D"/>
    <w:rsid w:val="006213D3"/>
    <w:rsid w:val="006215B4"/>
    <w:rsid w:val="00621687"/>
    <w:rsid w:val="006216AE"/>
    <w:rsid w:val="00621755"/>
    <w:rsid w:val="00621A7F"/>
    <w:rsid w:val="00621CD4"/>
    <w:rsid w:val="00621EEC"/>
    <w:rsid w:val="00622007"/>
    <w:rsid w:val="006220D3"/>
    <w:rsid w:val="0062210C"/>
    <w:rsid w:val="00622184"/>
    <w:rsid w:val="006224EB"/>
    <w:rsid w:val="00622639"/>
    <w:rsid w:val="00622A70"/>
    <w:rsid w:val="00622EBB"/>
    <w:rsid w:val="00622FCD"/>
    <w:rsid w:val="006231A2"/>
    <w:rsid w:val="00623352"/>
    <w:rsid w:val="00623664"/>
    <w:rsid w:val="00623A41"/>
    <w:rsid w:val="00623B2B"/>
    <w:rsid w:val="00623D73"/>
    <w:rsid w:val="00623F70"/>
    <w:rsid w:val="0062405B"/>
    <w:rsid w:val="006245B8"/>
    <w:rsid w:val="00624EAB"/>
    <w:rsid w:val="00624F77"/>
    <w:rsid w:val="0062568C"/>
    <w:rsid w:val="0062569D"/>
    <w:rsid w:val="00625AFF"/>
    <w:rsid w:val="0062638A"/>
    <w:rsid w:val="006263CE"/>
    <w:rsid w:val="00626772"/>
    <w:rsid w:val="00626806"/>
    <w:rsid w:val="006268E3"/>
    <w:rsid w:val="00626930"/>
    <w:rsid w:val="00626DAE"/>
    <w:rsid w:val="00626E75"/>
    <w:rsid w:val="0062749C"/>
    <w:rsid w:val="006278E4"/>
    <w:rsid w:val="00627973"/>
    <w:rsid w:val="006279BD"/>
    <w:rsid w:val="00627C29"/>
    <w:rsid w:val="00627D08"/>
    <w:rsid w:val="00627FA5"/>
    <w:rsid w:val="00627FAB"/>
    <w:rsid w:val="00630751"/>
    <w:rsid w:val="006308B5"/>
    <w:rsid w:val="00630D35"/>
    <w:rsid w:val="006314B3"/>
    <w:rsid w:val="006314C3"/>
    <w:rsid w:val="00631540"/>
    <w:rsid w:val="00631B84"/>
    <w:rsid w:val="00631FD3"/>
    <w:rsid w:val="006321E5"/>
    <w:rsid w:val="0063225A"/>
    <w:rsid w:val="006326CC"/>
    <w:rsid w:val="006327F2"/>
    <w:rsid w:val="00632D1A"/>
    <w:rsid w:val="00633AB3"/>
    <w:rsid w:val="00633C98"/>
    <w:rsid w:val="00633E4A"/>
    <w:rsid w:val="006347CB"/>
    <w:rsid w:val="00634911"/>
    <w:rsid w:val="00634BC9"/>
    <w:rsid w:val="00634FCA"/>
    <w:rsid w:val="006357BB"/>
    <w:rsid w:val="00635ADD"/>
    <w:rsid w:val="00635DED"/>
    <w:rsid w:val="006361F8"/>
    <w:rsid w:val="0063628B"/>
    <w:rsid w:val="00636417"/>
    <w:rsid w:val="0063649D"/>
    <w:rsid w:val="0063651A"/>
    <w:rsid w:val="00636641"/>
    <w:rsid w:val="00636C48"/>
    <w:rsid w:val="00636E09"/>
    <w:rsid w:val="00636EF7"/>
    <w:rsid w:val="006371FE"/>
    <w:rsid w:val="00637F56"/>
    <w:rsid w:val="006401C8"/>
    <w:rsid w:val="0064095F"/>
    <w:rsid w:val="0064097D"/>
    <w:rsid w:val="00640A57"/>
    <w:rsid w:val="00640BF5"/>
    <w:rsid w:val="00640FC7"/>
    <w:rsid w:val="00641016"/>
    <w:rsid w:val="006410F4"/>
    <w:rsid w:val="00641674"/>
    <w:rsid w:val="00641682"/>
    <w:rsid w:val="0064178C"/>
    <w:rsid w:val="00641812"/>
    <w:rsid w:val="00641BF3"/>
    <w:rsid w:val="0064200C"/>
    <w:rsid w:val="006428E5"/>
    <w:rsid w:val="00642FB6"/>
    <w:rsid w:val="0064302E"/>
    <w:rsid w:val="0064326C"/>
    <w:rsid w:val="006432E2"/>
    <w:rsid w:val="00643720"/>
    <w:rsid w:val="00643858"/>
    <w:rsid w:val="00643E39"/>
    <w:rsid w:val="00644529"/>
    <w:rsid w:val="00644609"/>
    <w:rsid w:val="0064487D"/>
    <w:rsid w:val="00644ABB"/>
    <w:rsid w:val="00644ED5"/>
    <w:rsid w:val="0064528A"/>
    <w:rsid w:val="006452BF"/>
    <w:rsid w:val="00645580"/>
    <w:rsid w:val="006456F7"/>
    <w:rsid w:val="00645BCD"/>
    <w:rsid w:val="00645CFB"/>
    <w:rsid w:val="00645EC1"/>
    <w:rsid w:val="00645F6D"/>
    <w:rsid w:val="00646371"/>
    <w:rsid w:val="00646433"/>
    <w:rsid w:val="006467DF"/>
    <w:rsid w:val="00646894"/>
    <w:rsid w:val="00646A87"/>
    <w:rsid w:val="00646AC2"/>
    <w:rsid w:val="00646B73"/>
    <w:rsid w:val="00646C20"/>
    <w:rsid w:val="00646E28"/>
    <w:rsid w:val="00647070"/>
    <w:rsid w:val="00647158"/>
    <w:rsid w:val="0064726F"/>
    <w:rsid w:val="0064733B"/>
    <w:rsid w:val="00647710"/>
    <w:rsid w:val="00647748"/>
    <w:rsid w:val="00647BBE"/>
    <w:rsid w:val="00647BD2"/>
    <w:rsid w:val="00647FC9"/>
    <w:rsid w:val="00650382"/>
    <w:rsid w:val="0065056F"/>
    <w:rsid w:val="00650808"/>
    <w:rsid w:val="0065084B"/>
    <w:rsid w:val="0065085F"/>
    <w:rsid w:val="00650876"/>
    <w:rsid w:val="00650B80"/>
    <w:rsid w:val="00650C2D"/>
    <w:rsid w:val="00650DBA"/>
    <w:rsid w:val="00650F22"/>
    <w:rsid w:val="00650FE4"/>
    <w:rsid w:val="00650FE5"/>
    <w:rsid w:val="006512DA"/>
    <w:rsid w:val="00651300"/>
    <w:rsid w:val="00651CDF"/>
    <w:rsid w:val="00651E94"/>
    <w:rsid w:val="0065237E"/>
    <w:rsid w:val="00652847"/>
    <w:rsid w:val="00652873"/>
    <w:rsid w:val="00652F32"/>
    <w:rsid w:val="006531D4"/>
    <w:rsid w:val="00653466"/>
    <w:rsid w:val="006534CB"/>
    <w:rsid w:val="00653B49"/>
    <w:rsid w:val="00653E5C"/>
    <w:rsid w:val="0065454D"/>
    <w:rsid w:val="006545C8"/>
    <w:rsid w:val="006546AB"/>
    <w:rsid w:val="00654907"/>
    <w:rsid w:val="00654E25"/>
    <w:rsid w:val="0065501D"/>
    <w:rsid w:val="00655764"/>
    <w:rsid w:val="006557B2"/>
    <w:rsid w:val="006566CB"/>
    <w:rsid w:val="00656F3D"/>
    <w:rsid w:val="00656F65"/>
    <w:rsid w:val="006570BE"/>
    <w:rsid w:val="00657856"/>
    <w:rsid w:val="00657A92"/>
    <w:rsid w:val="00657BCF"/>
    <w:rsid w:val="006601CD"/>
    <w:rsid w:val="006602B0"/>
    <w:rsid w:val="00660619"/>
    <w:rsid w:val="0066081E"/>
    <w:rsid w:val="0066096D"/>
    <w:rsid w:val="00660A5D"/>
    <w:rsid w:val="00660A79"/>
    <w:rsid w:val="00660C6F"/>
    <w:rsid w:val="00660D7E"/>
    <w:rsid w:val="00660DB6"/>
    <w:rsid w:val="00660DE0"/>
    <w:rsid w:val="00660EB5"/>
    <w:rsid w:val="00661538"/>
    <w:rsid w:val="006622CF"/>
    <w:rsid w:val="0066262E"/>
    <w:rsid w:val="0066268D"/>
    <w:rsid w:val="006627A0"/>
    <w:rsid w:val="00663559"/>
    <w:rsid w:val="006635B2"/>
    <w:rsid w:val="00663611"/>
    <w:rsid w:val="0066361B"/>
    <w:rsid w:val="00663D4A"/>
    <w:rsid w:val="0066412D"/>
    <w:rsid w:val="0066418E"/>
    <w:rsid w:val="00664327"/>
    <w:rsid w:val="00664497"/>
    <w:rsid w:val="006647B9"/>
    <w:rsid w:val="006648D5"/>
    <w:rsid w:val="006649C7"/>
    <w:rsid w:val="00664E56"/>
    <w:rsid w:val="00664E91"/>
    <w:rsid w:val="00664F78"/>
    <w:rsid w:val="00665032"/>
    <w:rsid w:val="006651E8"/>
    <w:rsid w:val="00665263"/>
    <w:rsid w:val="006652E3"/>
    <w:rsid w:val="006653F3"/>
    <w:rsid w:val="00665486"/>
    <w:rsid w:val="00665798"/>
    <w:rsid w:val="006657EE"/>
    <w:rsid w:val="0066592A"/>
    <w:rsid w:val="00665BE9"/>
    <w:rsid w:val="00665EC6"/>
    <w:rsid w:val="0066632E"/>
    <w:rsid w:val="00666399"/>
    <w:rsid w:val="00666504"/>
    <w:rsid w:val="006665C0"/>
    <w:rsid w:val="006666B9"/>
    <w:rsid w:val="006667AD"/>
    <w:rsid w:val="00666ABE"/>
    <w:rsid w:val="00666BFB"/>
    <w:rsid w:val="00666CFA"/>
    <w:rsid w:val="00666DDA"/>
    <w:rsid w:val="00666F07"/>
    <w:rsid w:val="0066739D"/>
    <w:rsid w:val="0066755E"/>
    <w:rsid w:val="00667E82"/>
    <w:rsid w:val="00667EAE"/>
    <w:rsid w:val="00670AD8"/>
    <w:rsid w:val="00670C71"/>
    <w:rsid w:val="00670E25"/>
    <w:rsid w:val="00671099"/>
    <w:rsid w:val="006710FE"/>
    <w:rsid w:val="00671407"/>
    <w:rsid w:val="006715E2"/>
    <w:rsid w:val="006717D7"/>
    <w:rsid w:val="00671AB2"/>
    <w:rsid w:val="00671AE6"/>
    <w:rsid w:val="00671CCB"/>
    <w:rsid w:val="0067203A"/>
    <w:rsid w:val="00672855"/>
    <w:rsid w:val="00672F60"/>
    <w:rsid w:val="006730ED"/>
    <w:rsid w:val="0067326B"/>
    <w:rsid w:val="006732F6"/>
    <w:rsid w:val="0067333A"/>
    <w:rsid w:val="0067342C"/>
    <w:rsid w:val="00673917"/>
    <w:rsid w:val="0067392D"/>
    <w:rsid w:val="00673EDC"/>
    <w:rsid w:val="006742EA"/>
    <w:rsid w:val="006744F8"/>
    <w:rsid w:val="00674534"/>
    <w:rsid w:val="0067473B"/>
    <w:rsid w:val="006747C6"/>
    <w:rsid w:val="00674886"/>
    <w:rsid w:val="00674B06"/>
    <w:rsid w:val="00674EA1"/>
    <w:rsid w:val="00675090"/>
    <w:rsid w:val="00675123"/>
    <w:rsid w:val="00675281"/>
    <w:rsid w:val="006756D9"/>
    <w:rsid w:val="00675AEB"/>
    <w:rsid w:val="00675BA6"/>
    <w:rsid w:val="00675C2A"/>
    <w:rsid w:val="00675D70"/>
    <w:rsid w:val="006761C8"/>
    <w:rsid w:val="006763E6"/>
    <w:rsid w:val="0067691C"/>
    <w:rsid w:val="00676962"/>
    <w:rsid w:val="00676B2E"/>
    <w:rsid w:val="00676D60"/>
    <w:rsid w:val="00676E5E"/>
    <w:rsid w:val="00676FB3"/>
    <w:rsid w:val="00677047"/>
    <w:rsid w:val="0067711D"/>
    <w:rsid w:val="00677124"/>
    <w:rsid w:val="006771CD"/>
    <w:rsid w:val="006776B1"/>
    <w:rsid w:val="00677986"/>
    <w:rsid w:val="00677A64"/>
    <w:rsid w:val="00677B59"/>
    <w:rsid w:val="00677C3C"/>
    <w:rsid w:val="006800E8"/>
    <w:rsid w:val="0068012D"/>
    <w:rsid w:val="00680776"/>
    <w:rsid w:val="00680976"/>
    <w:rsid w:val="00680995"/>
    <w:rsid w:val="006812D5"/>
    <w:rsid w:val="00681540"/>
    <w:rsid w:val="00681733"/>
    <w:rsid w:val="00681CF4"/>
    <w:rsid w:val="00681E7C"/>
    <w:rsid w:val="006821BB"/>
    <w:rsid w:val="00682298"/>
    <w:rsid w:val="0068248B"/>
    <w:rsid w:val="00682A91"/>
    <w:rsid w:val="00683012"/>
    <w:rsid w:val="00683073"/>
    <w:rsid w:val="0068331A"/>
    <w:rsid w:val="006834A6"/>
    <w:rsid w:val="00683718"/>
    <w:rsid w:val="00683C1E"/>
    <w:rsid w:val="006845F9"/>
    <w:rsid w:val="0068497F"/>
    <w:rsid w:val="0068515B"/>
    <w:rsid w:val="0068568C"/>
    <w:rsid w:val="00685B27"/>
    <w:rsid w:val="00685E8F"/>
    <w:rsid w:val="00686452"/>
    <w:rsid w:val="006864AE"/>
    <w:rsid w:val="00686EF7"/>
    <w:rsid w:val="00686F9B"/>
    <w:rsid w:val="006879C1"/>
    <w:rsid w:val="00687A07"/>
    <w:rsid w:val="00687C8D"/>
    <w:rsid w:val="006900D9"/>
    <w:rsid w:val="006904D8"/>
    <w:rsid w:val="0069050C"/>
    <w:rsid w:val="006906C7"/>
    <w:rsid w:val="006909B2"/>
    <w:rsid w:val="00690C0A"/>
    <w:rsid w:val="00690F40"/>
    <w:rsid w:val="0069174A"/>
    <w:rsid w:val="00691AAC"/>
    <w:rsid w:val="00691AB2"/>
    <w:rsid w:val="00691C93"/>
    <w:rsid w:val="00691DB3"/>
    <w:rsid w:val="006922D6"/>
    <w:rsid w:val="006927D6"/>
    <w:rsid w:val="0069299C"/>
    <w:rsid w:val="006933ED"/>
    <w:rsid w:val="00693564"/>
    <w:rsid w:val="00693606"/>
    <w:rsid w:val="00693613"/>
    <w:rsid w:val="006938BF"/>
    <w:rsid w:val="00693956"/>
    <w:rsid w:val="0069396B"/>
    <w:rsid w:val="00693A46"/>
    <w:rsid w:val="00693BD5"/>
    <w:rsid w:val="00693EB6"/>
    <w:rsid w:val="00693F1B"/>
    <w:rsid w:val="00694035"/>
    <w:rsid w:val="006940CE"/>
    <w:rsid w:val="00694133"/>
    <w:rsid w:val="00694221"/>
    <w:rsid w:val="00694A3A"/>
    <w:rsid w:val="00694C8A"/>
    <w:rsid w:val="00694FE3"/>
    <w:rsid w:val="006953B4"/>
    <w:rsid w:val="00695827"/>
    <w:rsid w:val="00695BF8"/>
    <w:rsid w:val="00695C17"/>
    <w:rsid w:val="00695D5D"/>
    <w:rsid w:val="0069644B"/>
    <w:rsid w:val="00696472"/>
    <w:rsid w:val="00696832"/>
    <w:rsid w:val="006968C3"/>
    <w:rsid w:val="00696B6B"/>
    <w:rsid w:val="00696CD7"/>
    <w:rsid w:val="00696E19"/>
    <w:rsid w:val="00696FCA"/>
    <w:rsid w:val="0069714A"/>
    <w:rsid w:val="00697150"/>
    <w:rsid w:val="006971F7"/>
    <w:rsid w:val="006972D6"/>
    <w:rsid w:val="00697A2D"/>
    <w:rsid w:val="006A0054"/>
    <w:rsid w:val="006A0133"/>
    <w:rsid w:val="006A0203"/>
    <w:rsid w:val="006A020F"/>
    <w:rsid w:val="006A06B3"/>
    <w:rsid w:val="006A06CB"/>
    <w:rsid w:val="006A0987"/>
    <w:rsid w:val="006A09C1"/>
    <w:rsid w:val="006A0DF1"/>
    <w:rsid w:val="006A1061"/>
    <w:rsid w:val="006A10D5"/>
    <w:rsid w:val="006A10D9"/>
    <w:rsid w:val="006A1154"/>
    <w:rsid w:val="006A1950"/>
    <w:rsid w:val="006A1D10"/>
    <w:rsid w:val="006A207D"/>
    <w:rsid w:val="006A23D0"/>
    <w:rsid w:val="006A27DE"/>
    <w:rsid w:val="006A2855"/>
    <w:rsid w:val="006A2B3F"/>
    <w:rsid w:val="006A3219"/>
    <w:rsid w:val="006A32C1"/>
    <w:rsid w:val="006A34C1"/>
    <w:rsid w:val="006A3569"/>
    <w:rsid w:val="006A35A0"/>
    <w:rsid w:val="006A36BB"/>
    <w:rsid w:val="006A3CCE"/>
    <w:rsid w:val="006A3E1B"/>
    <w:rsid w:val="006A3E55"/>
    <w:rsid w:val="006A4304"/>
    <w:rsid w:val="006A46A4"/>
    <w:rsid w:val="006A4A9D"/>
    <w:rsid w:val="006A4B20"/>
    <w:rsid w:val="006A4C54"/>
    <w:rsid w:val="006A4D1A"/>
    <w:rsid w:val="006A4E38"/>
    <w:rsid w:val="006A4FE8"/>
    <w:rsid w:val="006A510E"/>
    <w:rsid w:val="006A539D"/>
    <w:rsid w:val="006A564F"/>
    <w:rsid w:val="006A5A2B"/>
    <w:rsid w:val="006A5AAE"/>
    <w:rsid w:val="006A5DCA"/>
    <w:rsid w:val="006A5F09"/>
    <w:rsid w:val="006A600C"/>
    <w:rsid w:val="006A60AA"/>
    <w:rsid w:val="006A620B"/>
    <w:rsid w:val="006A6458"/>
    <w:rsid w:val="006A66D5"/>
    <w:rsid w:val="006A683C"/>
    <w:rsid w:val="006A69FB"/>
    <w:rsid w:val="006A6D0E"/>
    <w:rsid w:val="006A6D8A"/>
    <w:rsid w:val="006A7351"/>
    <w:rsid w:val="006A797B"/>
    <w:rsid w:val="006B01BB"/>
    <w:rsid w:val="006B01F7"/>
    <w:rsid w:val="006B03B9"/>
    <w:rsid w:val="006B04E0"/>
    <w:rsid w:val="006B0509"/>
    <w:rsid w:val="006B07AD"/>
    <w:rsid w:val="006B0889"/>
    <w:rsid w:val="006B08C8"/>
    <w:rsid w:val="006B0F93"/>
    <w:rsid w:val="006B1312"/>
    <w:rsid w:val="006B16A4"/>
    <w:rsid w:val="006B1E30"/>
    <w:rsid w:val="006B2370"/>
    <w:rsid w:val="006B2401"/>
    <w:rsid w:val="006B2580"/>
    <w:rsid w:val="006B2753"/>
    <w:rsid w:val="006B2952"/>
    <w:rsid w:val="006B2E79"/>
    <w:rsid w:val="006B331A"/>
    <w:rsid w:val="006B3CD5"/>
    <w:rsid w:val="006B469C"/>
    <w:rsid w:val="006B4836"/>
    <w:rsid w:val="006B4BB5"/>
    <w:rsid w:val="006B4BDB"/>
    <w:rsid w:val="006B5F85"/>
    <w:rsid w:val="006B6028"/>
    <w:rsid w:val="006B6091"/>
    <w:rsid w:val="006B6665"/>
    <w:rsid w:val="006B6A15"/>
    <w:rsid w:val="006B718A"/>
    <w:rsid w:val="006B7813"/>
    <w:rsid w:val="006B7B5A"/>
    <w:rsid w:val="006B7B8C"/>
    <w:rsid w:val="006B7C8B"/>
    <w:rsid w:val="006B7E02"/>
    <w:rsid w:val="006C01BB"/>
    <w:rsid w:val="006C04D3"/>
    <w:rsid w:val="006C0805"/>
    <w:rsid w:val="006C0950"/>
    <w:rsid w:val="006C09F5"/>
    <w:rsid w:val="006C0D55"/>
    <w:rsid w:val="006C0D7B"/>
    <w:rsid w:val="006C16C2"/>
    <w:rsid w:val="006C1764"/>
    <w:rsid w:val="006C17A8"/>
    <w:rsid w:val="006C17F4"/>
    <w:rsid w:val="006C19FF"/>
    <w:rsid w:val="006C1A54"/>
    <w:rsid w:val="006C1E8C"/>
    <w:rsid w:val="006C27BF"/>
    <w:rsid w:val="006C2A8E"/>
    <w:rsid w:val="006C2BC9"/>
    <w:rsid w:val="006C2DFC"/>
    <w:rsid w:val="006C30D5"/>
    <w:rsid w:val="006C3813"/>
    <w:rsid w:val="006C3F5E"/>
    <w:rsid w:val="006C4139"/>
    <w:rsid w:val="006C4187"/>
    <w:rsid w:val="006C4390"/>
    <w:rsid w:val="006C4403"/>
    <w:rsid w:val="006C45A5"/>
    <w:rsid w:val="006C46B2"/>
    <w:rsid w:val="006C4A31"/>
    <w:rsid w:val="006C4AA7"/>
    <w:rsid w:val="006C4DFA"/>
    <w:rsid w:val="006C500B"/>
    <w:rsid w:val="006C53C2"/>
    <w:rsid w:val="006C5483"/>
    <w:rsid w:val="006C5A05"/>
    <w:rsid w:val="006C5B0F"/>
    <w:rsid w:val="006C60D8"/>
    <w:rsid w:val="006C64A0"/>
    <w:rsid w:val="006C686F"/>
    <w:rsid w:val="006C6978"/>
    <w:rsid w:val="006C6A0B"/>
    <w:rsid w:val="006C6CC1"/>
    <w:rsid w:val="006C6CCA"/>
    <w:rsid w:val="006C6F9F"/>
    <w:rsid w:val="006C75D8"/>
    <w:rsid w:val="006C75FE"/>
    <w:rsid w:val="006C7970"/>
    <w:rsid w:val="006D0AB8"/>
    <w:rsid w:val="006D0BDF"/>
    <w:rsid w:val="006D0BFD"/>
    <w:rsid w:val="006D0C52"/>
    <w:rsid w:val="006D117A"/>
    <w:rsid w:val="006D119A"/>
    <w:rsid w:val="006D1369"/>
    <w:rsid w:val="006D15A4"/>
    <w:rsid w:val="006D1700"/>
    <w:rsid w:val="006D1FEB"/>
    <w:rsid w:val="006D2740"/>
    <w:rsid w:val="006D2C29"/>
    <w:rsid w:val="006D30ED"/>
    <w:rsid w:val="006D3628"/>
    <w:rsid w:val="006D36F1"/>
    <w:rsid w:val="006D39E7"/>
    <w:rsid w:val="006D3B8B"/>
    <w:rsid w:val="006D3C88"/>
    <w:rsid w:val="006D46D6"/>
    <w:rsid w:val="006D499B"/>
    <w:rsid w:val="006D4F0B"/>
    <w:rsid w:val="006D53CC"/>
    <w:rsid w:val="006D5CAA"/>
    <w:rsid w:val="006D6346"/>
    <w:rsid w:val="006D6413"/>
    <w:rsid w:val="006D65AF"/>
    <w:rsid w:val="006D68BF"/>
    <w:rsid w:val="006D6ACE"/>
    <w:rsid w:val="006D6AE0"/>
    <w:rsid w:val="006D6B65"/>
    <w:rsid w:val="006D6B9A"/>
    <w:rsid w:val="006D6EC3"/>
    <w:rsid w:val="006D74C2"/>
    <w:rsid w:val="006D7826"/>
    <w:rsid w:val="006D7B35"/>
    <w:rsid w:val="006D7B94"/>
    <w:rsid w:val="006D7D02"/>
    <w:rsid w:val="006D7D6E"/>
    <w:rsid w:val="006E0171"/>
    <w:rsid w:val="006E05C4"/>
    <w:rsid w:val="006E08F2"/>
    <w:rsid w:val="006E0BE9"/>
    <w:rsid w:val="006E10B7"/>
    <w:rsid w:val="006E15B9"/>
    <w:rsid w:val="006E16B2"/>
    <w:rsid w:val="006E19E6"/>
    <w:rsid w:val="006E1A66"/>
    <w:rsid w:val="006E1C7D"/>
    <w:rsid w:val="006E235F"/>
    <w:rsid w:val="006E2422"/>
    <w:rsid w:val="006E25CA"/>
    <w:rsid w:val="006E2715"/>
    <w:rsid w:val="006E299E"/>
    <w:rsid w:val="006E2A44"/>
    <w:rsid w:val="006E2B83"/>
    <w:rsid w:val="006E4272"/>
    <w:rsid w:val="006E4288"/>
    <w:rsid w:val="006E47EC"/>
    <w:rsid w:val="006E48EF"/>
    <w:rsid w:val="006E4BDE"/>
    <w:rsid w:val="006E54F2"/>
    <w:rsid w:val="006E5D4B"/>
    <w:rsid w:val="006E605F"/>
    <w:rsid w:val="006E6188"/>
    <w:rsid w:val="006E69E6"/>
    <w:rsid w:val="006E6D9C"/>
    <w:rsid w:val="006E6F84"/>
    <w:rsid w:val="006E6FF8"/>
    <w:rsid w:val="006E7034"/>
    <w:rsid w:val="006E7043"/>
    <w:rsid w:val="006E7419"/>
    <w:rsid w:val="006E76FE"/>
    <w:rsid w:val="006E77F3"/>
    <w:rsid w:val="006E7874"/>
    <w:rsid w:val="006E79EA"/>
    <w:rsid w:val="006E7C10"/>
    <w:rsid w:val="006F0388"/>
    <w:rsid w:val="006F0847"/>
    <w:rsid w:val="006F0C22"/>
    <w:rsid w:val="006F0C7B"/>
    <w:rsid w:val="006F0CCF"/>
    <w:rsid w:val="006F143E"/>
    <w:rsid w:val="006F17C0"/>
    <w:rsid w:val="006F1831"/>
    <w:rsid w:val="006F1B7A"/>
    <w:rsid w:val="006F1D35"/>
    <w:rsid w:val="006F1F1C"/>
    <w:rsid w:val="006F2076"/>
    <w:rsid w:val="006F2185"/>
    <w:rsid w:val="006F28F6"/>
    <w:rsid w:val="006F2B5C"/>
    <w:rsid w:val="006F2E02"/>
    <w:rsid w:val="006F35C8"/>
    <w:rsid w:val="006F36D4"/>
    <w:rsid w:val="006F3A83"/>
    <w:rsid w:val="006F3BD1"/>
    <w:rsid w:val="006F3F1B"/>
    <w:rsid w:val="006F3F21"/>
    <w:rsid w:val="006F3F35"/>
    <w:rsid w:val="006F3F50"/>
    <w:rsid w:val="006F451D"/>
    <w:rsid w:val="006F45DB"/>
    <w:rsid w:val="006F4640"/>
    <w:rsid w:val="006F46C1"/>
    <w:rsid w:val="006F47F4"/>
    <w:rsid w:val="006F4812"/>
    <w:rsid w:val="006F4B8E"/>
    <w:rsid w:val="006F4C66"/>
    <w:rsid w:val="006F4E5B"/>
    <w:rsid w:val="006F50F6"/>
    <w:rsid w:val="006F54A3"/>
    <w:rsid w:val="006F54DF"/>
    <w:rsid w:val="006F59B1"/>
    <w:rsid w:val="006F5A64"/>
    <w:rsid w:val="006F5B5A"/>
    <w:rsid w:val="006F5B70"/>
    <w:rsid w:val="006F5B7B"/>
    <w:rsid w:val="006F629A"/>
    <w:rsid w:val="006F63A1"/>
    <w:rsid w:val="006F70C5"/>
    <w:rsid w:val="006F71F0"/>
    <w:rsid w:val="006F781A"/>
    <w:rsid w:val="006F7CEE"/>
    <w:rsid w:val="006F7F94"/>
    <w:rsid w:val="00700210"/>
    <w:rsid w:val="00700811"/>
    <w:rsid w:val="00700F45"/>
    <w:rsid w:val="00700F7D"/>
    <w:rsid w:val="00701245"/>
    <w:rsid w:val="00701488"/>
    <w:rsid w:val="007015C0"/>
    <w:rsid w:val="0070161C"/>
    <w:rsid w:val="00701700"/>
    <w:rsid w:val="00701B3A"/>
    <w:rsid w:val="00701CD4"/>
    <w:rsid w:val="00701D84"/>
    <w:rsid w:val="00701F24"/>
    <w:rsid w:val="0070215B"/>
    <w:rsid w:val="007026BE"/>
    <w:rsid w:val="00702A22"/>
    <w:rsid w:val="007032F9"/>
    <w:rsid w:val="0070340A"/>
    <w:rsid w:val="0070357B"/>
    <w:rsid w:val="00703922"/>
    <w:rsid w:val="00704197"/>
    <w:rsid w:val="0070429C"/>
    <w:rsid w:val="00704838"/>
    <w:rsid w:val="00704A31"/>
    <w:rsid w:val="00704A5D"/>
    <w:rsid w:val="00704B5E"/>
    <w:rsid w:val="00704D5A"/>
    <w:rsid w:val="00704F3E"/>
    <w:rsid w:val="00704FB2"/>
    <w:rsid w:val="0070545D"/>
    <w:rsid w:val="0070569C"/>
    <w:rsid w:val="0070569F"/>
    <w:rsid w:val="00705A37"/>
    <w:rsid w:val="007060E7"/>
    <w:rsid w:val="007064F6"/>
    <w:rsid w:val="007067DC"/>
    <w:rsid w:val="007068DD"/>
    <w:rsid w:val="00706A41"/>
    <w:rsid w:val="00706AFD"/>
    <w:rsid w:val="00706E1B"/>
    <w:rsid w:val="00707383"/>
    <w:rsid w:val="00707449"/>
    <w:rsid w:val="007076E3"/>
    <w:rsid w:val="00707756"/>
    <w:rsid w:val="00707E46"/>
    <w:rsid w:val="0071014C"/>
    <w:rsid w:val="007101A1"/>
    <w:rsid w:val="00710712"/>
    <w:rsid w:val="0071089E"/>
    <w:rsid w:val="00710943"/>
    <w:rsid w:val="007115CB"/>
    <w:rsid w:val="00711790"/>
    <w:rsid w:val="00711813"/>
    <w:rsid w:val="00711E05"/>
    <w:rsid w:val="00711F4B"/>
    <w:rsid w:val="0071217E"/>
    <w:rsid w:val="00712180"/>
    <w:rsid w:val="00712224"/>
    <w:rsid w:val="007122B0"/>
    <w:rsid w:val="007123E3"/>
    <w:rsid w:val="0071271C"/>
    <w:rsid w:val="00712845"/>
    <w:rsid w:val="00712AB6"/>
    <w:rsid w:val="00712AD8"/>
    <w:rsid w:val="00713545"/>
    <w:rsid w:val="00713667"/>
    <w:rsid w:val="0071372D"/>
    <w:rsid w:val="00714081"/>
    <w:rsid w:val="00714264"/>
    <w:rsid w:val="00714B22"/>
    <w:rsid w:val="00714B89"/>
    <w:rsid w:val="007152AE"/>
    <w:rsid w:val="00715444"/>
    <w:rsid w:val="0071566F"/>
    <w:rsid w:val="00715A25"/>
    <w:rsid w:val="00715B8B"/>
    <w:rsid w:val="00715F0B"/>
    <w:rsid w:val="0071611B"/>
    <w:rsid w:val="0071622D"/>
    <w:rsid w:val="0071665C"/>
    <w:rsid w:val="00716668"/>
    <w:rsid w:val="00716850"/>
    <w:rsid w:val="00716AD3"/>
    <w:rsid w:val="00716CF3"/>
    <w:rsid w:val="00716F7D"/>
    <w:rsid w:val="0072005F"/>
    <w:rsid w:val="007205DF"/>
    <w:rsid w:val="0072076C"/>
    <w:rsid w:val="0072077B"/>
    <w:rsid w:val="007208E2"/>
    <w:rsid w:val="00720CEA"/>
    <w:rsid w:val="00720FF5"/>
    <w:rsid w:val="007219C1"/>
    <w:rsid w:val="00721CBD"/>
    <w:rsid w:val="00721E59"/>
    <w:rsid w:val="00721FAC"/>
    <w:rsid w:val="0072249E"/>
    <w:rsid w:val="00722822"/>
    <w:rsid w:val="00722C85"/>
    <w:rsid w:val="00722FD3"/>
    <w:rsid w:val="00722FF9"/>
    <w:rsid w:val="0072309A"/>
    <w:rsid w:val="00723138"/>
    <w:rsid w:val="0072313B"/>
    <w:rsid w:val="007231AF"/>
    <w:rsid w:val="007235AE"/>
    <w:rsid w:val="007236FA"/>
    <w:rsid w:val="007237CA"/>
    <w:rsid w:val="00723B41"/>
    <w:rsid w:val="00724BE4"/>
    <w:rsid w:val="00724EA1"/>
    <w:rsid w:val="00725855"/>
    <w:rsid w:val="0072592D"/>
    <w:rsid w:val="00725B45"/>
    <w:rsid w:val="00725BAF"/>
    <w:rsid w:val="0072614A"/>
    <w:rsid w:val="00726366"/>
    <w:rsid w:val="00726455"/>
    <w:rsid w:val="00726594"/>
    <w:rsid w:val="007265C8"/>
    <w:rsid w:val="00726C26"/>
    <w:rsid w:val="00726FF9"/>
    <w:rsid w:val="007271AF"/>
    <w:rsid w:val="00727841"/>
    <w:rsid w:val="0072788F"/>
    <w:rsid w:val="00727D26"/>
    <w:rsid w:val="00727E44"/>
    <w:rsid w:val="00727EBE"/>
    <w:rsid w:val="007300BE"/>
    <w:rsid w:val="0073019C"/>
    <w:rsid w:val="0073028A"/>
    <w:rsid w:val="007304A6"/>
    <w:rsid w:val="007307BC"/>
    <w:rsid w:val="00730B45"/>
    <w:rsid w:val="00730C3C"/>
    <w:rsid w:val="00731334"/>
    <w:rsid w:val="00731587"/>
    <w:rsid w:val="00731661"/>
    <w:rsid w:val="007317BB"/>
    <w:rsid w:val="00731AE0"/>
    <w:rsid w:val="00731D16"/>
    <w:rsid w:val="00731EB3"/>
    <w:rsid w:val="0073228F"/>
    <w:rsid w:val="0073247A"/>
    <w:rsid w:val="007326DE"/>
    <w:rsid w:val="00732C2F"/>
    <w:rsid w:val="00733142"/>
    <w:rsid w:val="00733619"/>
    <w:rsid w:val="0073479D"/>
    <w:rsid w:val="00734A0A"/>
    <w:rsid w:val="00734A2D"/>
    <w:rsid w:val="00735D57"/>
    <w:rsid w:val="00735D78"/>
    <w:rsid w:val="00735EEB"/>
    <w:rsid w:val="00736412"/>
    <w:rsid w:val="00736ACD"/>
    <w:rsid w:val="00736BD1"/>
    <w:rsid w:val="0073728F"/>
    <w:rsid w:val="0073736A"/>
    <w:rsid w:val="00737587"/>
    <w:rsid w:val="00737C43"/>
    <w:rsid w:val="00740267"/>
    <w:rsid w:val="00740736"/>
    <w:rsid w:val="00740768"/>
    <w:rsid w:val="00740BA8"/>
    <w:rsid w:val="00740D2D"/>
    <w:rsid w:val="00740F09"/>
    <w:rsid w:val="007414CB"/>
    <w:rsid w:val="0074154B"/>
    <w:rsid w:val="0074157B"/>
    <w:rsid w:val="007415E3"/>
    <w:rsid w:val="0074172D"/>
    <w:rsid w:val="007419AF"/>
    <w:rsid w:val="00741B27"/>
    <w:rsid w:val="00741E2C"/>
    <w:rsid w:val="00741FED"/>
    <w:rsid w:val="00742041"/>
    <w:rsid w:val="00742897"/>
    <w:rsid w:val="00742E2A"/>
    <w:rsid w:val="0074351D"/>
    <w:rsid w:val="0074361F"/>
    <w:rsid w:val="0074365F"/>
    <w:rsid w:val="00743867"/>
    <w:rsid w:val="00743D54"/>
    <w:rsid w:val="00744132"/>
    <w:rsid w:val="00744465"/>
    <w:rsid w:val="007444E0"/>
    <w:rsid w:val="00744539"/>
    <w:rsid w:val="007445A0"/>
    <w:rsid w:val="00744812"/>
    <w:rsid w:val="00744843"/>
    <w:rsid w:val="00744A1F"/>
    <w:rsid w:val="00744A85"/>
    <w:rsid w:val="00744C13"/>
    <w:rsid w:val="00744DB0"/>
    <w:rsid w:val="00744E14"/>
    <w:rsid w:val="007451E8"/>
    <w:rsid w:val="00745434"/>
    <w:rsid w:val="007455C5"/>
    <w:rsid w:val="0074585E"/>
    <w:rsid w:val="007462B9"/>
    <w:rsid w:val="00746643"/>
    <w:rsid w:val="00746A5A"/>
    <w:rsid w:val="007470BA"/>
    <w:rsid w:val="007470C1"/>
    <w:rsid w:val="007475D1"/>
    <w:rsid w:val="0074777E"/>
    <w:rsid w:val="00747A99"/>
    <w:rsid w:val="00747BBA"/>
    <w:rsid w:val="00747F3F"/>
    <w:rsid w:val="007500CF"/>
    <w:rsid w:val="00750216"/>
    <w:rsid w:val="00750417"/>
    <w:rsid w:val="0075072E"/>
    <w:rsid w:val="007508EB"/>
    <w:rsid w:val="0075096C"/>
    <w:rsid w:val="00750A7C"/>
    <w:rsid w:val="00750C89"/>
    <w:rsid w:val="007512B3"/>
    <w:rsid w:val="00751857"/>
    <w:rsid w:val="007518E4"/>
    <w:rsid w:val="00751C17"/>
    <w:rsid w:val="00751E07"/>
    <w:rsid w:val="00751FE8"/>
    <w:rsid w:val="00752407"/>
    <w:rsid w:val="007524FF"/>
    <w:rsid w:val="007526BA"/>
    <w:rsid w:val="00752986"/>
    <w:rsid w:val="00752AE2"/>
    <w:rsid w:val="00752AF7"/>
    <w:rsid w:val="00753ADF"/>
    <w:rsid w:val="0075401F"/>
    <w:rsid w:val="007544CD"/>
    <w:rsid w:val="0075464F"/>
    <w:rsid w:val="00754724"/>
    <w:rsid w:val="0075483C"/>
    <w:rsid w:val="00754A61"/>
    <w:rsid w:val="00755271"/>
    <w:rsid w:val="0075597F"/>
    <w:rsid w:val="00755A38"/>
    <w:rsid w:val="00755A74"/>
    <w:rsid w:val="00755BDC"/>
    <w:rsid w:val="00755E6C"/>
    <w:rsid w:val="00755FDE"/>
    <w:rsid w:val="00756183"/>
    <w:rsid w:val="00756B8E"/>
    <w:rsid w:val="00756EDD"/>
    <w:rsid w:val="0075705B"/>
    <w:rsid w:val="00757266"/>
    <w:rsid w:val="00757690"/>
    <w:rsid w:val="00757A9D"/>
    <w:rsid w:val="007601DA"/>
    <w:rsid w:val="0076035B"/>
    <w:rsid w:val="00760387"/>
    <w:rsid w:val="007603A8"/>
    <w:rsid w:val="00760C7C"/>
    <w:rsid w:val="00760D18"/>
    <w:rsid w:val="0076150A"/>
    <w:rsid w:val="007618D9"/>
    <w:rsid w:val="00761A0F"/>
    <w:rsid w:val="00761AAB"/>
    <w:rsid w:val="00761E25"/>
    <w:rsid w:val="007620C9"/>
    <w:rsid w:val="00762625"/>
    <w:rsid w:val="007626AB"/>
    <w:rsid w:val="0076277C"/>
    <w:rsid w:val="00762A3F"/>
    <w:rsid w:val="00762F03"/>
    <w:rsid w:val="00763098"/>
    <w:rsid w:val="007637A7"/>
    <w:rsid w:val="00763873"/>
    <w:rsid w:val="00763A8D"/>
    <w:rsid w:val="00763C22"/>
    <w:rsid w:val="00763F48"/>
    <w:rsid w:val="007641AC"/>
    <w:rsid w:val="0076471C"/>
    <w:rsid w:val="00764A3B"/>
    <w:rsid w:val="00764B0B"/>
    <w:rsid w:val="00764B3E"/>
    <w:rsid w:val="0076501C"/>
    <w:rsid w:val="007654F0"/>
    <w:rsid w:val="00765919"/>
    <w:rsid w:val="00765B64"/>
    <w:rsid w:val="00765B85"/>
    <w:rsid w:val="00765EF6"/>
    <w:rsid w:val="00766728"/>
    <w:rsid w:val="00766986"/>
    <w:rsid w:val="007674B2"/>
    <w:rsid w:val="007675AB"/>
    <w:rsid w:val="00767764"/>
    <w:rsid w:val="007678DB"/>
    <w:rsid w:val="00767992"/>
    <w:rsid w:val="00767BE5"/>
    <w:rsid w:val="00767CE0"/>
    <w:rsid w:val="00767F42"/>
    <w:rsid w:val="0077036B"/>
    <w:rsid w:val="0077055D"/>
    <w:rsid w:val="007705EE"/>
    <w:rsid w:val="00770BE2"/>
    <w:rsid w:val="00770BFA"/>
    <w:rsid w:val="00770C77"/>
    <w:rsid w:val="00770F75"/>
    <w:rsid w:val="00771180"/>
    <w:rsid w:val="0077125E"/>
    <w:rsid w:val="00771634"/>
    <w:rsid w:val="007717A3"/>
    <w:rsid w:val="007717E1"/>
    <w:rsid w:val="00771808"/>
    <w:rsid w:val="0077197E"/>
    <w:rsid w:val="00771992"/>
    <w:rsid w:val="00771E56"/>
    <w:rsid w:val="007722CE"/>
    <w:rsid w:val="00772319"/>
    <w:rsid w:val="007727EF"/>
    <w:rsid w:val="007728E1"/>
    <w:rsid w:val="00772BF5"/>
    <w:rsid w:val="00772EFC"/>
    <w:rsid w:val="007730DD"/>
    <w:rsid w:val="00773597"/>
    <w:rsid w:val="007736FF"/>
    <w:rsid w:val="007737A0"/>
    <w:rsid w:val="00773D7B"/>
    <w:rsid w:val="00773EE5"/>
    <w:rsid w:val="0077430F"/>
    <w:rsid w:val="00774433"/>
    <w:rsid w:val="007744AA"/>
    <w:rsid w:val="007744D9"/>
    <w:rsid w:val="00774A35"/>
    <w:rsid w:val="00774B53"/>
    <w:rsid w:val="00774D7F"/>
    <w:rsid w:val="00774E19"/>
    <w:rsid w:val="00775090"/>
    <w:rsid w:val="007751A9"/>
    <w:rsid w:val="007751B2"/>
    <w:rsid w:val="007751B8"/>
    <w:rsid w:val="007756D8"/>
    <w:rsid w:val="0077577D"/>
    <w:rsid w:val="0077601F"/>
    <w:rsid w:val="007766D1"/>
    <w:rsid w:val="00776705"/>
    <w:rsid w:val="00776741"/>
    <w:rsid w:val="0077692B"/>
    <w:rsid w:val="00776CC3"/>
    <w:rsid w:val="00777066"/>
    <w:rsid w:val="007772EC"/>
    <w:rsid w:val="0077736E"/>
    <w:rsid w:val="0077750F"/>
    <w:rsid w:val="00777510"/>
    <w:rsid w:val="00777BE6"/>
    <w:rsid w:val="00777EBB"/>
    <w:rsid w:val="00780101"/>
    <w:rsid w:val="00781317"/>
    <w:rsid w:val="00781520"/>
    <w:rsid w:val="00781522"/>
    <w:rsid w:val="007815A8"/>
    <w:rsid w:val="007818F0"/>
    <w:rsid w:val="00781EC3"/>
    <w:rsid w:val="0078230C"/>
    <w:rsid w:val="007826AA"/>
    <w:rsid w:val="0078281E"/>
    <w:rsid w:val="00782A7F"/>
    <w:rsid w:val="00782CCA"/>
    <w:rsid w:val="00782F53"/>
    <w:rsid w:val="007830F6"/>
    <w:rsid w:val="007831DE"/>
    <w:rsid w:val="007832AC"/>
    <w:rsid w:val="00783374"/>
    <w:rsid w:val="007834C6"/>
    <w:rsid w:val="00783521"/>
    <w:rsid w:val="007838F2"/>
    <w:rsid w:val="00784304"/>
    <w:rsid w:val="00784530"/>
    <w:rsid w:val="0078467C"/>
    <w:rsid w:val="00784726"/>
    <w:rsid w:val="00784929"/>
    <w:rsid w:val="00784B4F"/>
    <w:rsid w:val="00784E9C"/>
    <w:rsid w:val="00785059"/>
    <w:rsid w:val="0078524A"/>
    <w:rsid w:val="007858C0"/>
    <w:rsid w:val="007860C0"/>
    <w:rsid w:val="007865C2"/>
    <w:rsid w:val="007867B9"/>
    <w:rsid w:val="007868AF"/>
    <w:rsid w:val="00786A42"/>
    <w:rsid w:val="007876FF"/>
    <w:rsid w:val="00787927"/>
    <w:rsid w:val="00787D19"/>
    <w:rsid w:val="00787DC8"/>
    <w:rsid w:val="00787F41"/>
    <w:rsid w:val="00790247"/>
    <w:rsid w:val="00790596"/>
    <w:rsid w:val="0079084E"/>
    <w:rsid w:val="00790B92"/>
    <w:rsid w:val="00790D7D"/>
    <w:rsid w:val="00790D9F"/>
    <w:rsid w:val="0079111E"/>
    <w:rsid w:val="00791B12"/>
    <w:rsid w:val="00791CF6"/>
    <w:rsid w:val="007921AC"/>
    <w:rsid w:val="00792406"/>
    <w:rsid w:val="00792474"/>
    <w:rsid w:val="00792A21"/>
    <w:rsid w:val="00792AB7"/>
    <w:rsid w:val="00792B0F"/>
    <w:rsid w:val="007935B8"/>
    <w:rsid w:val="007937F4"/>
    <w:rsid w:val="0079382C"/>
    <w:rsid w:val="00793D96"/>
    <w:rsid w:val="00793EAD"/>
    <w:rsid w:val="00794255"/>
    <w:rsid w:val="007944DB"/>
    <w:rsid w:val="00794508"/>
    <w:rsid w:val="007946F5"/>
    <w:rsid w:val="0079482A"/>
    <w:rsid w:val="007952DD"/>
    <w:rsid w:val="0079540D"/>
    <w:rsid w:val="00795466"/>
    <w:rsid w:val="00795649"/>
    <w:rsid w:val="00795B12"/>
    <w:rsid w:val="00795E2D"/>
    <w:rsid w:val="00795F6B"/>
    <w:rsid w:val="007961B3"/>
    <w:rsid w:val="0079637C"/>
    <w:rsid w:val="0079675A"/>
    <w:rsid w:val="00796894"/>
    <w:rsid w:val="00796AA4"/>
    <w:rsid w:val="00796FA9"/>
    <w:rsid w:val="007971C5"/>
    <w:rsid w:val="007972FF"/>
    <w:rsid w:val="0079747B"/>
    <w:rsid w:val="0079754F"/>
    <w:rsid w:val="007976E5"/>
    <w:rsid w:val="00797989"/>
    <w:rsid w:val="00797C50"/>
    <w:rsid w:val="007A0594"/>
    <w:rsid w:val="007A0C39"/>
    <w:rsid w:val="007A0E1C"/>
    <w:rsid w:val="007A0F94"/>
    <w:rsid w:val="007A1046"/>
    <w:rsid w:val="007A1204"/>
    <w:rsid w:val="007A15F2"/>
    <w:rsid w:val="007A183E"/>
    <w:rsid w:val="007A1B40"/>
    <w:rsid w:val="007A1D73"/>
    <w:rsid w:val="007A1EEC"/>
    <w:rsid w:val="007A247A"/>
    <w:rsid w:val="007A252A"/>
    <w:rsid w:val="007A2D62"/>
    <w:rsid w:val="007A2DBC"/>
    <w:rsid w:val="007A2E49"/>
    <w:rsid w:val="007A3090"/>
    <w:rsid w:val="007A362E"/>
    <w:rsid w:val="007A3676"/>
    <w:rsid w:val="007A398E"/>
    <w:rsid w:val="007A3AE3"/>
    <w:rsid w:val="007A4035"/>
    <w:rsid w:val="007A4240"/>
    <w:rsid w:val="007A4360"/>
    <w:rsid w:val="007A450A"/>
    <w:rsid w:val="007A521E"/>
    <w:rsid w:val="007A5D32"/>
    <w:rsid w:val="007A5E20"/>
    <w:rsid w:val="007A5F4D"/>
    <w:rsid w:val="007A6017"/>
    <w:rsid w:val="007A63BF"/>
    <w:rsid w:val="007A6546"/>
    <w:rsid w:val="007A6B9F"/>
    <w:rsid w:val="007A6E07"/>
    <w:rsid w:val="007A7000"/>
    <w:rsid w:val="007A7079"/>
    <w:rsid w:val="007A71C6"/>
    <w:rsid w:val="007A7325"/>
    <w:rsid w:val="007A77D9"/>
    <w:rsid w:val="007B00C1"/>
    <w:rsid w:val="007B05EB"/>
    <w:rsid w:val="007B0680"/>
    <w:rsid w:val="007B06C6"/>
    <w:rsid w:val="007B07CA"/>
    <w:rsid w:val="007B0937"/>
    <w:rsid w:val="007B0D2A"/>
    <w:rsid w:val="007B0E1F"/>
    <w:rsid w:val="007B1160"/>
    <w:rsid w:val="007B1168"/>
    <w:rsid w:val="007B13F1"/>
    <w:rsid w:val="007B14F8"/>
    <w:rsid w:val="007B230D"/>
    <w:rsid w:val="007B2355"/>
    <w:rsid w:val="007B2579"/>
    <w:rsid w:val="007B2723"/>
    <w:rsid w:val="007B27E0"/>
    <w:rsid w:val="007B2A17"/>
    <w:rsid w:val="007B2A4A"/>
    <w:rsid w:val="007B301B"/>
    <w:rsid w:val="007B3A98"/>
    <w:rsid w:val="007B3B46"/>
    <w:rsid w:val="007B3FC3"/>
    <w:rsid w:val="007B4040"/>
    <w:rsid w:val="007B4157"/>
    <w:rsid w:val="007B420B"/>
    <w:rsid w:val="007B4690"/>
    <w:rsid w:val="007B4B5B"/>
    <w:rsid w:val="007B4C79"/>
    <w:rsid w:val="007B4F6E"/>
    <w:rsid w:val="007B4FBD"/>
    <w:rsid w:val="007B536A"/>
    <w:rsid w:val="007B5963"/>
    <w:rsid w:val="007B6494"/>
    <w:rsid w:val="007B66E5"/>
    <w:rsid w:val="007B6830"/>
    <w:rsid w:val="007B6D11"/>
    <w:rsid w:val="007B6D4A"/>
    <w:rsid w:val="007B703E"/>
    <w:rsid w:val="007B748C"/>
    <w:rsid w:val="007B7518"/>
    <w:rsid w:val="007B7532"/>
    <w:rsid w:val="007B7A64"/>
    <w:rsid w:val="007C058E"/>
    <w:rsid w:val="007C0947"/>
    <w:rsid w:val="007C0E8D"/>
    <w:rsid w:val="007C1004"/>
    <w:rsid w:val="007C1090"/>
    <w:rsid w:val="007C1389"/>
    <w:rsid w:val="007C1929"/>
    <w:rsid w:val="007C215E"/>
    <w:rsid w:val="007C22DE"/>
    <w:rsid w:val="007C24A0"/>
    <w:rsid w:val="007C2500"/>
    <w:rsid w:val="007C255C"/>
    <w:rsid w:val="007C29AF"/>
    <w:rsid w:val="007C2CDE"/>
    <w:rsid w:val="007C2E1F"/>
    <w:rsid w:val="007C2EF7"/>
    <w:rsid w:val="007C3093"/>
    <w:rsid w:val="007C3274"/>
    <w:rsid w:val="007C3286"/>
    <w:rsid w:val="007C3830"/>
    <w:rsid w:val="007C393E"/>
    <w:rsid w:val="007C3D96"/>
    <w:rsid w:val="007C3FAF"/>
    <w:rsid w:val="007C4210"/>
    <w:rsid w:val="007C42D5"/>
    <w:rsid w:val="007C4573"/>
    <w:rsid w:val="007C4610"/>
    <w:rsid w:val="007C48FC"/>
    <w:rsid w:val="007C4998"/>
    <w:rsid w:val="007C4B22"/>
    <w:rsid w:val="007C4E04"/>
    <w:rsid w:val="007C50FF"/>
    <w:rsid w:val="007C51D4"/>
    <w:rsid w:val="007C5316"/>
    <w:rsid w:val="007C565A"/>
    <w:rsid w:val="007C593D"/>
    <w:rsid w:val="007C5A5D"/>
    <w:rsid w:val="007C5C72"/>
    <w:rsid w:val="007C5EC2"/>
    <w:rsid w:val="007C64D9"/>
    <w:rsid w:val="007C6808"/>
    <w:rsid w:val="007C6839"/>
    <w:rsid w:val="007C69A3"/>
    <w:rsid w:val="007C74D8"/>
    <w:rsid w:val="007C783A"/>
    <w:rsid w:val="007C7904"/>
    <w:rsid w:val="007D0206"/>
    <w:rsid w:val="007D0391"/>
    <w:rsid w:val="007D04CC"/>
    <w:rsid w:val="007D12D7"/>
    <w:rsid w:val="007D14AF"/>
    <w:rsid w:val="007D14D3"/>
    <w:rsid w:val="007D1516"/>
    <w:rsid w:val="007D16AC"/>
    <w:rsid w:val="007D17B3"/>
    <w:rsid w:val="007D18C6"/>
    <w:rsid w:val="007D19A5"/>
    <w:rsid w:val="007D1BF6"/>
    <w:rsid w:val="007D215B"/>
    <w:rsid w:val="007D2AC4"/>
    <w:rsid w:val="007D2AF7"/>
    <w:rsid w:val="007D2C21"/>
    <w:rsid w:val="007D2C22"/>
    <w:rsid w:val="007D2D14"/>
    <w:rsid w:val="007D2DD7"/>
    <w:rsid w:val="007D2E82"/>
    <w:rsid w:val="007D3520"/>
    <w:rsid w:val="007D3622"/>
    <w:rsid w:val="007D3825"/>
    <w:rsid w:val="007D39F3"/>
    <w:rsid w:val="007D3B37"/>
    <w:rsid w:val="007D41A6"/>
    <w:rsid w:val="007D4364"/>
    <w:rsid w:val="007D448C"/>
    <w:rsid w:val="007D4C2D"/>
    <w:rsid w:val="007D4D20"/>
    <w:rsid w:val="007D509A"/>
    <w:rsid w:val="007D50E7"/>
    <w:rsid w:val="007D55EF"/>
    <w:rsid w:val="007D562A"/>
    <w:rsid w:val="007D5675"/>
    <w:rsid w:val="007D5FDA"/>
    <w:rsid w:val="007D65F5"/>
    <w:rsid w:val="007D67C9"/>
    <w:rsid w:val="007D6893"/>
    <w:rsid w:val="007D6955"/>
    <w:rsid w:val="007D6A29"/>
    <w:rsid w:val="007D6C5F"/>
    <w:rsid w:val="007D717F"/>
    <w:rsid w:val="007D73D0"/>
    <w:rsid w:val="007D75F5"/>
    <w:rsid w:val="007D7A91"/>
    <w:rsid w:val="007D7BAF"/>
    <w:rsid w:val="007D7EFE"/>
    <w:rsid w:val="007E022C"/>
    <w:rsid w:val="007E042D"/>
    <w:rsid w:val="007E07DD"/>
    <w:rsid w:val="007E0A3A"/>
    <w:rsid w:val="007E0F28"/>
    <w:rsid w:val="007E0F7B"/>
    <w:rsid w:val="007E103B"/>
    <w:rsid w:val="007E1576"/>
    <w:rsid w:val="007E199F"/>
    <w:rsid w:val="007E1C3A"/>
    <w:rsid w:val="007E1C45"/>
    <w:rsid w:val="007E1CDF"/>
    <w:rsid w:val="007E1DB5"/>
    <w:rsid w:val="007E22F1"/>
    <w:rsid w:val="007E2433"/>
    <w:rsid w:val="007E2BA4"/>
    <w:rsid w:val="007E2BB9"/>
    <w:rsid w:val="007E2BBB"/>
    <w:rsid w:val="007E2D9E"/>
    <w:rsid w:val="007E2EE2"/>
    <w:rsid w:val="007E325D"/>
    <w:rsid w:val="007E32C9"/>
    <w:rsid w:val="007E3347"/>
    <w:rsid w:val="007E34CD"/>
    <w:rsid w:val="007E36C8"/>
    <w:rsid w:val="007E403E"/>
    <w:rsid w:val="007E408B"/>
    <w:rsid w:val="007E4489"/>
    <w:rsid w:val="007E4D63"/>
    <w:rsid w:val="007E4E11"/>
    <w:rsid w:val="007E5370"/>
    <w:rsid w:val="007E53C8"/>
    <w:rsid w:val="007E5492"/>
    <w:rsid w:val="007E5C32"/>
    <w:rsid w:val="007E610B"/>
    <w:rsid w:val="007E6449"/>
    <w:rsid w:val="007E6A63"/>
    <w:rsid w:val="007E6FC2"/>
    <w:rsid w:val="007E707B"/>
    <w:rsid w:val="007E725A"/>
    <w:rsid w:val="007E7533"/>
    <w:rsid w:val="007E7652"/>
    <w:rsid w:val="007E76F6"/>
    <w:rsid w:val="007E7900"/>
    <w:rsid w:val="007E7D1C"/>
    <w:rsid w:val="007E7D83"/>
    <w:rsid w:val="007F0400"/>
    <w:rsid w:val="007F08AC"/>
    <w:rsid w:val="007F0F78"/>
    <w:rsid w:val="007F15F3"/>
    <w:rsid w:val="007F1E5E"/>
    <w:rsid w:val="007F2008"/>
    <w:rsid w:val="007F20BE"/>
    <w:rsid w:val="007F2170"/>
    <w:rsid w:val="007F26F4"/>
    <w:rsid w:val="007F2C69"/>
    <w:rsid w:val="007F2CB5"/>
    <w:rsid w:val="007F3190"/>
    <w:rsid w:val="007F31A7"/>
    <w:rsid w:val="007F3394"/>
    <w:rsid w:val="007F33FD"/>
    <w:rsid w:val="007F3834"/>
    <w:rsid w:val="007F38C9"/>
    <w:rsid w:val="007F3904"/>
    <w:rsid w:val="007F39AA"/>
    <w:rsid w:val="007F3AB3"/>
    <w:rsid w:val="007F3EF5"/>
    <w:rsid w:val="007F4917"/>
    <w:rsid w:val="007F4A11"/>
    <w:rsid w:val="007F4B13"/>
    <w:rsid w:val="007F4C40"/>
    <w:rsid w:val="007F4DDB"/>
    <w:rsid w:val="007F4E63"/>
    <w:rsid w:val="007F4FBF"/>
    <w:rsid w:val="007F5063"/>
    <w:rsid w:val="007F50FE"/>
    <w:rsid w:val="007F5258"/>
    <w:rsid w:val="007F5584"/>
    <w:rsid w:val="007F5678"/>
    <w:rsid w:val="007F57A1"/>
    <w:rsid w:val="007F5B50"/>
    <w:rsid w:val="007F5E02"/>
    <w:rsid w:val="007F6028"/>
    <w:rsid w:val="007F615B"/>
    <w:rsid w:val="007F65C5"/>
    <w:rsid w:val="007F74AC"/>
    <w:rsid w:val="007F74BF"/>
    <w:rsid w:val="007F7737"/>
    <w:rsid w:val="007F7976"/>
    <w:rsid w:val="007F7A40"/>
    <w:rsid w:val="007F7CE4"/>
    <w:rsid w:val="0080013D"/>
    <w:rsid w:val="00800627"/>
    <w:rsid w:val="00800774"/>
    <w:rsid w:val="00800B24"/>
    <w:rsid w:val="00800F1F"/>
    <w:rsid w:val="0080150B"/>
    <w:rsid w:val="00801601"/>
    <w:rsid w:val="008016F3"/>
    <w:rsid w:val="00801701"/>
    <w:rsid w:val="00801EC2"/>
    <w:rsid w:val="008032C3"/>
    <w:rsid w:val="0080361C"/>
    <w:rsid w:val="00803975"/>
    <w:rsid w:val="008049AD"/>
    <w:rsid w:val="00804AA9"/>
    <w:rsid w:val="00804DB0"/>
    <w:rsid w:val="00804DF0"/>
    <w:rsid w:val="008051D8"/>
    <w:rsid w:val="0080563D"/>
    <w:rsid w:val="00806A7D"/>
    <w:rsid w:val="00806D52"/>
    <w:rsid w:val="00806DCD"/>
    <w:rsid w:val="008070BF"/>
    <w:rsid w:val="00807543"/>
    <w:rsid w:val="00807D44"/>
    <w:rsid w:val="00807F43"/>
    <w:rsid w:val="00810300"/>
    <w:rsid w:val="00810393"/>
    <w:rsid w:val="0081051A"/>
    <w:rsid w:val="00810564"/>
    <w:rsid w:val="0081071B"/>
    <w:rsid w:val="008107C6"/>
    <w:rsid w:val="00810A86"/>
    <w:rsid w:val="00810CCA"/>
    <w:rsid w:val="00810D64"/>
    <w:rsid w:val="00810DAE"/>
    <w:rsid w:val="00810DC7"/>
    <w:rsid w:val="008112B2"/>
    <w:rsid w:val="0081160F"/>
    <w:rsid w:val="00811687"/>
    <w:rsid w:val="00811754"/>
    <w:rsid w:val="008121BF"/>
    <w:rsid w:val="008124F5"/>
    <w:rsid w:val="0081259D"/>
    <w:rsid w:val="00812741"/>
    <w:rsid w:val="008129A6"/>
    <w:rsid w:val="00812CD4"/>
    <w:rsid w:val="00813552"/>
    <w:rsid w:val="00813EEE"/>
    <w:rsid w:val="00814194"/>
    <w:rsid w:val="0081458E"/>
    <w:rsid w:val="008148A2"/>
    <w:rsid w:val="00814993"/>
    <w:rsid w:val="00814B6A"/>
    <w:rsid w:val="00814B9B"/>
    <w:rsid w:val="00814E63"/>
    <w:rsid w:val="00814FDD"/>
    <w:rsid w:val="00815941"/>
    <w:rsid w:val="00815EE2"/>
    <w:rsid w:val="00816196"/>
    <w:rsid w:val="008162B0"/>
    <w:rsid w:val="0081649E"/>
    <w:rsid w:val="008164A2"/>
    <w:rsid w:val="00816633"/>
    <w:rsid w:val="00816DB6"/>
    <w:rsid w:val="00816FDE"/>
    <w:rsid w:val="00817025"/>
    <w:rsid w:val="008176F9"/>
    <w:rsid w:val="00817BFF"/>
    <w:rsid w:val="00817E11"/>
    <w:rsid w:val="00820306"/>
    <w:rsid w:val="008205CC"/>
    <w:rsid w:val="0082079A"/>
    <w:rsid w:val="008207D1"/>
    <w:rsid w:val="008212C6"/>
    <w:rsid w:val="008212D7"/>
    <w:rsid w:val="00821391"/>
    <w:rsid w:val="00821417"/>
    <w:rsid w:val="008214A2"/>
    <w:rsid w:val="00821679"/>
    <w:rsid w:val="008216EE"/>
    <w:rsid w:val="00821AC1"/>
    <w:rsid w:val="00822460"/>
    <w:rsid w:val="00822536"/>
    <w:rsid w:val="008225A6"/>
    <w:rsid w:val="008227DA"/>
    <w:rsid w:val="00822A37"/>
    <w:rsid w:val="00823468"/>
    <w:rsid w:val="00823DD8"/>
    <w:rsid w:val="00823FE3"/>
    <w:rsid w:val="008242A3"/>
    <w:rsid w:val="00824369"/>
    <w:rsid w:val="0082439E"/>
    <w:rsid w:val="0082469E"/>
    <w:rsid w:val="0082492B"/>
    <w:rsid w:val="008254E3"/>
    <w:rsid w:val="0082569F"/>
    <w:rsid w:val="00825930"/>
    <w:rsid w:val="00825AD2"/>
    <w:rsid w:val="00825FD7"/>
    <w:rsid w:val="0082651F"/>
    <w:rsid w:val="00826D9D"/>
    <w:rsid w:val="00826FB0"/>
    <w:rsid w:val="008270C9"/>
    <w:rsid w:val="00827170"/>
    <w:rsid w:val="00827194"/>
    <w:rsid w:val="008273F5"/>
    <w:rsid w:val="00827507"/>
    <w:rsid w:val="0082754D"/>
    <w:rsid w:val="008278C0"/>
    <w:rsid w:val="00827B71"/>
    <w:rsid w:val="00827E13"/>
    <w:rsid w:val="0083036E"/>
    <w:rsid w:val="00830462"/>
    <w:rsid w:val="008304D4"/>
    <w:rsid w:val="008304DF"/>
    <w:rsid w:val="00830869"/>
    <w:rsid w:val="008308AD"/>
    <w:rsid w:val="00830BE1"/>
    <w:rsid w:val="00830BF6"/>
    <w:rsid w:val="00830D08"/>
    <w:rsid w:val="00830DE7"/>
    <w:rsid w:val="008310B0"/>
    <w:rsid w:val="008311F4"/>
    <w:rsid w:val="0083138A"/>
    <w:rsid w:val="00831685"/>
    <w:rsid w:val="00831974"/>
    <w:rsid w:val="00831D23"/>
    <w:rsid w:val="00831E10"/>
    <w:rsid w:val="00831EFD"/>
    <w:rsid w:val="00832243"/>
    <w:rsid w:val="0083256F"/>
    <w:rsid w:val="00832E4B"/>
    <w:rsid w:val="00832FC2"/>
    <w:rsid w:val="00832FFB"/>
    <w:rsid w:val="008332B2"/>
    <w:rsid w:val="008336D8"/>
    <w:rsid w:val="00833859"/>
    <w:rsid w:val="008339A6"/>
    <w:rsid w:val="00833AC0"/>
    <w:rsid w:val="00833C6A"/>
    <w:rsid w:val="0083450D"/>
    <w:rsid w:val="008347BD"/>
    <w:rsid w:val="00834803"/>
    <w:rsid w:val="00834896"/>
    <w:rsid w:val="00834B77"/>
    <w:rsid w:val="00834CDB"/>
    <w:rsid w:val="00834D32"/>
    <w:rsid w:val="00834E69"/>
    <w:rsid w:val="00834E9D"/>
    <w:rsid w:val="00834FA6"/>
    <w:rsid w:val="00834FDA"/>
    <w:rsid w:val="0083510B"/>
    <w:rsid w:val="0083511D"/>
    <w:rsid w:val="008352D5"/>
    <w:rsid w:val="008357EF"/>
    <w:rsid w:val="0083593F"/>
    <w:rsid w:val="00835AEB"/>
    <w:rsid w:val="00835E19"/>
    <w:rsid w:val="008361BC"/>
    <w:rsid w:val="0083622F"/>
    <w:rsid w:val="00836923"/>
    <w:rsid w:val="00836C55"/>
    <w:rsid w:val="00837200"/>
    <w:rsid w:val="008377E5"/>
    <w:rsid w:val="0083780C"/>
    <w:rsid w:val="0083788D"/>
    <w:rsid w:val="00837C6A"/>
    <w:rsid w:val="00840589"/>
    <w:rsid w:val="0084088B"/>
    <w:rsid w:val="00840DFA"/>
    <w:rsid w:val="00840EBD"/>
    <w:rsid w:val="00840EE6"/>
    <w:rsid w:val="0084111C"/>
    <w:rsid w:val="00841318"/>
    <w:rsid w:val="0084138C"/>
    <w:rsid w:val="008417CD"/>
    <w:rsid w:val="0084184F"/>
    <w:rsid w:val="00841EB5"/>
    <w:rsid w:val="0084262B"/>
    <w:rsid w:val="00842E5C"/>
    <w:rsid w:val="00843088"/>
    <w:rsid w:val="0084313B"/>
    <w:rsid w:val="0084399B"/>
    <w:rsid w:val="00843B81"/>
    <w:rsid w:val="00843F4D"/>
    <w:rsid w:val="008442E6"/>
    <w:rsid w:val="0084492B"/>
    <w:rsid w:val="00844A1D"/>
    <w:rsid w:val="00844B47"/>
    <w:rsid w:val="00844CCC"/>
    <w:rsid w:val="00844DD7"/>
    <w:rsid w:val="0084524C"/>
    <w:rsid w:val="00845EB0"/>
    <w:rsid w:val="00845EC0"/>
    <w:rsid w:val="00846310"/>
    <w:rsid w:val="00846856"/>
    <w:rsid w:val="00846CCD"/>
    <w:rsid w:val="00846D72"/>
    <w:rsid w:val="0084719F"/>
    <w:rsid w:val="008471FA"/>
    <w:rsid w:val="008475D1"/>
    <w:rsid w:val="008478FA"/>
    <w:rsid w:val="00847947"/>
    <w:rsid w:val="00847BA0"/>
    <w:rsid w:val="00847BAF"/>
    <w:rsid w:val="00847E2E"/>
    <w:rsid w:val="00847E7F"/>
    <w:rsid w:val="00850472"/>
    <w:rsid w:val="00850F7A"/>
    <w:rsid w:val="008511CC"/>
    <w:rsid w:val="008515DE"/>
    <w:rsid w:val="00851709"/>
    <w:rsid w:val="00851988"/>
    <w:rsid w:val="00851FD8"/>
    <w:rsid w:val="008522B1"/>
    <w:rsid w:val="00852553"/>
    <w:rsid w:val="00853088"/>
    <w:rsid w:val="00853159"/>
    <w:rsid w:val="00853317"/>
    <w:rsid w:val="00853326"/>
    <w:rsid w:val="00853482"/>
    <w:rsid w:val="00853BF3"/>
    <w:rsid w:val="00853D20"/>
    <w:rsid w:val="00854153"/>
    <w:rsid w:val="00854322"/>
    <w:rsid w:val="008548DF"/>
    <w:rsid w:val="008555BF"/>
    <w:rsid w:val="008555EA"/>
    <w:rsid w:val="00855819"/>
    <w:rsid w:val="00855991"/>
    <w:rsid w:val="00855A08"/>
    <w:rsid w:val="00855B07"/>
    <w:rsid w:val="00855D9E"/>
    <w:rsid w:val="00855EF3"/>
    <w:rsid w:val="0085620A"/>
    <w:rsid w:val="0085629E"/>
    <w:rsid w:val="00856B2D"/>
    <w:rsid w:val="008570BF"/>
    <w:rsid w:val="008571D7"/>
    <w:rsid w:val="00857559"/>
    <w:rsid w:val="008579D5"/>
    <w:rsid w:val="00857C57"/>
    <w:rsid w:val="00857F80"/>
    <w:rsid w:val="00860897"/>
    <w:rsid w:val="00860B0C"/>
    <w:rsid w:val="00860C16"/>
    <w:rsid w:val="00861013"/>
    <w:rsid w:val="0086102A"/>
    <w:rsid w:val="008612B6"/>
    <w:rsid w:val="0086147D"/>
    <w:rsid w:val="00861576"/>
    <w:rsid w:val="00861FD9"/>
    <w:rsid w:val="0086264D"/>
    <w:rsid w:val="00862719"/>
    <w:rsid w:val="00862918"/>
    <w:rsid w:val="00862F2A"/>
    <w:rsid w:val="0086345C"/>
    <w:rsid w:val="00863489"/>
    <w:rsid w:val="00863A25"/>
    <w:rsid w:val="00863AE6"/>
    <w:rsid w:val="00863F06"/>
    <w:rsid w:val="00863F65"/>
    <w:rsid w:val="008644F4"/>
    <w:rsid w:val="0086457B"/>
    <w:rsid w:val="008646E0"/>
    <w:rsid w:val="0086475C"/>
    <w:rsid w:val="00864887"/>
    <w:rsid w:val="00864B02"/>
    <w:rsid w:val="00864C2B"/>
    <w:rsid w:val="00864FCA"/>
    <w:rsid w:val="0086508B"/>
    <w:rsid w:val="0086518C"/>
    <w:rsid w:val="00865DB8"/>
    <w:rsid w:val="008660CC"/>
    <w:rsid w:val="00866415"/>
    <w:rsid w:val="00866504"/>
    <w:rsid w:val="00866B5A"/>
    <w:rsid w:val="00866FFE"/>
    <w:rsid w:val="00867A27"/>
    <w:rsid w:val="008701AB"/>
    <w:rsid w:val="00870419"/>
    <w:rsid w:val="00870FB1"/>
    <w:rsid w:val="008715C1"/>
    <w:rsid w:val="008716B8"/>
    <w:rsid w:val="00871791"/>
    <w:rsid w:val="008718E2"/>
    <w:rsid w:val="0087194C"/>
    <w:rsid w:val="00871BCE"/>
    <w:rsid w:val="008721A6"/>
    <w:rsid w:val="00872C39"/>
    <w:rsid w:val="00872C7C"/>
    <w:rsid w:val="008732A1"/>
    <w:rsid w:val="00873400"/>
    <w:rsid w:val="008737C7"/>
    <w:rsid w:val="0087384E"/>
    <w:rsid w:val="00873ABD"/>
    <w:rsid w:val="008741CD"/>
    <w:rsid w:val="0087441E"/>
    <w:rsid w:val="0087450D"/>
    <w:rsid w:val="008749CB"/>
    <w:rsid w:val="00874CAA"/>
    <w:rsid w:val="00874EC4"/>
    <w:rsid w:val="00874FB1"/>
    <w:rsid w:val="0087524C"/>
    <w:rsid w:val="008754CE"/>
    <w:rsid w:val="00875535"/>
    <w:rsid w:val="00875758"/>
    <w:rsid w:val="0087589E"/>
    <w:rsid w:val="00875CC0"/>
    <w:rsid w:val="00875CE9"/>
    <w:rsid w:val="008766C2"/>
    <w:rsid w:val="00876767"/>
    <w:rsid w:val="0087704D"/>
    <w:rsid w:val="0087727B"/>
    <w:rsid w:val="008772C7"/>
    <w:rsid w:val="0087765D"/>
    <w:rsid w:val="008777DF"/>
    <w:rsid w:val="00877A94"/>
    <w:rsid w:val="00877D8D"/>
    <w:rsid w:val="008808BE"/>
    <w:rsid w:val="00880F59"/>
    <w:rsid w:val="00881028"/>
    <w:rsid w:val="00881089"/>
    <w:rsid w:val="00881091"/>
    <w:rsid w:val="00881212"/>
    <w:rsid w:val="00881324"/>
    <w:rsid w:val="00881398"/>
    <w:rsid w:val="00881411"/>
    <w:rsid w:val="00881C0C"/>
    <w:rsid w:val="00881E2B"/>
    <w:rsid w:val="00881EF5"/>
    <w:rsid w:val="0088205C"/>
    <w:rsid w:val="008820A4"/>
    <w:rsid w:val="00882C1E"/>
    <w:rsid w:val="00882E4D"/>
    <w:rsid w:val="008832FF"/>
    <w:rsid w:val="0088330E"/>
    <w:rsid w:val="0088343E"/>
    <w:rsid w:val="0088371F"/>
    <w:rsid w:val="00883978"/>
    <w:rsid w:val="00883C95"/>
    <w:rsid w:val="00883DB9"/>
    <w:rsid w:val="00883F24"/>
    <w:rsid w:val="00883F5F"/>
    <w:rsid w:val="008841C5"/>
    <w:rsid w:val="008842AF"/>
    <w:rsid w:val="008845C1"/>
    <w:rsid w:val="00884D79"/>
    <w:rsid w:val="0088532E"/>
    <w:rsid w:val="008855D0"/>
    <w:rsid w:val="00885677"/>
    <w:rsid w:val="0088575C"/>
    <w:rsid w:val="008857C3"/>
    <w:rsid w:val="00885DAD"/>
    <w:rsid w:val="00885DF6"/>
    <w:rsid w:val="0088645F"/>
    <w:rsid w:val="00886C82"/>
    <w:rsid w:val="00887467"/>
    <w:rsid w:val="00887566"/>
    <w:rsid w:val="00890520"/>
    <w:rsid w:val="008905E1"/>
    <w:rsid w:val="008908E9"/>
    <w:rsid w:val="008909D2"/>
    <w:rsid w:val="00890B15"/>
    <w:rsid w:val="00890F08"/>
    <w:rsid w:val="00890FEC"/>
    <w:rsid w:val="00892277"/>
    <w:rsid w:val="008922CD"/>
    <w:rsid w:val="00892468"/>
    <w:rsid w:val="00892627"/>
    <w:rsid w:val="00892694"/>
    <w:rsid w:val="00892715"/>
    <w:rsid w:val="008927E0"/>
    <w:rsid w:val="00892AFD"/>
    <w:rsid w:val="00892CC9"/>
    <w:rsid w:val="008933EB"/>
    <w:rsid w:val="00893605"/>
    <w:rsid w:val="00893D59"/>
    <w:rsid w:val="00894033"/>
    <w:rsid w:val="008940DE"/>
    <w:rsid w:val="00894160"/>
    <w:rsid w:val="0089486A"/>
    <w:rsid w:val="008948BF"/>
    <w:rsid w:val="00894A2C"/>
    <w:rsid w:val="00894C9E"/>
    <w:rsid w:val="00894D0A"/>
    <w:rsid w:val="0089544A"/>
    <w:rsid w:val="00895700"/>
    <w:rsid w:val="00895718"/>
    <w:rsid w:val="00895DE0"/>
    <w:rsid w:val="00896232"/>
    <w:rsid w:val="00896324"/>
    <w:rsid w:val="00896A68"/>
    <w:rsid w:val="00896ABB"/>
    <w:rsid w:val="00896B9D"/>
    <w:rsid w:val="00896FD2"/>
    <w:rsid w:val="008971ED"/>
    <w:rsid w:val="008972B0"/>
    <w:rsid w:val="00897698"/>
    <w:rsid w:val="00897E02"/>
    <w:rsid w:val="00897F5F"/>
    <w:rsid w:val="008A0009"/>
    <w:rsid w:val="008A00E4"/>
    <w:rsid w:val="008A02BB"/>
    <w:rsid w:val="008A034E"/>
    <w:rsid w:val="008A036F"/>
    <w:rsid w:val="008A04C0"/>
    <w:rsid w:val="008A061E"/>
    <w:rsid w:val="008A0FCF"/>
    <w:rsid w:val="008A14C4"/>
    <w:rsid w:val="008A17AA"/>
    <w:rsid w:val="008A1883"/>
    <w:rsid w:val="008A1CD3"/>
    <w:rsid w:val="008A1CF6"/>
    <w:rsid w:val="008A1F19"/>
    <w:rsid w:val="008A23AB"/>
    <w:rsid w:val="008A285D"/>
    <w:rsid w:val="008A299E"/>
    <w:rsid w:val="008A315F"/>
    <w:rsid w:val="008A3A14"/>
    <w:rsid w:val="008A3C4B"/>
    <w:rsid w:val="008A3E83"/>
    <w:rsid w:val="008A44F5"/>
    <w:rsid w:val="008A4631"/>
    <w:rsid w:val="008A4872"/>
    <w:rsid w:val="008A49C1"/>
    <w:rsid w:val="008A4EC9"/>
    <w:rsid w:val="008A4F55"/>
    <w:rsid w:val="008A4F97"/>
    <w:rsid w:val="008A5019"/>
    <w:rsid w:val="008A52AC"/>
    <w:rsid w:val="008A531B"/>
    <w:rsid w:val="008A54C0"/>
    <w:rsid w:val="008A5C52"/>
    <w:rsid w:val="008A5FA9"/>
    <w:rsid w:val="008A6143"/>
    <w:rsid w:val="008A65B8"/>
    <w:rsid w:val="008A65D0"/>
    <w:rsid w:val="008A6710"/>
    <w:rsid w:val="008A6C13"/>
    <w:rsid w:val="008A6CB3"/>
    <w:rsid w:val="008A6FCE"/>
    <w:rsid w:val="008A7803"/>
    <w:rsid w:val="008A788C"/>
    <w:rsid w:val="008A7C7E"/>
    <w:rsid w:val="008B03B1"/>
    <w:rsid w:val="008B03FC"/>
    <w:rsid w:val="008B047A"/>
    <w:rsid w:val="008B04A9"/>
    <w:rsid w:val="008B0522"/>
    <w:rsid w:val="008B0CC7"/>
    <w:rsid w:val="008B0DF4"/>
    <w:rsid w:val="008B122A"/>
    <w:rsid w:val="008B177A"/>
    <w:rsid w:val="008B1938"/>
    <w:rsid w:val="008B1DB6"/>
    <w:rsid w:val="008B1F97"/>
    <w:rsid w:val="008B2042"/>
    <w:rsid w:val="008B219A"/>
    <w:rsid w:val="008B21A2"/>
    <w:rsid w:val="008B225C"/>
    <w:rsid w:val="008B25A7"/>
    <w:rsid w:val="008B261A"/>
    <w:rsid w:val="008B28B4"/>
    <w:rsid w:val="008B303B"/>
    <w:rsid w:val="008B3858"/>
    <w:rsid w:val="008B3896"/>
    <w:rsid w:val="008B3945"/>
    <w:rsid w:val="008B3E8D"/>
    <w:rsid w:val="008B3E9D"/>
    <w:rsid w:val="008B4189"/>
    <w:rsid w:val="008B4298"/>
    <w:rsid w:val="008B467B"/>
    <w:rsid w:val="008B4C05"/>
    <w:rsid w:val="008B4C0F"/>
    <w:rsid w:val="008B522D"/>
    <w:rsid w:val="008B530B"/>
    <w:rsid w:val="008B5643"/>
    <w:rsid w:val="008B59CF"/>
    <w:rsid w:val="008B5B12"/>
    <w:rsid w:val="008B5DC7"/>
    <w:rsid w:val="008B5DF7"/>
    <w:rsid w:val="008B6029"/>
    <w:rsid w:val="008B60A1"/>
    <w:rsid w:val="008B63CC"/>
    <w:rsid w:val="008B63CE"/>
    <w:rsid w:val="008B64BC"/>
    <w:rsid w:val="008B651C"/>
    <w:rsid w:val="008B6C77"/>
    <w:rsid w:val="008B70A5"/>
    <w:rsid w:val="008B7A00"/>
    <w:rsid w:val="008B7CD9"/>
    <w:rsid w:val="008B7FCE"/>
    <w:rsid w:val="008C05CE"/>
    <w:rsid w:val="008C1A90"/>
    <w:rsid w:val="008C1D2B"/>
    <w:rsid w:val="008C1DE8"/>
    <w:rsid w:val="008C1EFF"/>
    <w:rsid w:val="008C2025"/>
    <w:rsid w:val="008C20E3"/>
    <w:rsid w:val="008C2309"/>
    <w:rsid w:val="008C240A"/>
    <w:rsid w:val="008C257E"/>
    <w:rsid w:val="008C2DCF"/>
    <w:rsid w:val="008C2F8A"/>
    <w:rsid w:val="008C3254"/>
    <w:rsid w:val="008C3271"/>
    <w:rsid w:val="008C34E8"/>
    <w:rsid w:val="008C351F"/>
    <w:rsid w:val="008C3D7B"/>
    <w:rsid w:val="008C403B"/>
    <w:rsid w:val="008C41B8"/>
    <w:rsid w:val="008C4350"/>
    <w:rsid w:val="008C43BB"/>
    <w:rsid w:val="008C4B53"/>
    <w:rsid w:val="008C4BB4"/>
    <w:rsid w:val="008C4C45"/>
    <w:rsid w:val="008C4CF8"/>
    <w:rsid w:val="008C4D6E"/>
    <w:rsid w:val="008C51F0"/>
    <w:rsid w:val="008C5380"/>
    <w:rsid w:val="008C5B5F"/>
    <w:rsid w:val="008C6759"/>
    <w:rsid w:val="008C6760"/>
    <w:rsid w:val="008C6D99"/>
    <w:rsid w:val="008C6F1C"/>
    <w:rsid w:val="008C6FF6"/>
    <w:rsid w:val="008C725A"/>
    <w:rsid w:val="008C7314"/>
    <w:rsid w:val="008C7695"/>
    <w:rsid w:val="008C7AFD"/>
    <w:rsid w:val="008D00F7"/>
    <w:rsid w:val="008D0128"/>
    <w:rsid w:val="008D020D"/>
    <w:rsid w:val="008D0773"/>
    <w:rsid w:val="008D0F8F"/>
    <w:rsid w:val="008D1213"/>
    <w:rsid w:val="008D12CF"/>
    <w:rsid w:val="008D1578"/>
    <w:rsid w:val="008D15B3"/>
    <w:rsid w:val="008D167D"/>
    <w:rsid w:val="008D1A73"/>
    <w:rsid w:val="008D1BA9"/>
    <w:rsid w:val="008D1C87"/>
    <w:rsid w:val="008D1DC8"/>
    <w:rsid w:val="008D216B"/>
    <w:rsid w:val="008D21AB"/>
    <w:rsid w:val="008D21CF"/>
    <w:rsid w:val="008D25E6"/>
    <w:rsid w:val="008D271E"/>
    <w:rsid w:val="008D2E28"/>
    <w:rsid w:val="008D2F56"/>
    <w:rsid w:val="008D30BE"/>
    <w:rsid w:val="008D3E9C"/>
    <w:rsid w:val="008D4274"/>
    <w:rsid w:val="008D42E7"/>
    <w:rsid w:val="008D4C6B"/>
    <w:rsid w:val="008D4CCE"/>
    <w:rsid w:val="008D544A"/>
    <w:rsid w:val="008D58D7"/>
    <w:rsid w:val="008D5F97"/>
    <w:rsid w:val="008D6193"/>
    <w:rsid w:val="008D6309"/>
    <w:rsid w:val="008D6338"/>
    <w:rsid w:val="008D640C"/>
    <w:rsid w:val="008D6767"/>
    <w:rsid w:val="008D6C7A"/>
    <w:rsid w:val="008D6D1B"/>
    <w:rsid w:val="008D7480"/>
    <w:rsid w:val="008D76B7"/>
    <w:rsid w:val="008D7859"/>
    <w:rsid w:val="008D7E75"/>
    <w:rsid w:val="008E0124"/>
    <w:rsid w:val="008E0306"/>
    <w:rsid w:val="008E05F7"/>
    <w:rsid w:val="008E060E"/>
    <w:rsid w:val="008E0643"/>
    <w:rsid w:val="008E08D6"/>
    <w:rsid w:val="008E08DC"/>
    <w:rsid w:val="008E0A6B"/>
    <w:rsid w:val="008E0A97"/>
    <w:rsid w:val="008E15AF"/>
    <w:rsid w:val="008E17E5"/>
    <w:rsid w:val="008E186F"/>
    <w:rsid w:val="008E199D"/>
    <w:rsid w:val="008E1B90"/>
    <w:rsid w:val="008E1C88"/>
    <w:rsid w:val="008E1D74"/>
    <w:rsid w:val="008E1EA7"/>
    <w:rsid w:val="008E1F97"/>
    <w:rsid w:val="008E205E"/>
    <w:rsid w:val="008E287A"/>
    <w:rsid w:val="008E28A1"/>
    <w:rsid w:val="008E295F"/>
    <w:rsid w:val="008E31B2"/>
    <w:rsid w:val="008E3596"/>
    <w:rsid w:val="008E3647"/>
    <w:rsid w:val="008E3A3A"/>
    <w:rsid w:val="008E3ECB"/>
    <w:rsid w:val="008E400B"/>
    <w:rsid w:val="008E4362"/>
    <w:rsid w:val="008E472F"/>
    <w:rsid w:val="008E4EC0"/>
    <w:rsid w:val="008E512D"/>
    <w:rsid w:val="008E52E7"/>
    <w:rsid w:val="008E53F0"/>
    <w:rsid w:val="008E5835"/>
    <w:rsid w:val="008E5997"/>
    <w:rsid w:val="008E5AF4"/>
    <w:rsid w:val="008E5D18"/>
    <w:rsid w:val="008E6042"/>
    <w:rsid w:val="008E6CC1"/>
    <w:rsid w:val="008E6E87"/>
    <w:rsid w:val="008E6FE6"/>
    <w:rsid w:val="008E7384"/>
    <w:rsid w:val="008E7964"/>
    <w:rsid w:val="008E7E8F"/>
    <w:rsid w:val="008F038E"/>
    <w:rsid w:val="008F0B1B"/>
    <w:rsid w:val="008F0BA0"/>
    <w:rsid w:val="008F0CBD"/>
    <w:rsid w:val="008F1018"/>
    <w:rsid w:val="008F116B"/>
    <w:rsid w:val="008F19EC"/>
    <w:rsid w:val="008F1D8E"/>
    <w:rsid w:val="008F1D92"/>
    <w:rsid w:val="008F1E56"/>
    <w:rsid w:val="008F23C7"/>
    <w:rsid w:val="008F26D7"/>
    <w:rsid w:val="008F2719"/>
    <w:rsid w:val="008F2736"/>
    <w:rsid w:val="008F2815"/>
    <w:rsid w:val="008F2865"/>
    <w:rsid w:val="008F2B45"/>
    <w:rsid w:val="008F2BD0"/>
    <w:rsid w:val="008F2E90"/>
    <w:rsid w:val="008F2F4B"/>
    <w:rsid w:val="008F35A4"/>
    <w:rsid w:val="008F3851"/>
    <w:rsid w:val="008F3A2D"/>
    <w:rsid w:val="008F3A60"/>
    <w:rsid w:val="008F428F"/>
    <w:rsid w:val="008F4785"/>
    <w:rsid w:val="008F47A7"/>
    <w:rsid w:val="008F57F2"/>
    <w:rsid w:val="008F5962"/>
    <w:rsid w:val="008F5D42"/>
    <w:rsid w:val="008F5E3E"/>
    <w:rsid w:val="008F6004"/>
    <w:rsid w:val="008F62C4"/>
    <w:rsid w:val="008F6DFE"/>
    <w:rsid w:val="008F6E45"/>
    <w:rsid w:val="008F6FBB"/>
    <w:rsid w:val="008F6FBE"/>
    <w:rsid w:val="008F70B2"/>
    <w:rsid w:val="008F7202"/>
    <w:rsid w:val="008F766C"/>
    <w:rsid w:val="008F7C4C"/>
    <w:rsid w:val="008F7FE4"/>
    <w:rsid w:val="00900190"/>
    <w:rsid w:val="009005E4"/>
    <w:rsid w:val="00900BC3"/>
    <w:rsid w:val="00900F43"/>
    <w:rsid w:val="00900F49"/>
    <w:rsid w:val="0090138D"/>
    <w:rsid w:val="0090175B"/>
    <w:rsid w:val="00901772"/>
    <w:rsid w:val="00901DC3"/>
    <w:rsid w:val="0090240F"/>
    <w:rsid w:val="0090254B"/>
    <w:rsid w:val="009026E0"/>
    <w:rsid w:val="0090283C"/>
    <w:rsid w:val="00902861"/>
    <w:rsid w:val="00902CFF"/>
    <w:rsid w:val="0090323D"/>
    <w:rsid w:val="009032D0"/>
    <w:rsid w:val="00903882"/>
    <w:rsid w:val="00903F00"/>
    <w:rsid w:val="009048C0"/>
    <w:rsid w:val="00905276"/>
    <w:rsid w:val="00905493"/>
    <w:rsid w:val="00905F68"/>
    <w:rsid w:val="00906292"/>
    <w:rsid w:val="00906AEE"/>
    <w:rsid w:val="00906F63"/>
    <w:rsid w:val="00906F91"/>
    <w:rsid w:val="00907247"/>
    <w:rsid w:val="009072B7"/>
    <w:rsid w:val="0090743A"/>
    <w:rsid w:val="009078B2"/>
    <w:rsid w:val="00907926"/>
    <w:rsid w:val="00907D6D"/>
    <w:rsid w:val="00907D89"/>
    <w:rsid w:val="00907E0D"/>
    <w:rsid w:val="0091059A"/>
    <w:rsid w:val="009105C7"/>
    <w:rsid w:val="00910614"/>
    <w:rsid w:val="00910897"/>
    <w:rsid w:val="00910AEA"/>
    <w:rsid w:val="00910CA6"/>
    <w:rsid w:val="00911316"/>
    <w:rsid w:val="009114B8"/>
    <w:rsid w:val="00911C41"/>
    <w:rsid w:val="009120A1"/>
    <w:rsid w:val="0091249D"/>
    <w:rsid w:val="0091250D"/>
    <w:rsid w:val="00912AA2"/>
    <w:rsid w:val="00912BE8"/>
    <w:rsid w:val="0091347F"/>
    <w:rsid w:val="0091361E"/>
    <w:rsid w:val="00913758"/>
    <w:rsid w:val="00913C04"/>
    <w:rsid w:val="00913D73"/>
    <w:rsid w:val="00914044"/>
    <w:rsid w:val="009146A3"/>
    <w:rsid w:val="00914DC7"/>
    <w:rsid w:val="00914FF4"/>
    <w:rsid w:val="00915172"/>
    <w:rsid w:val="00915197"/>
    <w:rsid w:val="009156C0"/>
    <w:rsid w:val="009156ED"/>
    <w:rsid w:val="009156F7"/>
    <w:rsid w:val="00915706"/>
    <w:rsid w:val="00915A50"/>
    <w:rsid w:val="00915B3F"/>
    <w:rsid w:val="00915CAA"/>
    <w:rsid w:val="00915E2E"/>
    <w:rsid w:val="00916722"/>
    <w:rsid w:val="009167B4"/>
    <w:rsid w:val="00916828"/>
    <w:rsid w:val="00916BA3"/>
    <w:rsid w:val="00916CB0"/>
    <w:rsid w:val="00917013"/>
    <w:rsid w:val="0091741A"/>
    <w:rsid w:val="0091753A"/>
    <w:rsid w:val="009175DA"/>
    <w:rsid w:val="009178AB"/>
    <w:rsid w:val="00917D1A"/>
    <w:rsid w:val="009204E2"/>
    <w:rsid w:val="00920D58"/>
    <w:rsid w:val="00920EF5"/>
    <w:rsid w:val="00920F4A"/>
    <w:rsid w:val="009219A5"/>
    <w:rsid w:val="00922130"/>
    <w:rsid w:val="009222CA"/>
    <w:rsid w:val="009227CB"/>
    <w:rsid w:val="00922A7A"/>
    <w:rsid w:val="00922E2E"/>
    <w:rsid w:val="00923448"/>
    <w:rsid w:val="00923665"/>
    <w:rsid w:val="00923C2F"/>
    <w:rsid w:val="00924030"/>
    <w:rsid w:val="00924142"/>
    <w:rsid w:val="009246FD"/>
    <w:rsid w:val="00924D5A"/>
    <w:rsid w:val="00924DDC"/>
    <w:rsid w:val="009259AD"/>
    <w:rsid w:val="00925A49"/>
    <w:rsid w:val="00926061"/>
    <w:rsid w:val="009261F7"/>
    <w:rsid w:val="00926299"/>
    <w:rsid w:val="00926419"/>
    <w:rsid w:val="00926833"/>
    <w:rsid w:val="00927096"/>
    <w:rsid w:val="0092715C"/>
    <w:rsid w:val="0092718B"/>
    <w:rsid w:val="009272DD"/>
    <w:rsid w:val="009275C6"/>
    <w:rsid w:val="00927793"/>
    <w:rsid w:val="00927927"/>
    <w:rsid w:val="00930090"/>
    <w:rsid w:val="0093030F"/>
    <w:rsid w:val="00930315"/>
    <w:rsid w:val="00930423"/>
    <w:rsid w:val="009305BA"/>
    <w:rsid w:val="00931619"/>
    <w:rsid w:val="009318AE"/>
    <w:rsid w:val="00931950"/>
    <w:rsid w:val="00932562"/>
    <w:rsid w:val="009326B5"/>
    <w:rsid w:val="00932B66"/>
    <w:rsid w:val="009334DC"/>
    <w:rsid w:val="00933771"/>
    <w:rsid w:val="0093381D"/>
    <w:rsid w:val="00933883"/>
    <w:rsid w:val="00933F04"/>
    <w:rsid w:val="00934152"/>
    <w:rsid w:val="00934800"/>
    <w:rsid w:val="009348E6"/>
    <w:rsid w:val="00934B7A"/>
    <w:rsid w:val="00934BA4"/>
    <w:rsid w:val="00934D3C"/>
    <w:rsid w:val="00934E58"/>
    <w:rsid w:val="00935293"/>
    <w:rsid w:val="0093557B"/>
    <w:rsid w:val="009357E8"/>
    <w:rsid w:val="00935B74"/>
    <w:rsid w:val="00935FEB"/>
    <w:rsid w:val="00936665"/>
    <w:rsid w:val="00936743"/>
    <w:rsid w:val="00936A70"/>
    <w:rsid w:val="009372FD"/>
    <w:rsid w:val="0093750B"/>
    <w:rsid w:val="00937A44"/>
    <w:rsid w:val="00940561"/>
    <w:rsid w:val="00940876"/>
    <w:rsid w:val="00940BE4"/>
    <w:rsid w:val="009410AB"/>
    <w:rsid w:val="009410EE"/>
    <w:rsid w:val="009411BB"/>
    <w:rsid w:val="00941470"/>
    <w:rsid w:val="009414B6"/>
    <w:rsid w:val="00941693"/>
    <w:rsid w:val="00941B40"/>
    <w:rsid w:val="00941C3F"/>
    <w:rsid w:val="00942320"/>
    <w:rsid w:val="009423D4"/>
    <w:rsid w:val="00942458"/>
    <w:rsid w:val="009426A4"/>
    <w:rsid w:val="009426EE"/>
    <w:rsid w:val="009428AF"/>
    <w:rsid w:val="00942B05"/>
    <w:rsid w:val="00942E47"/>
    <w:rsid w:val="009431A9"/>
    <w:rsid w:val="009439B1"/>
    <w:rsid w:val="00943F5D"/>
    <w:rsid w:val="00944002"/>
    <w:rsid w:val="009447E0"/>
    <w:rsid w:val="00944918"/>
    <w:rsid w:val="00944944"/>
    <w:rsid w:val="00944B9D"/>
    <w:rsid w:val="00944CBA"/>
    <w:rsid w:val="00944D9D"/>
    <w:rsid w:val="00945144"/>
    <w:rsid w:val="009453FD"/>
    <w:rsid w:val="00945688"/>
    <w:rsid w:val="00945AA0"/>
    <w:rsid w:val="00945AF2"/>
    <w:rsid w:val="00946094"/>
    <w:rsid w:val="009463E1"/>
    <w:rsid w:val="00946A4F"/>
    <w:rsid w:val="00946B79"/>
    <w:rsid w:val="00946C48"/>
    <w:rsid w:val="00946D6D"/>
    <w:rsid w:val="009474C4"/>
    <w:rsid w:val="009475AE"/>
    <w:rsid w:val="009475B0"/>
    <w:rsid w:val="009478FB"/>
    <w:rsid w:val="00947A33"/>
    <w:rsid w:val="00950137"/>
    <w:rsid w:val="009501A5"/>
    <w:rsid w:val="009501B1"/>
    <w:rsid w:val="00950659"/>
    <w:rsid w:val="00950759"/>
    <w:rsid w:val="00951005"/>
    <w:rsid w:val="009517B4"/>
    <w:rsid w:val="00951A01"/>
    <w:rsid w:val="00951C86"/>
    <w:rsid w:val="00951DE3"/>
    <w:rsid w:val="00951E39"/>
    <w:rsid w:val="00951EEB"/>
    <w:rsid w:val="00951F0C"/>
    <w:rsid w:val="00951FE0"/>
    <w:rsid w:val="00952092"/>
    <w:rsid w:val="00952258"/>
    <w:rsid w:val="00952747"/>
    <w:rsid w:val="0095277D"/>
    <w:rsid w:val="00952B0E"/>
    <w:rsid w:val="00953035"/>
    <w:rsid w:val="009530EB"/>
    <w:rsid w:val="0095313C"/>
    <w:rsid w:val="0095353C"/>
    <w:rsid w:val="009536AB"/>
    <w:rsid w:val="009536FA"/>
    <w:rsid w:val="00953803"/>
    <w:rsid w:val="009539E1"/>
    <w:rsid w:val="00953AF3"/>
    <w:rsid w:val="00953BDA"/>
    <w:rsid w:val="00953D42"/>
    <w:rsid w:val="009540BE"/>
    <w:rsid w:val="0095437C"/>
    <w:rsid w:val="009543EE"/>
    <w:rsid w:val="0095449D"/>
    <w:rsid w:val="0095470C"/>
    <w:rsid w:val="00954F18"/>
    <w:rsid w:val="00954F45"/>
    <w:rsid w:val="00955219"/>
    <w:rsid w:val="009557C2"/>
    <w:rsid w:val="00955CE6"/>
    <w:rsid w:val="009565E4"/>
    <w:rsid w:val="00956603"/>
    <w:rsid w:val="009568C7"/>
    <w:rsid w:val="00956AEB"/>
    <w:rsid w:val="00956FF1"/>
    <w:rsid w:val="0095726E"/>
    <w:rsid w:val="009574E7"/>
    <w:rsid w:val="00957A1A"/>
    <w:rsid w:val="00957F71"/>
    <w:rsid w:val="00960249"/>
    <w:rsid w:val="009605FD"/>
    <w:rsid w:val="00960889"/>
    <w:rsid w:val="00960E65"/>
    <w:rsid w:val="00960EC9"/>
    <w:rsid w:val="00961445"/>
    <w:rsid w:val="00961689"/>
    <w:rsid w:val="00961D9D"/>
    <w:rsid w:val="00961E80"/>
    <w:rsid w:val="00962198"/>
    <w:rsid w:val="009622CC"/>
    <w:rsid w:val="00962976"/>
    <w:rsid w:val="00962C7A"/>
    <w:rsid w:val="00962CA4"/>
    <w:rsid w:val="00963057"/>
    <w:rsid w:val="00963358"/>
    <w:rsid w:val="00963403"/>
    <w:rsid w:val="0096356B"/>
    <w:rsid w:val="0096371E"/>
    <w:rsid w:val="00963BD8"/>
    <w:rsid w:val="00964448"/>
    <w:rsid w:val="00964EE9"/>
    <w:rsid w:val="00965129"/>
    <w:rsid w:val="00965346"/>
    <w:rsid w:val="009653ED"/>
    <w:rsid w:val="00965428"/>
    <w:rsid w:val="009655A4"/>
    <w:rsid w:val="009658CB"/>
    <w:rsid w:val="00965AEC"/>
    <w:rsid w:val="00965B44"/>
    <w:rsid w:val="00965FB8"/>
    <w:rsid w:val="009660B7"/>
    <w:rsid w:val="00966292"/>
    <w:rsid w:val="00966642"/>
    <w:rsid w:val="009666C7"/>
    <w:rsid w:val="00966964"/>
    <w:rsid w:val="00966DC2"/>
    <w:rsid w:val="00966DF8"/>
    <w:rsid w:val="0096796B"/>
    <w:rsid w:val="009679C9"/>
    <w:rsid w:val="0097002B"/>
    <w:rsid w:val="00970930"/>
    <w:rsid w:val="009709FD"/>
    <w:rsid w:val="00970F55"/>
    <w:rsid w:val="009711F2"/>
    <w:rsid w:val="009713D8"/>
    <w:rsid w:val="00971F87"/>
    <w:rsid w:val="0097209F"/>
    <w:rsid w:val="00972250"/>
    <w:rsid w:val="009729F3"/>
    <w:rsid w:val="00972AAB"/>
    <w:rsid w:val="00972CA9"/>
    <w:rsid w:val="00972D01"/>
    <w:rsid w:val="00973AF2"/>
    <w:rsid w:val="00973F1B"/>
    <w:rsid w:val="00973F33"/>
    <w:rsid w:val="009741C5"/>
    <w:rsid w:val="009742B7"/>
    <w:rsid w:val="009745E5"/>
    <w:rsid w:val="00974710"/>
    <w:rsid w:val="009747FC"/>
    <w:rsid w:val="009748B1"/>
    <w:rsid w:val="00974E22"/>
    <w:rsid w:val="009752BE"/>
    <w:rsid w:val="0097530A"/>
    <w:rsid w:val="009753C9"/>
    <w:rsid w:val="00975751"/>
    <w:rsid w:val="0097586F"/>
    <w:rsid w:val="00975C96"/>
    <w:rsid w:val="00975E13"/>
    <w:rsid w:val="00975E94"/>
    <w:rsid w:val="009760A8"/>
    <w:rsid w:val="009762C3"/>
    <w:rsid w:val="00976404"/>
    <w:rsid w:val="009765B9"/>
    <w:rsid w:val="009768A2"/>
    <w:rsid w:val="00976A1D"/>
    <w:rsid w:val="00976A77"/>
    <w:rsid w:val="00976C53"/>
    <w:rsid w:val="009771CC"/>
    <w:rsid w:val="0097739E"/>
    <w:rsid w:val="009775E9"/>
    <w:rsid w:val="009777DC"/>
    <w:rsid w:val="00977A21"/>
    <w:rsid w:val="00977B9B"/>
    <w:rsid w:val="00977F9A"/>
    <w:rsid w:val="00980BCC"/>
    <w:rsid w:val="00980D10"/>
    <w:rsid w:val="00980D50"/>
    <w:rsid w:val="00980E6D"/>
    <w:rsid w:val="00980FD1"/>
    <w:rsid w:val="00980FE1"/>
    <w:rsid w:val="00981AD7"/>
    <w:rsid w:val="00981C71"/>
    <w:rsid w:val="00982645"/>
    <w:rsid w:val="009827E5"/>
    <w:rsid w:val="0098319F"/>
    <w:rsid w:val="009832C9"/>
    <w:rsid w:val="009837FE"/>
    <w:rsid w:val="00983868"/>
    <w:rsid w:val="009838FD"/>
    <w:rsid w:val="00983F02"/>
    <w:rsid w:val="009842AA"/>
    <w:rsid w:val="00984387"/>
    <w:rsid w:val="0098467B"/>
    <w:rsid w:val="009848A4"/>
    <w:rsid w:val="009849A8"/>
    <w:rsid w:val="00984A12"/>
    <w:rsid w:val="009850FC"/>
    <w:rsid w:val="00985171"/>
    <w:rsid w:val="00985498"/>
    <w:rsid w:val="009859C1"/>
    <w:rsid w:val="00985F65"/>
    <w:rsid w:val="00986029"/>
    <w:rsid w:val="0098615B"/>
    <w:rsid w:val="00986B49"/>
    <w:rsid w:val="00986F1A"/>
    <w:rsid w:val="00986FD2"/>
    <w:rsid w:val="009876F9"/>
    <w:rsid w:val="0098772C"/>
    <w:rsid w:val="00987A3E"/>
    <w:rsid w:val="00987B25"/>
    <w:rsid w:val="00987CD8"/>
    <w:rsid w:val="00987E3B"/>
    <w:rsid w:val="0099012A"/>
    <w:rsid w:val="009902DD"/>
    <w:rsid w:val="009904FD"/>
    <w:rsid w:val="00991160"/>
    <w:rsid w:val="0099145B"/>
    <w:rsid w:val="00991E8B"/>
    <w:rsid w:val="00991FDC"/>
    <w:rsid w:val="0099222C"/>
    <w:rsid w:val="00992618"/>
    <w:rsid w:val="0099275C"/>
    <w:rsid w:val="00992E77"/>
    <w:rsid w:val="00993032"/>
    <w:rsid w:val="0099355F"/>
    <w:rsid w:val="00993797"/>
    <w:rsid w:val="00993A7A"/>
    <w:rsid w:val="00993AAF"/>
    <w:rsid w:val="00993BB7"/>
    <w:rsid w:val="0099424A"/>
    <w:rsid w:val="009942A4"/>
    <w:rsid w:val="009943F1"/>
    <w:rsid w:val="0099455B"/>
    <w:rsid w:val="00994992"/>
    <w:rsid w:val="00994AB9"/>
    <w:rsid w:val="0099521F"/>
    <w:rsid w:val="00995256"/>
    <w:rsid w:val="009953FF"/>
    <w:rsid w:val="00995501"/>
    <w:rsid w:val="0099558C"/>
    <w:rsid w:val="00995615"/>
    <w:rsid w:val="009956B9"/>
    <w:rsid w:val="00995B6B"/>
    <w:rsid w:val="00995CCD"/>
    <w:rsid w:val="009962E2"/>
    <w:rsid w:val="00996DA2"/>
    <w:rsid w:val="00996E80"/>
    <w:rsid w:val="00997068"/>
    <w:rsid w:val="0099717E"/>
    <w:rsid w:val="0099732F"/>
    <w:rsid w:val="0099749E"/>
    <w:rsid w:val="0099749F"/>
    <w:rsid w:val="009974F2"/>
    <w:rsid w:val="00997764"/>
    <w:rsid w:val="009978B5"/>
    <w:rsid w:val="009978ED"/>
    <w:rsid w:val="009979BC"/>
    <w:rsid w:val="00997C0F"/>
    <w:rsid w:val="00997ED7"/>
    <w:rsid w:val="00997F01"/>
    <w:rsid w:val="009A0648"/>
    <w:rsid w:val="009A0A36"/>
    <w:rsid w:val="009A0AA5"/>
    <w:rsid w:val="009A0DB9"/>
    <w:rsid w:val="009A12E8"/>
    <w:rsid w:val="009A14D8"/>
    <w:rsid w:val="009A164B"/>
    <w:rsid w:val="009A16FE"/>
    <w:rsid w:val="009A1DEE"/>
    <w:rsid w:val="009A2026"/>
    <w:rsid w:val="009A223F"/>
    <w:rsid w:val="009A272E"/>
    <w:rsid w:val="009A295B"/>
    <w:rsid w:val="009A2BCF"/>
    <w:rsid w:val="009A3134"/>
    <w:rsid w:val="009A33A1"/>
    <w:rsid w:val="009A341E"/>
    <w:rsid w:val="009A34ED"/>
    <w:rsid w:val="009A370D"/>
    <w:rsid w:val="009A39BA"/>
    <w:rsid w:val="009A3BDE"/>
    <w:rsid w:val="009A3C63"/>
    <w:rsid w:val="009A3FD8"/>
    <w:rsid w:val="009A40E6"/>
    <w:rsid w:val="009A444C"/>
    <w:rsid w:val="009A47C6"/>
    <w:rsid w:val="009A48A5"/>
    <w:rsid w:val="009A4D93"/>
    <w:rsid w:val="009A4E64"/>
    <w:rsid w:val="009A50A5"/>
    <w:rsid w:val="009A5790"/>
    <w:rsid w:val="009A5A68"/>
    <w:rsid w:val="009A6013"/>
    <w:rsid w:val="009A64AA"/>
    <w:rsid w:val="009A672E"/>
    <w:rsid w:val="009A6F80"/>
    <w:rsid w:val="009A732A"/>
    <w:rsid w:val="009A75DE"/>
    <w:rsid w:val="009A763D"/>
    <w:rsid w:val="009A7845"/>
    <w:rsid w:val="009B01B7"/>
    <w:rsid w:val="009B0200"/>
    <w:rsid w:val="009B03BA"/>
    <w:rsid w:val="009B06C6"/>
    <w:rsid w:val="009B0833"/>
    <w:rsid w:val="009B087C"/>
    <w:rsid w:val="009B0F32"/>
    <w:rsid w:val="009B1815"/>
    <w:rsid w:val="009B182F"/>
    <w:rsid w:val="009B1B14"/>
    <w:rsid w:val="009B1C02"/>
    <w:rsid w:val="009B227F"/>
    <w:rsid w:val="009B25B2"/>
    <w:rsid w:val="009B2615"/>
    <w:rsid w:val="009B32AA"/>
    <w:rsid w:val="009B339A"/>
    <w:rsid w:val="009B34B1"/>
    <w:rsid w:val="009B36FD"/>
    <w:rsid w:val="009B3A74"/>
    <w:rsid w:val="009B3C56"/>
    <w:rsid w:val="009B3FA3"/>
    <w:rsid w:val="009B446F"/>
    <w:rsid w:val="009B4728"/>
    <w:rsid w:val="009B4788"/>
    <w:rsid w:val="009B4801"/>
    <w:rsid w:val="009B48A7"/>
    <w:rsid w:val="009B49AA"/>
    <w:rsid w:val="009B4B28"/>
    <w:rsid w:val="009B4B68"/>
    <w:rsid w:val="009B4C22"/>
    <w:rsid w:val="009B5264"/>
    <w:rsid w:val="009B539C"/>
    <w:rsid w:val="009B5416"/>
    <w:rsid w:val="009B572C"/>
    <w:rsid w:val="009B5932"/>
    <w:rsid w:val="009B5B4C"/>
    <w:rsid w:val="009B5BB3"/>
    <w:rsid w:val="009B63FE"/>
    <w:rsid w:val="009B6706"/>
    <w:rsid w:val="009B6B75"/>
    <w:rsid w:val="009B7006"/>
    <w:rsid w:val="009B7235"/>
    <w:rsid w:val="009B7261"/>
    <w:rsid w:val="009B7686"/>
    <w:rsid w:val="009B7964"/>
    <w:rsid w:val="009B7CD7"/>
    <w:rsid w:val="009C0268"/>
    <w:rsid w:val="009C03D8"/>
    <w:rsid w:val="009C0E50"/>
    <w:rsid w:val="009C14A7"/>
    <w:rsid w:val="009C14C4"/>
    <w:rsid w:val="009C14F3"/>
    <w:rsid w:val="009C19C5"/>
    <w:rsid w:val="009C1D98"/>
    <w:rsid w:val="009C1DA4"/>
    <w:rsid w:val="009C20DB"/>
    <w:rsid w:val="009C22FF"/>
    <w:rsid w:val="009C241C"/>
    <w:rsid w:val="009C28F4"/>
    <w:rsid w:val="009C3130"/>
    <w:rsid w:val="009C349A"/>
    <w:rsid w:val="009C350E"/>
    <w:rsid w:val="009C3C2C"/>
    <w:rsid w:val="009C3E7D"/>
    <w:rsid w:val="009C44A9"/>
    <w:rsid w:val="009C46D2"/>
    <w:rsid w:val="009C47EC"/>
    <w:rsid w:val="009C4A37"/>
    <w:rsid w:val="009C4A4D"/>
    <w:rsid w:val="009C4B77"/>
    <w:rsid w:val="009C5252"/>
    <w:rsid w:val="009C5301"/>
    <w:rsid w:val="009C559C"/>
    <w:rsid w:val="009C5A4F"/>
    <w:rsid w:val="009C5C1C"/>
    <w:rsid w:val="009C5C84"/>
    <w:rsid w:val="009C6B4A"/>
    <w:rsid w:val="009C6F3D"/>
    <w:rsid w:val="009C711F"/>
    <w:rsid w:val="009C7D06"/>
    <w:rsid w:val="009C7DE6"/>
    <w:rsid w:val="009D0348"/>
    <w:rsid w:val="009D07D0"/>
    <w:rsid w:val="009D07E1"/>
    <w:rsid w:val="009D0CB2"/>
    <w:rsid w:val="009D0E5D"/>
    <w:rsid w:val="009D0F75"/>
    <w:rsid w:val="009D104C"/>
    <w:rsid w:val="009D10C0"/>
    <w:rsid w:val="009D1298"/>
    <w:rsid w:val="009D14AC"/>
    <w:rsid w:val="009D1AF4"/>
    <w:rsid w:val="009D1C93"/>
    <w:rsid w:val="009D1EF2"/>
    <w:rsid w:val="009D2587"/>
    <w:rsid w:val="009D2822"/>
    <w:rsid w:val="009D2A3E"/>
    <w:rsid w:val="009D2CB1"/>
    <w:rsid w:val="009D2CC8"/>
    <w:rsid w:val="009D3174"/>
    <w:rsid w:val="009D3470"/>
    <w:rsid w:val="009D3592"/>
    <w:rsid w:val="009D36D9"/>
    <w:rsid w:val="009D39F1"/>
    <w:rsid w:val="009D3B7E"/>
    <w:rsid w:val="009D4210"/>
    <w:rsid w:val="009D42F1"/>
    <w:rsid w:val="009D460C"/>
    <w:rsid w:val="009D4916"/>
    <w:rsid w:val="009D4963"/>
    <w:rsid w:val="009D4A21"/>
    <w:rsid w:val="009D4A62"/>
    <w:rsid w:val="009D4B54"/>
    <w:rsid w:val="009D4BD5"/>
    <w:rsid w:val="009D4FEC"/>
    <w:rsid w:val="009D5819"/>
    <w:rsid w:val="009D5E60"/>
    <w:rsid w:val="009D5F1F"/>
    <w:rsid w:val="009D5F34"/>
    <w:rsid w:val="009D6A11"/>
    <w:rsid w:val="009D6D4E"/>
    <w:rsid w:val="009D747C"/>
    <w:rsid w:val="009D7614"/>
    <w:rsid w:val="009D76FE"/>
    <w:rsid w:val="009E04DA"/>
    <w:rsid w:val="009E052A"/>
    <w:rsid w:val="009E0A8D"/>
    <w:rsid w:val="009E0BDE"/>
    <w:rsid w:val="009E0EE3"/>
    <w:rsid w:val="009E100F"/>
    <w:rsid w:val="009E134C"/>
    <w:rsid w:val="009E1443"/>
    <w:rsid w:val="009E1AA5"/>
    <w:rsid w:val="009E1BB1"/>
    <w:rsid w:val="009E1DB2"/>
    <w:rsid w:val="009E1DC1"/>
    <w:rsid w:val="009E1E90"/>
    <w:rsid w:val="009E2118"/>
    <w:rsid w:val="009E2169"/>
    <w:rsid w:val="009E2447"/>
    <w:rsid w:val="009E29E0"/>
    <w:rsid w:val="009E2CAF"/>
    <w:rsid w:val="009E2E1F"/>
    <w:rsid w:val="009E30C1"/>
    <w:rsid w:val="009E30C6"/>
    <w:rsid w:val="009E317A"/>
    <w:rsid w:val="009E337E"/>
    <w:rsid w:val="009E38C9"/>
    <w:rsid w:val="009E3C60"/>
    <w:rsid w:val="009E4259"/>
    <w:rsid w:val="009E42D5"/>
    <w:rsid w:val="009E4594"/>
    <w:rsid w:val="009E48C3"/>
    <w:rsid w:val="009E4916"/>
    <w:rsid w:val="009E4922"/>
    <w:rsid w:val="009E50D3"/>
    <w:rsid w:val="009E5100"/>
    <w:rsid w:val="009E570C"/>
    <w:rsid w:val="009E5957"/>
    <w:rsid w:val="009E60A9"/>
    <w:rsid w:val="009E6479"/>
    <w:rsid w:val="009E6570"/>
    <w:rsid w:val="009E68B3"/>
    <w:rsid w:val="009E6A61"/>
    <w:rsid w:val="009E6CEE"/>
    <w:rsid w:val="009E6D27"/>
    <w:rsid w:val="009E7094"/>
    <w:rsid w:val="009E7AC6"/>
    <w:rsid w:val="009E7C0F"/>
    <w:rsid w:val="009E7F49"/>
    <w:rsid w:val="009F0B05"/>
    <w:rsid w:val="009F0B66"/>
    <w:rsid w:val="009F12A6"/>
    <w:rsid w:val="009F150B"/>
    <w:rsid w:val="009F15B2"/>
    <w:rsid w:val="009F1653"/>
    <w:rsid w:val="009F1654"/>
    <w:rsid w:val="009F1941"/>
    <w:rsid w:val="009F1A2D"/>
    <w:rsid w:val="009F1F4D"/>
    <w:rsid w:val="009F242A"/>
    <w:rsid w:val="009F252B"/>
    <w:rsid w:val="009F2BE9"/>
    <w:rsid w:val="009F2D27"/>
    <w:rsid w:val="009F342F"/>
    <w:rsid w:val="009F368E"/>
    <w:rsid w:val="009F36E7"/>
    <w:rsid w:val="009F3C32"/>
    <w:rsid w:val="009F3CA7"/>
    <w:rsid w:val="009F3E06"/>
    <w:rsid w:val="009F3FA7"/>
    <w:rsid w:val="009F4057"/>
    <w:rsid w:val="009F43BC"/>
    <w:rsid w:val="009F4494"/>
    <w:rsid w:val="009F489D"/>
    <w:rsid w:val="009F4D5C"/>
    <w:rsid w:val="009F4F35"/>
    <w:rsid w:val="009F57EF"/>
    <w:rsid w:val="009F5866"/>
    <w:rsid w:val="009F5EB0"/>
    <w:rsid w:val="009F5FD9"/>
    <w:rsid w:val="009F61C7"/>
    <w:rsid w:val="009F6738"/>
    <w:rsid w:val="009F6C79"/>
    <w:rsid w:val="009F6FA0"/>
    <w:rsid w:val="009F7655"/>
    <w:rsid w:val="009F7A38"/>
    <w:rsid w:val="009F7C13"/>
    <w:rsid w:val="009F7C3C"/>
    <w:rsid w:val="009F7F3C"/>
    <w:rsid w:val="00A001B0"/>
    <w:rsid w:val="00A007EA"/>
    <w:rsid w:val="00A0095D"/>
    <w:rsid w:val="00A00F8F"/>
    <w:rsid w:val="00A013E7"/>
    <w:rsid w:val="00A01989"/>
    <w:rsid w:val="00A02511"/>
    <w:rsid w:val="00A02542"/>
    <w:rsid w:val="00A02EAB"/>
    <w:rsid w:val="00A03446"/>
    <w:rsid w:val="00A03455"/>
    <w:rsid w:val="00A03563"/>
    <w:rsid w:val="00A03B8F"/>
    <w:rsid w:val="00A03C2B"/>
    <w:rsid w:val="00A0418B"/>
    <w:rsid w:val="00A047DB"/>
    <w:rsid w:val="00A04F87"/>
    <w:rsid w:val="00A04FBE"/>
    <w:rsid w:val="00A05181"/>
    <w:rsid w:val="00A051B4"/>
    <w:rsid w:val="00A05825"/>
    <w:rsid w:val="00A05AB1"/>
    <w:rsid w:val="00A0603A"/>
    <w:rsid w:val="00A0609B"/>
    <w:rsid w:val="00A065CA"/>
    <w:rsid w:val="00A06728"/>
    <w:rsid w:val="00A06817"/>
    <w:rsid w:val="00A0684A"/>
    <w:rsid w:val="00A06A94"/>
    <w:rsid w:val="00A06B77"/>
    <w:rsid w:val="00A06DDD"/>
    <w:rsid w:val="00A07953"/>
    <w:rsid w:val="00A07D42"/>
    <w:rsid w:val="00A07F7D"/>
    <w:rsid w:val="00A07F8F"/>
    <w:rsid w:val="00A10209"/>
    <w:rsid w:val="00A10863"/>
    <w:rsid w:val="00A108A2"/>
    <w:rsid w:val="00A10BC5"/>
    <w:rsid w:val="00A10C0E"/>
    <w:rsid w:val="00A10C83"/>
    <w:rsid w:val="00A10F78"/>
    <w:rsid w:val="00A115CC"/>
    <w:rsid w:val="00A1184A"/>
    <w:rsid w:val="00A119A4"/>
    <w:rsid w:val="00A11B46"/>
    <w:rsid w:val="00A11B67"/>
    <w:rsid w:val="00A11C0B"/>
    <w:rsid w:val="00A12244"/>
    <w:rsid w:val="00A122EE"/>
    <w:rsid w:val="00A127E9"/>
    <w:rsid w:val="00A12A03"/>
    <w:rsid w:val="00A12D81"/>
    <w:rsid w:val="00A13227"/>
    <w:rsid w:val="00A1323C"/>
    <w:rsid w:val="00A132FB"/>
    <w:rsid w:val="00A13472"/>
    <w:rsid w:val="00A135CA"/>
    <w:rsid w:val="00A13C65"/>
    <w:rsid w:val="00A13C7F"/>
    <w:rsid w:val="00A13C81"/>
    <w:rsid w:val="00A141A3"/>
    <w:rsid w:val="00A145E5"/>
    <w:rsid w:val="00A14B7D"/>
    <w:rsid w:val="00A14B9F"/>
    <w:rsid w:val="00A14C30"/>
    <w:rsid w:val="00A14D70"/>
    <w:rsid w:val="00A158AA"/>
    <w:rsid w:val="00A15995"/>
    <w:rsid w:val="00A15E68"/>
    <w:rsid w:val="00A1606B"/>
    <w:rsid w:val="00A1629D"/>
    <w:rsid w:val="00A16344"/>
    <w:rsid w:val="00A165A8"/>
    <w:rsid w:val="00A1693D"/>
    <w:rsid w:val="00A169BA"/>
    <w:rsid w:val="00A16B3B"/>
    <w:rsid w:val="00A16D05"/>
    <w:rsid w:val="00A16DD3"/>
    <w:rsid w:val="00A170BF"/>
    <w:rsid w:val="00A1732F"/>
    <w:rsid w:val="00A175D8"/>
    <w:rsid w:val="00A17702"/>
    <w:rsid w:val="00A17A4B"/>
    <w:rsid w:val="00A17BA1"/>
    <w:rsid w:val="00A17F0C"/>
    <w:rsid w:val="00A20368"/>
    <w:rsid w:val="00A2099E"/>
    <w:rsid w:val="00A20A9E"/>
    <w:rsid w:val="00A20AE3"/>
    <w:rsid w:val="00A20B79"/>
    <w:rsid w:val="00A210EB"/>
    <w:rsid w:val="00A211A7"/>
    <w:rsid w:val="00A21342"/>
    <w:rsid w:val="00A216A9"/>
    <w:rsid w:val="00A219A6"/>
    <w:rsid w:val="00A223BD"/>
    <w:rsid w:val="00A22725"/>
    <w:rsid w:val="00A227C9"/>
    <w:rsid w:val="00A22B9A"/>
    <w:rsid w:val="00A22D34"/>
    <w:rsid w:val="00A23B34"/>
    <w:rsid w:val="00A24064"/>
    <w:rsid w:val="00A245A6"/>
    <w:rsid w:val="00A24E37"/>
    <w:rsid w:val="00A25517"/>
    <w:rsid w:val="00A255B2"/>
    <w:rsid w:val="00A2599C"/>
    <w:rsid w:val="00A25B2E"/>
    <w:rsid w:val="00A25D63"/>
    <w:rsid w:val="00A26182"/>
    <w:rsid w:val="00A26191"/>
    <w:rsid w:val="00A267DB"/>
    <w:rsid w:val="00A26A98"/>
    <w:rsid w:val="00A26D8E"/>
    <w:rsid w:val="00A26DD9"/>
    <w:rsid w:val="00A26EFF"/>
    <w:rsid w:val="00A27275"/>
    <w:rsid w:val="00A2738D"/>
    <w:rsid w:val="00A273DA"/>
    <w:rsid w:val="00A27410"/>
    <w:rsid w:val="00A303D8"/>
    <w:rsid w:val="00A30416"/>
    <w:rsid w:val="00A3046A"/>
    <w:rsid w:val="00A306B6"/>
    <w:rsid w:val="00A30F80"/>
    <w:rsid w:val="00A310AC"/>
    <w:rsid w:val="00A311C5"/>
    <w:rsid w:val="00A316FC"/>
    <w:rsid w:val="00A3187C"/>
    <w:rsid w:val="00A318B9"/>
    <w:rsid w:val="00A319FD"/>
    <w:rsid w:val="00A31CA0"/>
    <w:rsid w:val="00A31D32"/>
    <w:rsid w:val="00A32032"/>
    <w:rsid w:val="00A323FF"/>
    <w:rsid w:val="00A3255A"/>
    <w:rsid w:val="00A326A2"/>
    <w:rsid w:val="00A32B7F"/>
    <w:rsid w:val="00A32D6C"/>
    <w:rsid w:val="00A32F89"/>
    <w:rsid w:val="00A330C5"/>
    <w:rsid w:val="00A331A0"/>
    <w:rsid w:val="00A337E1"/>
    <w:rsid w:val="00A33999"/>
    <w:rsid w:val="00A33A8A"/>
    <w:rsid w:val="00A33F63"/>
    <w:rsid w:val="00A34087"/>
    <w:rsid w:val="00A342C4"/>
    <w:rsid w:val="00A343FA"/>
    <w:rsid w:val="00A34516"/>
    <w:rsid w:val="00A347F1"/>
    <w:rsid w:val="00A34883"/>
    <w:rsid w:val="00A3527E"/>
    <w:rsid w:val="00A354A8"/>
    <w:rsid w:val="00A3621A"/>
    <w:rsid w:val="00A3628C"/>
    <w:rsid w:val="00A36454"/>
    <w:rsid w:val="00A365C5"/>
    <w:rsid w:val="00A366A9"/>
    <w:rsid w:val="00A36777"/>
    <w:rsid w:val="00A36E3E"/>
    <w:rsid w:val="00A375BB"/>
    <w:rsid w:val="00A37A90"/>
    <w:rsid w:val="00A37B1A"/>
    <w:rsid w:val="00A37D3C"/>
    <w:rsid w:val="00A37D70"/>
    <w:rsid w:val="00A37D7A"/>
    <w:rsid w:val="00A37EB5"/>
    <w:rsid w:val="00A37F74"/>
    <w:rsid w:val="00A40132"/>
    <w:rsid w:val="00A4018B"/>
    <w:rsid w:val="00A407FD"/>
    <w:rsid w:val="00A40A4C"/>
    <w:rsid w:val="00A40EBF"/>
    <w:rsid w:val="00A40F96"/>
    <w:rsid w:val="00A40FC4"/>
    <w:rsid w:val="00A41091"/>
    <w:rsid w:val="00A41552"/>
    <w:rsid w:val="00A417DE"/>
    <w:rsid w:val="00A41B02"/>
    <w:rsid w:val="00A41E0F"/>
    <w:rsid w:val="00A420D9"/>
    <w:rsid w:val="00A42795"/>
    <w:rsid w:val="00A42FB8"/>
    <w:rsid w:val="00A438A9"/>
    <w:rsid w:val="00A43B31"/>
    <w:rsid w:val="00A43E09"/>
    <w:rsid w:val="00A4423E"/>
    <w:rsid w:val="00A44294"/>
    <w:rsid w:val="00A44512"/>
    <w:rsid w:val="00A4488B"/>
    <w:rsid w:val="00A44AC2"/>
    <w:rsid w:val="00A44AD6"/>
    <w:rsid w:val="00A44C84"/>
    <w:rsid w:val="00A451BD"/>
    <w:rsid w:val="00A4523A"/>
    <w:rsid w:val="00A452BC"/>
    <w:rsid w:val="00A45A4A"/>
    <w:rsid w:val="00A45FC5"/>
    <w:rsid w:val="00A4629E"/>
    <w:rsid w:val="00A4637C"/>
    <w:rsid w:val="00A46499"/>
    <w:rsid w:val="00A46568"/>
    <w:rsid w:val="00A466C2"/>
    <w:rsid w:val="00A46724"/>
    <w:rsid w:val="00A477B4"/>
    <w:rsid w:val="00A505BD"/>
    <w:rsid w:val="00A505FB"/>
    <w:rsid w:val="00A50B2B"/>
    <w:rsid w:val="00A50BF0"/>
    <w:rsid w:val="00A50FB6"/>
    <w:rsid w:val="00A5142D"/>
    <w:rsid w:val="00A51444"/>
    <w:rsid w:val="00A515A6"/>
    <w:rsid w:val="00A51803"/>
    <w:rsid w:val="00A51D84"/>
    <w:rsid w:val="00A5230B"/>
    <w:rsid w:val="00A523BE"/>
    <w:rsid w:val="00A52561"/>
    <w:rsid w:val="00A52671"/>
    <w:rsid w:val="00A52C89"/>
    <w:rsid w:val="00A52D1B"/>
    <w:rsid w:val="00A53146"/>
    <w:rsid w:val="00A53223"/>
    <w:rsid w:val="00A53570"/>
    <w:rsid w:val="00A53BA4"/>
    <w:rsid w:val="00A53C04"/>
    <w:rsid w:val="00A53F77"/>
    <w:rsid w:val="00A5402B"/>
    <w:rsid w:val="00A5485D"/>
    <w:rsid w:val="00A54AA9"/>
    <w:rsid w:val="00A54B49"/>
    <w:rsid w:val="00A54E25"/>
    <w:rsid w:val="00A55551"/>
    <w:rsid w:val="00A555BB"/>
    <w:rsid w:val="00A556A2"/>
    <w:rsid w:val="00A55764"/>
    <w:rsid w:val="00A557DA"/>
    <w:rsid w:val="00A55B14"/>
    <w:rsid w:val="00A55DA2"/>
    <w:rsid w:val="00A55F34"/>
    <w:rsid w:val="00A56046"/>
    <w:rsid w:val="00A56539"/>
    <w:rsid w:val="00A565A9"/>
    <w:rsid w:val="00A56842"/>
    <w:rsid w:val="00A568B1"/>
    <w:rsid w:val="00A569D7"/>
    <w:rsid w:val="00A56AB6"/>
    <w:rsid w:val="00A56B4C"/>
    <w:rsid w:val="00A56B79"/>
    <w:rsid w:val="00A56BAD"/>
    <w:rsid w:val="00A56E73"/>
    <w:rsid w:val="00A56FDF"/>
    <w:rsid w:val="00A57EFE"/>
    <w:rsid w:val="00A57F59"/>
    <w:rsid w:val="00A60017"/>
    <w:rsid w:val="00A6009D"/>
    <w:rsid w:val="00A605D8"/>
    <w:rsid w:val="00A60748"/>
    <w:rsid w:val="00A607B3"/>
    <w:rsid w:val="00A607F4"/>
    <w:rsid w:val="00A60A37"/>
    <w:rsid w:val="00A60D95"/>
    <w:rsid w:val="00A60DD0"/>
    <w:rsid w:val="00A60E0B"/>
    <w:rsid w:val="00A6153F"/>
    <w:rsid w:val="00A61800"/>
    <w:rsid w:val="00A61905"/>
    <w:rsid w:val="00A61CF5"/>
    <w:rsid w:val="00A626CF"/>
    <w:rsid w:val="00A629AA"/>
    <w:rsid w:val="00A62C1A"/>
    <w:rsid w:val="00A639E7"/>
    <w:rsid w:val="00A63AB1"/>
    <w:rsid w:val="00A63B83"/>
    <w:rsid w:val="00A63E9D"/>
    <w:rsid w:val="00A63F2B"/>
    <w:rsid w:val="00A6400A"/>
    <w:rsid w:val="00A6447E"/>
    <w:rsid w:val="00A647D3"/>
    <w:rsid w:val="00A6483D"/>
    <w:rsid w:val="00A64B8F"/>
    <w:rsid w:val="00A64E8E"/>
    <w:rsid w:val="00A65390"/>
    <w:rsid w:val="00A653C6"/>
    <w:rsid w:val="00A653F7"/>
    <w:rsid w:val="00A65507"/>
    <w:rsid w:val="00A65D10"/>
    <w:rsid w:val="00A65D16"/>
    <w:rsid w:val="00A65FC0"/>
    <w:rsid w:val="00A65FF2"/>
    <w:rsid w:val="00A66045"/>
    <w:rsid w:val="00A6620C"/>
    <w:rsid w:val="00A664C5"/>
    <w:rsid w:val="00A665EF"/>
    <w:rsid w:val="00A66619"/>
    <w:rsid w:val="00A667B8"/>
    <w:rsid w:val="00A6687D"/>
    <w:rsid w:val="00A66C1E"/>
    <w:rsid w:val="00A66F77"/>
    <w:rsid w:val="00A670F8"/>
    <w:rsid w:val="00A6710D"/>
    <w:rsid w:val="00A67240"/>
    <w:rsid w:val="00A673AC"/>
    <w:rsid w:val="00A67418"/>
    <w:rsid w:val="00A675AA"/>
    <w:rsid w:val="00A675FD"/>
    <w:rsid w:val="00A67F3D"/>
    <w:rsid w:val="00A70392"/>
    <w:rsid w:val="00A705F8"/>
    <w:rsid w:val="00A70801"/>
    <w:rsid w:val="00A70B7E"/>
    <w:rsid w:val="00A70FA1"/>
    <w:rsid w:val="00A7136A"/>
    <w:rsid w:val="00A71396"/>
    <w:rsid w:val="00A71411"/>
    <w:rsid w:val="00A715F2"/>
    <w:rsid w:val="00A7166E"/>
    <w:rsid w:val="00A71DE4"/>
    <w:rsid w:val="00A71FE1"/>
    <w:rsid w:val="00A72022"/>
    <w:rsid w:val="00A72041"/>
    <w:rsid w:val="00A72414"/>
    <w:rsid w:val="00A72A8C"/>
    <w:rsid w:val="00A72C4B"/>
    <w:rsid w:val="00A72E53"/>
    <w:rsid w:val="00A72EC9"/>
    <w:rsid w:val="00A7310D"/>
    <w:rsid w:val="00A7334D"/>
    <w:rsid w:val="00A735EC"/>
    <w:rsid w:val="00A73801"/>
    <w:rsid w:val="00A7397C"/>
    <w:rsid w:val="00A739E3"/>
    <w:rsid w:val="00A73CFB"/>
    <w:rsid w:val="00A740F1"/>
    <w:rsid w:val="00A74C69"/>
    <w:rsid w:val="00A74D14"/>
    <w:rsid w:val="00A75222"/>
    <w:rsid w:val="00A752BA"/>
    <w:rsid w:val="00A757AB"/>
    <w:rsid w:val="00A75A43"/>
    <w:rsid w:val="00A75AEE"/>
    <w:rsid w:val="00A75F44"/>
    <w:rsid w:val="00A760CE"/>
    <w:rsid w:val="00A76379"/>
    <w:rsid w:val="00A765B3"/>
    <w:rsid w:val="00A7675A"/>
    <w:rsid w:val="00A76AF4"/>
    <w:rsid w:val="00A77026"/>
    <w:rsid w:val="00A77708"/>
    <w:rsid w:val="00A77720"/>
    <w:rsid w:val="00A77ED8"/>
    <w:rsid w:val="00A77FC0"/>
    <w:rsid w:val="00A77FDA"/>
    <w:rsid w:val="00A80520"/>
    <w:rsid w:val="00A80F74"/>
    <w:rsid w:val="00A811BC"/>
    <w:rsid w:val="00A8169E"/>
    <w:rsid w:val="00A81809"/>
    <w:rsid w:val="00A81927"/>
    <w:rsid w:val="00A81B3E"/>
    <w:rsid w:val="00A81C2C"/>
    <w:rsid w:val="00A81EB0"/>
    <w:rsid w:val="00A820CF"/>
    <w:rsid w:val="00A82813"/>
    <w:rsid w:val="00A82A4E"/>
    <w:rsid w:val="00A82AB6"/>
    <w:rsid w:val="00A82D17"/>
    <w:rsid w:val="00A8339F"/>
    <w:rsid w:val="00A8361F"/>
    <w:rsid w:val="00A83929"/>
    <w:rsid w:val="00A8404C"/>
    <w:rsid w:val="00A840B1"/>
    <w:rsid w:val="00A842EE"/>
    <w:rsid w:val="00A8436C"/>
    <w:rsid w:val="00A84C16"/>
    <w:rsid w:val="00A84D4A"/>
    <w:rsid w:val="00A84F1F"/>
    <w:rsid w:val="00A850B9"/>
    <w:rsid w:val="00A85602"/>
    <w:rsid w:val="00A85841"/>
    <w:rsid w:val="00A85971"/>
    <w:rsid w:val="00A85AA8"/>
    <w:rsid w:val="00A85CD1"/>
    <w:rsid w:val="00A85F09"/>
    <w:rsid w:val="00A86339"/>
    <w:rsid w:val="00A86CFD"/>
    <w:rsid w:val="00A86DB9"/>
    <w:rsid w:val="00A86FD9"/>
    <w:rsid w:val="00A872EE"/>
    <w:rsid w:val="00A87998"/>
    <w:rsid w:val="00A87BE7"/>
    <w:rsid w:val="00A87D4F"/>
    <w:rsid w:val="00A87DAF"/>
    <w:rsid w:val="00A903EC"/>
    <w:rsid w:val="00A9083A"/>
    <w:rsid w:val="00A90976"/>
    <w:rsid w:val="00A90C62"/>
    <w:rsid w:val="00A90DA5"/>
    <w:rsid w:val="00A90DB7"/>
    <w:rsid w:val="00A90E55"/>
    <w:rsid w:val="00A910C7"/>
    <w:rsid w:val="00A91796"/>
    <w:rsid w:val="00A919A8"/>
    <w:rsid w:val="00A91A97"/>
    <w:rsid w:val="00A923CE"/>
    <w:rsid w:val="00A92B14"/>
    <w:rsid w:val="00A92B58"/>
    <w:rsid w:val="00A92BEC"/>
    <w:rsid w:val="00A92C57"/>
    <w:rsid w:val="00A93082"/>
    <w:rsid w:val="00A932D2"/>
    <w:rsid w:val="00A937E1"/>
    <w:rsid w:val="00A93B55"/>
    <w:rsid w:val="00A93E1B"/>
    <w:rsid w:val="00A9427F"/>
    <w:rsid w:val="00A944C4"/>
    <w:rsid w:val="00A946A5"/>
    <w:rsid w:val="00A946D7"/>
    <w:rsid w:val="00A94801"/>
    <w:rsid w:val="00A94B09"/>
    <w:rsid w:val="00A94EA7"/>
    <w:rsid w:val="00A94F76"/>
    <w:rsid w:val="00A9568E"/>
    <w:rsid w:val="00A9595B"/>
    <w:rsid w:val="00A95EA3"/>
    <w:rsid w:val="00A95F74"/>
    <w:rsid w:val="00A96060"/>
    <w:rsid w:val="00A96073"/>
    <w:rsid w:val="00A96412"/>
    <w:rsid w:val="00A9686B"/>
    <w:rsid w:val="00A9689C"/>
    <w:rsid w:val="00A969B1"/>
    <w:rsid w:val="00A97569"/>
    <w:rsid w:val="00A97C66"/>
    <w:rsid w:val="00A97DCE"/>
    <w:rsid w:val="00A97DEE"/>
    <w:rsid w:val="00A97F5C"/>
    <w:rsid w:val="00AA00E1"/>
    <w:rsid w:val="00AA02A7"/>
    <w:rsid w:val="00AA0679"/>
    <w:rsid w:val="00AA0862"/>
    <w:rsid w:val="00AA0EBF"/>
    <w:rsid w:val="00AA0F5F"/>
    <w:rsid w:val="00AA10C7"/>
    <w:rsid w:val="00AA11BB"/>
    <w:rsid w:val="00AA131C"/>
    <w:rsid w:val="00AA1617"/>
    <w:rsid w:val="00AA1639"/>
    <w:rsid w:val="00AA190B"/>
    <w:rsid w:val="00AA19A2"/>
    <w:rsid w:val="00AA1F59"/>
    <w:rsid w:val="00AA25C7"/>
    <w:rsid w:val="00AA2A2C"/>
    <w:rsid w:val="00AA3024"/>
    <w:rsid w:val="00AA33FC"/>
    <w:rsid w:val="00AA34D9"/>
    <w:rsid w:val="00AA3E43"/>
    <w:rsid w:val="00AA40CC"/>
    <w:rsid w:val="00AA4397"/>
    <w:rsid w:val="00AA44F3"/>
    <w:rsid w:val="00AA45D0"/>
    <w:rsid w:val="00AA4908"/>
    <w:rsid w:val="00AA4C8F"/>
    <w:rsid w:val="00AA4DD7"/>
    <w:rsid w:val="00AA4EBA"/>
    <w:rsid w:val="00AA4ED9"/>
    <w:rsid w:val="00AA4FC2"/>
    <w:rsid w:val="00AA51BE"/>
    <w:rsid w:val="00AA5A06"/>
    <w:rsid w:val="00AA5A2C"/>
    <w:rsid w:val="00AA5D6C"/>
    <w:rsid w:val="00AA64A5"/>
    <w:rsid w:val="00AA64B9"/>
    <w:rsid w:val="00AA68FB"/>
    <w:rsid w:val="00AA694B"/>
    <w:rsid w:val="00AA6A89"/>
    <w:rsid w:val="00AA70FC"/>
    <w:rsid w:val="00AA711C"/>
    <w:rsid w:val="00AA74CC"/>
    <w:rsid w:val="00AA768D"/>
    <w:rsid w:val="00AA77FD"/>
    <w:rsid w:val="00AA792E"/>
    <w:rsid w:val="00AA7B87"/>
    <w:rsid w:val="00AA7C0C"/>
    <w:rsid w:val="00AA7C6E"/>
    <w:rsid w:val="00AA7F5D"/>
    <w:rsid w:val="00AB09B4"/>
    <w:rsid w:val="00AB188C"/>
    <w:rsid w:val="00AB1C6E"/>
    <w:rsid w:val="00AB1C82"/>
    <w:rsid w:val="00AB1D54"/>
    <w:rsid w:val="00AB23A4"/>
    <w:rsid w:val="00AB2A94"/>
    <w:rsid w:val="00AB2FE7"/>
    <w:rsid w:val="00AB30FC"/>
    <w:rsid w:val="00AB3909"/>
    <w:rsid w:val="00AB3912"/>
    <w:rsid w:val="00AB3D33"/>
    <w:rsid w:val="00AB3ED8"/>
    <w:rsid w:val="00AB44E1"/>
    <w:rsid w:val="00AB45AD"/>
    <w:rsid w:val="00AB4B73"/>
    <w:rsid w:val="00AB4BAA"/>
    <w:rsid w:val="00AB4C49"/>
    <w:rsid w:val="00AB5133"/>
    <w:rsid w:val="00AB5596"/>
    <w:rsid w:val="00AB5D90"/>
    <w:rsid w:val="00AB6100"/>
    <w:rsid w:val="00AB6316"/>
    <w:rsid w:val="00AB645C"/>
    <w:rsid w:val="00AB66BC"/>
    <w:rsid w:val="00AB6997"/>
    <w:rsid w:val="00AB7236"/>
    <w:rsid w:val="00AB750D"/>
    <w:rsid w:val="00AB7592"/>
    <w:rsid w:val="00AC008A"/>
    <w:rsid w:val="00AC09BB"/>
    <w:rsid w:val="00AC0E61"/>
    <w:rsid w:val="00AC19C0"/>
    <w:rsid w:val="00AC1E4D"/>
    <w:rsid w:val="00AC1EC8"/>
    <w:rsid w:val="00AC1EEA"/>
    <w:rsid w:val="00AC216D"/>
    <w:rsid w:val="00AC2737"/>
    <w:rsid w:val="00AC2E28"/>
    <w:rsid w:val="00AC2F49"/>
    <w:rsid w:val="00AC3153"/>
    <w:rsid w:val="00AC34C0"/>
    <w:rsid w:val="00AC3651"/>
    <w:rsid w:val="00AC392B"/>
    <w:rsid w:val="00AC39EE"/>
    <w:rsid w:val="00AC3BD1"/>
    <w:rsid w:val="00AC3CCD"/>
    <w:rsid w:val="00AC3F18"/>
    <w:rsid w:val="00AC41D8"/>
    <w:rsid w:val="00AC431D"/>
    <w:rsid w:val="00AC4440"/>
    <w:rsid w:val="00AC4801"/>
    <w:rsid w:val="00AC50E6"/>
    <w:rsid w:val="00AC5191"/>
    <w:rsid w:val="00AC5279"/>
    <w:rsid w:val="00AC52BC"/>
    <w:rsid w:val="00AC54F6"/>
    <w:rsid w:val="00AC60D7"/>
    <w:rsid w:val="00AC61A1"/>
    <w:rsid w:val="00AC6417"/>
    <w:rsid w:val="00AC65B3"/>
    <w:rsid w:val="00AC67C0"/>
    <w:rsid w:val="00AC6813"/>
    <w:rsid w:val="00AC6892"/>
    <w:rsid w:val="00AC6E60"/>
    <w:rsid w:val="00AC701E"/>
    <w:rsid w:val="00AC7026"/>
    <w:rsid w:val="00AC722A"/>
    <w:rsid w:val="00AC75B9"/>
    <w:rsid w:val="00AC781A"/>
    <w:rsid w:val="00AC7B73"/>
    <w:rsid w:val="00AC7C8F"/>
    <w:rsid w:val="00AC7D75"/>
    <w:rsid w:val="00AD0355"/>
    <w:rsid w:val="00AD0506"/>
    <w:rsid w:val="00AD0896"/>
    <w:rsid w:val="00AD094D"/>
    <w:rsid w:val="00AD09CE"/>
    <w:rsid w:val="00AD0F24"/>
    <w:rsid w:val="00AD196D"/>
    <w:rsid w:val="00AD1B8D"/>
    <w:rsid w:val="00AD21FF"/>
    <w:rsid w:val="00AD272E"/>
    <w:rsid w:val="00AD2AC1"/>
    <w:rsid w:val="00AD2DE7"/>
    <w:rsid w:val="00AD30C7"/>
    <w:rsid w:val="00AD31DA"/>
    <w:rsid w:val="00AD3411"/>
    <w:rsid w:val="00AD3553"/>
    <w:rsid w:val="00AD392A"/>
    <w:rsid w:val="00AD3A3F"/>
    <w:rsid w:val="00AD3A40"/>
    <w:rsid w:val="00AD3BB7"/>
    <w:rsid w:val="00AD401C"/>
    <w:rsid w:val="00AD4233"/>
    <w:rsid w:val="00AD48C5"/>
    <w:rsid w:val="00AD4C46"/>
    <w:rsid w:val="00AD4FFD"/>
    <w:rsid w:val="00AD5508"/>
    <w:rsid w:val="00AD5551"/>
    <w:rsid w:val="00AD57C0"/>
    <w:rsid w:val="00AD5958"/>
    <w:rsid w:val="00AD5A3F"/>
    <w:rsid w:val="00AD5F24"/>
    <w:rsid w:val="00AD62B3"/>
    <w:rsid w:val="00AD62C0"/>
    <w:rsid w:val="00AD67B7"/>
    <w:rsid w:val="00AD6CCA"/>
    <w:rsid w:val="00AD74F4"/>
    <w:rsid w:val="00AD75B4"/>
    <w:rsid w:val="00AD76B4"/>
    <w:rsid w:val="00AD7920"/>
    <w:rsid w:val="00AD7B93"/>
    <w:rsid w:val="00AD7D0B"/>
    <w:rsid w:val="00AD7D5E"/>
    <w:rsid w:val="00AD7EE6"/>
    <w:rsid w:val="00AE013C"/>
    <w:rsid w:val="00AE01D8"/>
    <w:rsid w:val="00AE04A0"/>
    <w:rsid w:val="00AE05E7"/>
    <w:rsid w:val="00AE0C0A"/>
    <w:rsid w:val="00AE0CF1"/>
    <w:rsid w:val="00AE0DCE"/>
    <w:rsid w:val="00AE0EE4"/>
    <w:rsid w:val="00AE124F"/>
    <w:rsid w:val="00AE1396"/>
    <w:rsid w:val="00AE156A"/>
    <w:rsid w:val="00AE1697"/>
    <w:rsid w:val="00AE18F9"/>
    <w:rsid w:val="00AE19F6"/>
    <w:rsid w:val="00AE1DD3"/>
    <w:rsid w:val="00AE1F71"/>
    <w:rsid w:val="00AE20B2"/>
    <w:rsid w:val="00AE29F8"/>
    <w:rsid w:val="00AE2A09"/>
    <w:rsid w:val="00AE35B4"/>
    <w:rsid w:val="00AE3B2F"/>
    <w:rsid w:val="00AE3D44"/>
    <w:rsid w:val="00AE43BE"/>
    <w:rsid w:val="00AE43D2"/>
    <w:rsid w:val="00AE43E4"/>
    <w:rsid w:val="00AE4641"/>
    <w:rsid w:val="00AE47D0"/>
    <w:rsid w:val="00AE48C5"/>
    <w:rsid w:val="00AE49AA"/>
    <w:rsid w:val="00AE4AAE"/>
    <w:rsid w:val="00AE4F22"/>
    <w:rsid w:val="00AE50E7"/>
    <w:rsid w:val="00AE5273"/>
    <w:rsid w:val="00AE541F"/>
    <w:rsid w:val="00AE5AFE"/>
    <w:rsid w:val="00AE5D35"/>
    <w:rsid w:val="00AE5F51"/>
    <w:rsid w:val="00AE63DF"/>
    <w:rsid w:val="00AE64F6"/>
    <w:rsid w:val="00AE692D"/>
    <w:rsid w:val="00AE6ECC"/>
    <w:rsid w:val="00AE6FDC"/>
    <w:rsid w:val="00AE70A3"/>
    <w:rsid w:val="00AE73C8"/>
    <w:rsid w:val="00AE7533"/>
    <w:rsid w:val="00AE7D21"/>
    <w:rsid w:val="00AF08BB"/>
    <w:rsid w:val="00AF09DD"/>
    <w:rsid w:val="00AF137B"/>
    <w:rsid w:val="00AF14A2"/>
    <w:rsid w:val="00AF17A1"/>
    <w:rsid w:val="00AF1DCE"/>
    <w:rsid w:val="00AF20D4"/>
    <w:rsid w:val="00AF2231"/>
    <w:rsid w:val="00AF2779"/>
    <w:rsid w:val="00AF29D9"/>
    <w:rsid w:val="00AF2CA4"/>
    <w:rsid w:val="00AF339F"/>
    <w:rsid w:val="00AF3515"/>
    <w:rsid w:val="00AF363B"/>
    <w:rsid w:val="00AF3ABC"/>
    <w:rsid w:val="00AF3C09"/>
    <w:rsid w:val="00AF3E0A"/>
    <w:rsid w:val="00AF3F07"/>
    <w:rsid w:val="00AF4114"/>
    <w:rsid w:val="00AF4319"/>
    <w:rsid w:val="00AF4375"/>
    <w:rsid w:val="00AF4CC5"/>
    <w:rsid w:val="00AF51C1"/>
    <w:rsid w:val="00AF552C"/>
    <w:rsid w:val="00AF5AF1"/>
    <w:rsid w:val="00AF5CE8"/>
    <w:rsid w:val="00AF6974"/>
    <w:rsid w:val="00AF6A3B"/>
    <w:rsid w:val="00AF6D67"/>
    <w:rsid w:val="00AF7491"/>
    <w:rsid w:val="00AF7862"/>
    <w:rsid w:val="00B006D6"/>
    <w:rsid w:val="00B008BD"/>
    <w:rsid w:val="00B008E4"/>
    <w:rsid w:val="00B00B52"/>
    <w:rsid w:val="00B00B5B"/>
    <w:rsid w:val="00B00CA7"/>
    <w:rsid w:val="00B0106B"/>
    <w:rsid w:val="00B01166"/>
    <w:rsid w:val="00B013A7"/>
    <w:rsid w:val="00B013DB"/>
    <w:rsid w:val="00B0154F"/>
    <w:rsid w:val="00B0185F"/>
    <w:rsid w:val="00B01866"/>
    <w:rsid w:val="00B01CA3"/>
    <w:rsid w:val="00B01D84"/>
    <w:rsid w:val="00B01F1D"/>
    <w:rsid w:val="00B02229"/>
    <w:rsid w:val="00B0246C"/>
    <w:rsid w:val="00B028F6"/>
    <w:rsid w:val="00B02915"/>
    <w:rsid w:val="00B02B3A"/>
    <w:rsid w:val="00B02CC0"/>
    <w:rsid w:val="00B02D9B"/>
    <w:rsid w:val="00B02F62"/>
    <w:rsid w:val="00B0304B"/>
    <w:rsid w:val="00B03239"/>
    <w:rsid w:val="00B039C4"/>
    <w:rsid w:val="00B04077"/>
    <w:rsid w:val="00B04459"/>
    <w:rsid w:val="00B04500"/>
    <w:rsid w:val="00B04533"/>
    <w:rsid w:val="00B04595"/>
    <w:rsid w:val="00B047E0"/>
    <w:rsid w:val="00B0481E"/>
    <w:rsid w:val="00B04953"/>
    <w:rsid w:val="00B04C2E"/>
    <w:rsid w:val="00B04C9E"/>
    <w:rsid w:val="00B04D4F"/>
    <w:rsid w:val="00B04D9B"/>
    <w:rsid w:val="00B04DF3"/>
    <w:rsid w:val="00B04EF8"/>
    <w:rsid w:val="00B050AF"/>
    <w:rsid w:val="00B0514D"/>
    <w:rsid w:val="00B0538D"/>
    <w:rsid w:val="00B053C4"/>
    <w:rsid w:val="00B054CE"/>
    <w:rsid w:val="00B055BE"/>
    <w:rsid w:val="00B055DB"/>
    <w:rsid w:val="00B05722"/>
    <w:rsid w:val="00B05769"/>
    <w:rsid w:val="00B05795"/>
    <w:rsid w:val="00B05CD5"/>
    <w:rsid w:val="00B05DB5"/>
    <w:rsid w:val="00B060EC"/>
    <w:rsid w:val="00B061EC"/>
    <w:rsid w:val="00B06450"/>
    <w:rsid w:val="00B064AB"/>
    <w:rsid w:val="00B066B2"/>
    <w:rsid w:val="00B06715"/>
    <w:rsid w:val="00B06863"/>
    <w:rsid w:val="00B069D0"/>
    <w:rsid w:val="00B0709D"/>
    <w:rsid w:val="00B072DD"/>
    <w:rsid w:val="00B074E8"/>
    <w:rsid w:val="00B075C8"/>
    <w:rsid w:val="00B076FE"/>
    <w:rsid w:val="00B07B27"/>
    <w:rsid w:val="00B07D76"/>
    <w:rsid w:val="00B101AD"/>
    <w:rsid w:val="00B1034F"/>
    <w:rsid w:val="00B104A5"/>
    <w:rsid w:val="00B10B06"/>
    <w:rsid w:val="00B10D27"/>
    <w:rsid w:val="00B114ED"/>
    <w:rsid w:val="00B115B4"/>
    <w:rsid w:val="00B115C0"/>
    <w:rsid w:val="00B119C4"/>
    <w:rsid w:val="00B11BF3"/>
    <w:rsid w:val="00B11C29"/>
    <w:rsid w:val="00B11ED1"/>
    <w:rsid w:val="00B11EE9"/>
    <w:rsid w:val="00B12040"/>
    <w:rsid w:val="00B12BDD"/>
    <w:rsid w:val="00B12FD2"/>
    <w:rsid w:val="00B133FB"/>
    <w:rsid w:val="00B135C2"/>
    <w:rsid w:val="00B137C1"/>
    <w:rsid w:val="00B139FF"/>
    <w:rsid w:val="00B14C4E"/>
    <w:rsid w:val="00B1504D"/>
    <w:rsid w:val="00B152BD"/>
    <w:rsid w:val="00B15417"/>
    <w:rsid w:val="00B15B21"/>
    <w:rsid w:val="00B15B3C"/>
    <w:rsid w:val="00B15F70"/>
    <w:rsid w:val="00B1694F"/>
    <w:rsid w:val="00B16A79"/>
    <w:rsid w:val="00B16D95"/>
    <w:rsid w:val="00B16E95"/>
    <w:rsid w:val="00B16F51"/>
    <w:rsid w:val="00B1705B"/>
    <w:rsid w:val="00B17081"/>
    <w:rsid w:val="00B17089"/>
    <w:rsid w:val="00B17093"/>
    <w:rsid w:val="00B17136"/>
    <w:rsid w:val="00B17299"/>
    <w:rsid w:val="00B177C4"/>
    <w:rsid w:val="00B20195"/>
    <w:rsid w:val="00B205D2"/>
    <w:rsid w:val="00B206A8"/>
    <w:rsid w:val="00B2072F"/>
    <w:rsid w:val="00B20781"/>
    <w:rsid w:val="00B20B91"/>
    <w:rsid w:val="00B20D96"/>
    <w:rsid w:val="00B20DE7"/>
    <w:rsid w:val="00B20F62"/>
    <w:rsid w:val="00B21360"/>
    <w:rsid w:val="00B217E6"/>
    <w:rsid w:val="00B21B13"/>
    <w:rsid w:val="00B21BA6"/>
    <w:rsid w:val="00B21D0C"/>
    <w:rsid w:val="00B21E4E"/>
    <w:rsid w:val="00B22000"/>
    <w:rsid w:val="00B22122"/>
    <w:rsid w:val="00B22174"/>
    <w:rsid w:val="00B22447"/>
    <w:rsid w:val="00B22917"/>
    <w:rsid w:val="00B22D90"/>
    <w:rsid w:val="00B233C7"/>
    <w:rsid w:val="00B23972"/>
    <w:rsid w:val="00B23BE8"/>
    <w:rsid w:val="00B23CE6"/>
    <w:rsid w:val="00B24922"/>
    <w:rsid w:val="00B24D6F"/>
    <w:rsid w:val="00B24E47"/>
    <w:rsid w:val="00B24E8C"/>
    <w:rsid w:val="00B2531B"/>
    <w:rsid w:val="00B25612"/>
    <w:rsid w:val="00B259A2"/>
    <w:rsid w:val="00B25E00"/>
    <w:rsid w:val="00B25FD2"/>
    <w:rsid w:val="00B26205"/>
    <w:rsid w:val="00B26361"/>
    <w:rsid w:val="00B26478"/>
    <w:rsid w:val="00B268A6"/>
    <w:rsid w:val="00B26AAE"/>
    <w:rsid w:val="00B26B41"/>
    <w:rsid w:val="00B2740A"/>
    <w:rsid w:val="00B2781C"/>
    <w:rsid w:val="00B27B63"/>
    <w:rsid w:val="00B27FB2"/>
    <w:rsid w:val="00B3025A"/>
    <w:rsid w:val="00B3044A"/>
    <w:rsid w:val="00B305AB"/>
    <w:rsid w:val="00B30D1A"/>
    <w:rsid w:val="00B30D9A"/>
    <w:rsid w:val="00B30EFC"/>
    <w:rsid w:val="00B30F2A"/>
    <w:rsid w:val="00B3113D"/>
    <w:rsid w:val="00B31403"/>
    <w:rsid w:val="00B314F9"/>
    <w:rsid w:val="00B3153E"/>
    <w:rsid w:val="00B31A6D"/>
    <w:rsid w:val="00B31B21"/>
    <w:rsid w:val="00B31CCD"/>
    <w:rsid w:val="00B31D8C"/>
    <w:rsid w:val="00B32148"/>
    <w:rsid w:val="00B32597"/>
    <w:rsid w:val="00B327AE"/>
    <w:rsid w:val="00B32BD7"/>
    <w:rsid w:val="00B32F2F"/>
    <w:rsid w:val="00B332AB"/>
    <w:rsid w:val="00B3332C"/>
    <w:rsid w:val="00B3333C"/>
    <w:rsid w:val="00B33529"/>
    <w:rsid w:val="00B337F4"/>
    <w:rsid w:val="00B33AF1"/>
    <w:rsid w:val="00B340B9"/>
    <w:rsid w:val="00B3433F"/>
    <w:rsid w:val="00B346A9"/>
    <w:rsid w:val="00B34DCF"/>
    <w:rsid w:val="00B3502B"/>
    <w:rsid w:val="00B35157"/>
    <w:rsid w:val="00B3540A"/>
    <w:rsid w:val="00B354B5"/>
    <w:rsid w:val="00B3561E"/>
    <w:rsid w:val="00B35D59"/>
    <w:rsid w:val="00B361E8"/>
    <w:rsid w:val="00B3671B"/>
    <w:rsid w:val="00B3799C"/>
    <w:rsid w:val="00B37AC9"/>
    <w:rsid w:val="00B37EDA"/>
    <w:rsid w:val="00B37FA1"/>
    <w:rsid w:val="00B40013"/>
    <w:rsid w:val="00B4046E"/>
    <w:rsid w:val="00B40EA8"/>
    <w:rsid w:val="00B40EDD"/>
    <w:rsid w:val="00B41A74"/>
    <w:rsid w:val="00B41C2D"/>
    <w:rsid w:val="00B41C59"/>
    <w:rsid w:val="00B42186"/>
    <w:rsid w:val="00B423DE"/>
    <w:rsid w:val="00B425F9"/>
    <w:rsid w:val="00B42B6C"/>
    <w:rsid w:val="00B42F93"/>
    <w:rsid w:val="00B43209"/>
    <w:rsid w:val="00B433D1"/>
    <w:rsid w:val="00B436AE"/>
    <w:rsid w:val="00B43750"/>
    <w:rsid w:val="00B43945"/>
    <w:rsid w:val="00B43A02"/>
    <w:rsid w:val="00B43CB0"/>
    <w:rsid w:val="00B43EAE"/>
    <w:rsid w:val="00B43F4B"/>
    <w:rsid w:val="00B4423B"/>
    <w:rsid w:val="00B44270"/>
    <w:rsid w:val="00B44361"/>
    <w:rsid w:val="00B4440D"/>
    <w:rsid w:val="00B44575"/>
    <w:rsid w:val="00B446BE"/>
    <w:rsid w:val="00B44A03"/>
    <w:rsid w:val="00B44C66"/>
    <w:rsid w:val="00B44DFE"/>
    <w:rsid w:val="00B4522D"/>
    <w:rsid w:val="00B45353"/>
    <w:rsid w:val="00B45AF2"/>
    <w:rsid w:val="00B45C40"/>
    <w:rsid w:val="00B45FC4"/>
    <w:rsid w:val="00B4636A"/>
    <w:rsid w:val="00B4660B"/>
    <w:rsid w:val="00B4665B"/>
    <w:rsid w:val="00B4675B"/>
    <w:rsid w:val="00B469C0"/>
    <w:rsid w:val="00B46B54"/>
    <w:rsid w:val="00B46BF2"/>
    <w:rsid w:val="00B46E5E"/>
    <w:rsid w:val="00B46F72"/>
    <w:rsid w:val="00B47710"/>
    <w:rsid w:val="00B477D4"/>
    <w:rsid w:val="00B47F4C"/>
    <w:rsid w:val="00B50042"/>
    <w:rsid w:val="00B5019E"/>
    <w:rsid w:val="00B50258"/>
    <w:rsid w:val="00B507EB"/>
    <w:rsid w:val="00B50C9F"/>
    <w:rsid w:val="00B50CAF"/>
    <w:rsid w:val="00B5121B"/>
    <w:rsid w:val="00B519C9"/>
    <w:rsid w:val="00B51D1E"/>
    <w:rsid w:val="00B51F12"/>
    <w:rsid w:val="00B520A7"/>
    <w:rsid w:val="00B52FA5"/>
    <w:rsid w:val="00B53855"/>
    <w:rsid w:val="00B53913"/>
    <w:rsid w:val="00B539D1"/>
    <w:rsid w:val="00B53B71"/>
    <w:rsid w:val="00B53C22"/>
    <w:rsid w:val="00B545B4"/>
    <w:rsid w:val="00B54986"/>
    <w:rsid w:val="00B54FED"/>
    <w:rsid w:val="00B55211"/>
    <w:rsid w:val="00B554B2"/>
    <w:rsid w:val="00B55530"/>
    <w:rsid w:val="00B55DDC"/>
    <w:rsid w:val="00B5656F"/>
    <w:rsid w:val="00B56640"/>
    <w:rsid w:val="00B569A5"/>
    <w:rsid w:val="00B56B78"/>
    <w:rsid w:val="00B56BC8"/>
    <w:rsid w:val="00B56D5E"/>
    <w:rsid w:val="00B56D99"/>
    <w:rsid w:val="00B56D9C"/>
    <w:rsid w:val="00B56EDE"/>
    <w:rsid w:val="00B57110"/>
    <w:rsid w:val="00B571D1"/>
    <w:rsid w:val="00B5734C"/>
    <w:rsid w:val="00B5740A"/>
    <w:rsid w:val="00B575B6"/>
    <w:rsid w:val="00B57AD5"/>
    <w:rsid w:val="00B57BEC"/>
    <w:rsid w:val="00B57C61"/>
    <w:rsid w:val="00B60038"/>
    <w:rsid w:val="00B60294"/>
    <w:rsid w:val="00B603C7"/>
    <w:rsid w:val="00B606CC"/>
    <w:rsid w:val="00B60A69"/>
    <w:rsid w:val="00B60B53"/>
    <w:rsid w:val="00B60BB5"/>
    <w:rsid w:val="00B60CD8"/>
    <w:rsid w:val="00B611EB"/>
    <w:rsid w:val="00B614D7"/>
    <w:rsid w:val="00B61511"/>
    <w:rsid w:val="00B6180B"/>
    <w:rsid w:val="00B61958"/>
    <w:rsid w:val="00B61AEC"/>
    <w:rsid w:val="00B61D77"/>
    <w:rsid w:val="00B62028"/>
    <w:rsid w:val="00B6237D"/>
    <w:rsid w:val="00B6249D"/>
    <w:rsid w:val="00B62DE6"/>
    <w:rsid w:val="00B62E75"/>
    <w:rsid w:val="00B6318E"/>
    <w:rsid w:val="00B63AF5"/>
    <w:rsid w:val="00B63F61"/>
    <w:rsid w:val="00B64538"/>
    <w:rsid w:val="00B64686"/>
    <w:rsid w:val="00B6481C"/>
    <w:rsid w:val="00B64A39"/>
    <w:rsid w:val="00B64D32"/>
    <w:rsid w:val="00B64EE2"/>
    <w:rsid w:val="00B64EEC"/>
    <w:rsid w:val="00B6519B"/>
    <w:rsid w:val="00B65832"/>
    <w:rsid w:val="00B659D3"/>
    <w:rsid w:val="00B65A2C"/>
    <w:rsid w:val="00B65A57"/>
    <w:rsid w:val="00B660C4"/>
    <w:rsid w:val="00B6620D"/>
    <w:rsid w:val="00B662EA"/>
    <w:rsid w:val="00B664AE"/>
    <w:rsid w:val="00B66512"/>
    <w:rsid w:val="00B6662F"/>
    <w:rsid w:val="00B66832"/>
    <w:rsid w:val="00B6696C"/>
    <w:rsid w:val="00B671AC"/>
    <w:rsid w:val="00B6726A"/>
    <w:rsid w:val="00B67396"/>
    <w:rsid w:val="00B6764A"/>
    <w:rsid w:val="00B67D71"/>
    <w:rsid w:val="00B70112"/>
    <w:rsid w:val="00B704BB"/>
    <w:rsid w:val="00B708FD"/>
    <w:rsid w:val="00B709DD"/>
    <w:rsid w:val="00B70BAF"/>
    <w:rsid w:val="00B71502"/>
    <w:rsid w:val="00B71681"/>
    <w:rsid w:val="00B716BE"/>
    <w:rsid w:val="00B718E1"/>
    <w:rsid w:val="00B71A96"/>
    <w:rsid w:val="00B726BE"/>
    <w:rsid w:val="00B72B98"/>
    <w:rsid w:val="00B72D96"/>
    <w:rsid w:val="00B72EC8"/>
    <w:rsid w:val="00B72F50"/>
    <w:rsid w:val="00B72FCA"/>
    <w:rsid w:val="00B7315F"/>
    <w:rsid w:val="00B7321D"/>
    <w:rsid w:val="00B7327B"/>
    <w:rsid w:val="00B73326"/>
    <w:rsid w:val="00B73771"/>
    <w:rsid w:val="00B73954"/>
    <w:rsid w:val="00B739A3"/>
    <w:rsid w:val="00B73D18"/>
    <w:rsid w:val="00B73E3D"/>
    <w:rsid w:val="00B73E81"/>
    <w:rsid w:val="00B7405A"/>
    <w:rsid w:val="00B741F3"/>
    <w:rsid w:val="00B749B5"/>
    <w:rsid w:val="00B74A6F"/>
    <w:rsid w:val="00B74A7D"/>
    <w:rsid w:val="00B74E87"/>
    <w:rsid w:val="00B75270"/>
    <w:rsid w:val="00B75599"/>
    <w:rsid w:val="00B75603"/>
    <w:rsid w:val="00B75DC4"/>
    <w:rsid w:val="00B75F62"/>
    <w:rsid w:val="00B760C0"/>
    <w:rsid w:val="00B76248"/>
    <w:rsid w:val="00B764DE"/>
    <w:rsid w:val="00B765D2"/>
    <w:rsid w:val="00B7677E"/>
    <w:rsid w:val="00B767F8"/>
    <w:rsid w:val="00B76A64"/>
    <w:rsid w:val="00B76BE9"/>
    <w:rsid w:val="00B76C44"/>
    <w:rsid w:val="00B77083"/>
    <w:rsid w:val="00B7718F"/>
    <w:rsid w:val="00B77260"/>
    <w:rsid w:val="00B773FA"/>
    <w:rsid w:val="00B77492"/>
    <w:rsid w:val="00B77493"/>
    <w:rsid w:val="00B7758B"/>
    <w:rsid w:val="00B776FB"/>
    <w:rsid w:val="00B80006"/>
    <w:rsid w:val="00B80408"/>
    <w:rsid w:val="00B80644"/>
    <w:rsid w:val="00B806CD"/>
    <w:rsid w:val="00B80796"/>
    <w:rsid w:val="00B80A65"/>
    <w:rsid w:val="00B80C70"/>
    <w:rsid w:val="00B811BC"/>
    <w:rsid w:val="00B8141D"/>
    <w:rsid w:val="00B81795"/>
    <w:rsid w:val="00B81862"/>
    <w:rsid w:val="00B8186B"/>
    <w:rsid w:val="00B8188D"/>
    <w:rsid w:val="00B819A8"/>
    <w:rsid w:val="00B81F6E"/>
    <w:rsid w:val="00B81FB3"/>
    <w:rsid w:val="00B820E7"/>
    <w:rsid w:val="00B8212E"/>
    <w:rsid w:val="00B8239E"/>
    <w:rsid w:val="00B82755"/>
    <w:rsid w:val="00B82AEE"/>
    <w:rsid w:val="00B82B27"/>
    <w:rsid w:val="00B82E0C"/>
    <w:rsid w:val="00B82E11"/>
    <w:rsid w:val="00B82F8C"/>
    <w:rsid w:val="00B834EF"/>
    <w:rsid w:val="00B8354A"/>
    <w:rsid w:val="00B83771"/>
    <w:rsid w:val="00B83867"/>
    <w:rsid w:val="00B838DC"/>
    <w:rsid w:val="00B83C5B"/>
    <w:rsid w:val="00B83CB9"/>
    <w:rsid w:val="00B83CD4"/>
    <w:rsid w:val="00B83EB3"/>
    <w:rsid w:val="00B8430F"/>
    <w:rsid w:val="00B844BA"/>
    <w:rsid w:val="00B8457C"/>
    <w:rsid w:val="00B84991"/>
    <w:rsid w:val="00B84BC2"/>
    <w:rsid w:val="00B84C36"/>
    <w:rsid w:val="00B84C93"/>
    <w:rsid w:val="00B8502A"/>
    <w:rsid w:val="00B85137"/>
    <w:rsid w:val="00B8522A"/>
    <w:rsid w:val="00B86288"/>
    <w:rsid w:val="00B86B95"/>
    <w:rsid w:val="00B86E81"/>
    <w:rsid w:val="00B87570"/>
    <w:rsid w:val="00B8782C"/>
    <w:rsid w:val="00B8787C"/>
    <w:rsid w:val="00B87E72"/>
    <w:rsid w:val="00B9027F"/>
    <w:rsid w:val="00B9031F"/>
    <w:rsid w:val="00B904F0"/>
    <w:rsid w:val="00B907FF"/>
    <w:rsid w:val="00B9088F"/>
    <w:rsid w:val="00B90EC6"/>
    <w:rsid w:val="00B90F47"/>
    <w:rsid w:val="00B91493"/>
    <w:rsid w:val="00B91B27"/>
    <w:rsid w:val="00B91C5F"/>
    <w:rsid w:val="00B9229A"/>
    <w:rsid w:val="00B924CB"/>
    <w:rsid w:val="00B92591"/>
    <w:rsid w:val="00B92762"/>
    <w:rsid w:val="00B92A0D"/>
    <w:rsid w:val="00B9311C"/>
    <w:rsid w:val="00B93634"/>
    <w:rsid w:val="00B9363F"/>
    <w:rsid w:val="00B93A02"/>
    <w:rsid w:val="00B93ADE"/>
    <w:rsid w:val="00B93DCA"/>
    <w:rsid w:val="00B93FD5"/>
    <w:rsid w:val="00B940FA"/>
    <w:rsid w:val="00B942EE"/>
    <w:rsid w:val="00B944CE"/>
    <w:rsid w:val="00B944D4"/>
    <w:rsid w:val="00B945DE"/>
    <w:rsid w:val="00B9475C"/>
    <w:rsid w:val="00B94ED2"/>
    <w:rsid w:val="00B94F21"/>
    <w:rsid w:val="00B94FC5"/>
    <w:rsid w:val="00B95042"/>
    <w:rsid w:val="00B95083"/>
    <w:rsid w:val="00B952E0"/>
    <w:rsid w:val="00B954F4"/>
    <w:rsid w:val="00B955A2"/>
    <w:rsid w:val="00B95839"/>
    <w:rsid w:val="00B95DAC"/>
    <w:rsid w:val="00B95EF4"/>
    <w:rsid w:val="00B96135"/>
    <w:rsid w:val="00B96C0A"/>
    <w:rsid w:val="00B96C2B"/>
    <w:rsid w:val="00B96D5A"/>
    <w:rsid w:val="00B96F15"/>
    <w:rsid w:val="00B970B4"/>
    <w:rsid w:val="00B975A5"/>
    <w:rsid w:val="00B97AE7"/>
    <w:rsid w:val="00B97EC0"/>
    <w:rsid w:val="00BA0071"/>
    <w:rsid w:val="00BA06D7"/>
    <w:rsid w:val="00BA0A41"/>
    <w:rsid w:val="00BA0D6E"/>
    <w:rsid w:val="00BA12BB"/>
    <w:rsid w:val="00BA1779"/>
    <w:rsid w:val="00BA1833"/>
    <w:rsid w:val="00BA1AFD"/>
    <w:rsid w:val="00BA1BE5"/>
    <w:rsid w:val="00BA1CCA"/>
    <w:rsid w:val="00BA1E2A"/>
    <w:rsid w:val="00BA1ECC"/>
    <w:rsid w:val="00BA2308"/>
    <w:rsid w:val="00BA2804"/>
    <w:rsid w:val="00BA2CF1"/>
    <w:rsid w:val="00BA2DEF"/>
    <w:rsid w:val="00BA2E01"/>
    <w:rsid w:val="00BA3127"/>
    <w:rsid w:val="00BA31B4"/>
    <w:rsid w:val="00BA3272"/>
    <w:rsid w:val="00BA33E1"/>
    <w:rsid w:val="00BA35D4"/>
    <w:rsid w:val="00BA36DD"/>
    <w:rsid w:val="00BA3798"/>
    <w:rsid w:val="00BA413A"/>
    <w:rsid w:val="00BA477D"/>
    <w:rsid w:val="00BA4AFF"/>
    <w:rsid w:val="00BA4C36"/>
    <w:rsid w:val="00BA50C9"/>
    <w:rsid w:val="00BA5504"/>
    <w:rsid w:val="00BA595A"/>
    <w:rsid w:val="00BA5A0E"/>
    <w:rsid w:val="00BA6074"/>
    <w:rsid w:val="00BA6132"/>
    <w:rsid w:val="00BA67B1"/>
    <w:rsid w:val="00BA691C"/>
    <w:rsid w:val="00BA69ED"/>
    <w:rsid w:val="00BA6EA3"/>
    <w:rsid w:val="00BA714F"/>
    <w:rsid w:val="00BA717A"/>
    <w:rsid w:val="00BA73B6"/>
    <w:rsid w:val="00BA7B5D"/>
    <w:rsid w:val="00BA7E5A"/>
    <w:rsid w:val="00BB07F8"/>
    <w:rsid w:val="00BB0879"/>
    <w:rsid w:val="00BB0AC5"/>
    <w:rsid w:val="00BB0C0F"/>
    <w:rsid w:val="00BB182C"/>
    <w:rsid w:val="00BB1AA9"/>
    <w:rsid w:val="00BB1B6D"/>
    <w:rsid w:val="00BB1D5D"/>
    <w:rsid w:val="00BB2092"/>
    <w:rsid w:val="00BB22C7"/>
    <w:rsid w:val="00BB25DD"/>
    <w:rsid w:val="00BB25ED"/>
    <w:rsid w:val="00BB261F"/>
    <w:rsid w:val="00BB26AB"/>
    <w:rsid w:val="00BB2D74"/>
    <w:rsid w:val="00BB3031"/>
    <w:rsid w:val="00BB352A"/>
    <w:rsid w:val="00BB381D"/>
    <w:rsid w:val="00BB3ABD"/>
    <w:rsid w:val="00BB3D15"/>
    <w:rsid w:val="00BB4100"/>
    <w:rsid w:val="00BB43B8"/>
    <w:rsid w:val="00BB4649"/>
    <w:rsid w:val="00BB47BF"/>
    <w:rsid w:val="00BB5504"/>
    <w:rsid w:val="00BB551F"/>
    <w:rsid w:val="00BB55D9"/>
    <w:rsid w:val="00BB56EF"/>
    <w:rsid w:val="00BB571A"/>
    <w:rsid w:val="00BB5DBF"/>
    <w:rsid w:val="00BB6239"/>
    <w:rsid w:val="00BB66FE"/>
    <w:rsid w:val="00BB6822"/>
    <w:rsid w:val="00BB6915"/>
    <w:rsid w:val="00BB6973"/>
    <w:rsid w:val="00BB760A"/>
    <w:rsid w:val="00BB7A01"/>
    <w:rsid w:val="00BC07A5"/>
    <w:rsid w:val="00BC082D"/>
    <w:rsid w:val="00BC0D1E"/>
    <w:rsid w:val="00BC0FEE"/>
    <w:rsid w:val="00BC107C"/>
    <w:rsid w:val="00BC1453"/>
    <w:rsid w:val="00BC1456"/>
    <w:rsid w:val="00BC1567"/>
    <w:rsid w:val="00BC1721"/>
    <w:rsid w:val="00BC1937"/>
    <w:rsid w:val="00BC1D59"/>
    <w:rsid w:val="00BC1ECC"/>
    <w:rsid w:val="00BC2055"/>
    <w:rsid w:val="00BC2D19"/>
    <w:rsid w:val="00BC2DB8"/>
    <w:rsid w:val="00BC2FF6"/>
    <w:rsid w:val="00BC3247"/>
    <w:rsid w:val="00BC34F2"/>
    <w:rsid w:val="00BC3504"/>
    <w:rsid w:val="00BC363B"/>
    <w:rsid w:val="00BC3C28"/>
    <w:rsid w:val="00BC3CAE"/>
    <w:rsid w:val="00BC405D"/>
    <w:rsid w:val="00BC4132"/>
    <w:rsid w:val="00BC4770"/>
    <w:rsid w:val="00BC48B8"/>
    <w:rsid w:val="00BC4CD0"/>
    <w:rsid w:val="00BC4DC6"/>
    <w:rsid w:val="00BC4E42"/>
    <w:rsid w:val="00BC534B"/>
    <w:rsid w:val="00BC54F4"/>
    <w:rsid w:val="00BC5652"/>
    <w:rsid w:val="00BC570D"/>
    <w:rsid w:val="00BC5EB4"/>
    <w:rsid w:val="00BC5F00"/>
    <w:rsid w:val="00BC614C"/>
    <w:rsid w:val="00BC6208"/>
    <w:rsid w:val="00BC628A"/>
    <w:rsid w:val="00BC6457"/>
    <w:rsid w:val="00BC66B3"/>
    <w:rsid w:val="00BC6947"/>
    <w:rsid w:val="00BC6C0C"/>
    <w:rsid w:val="00BC6CC2"/>
    <w:rsid w:val="00BC6D5B"/>
    <w:rsid w:val="00BC6D6A"/>
    <w:rsid w:val="00BC6D7F"/>
    <w:rsid w:val="00BC6DEF"/>
    <w:rsid w:val="00BC6E47"/>
    <w:rsid w:val="00BC72A3"/>
    <w:rsid w:val="00BC742A"/>
    <w:rsid w:val="00BC7579"/>
    <w:rsid w:val="00BC75FA"/>
    <w:rsid w:val="00BC76DF"/>
    <w:rsid w:val="00BC79FC"/>
    <w:rsid w:val="00BC7D11"/>
    <w:rsid w:val="00BC7FF8"/>
    <w:rsid w:val="00BD020B"/>
    <w:rsid w:val="00BD032B"/>
    <w:rsid w:val="00BD0395"/>
    <w:rsid w:val="00BD04AF"/>
    <w:rsid w:val="00BD079A"/>
    <w:rsid w:val="00BD1088"/>
    <w:rsid w:val="00BD1372"/>
    <w:rsid w:val="00BD14DB"/>
    <w:rsid w:val="00BD178E"/>
    <w:rsid w:val="00BD1D0A"/>
    <w:rsid w:val="00BD1F0F"/>
    <w:rsid w:val="00BD2089"/>
    <w:rsid w:val="00BD225F"/>
    <w:rsid w:val="00BD2480"/>
    <w:rsid w:val="00BD2533"/>
    <w:rsid w:val="00BD285A"/>
    <w:rsid w:val="00BD2C63"/>
    <w:rsid w:val="00BD2D07"/>
    <w:rsid w:val="00BD2D97"/>
    <w:rsid w:val="00BD2E32"/>
    <w:rsid w:val="00BD2F1E"/>
    <w:rsid w:val="00BD329C"/>
    <w:rsid w:val="00BD33A9"/>
    <w:rsid w:val="00BD37E5"/>
    <w:rsid w:val="00BD38B2"/>
    <w:rsid w:val="00BD40C9"/>
    <w:rsid w:val="00BD4190"/>
    <w:rsid w:val="00BD4202"/>
    <w:rsid w:val="00BD4484"/>
    <w:rsid w:val="00BD4BAD"/>
    <w:rsid w:val="00BD536D"/>
    <w:rsid w:val="00BD5539"/>
    <w:rsid w:val="00BD5BC2"/>
    <w:rsid w:val="00BD5D44"/>
    <w:rsid w:val="00BD7259"/>
    <w:rsid w:val="00BD74D2"/>
    <w:rsid w:val="00BD74FE"/>
    <w:rsid w:val="00BD7705"/>
    <w:rsid w:val="00BD7AD5"/>
    <w:rsid w:val="00BD7C6B"/>
    <w:rsid w:val="00BE0280"/>
    <w:rsid w:val="00BE1355"/>
    <w:rsid w:val="00BE160F"/>
    <w:rsid w:val="00BE1690"/>
    <w:rsid w:val="00BE2661"/>
    <w:rsid w:val="00BE2C7F"/>
    <w:rsid w:val="00BE2CB3"/>
    <w:rsid w:val="00BE2E5A"/>
    <w:rsid w:val="00BE2EBF"/>
    <w:rsid w:val="00BE3580"/>
    <w:rsid w:val="00BE3B44"/>
    <w:rsid w:val="00BE3B92"/>
    <w:rsid w:val="00BE4085"/>
    <w:rsid w:val="00BE40ED"/>
    <w:rsid w:val="00BE4365"/>
    <w:rsid w:val="00BE4F49"/>
    <w:rsid w:val="00BE5059"/>
    <w:rsid w:val="00BE5094"/>
    <w:rsid w:val="00BE56A7"/>
    <w:rsid w:val="00BE5F10"/>
    <w:rsid w:val="00BE6262"/>
    <w:rsid w:val="00BE6351"/>
    <w:rsid w:val="00BE6886"/>
    <w:rsid w:val="00BE68EC"/>
    <w:rsid w:val="00BE6A56"/>
    <w:rsid w:val="00BE7183"/>
    <w:rsid w:val="00BE723C"/>
    <w:rsid w:val="00BE72AC"/>
    <w:rsid w:val="00BE7533"/>
    <w:rsid w:val="00BE7A7F"/>
    <w:rsid w:val="00BF04A8"/>
    <w:rsid w:val="00BF0583"/>
    <w:rsid w:val="00BF0C13"/>
    <w:rsid w:val="00BF0E0A"/>
    <w:rsid w:val="00BF0E70"/>
    <w:rsid w:val="00BF119F"/>
    <w:rsid w:val="00BF18F0"/>
    <w:rsid w:val="00BF19C3"/>
    <w:rsid w:val="00BF19C9"/>
    <w:rsid w:val="00BF2030"/>
    <w:rsid w:val="00BF2113"/>
    <w:rsid w:val="00BF2296"/>
    <w:rsid w:val="00BF26A6"/>
    <w:rsid w:val="00BF2FF8"/>
    <w:rsid w:val="00BF309E"/>
    <w:rsid w:val="00BF33BA"/>
    <w:rsid w:val="00BF33F3"/>
    <w:rsid w:val="00BF3513"/>
    <w:rsid w:val="00BF3893"/>
    <w:rsid w:val="00BF3938"/>
    <w:rsid w:val="00BF475A"/>
    <w:rsid w:val="00BF4A22"/>
    <w:rsid w:val="00BF4D1B"/>
    <w:rsid w:val="00BF4E05"/>
    <w:rsid w:val="00BF50F8"/>
    <w:rsid w:val="00BF5657"/>
    <w:rsid w:val="00BF5684"/>
    <w:rsid w:val="00BF5A0E"/>
    <w:rsid w:val="00BF5ABE"/>
    <w:rsid w:val="00BF5F8C"/>
    <w:rsid w:val="00BF62DB"/>
    <w:rsid w:val="00BF68FD"/>
    <w:rsid w:val="00BF6C2E"/>
    <w:rsid w:val="00BF6D05"/>
    <w:rsid w:val="00BF76CA"/>
    <w:rsid w:val="00BF7AC2"/>
    <w:rsid w:val="00BF7B60"/>
    <w:rsid w:val="00BF7C4B"/>
    <w:rsid w:val="00C0041C"/>
    <w:rsid w:val="00C006A6"/>
    <w:rsid w:val="00C00711"/>
    <w:rsid w:val="00C007CB"/>
    <w:rsid w:val="00C00B13"/>
    <w:rsid w:val="00C00CF5"/>
    <w:rsid w:val="00C01188"/>
    <w:rsid w:val="00C014D9"/>
    <w:rsid w:val="00C01661"/>
    <w:rsid w:val="00C01DDE"/>
    <w:rsid w:val="00C0216E"/>
    <w:rsid w:val="00C022A7"/>
    <w:rsid w:val="00C02728"/>
    <w:rsid w:val="00C02B2C"/>
    <w:rsid w:val="00C0325F"/>
    <w:rsid w:val="00C033BB"/>
    <w:rsid w:val="00C037FF"/>
    <w:rsid w:val="00C03A00"/>
    <w:rsid w:val="00C03DC1"/>
    <w:rsid w:val="00C03FDB"/>
    <w:rsid w:val="00C040A8"/>
    <w:rsid w:val="00C04DEB"/>
    <w:rsid w:val="00C050A2"/>
    <w:rsid w:val="00C05232"/>
    <w:rsid w:val="00C052A1"/>
    <w:rsid w:val="00C055D1"/>
    <w:rsid w:val="00C056C2"/>
    <w:rsid w:val="00C05A15"/>
    <w:rsid w:val="00C05EAC"/>
    <w:rsid w:val="00C05FCE"/>
    <w:rsid w:val="00C06091"/>
    <w:rsid w:val="00C063E6"/>
    <w:rsid w:val="00C06F8E"/>
    <w:rsid w:val="00C0717F"/>
    <w:rsid w:val="00C07F9D"/>
    <w:rsid w:val="00C10103"/>
    <w:rsid w:val="00C103DA"/>
    <w:rsid w:val="00C105E2"/>
    <w:rsid w:val="00C10BCD"/>
    <w:rsid w:val="00C10D2D"/>
    <w:rsid w:val="00C10DF6"/>
    <w:rsid w:val="00C10FA2"/>
    <w:rsid w:val="00C114CB"/>
    <w:rsid w:val="00C114E7"/>
    <w:rsid w:val="00C11831"/>
    <w:rsid w:val="00C11887"/>
    <w:rsid w:val="00C118E4"/>
    <w:rsid w:val="00C11D6A"/>
    <w:rsid w:val="00C11DA5"/>
    <w:rsid w:val="00C120E4"/>
    <w:rsid w:val="00C122C2"/>
    <w:rsid w:val="00C1269D"/>
    <w:rsid w:val="00C12C3D"/>
    <w:rsid w:val="00C12D6E"/>
    <w:rsid w:val="00C12E4D"/>
    <w:rsid w:val="00C12EA2"/>
    <w:rsid w:val="00C130B8"/>
    <w:rsid w:val="00C1324D"/>
    <w:rsid w:val="00C13C25"/>
    <w:rsid w:val="00C13D9D"/>
    <w:rsid w:val="00C140AD"/>
    <w:rsid w:val="00C14980"/>
    <w:rsid w:val="00C14EC0"/>
    <w:rsid w:val="00C15343"/>
    <w:rsid w:val="00C157F6"/>
    <w:rsid w:val="00C15C81"/>
    <w:rsid w:val="00C16244"/>
    <w:rsid w:val="00C1657D"/>
    <w:rsid w:val="00C169C0"/>
    <w:rsid w:val="00C16B1C"/>
    <w:rsid w:val="00C16B30"/>
    <w:rsid w:val="00C16C96"/>
    <w:rsid w:val="00C16DF6"/>
    <w:rsid w:val="00C17043"/>
    <w:rsid w:val="00C170FE"/>
    <w:rsid w:val="00C172DD"/>
    <w:rsid w:val="00C17347"/>
    <w:rsid w:val="00C17381"/>
    <w:rsid w:val="00C17466"/>
    <w:rsid w:val="00C175A1"/>
    <w:rsid w:val="00C17D1A"/>
    <w:rsid w:val="00C17E21"/>
    <w:rsid w:val="00C2000B"/>
    <w:rsid w:val="00C20320"/>
    <w:rsid w:val="00C2053E"/>
    <w:rsid w:val="00C206E5"/>
    <w:rsid w:val="00C20767"/>
    <w:rsid w:val="00C20AD4"/>
    <w:rsid w:val="00C20B14"/>
    <w:rsid w:val="00C20C93"/>
    <w:rsid w:val="00C20FBD"/>
    <w:rsid w:val="00C21289"/>
    <w:rsid w:val="00C213CE"/>
    <w:rsid w:val="00C21493"/>
    <w:rsid w:val="00C2186E"/>
    <w:rsid w:val="00C2188A"/>
    <w:rsid w:val="00C21955"/>
    <w:rsid w:val="00C219F0"/>
    <w:rsid w:val="00C21AF2"/>
    <w:rsid w:val="00C21B0A"/>
    <w:rsid w:val="00C21DDB"/>
    <w:rsid w:val="00C2250D"/>
    <w:rsid w:val="00C2302D"/>
    <w:rsid w:val="00C2333B"/>
    <w:rsid w:val="00C2353E"/>
    <w:rsid w:val="00C23569"/>
    <w:rsid w:val="00C238B8"/>
    <w:rsid w:val="00C239D5"/>
    <w:rsid w:val="00C23A8A"/>
    <w:rsid w:val="00C24214"/>
    <w:rsid w:val="00C2457F"/>
    <w:rsid w:val="00C24A15"/>
    <w:rsid w:val="00C251C6"/>
    <w:rsid w:val="00C25288"/>
    <w:rsid w:val="00C25956"/>
    <w:rsid w:val="00C2628C"/>
    <w:rsid w:val="00C2693B"/>
    <w:rsid w:val="00C26A0F"/>
    <w:rsid w:val="00C26ECD"/>
    <w:rsid w:val="00C27344"/>
    <w:rsid w:val="00C27EBF"/>
    <w:rsid w:val="00C27EF5"/>
    <w:rsid w:val="00C304E1"/>
    <w:rsid w:val="00C306D6"/>
    <w:rsid w:val="00C30712"/>
    <w:rsid w:val="00C30E42"/>
    <w:rsid w:val="00C31341"/>
    <w:rsid w:val="00C313A5"/>
    <w:rsid w:val="00C316F5"/>
    <w:rsid w:val="00C318F0"/>
    <w:rsid w:val="00C32081"/>
    <w:rsid w:val="00C320A5"/>
    <w:rsid w:val="00C321E7"/>
    <w:rsid w:val="00C323C1"/>
    <w:rsid w:val="00C32426"/>
    <w:rsid w:val="00C32542"/>
    <w:rsid w:val="00C3298F"/>
    <w:rsid w:val="00C32DD7"/>
    <w:rsid w:val="00C32EA4"/>
    <w:rsid w:val="00C33477"/>
    <w:rsid w:val="00C33D08"/>
    <w:rsid w:val="00C34312"/>
    <w:rsid w:val="00C344E1"/>
    <w:rsid w:val="00C345DD"/>
    <w:rsid w:val="00C3482A"/>
    <w:rsid w:val="00C34A71"/>
    <w:rsid w:val="00C34AA9"/>
    <w:rsid w:val="00C34AED"/>
    <w:rsid w:val="00C34DA5"/>
    <w:rsid w:val="00C35418"/>
    <w:rsid w:val="00C3563F"/>
    <w:rsid w:val="00C35A4E"/>
    <w:rsid w:val="00C35CAD"/>
    <w:rsid w:val="00C35D9E"/>
    <w:rsid w:val="00C360D8"/>
    <w:rsid w:val="00C361A3"/>
    <w:rsid w:val="00C37638"/>
    <w:rsid w:val="00C37A10"/>
    <w:rsid w:val="00C37CC1"/>
    <w:rsid w:val="00C37D75"/>
    <w:rsid w:val="00C37DD1"/>
    <w:rsid w:val="00C40089"/>
    <w:rsid w:val="00C403B1"/>
    <w:rsid w:val="00C403C4"/>
    <w:rsid w:val="00C40431"/>
    <w:rsid w:val="00C40A54"/>
    <w:rsid w:val="00C40D0E"/>
    <w:rsid w:val="00C4107D"/>
    <w:rsid w:val="00C411ED"/>
    <w:rsid w:val="00C4143B"/>
    <w:rsid w:val="00C41689"/>
    <w:rsid w:val="00C41A2E"/>
    <w:rsid w:val="00C41FA1"/>
    <w:rsid w:val="00C42053"/>
    <w:rsid w:val="00C429BF"/>
    <w:rsid w:val="00C42A3F"/>
    <w:rsid w:val="00C42C34"/>
    <w:rsid w:val="00C42CF7"/>
    <w:rsid w:val="00C42D94"/>
    <w:rsid w:val="00C432FE"/>
    <w:rsid w:val="00C4333F"/>
    <w:rsid w:val="00C433D9"/>
    <w:rsid w:val="00C43437"/>
    <w:rsid w:val="00C4370B"/>
    <w:rsid w:val="00C4375D"/>
    <w:rsid w:val="00C437A8"/>
    <w:rsid w:val="00C4385F"/>
    <w:rsid w:val="00C43990"/>
    <w:rsid w:val="00C43B85"/>
    <w:rsid w:val="00C43CF8"/>
    <w:rsid w:val="00C43CFB"/>
    <w:rsid w:val="00C4427E"/>
    <w:rsid w:val="00C443C9"/>
    <w:rsid w:val="00C4446F"/>
    <w:rsid w:val="00C445EF"/>
    <w:rsid w:val="00C4464C"/>
    <w:rsid w:val="00C44683"/>
    <w:rsid w:val="00C44814"/>
    <w:rsid w:val="00C44C66"/>
    <w:rsid w:val="00C44F8A"/>
    <w:rsid w:val="00C452D3"/>
    <w:rsid w:val="00C45310"/>
    <w:rsid w:val="00C457CE"/>
    <w:rsid w:val="00C458DC"/>
    <w:rsid w:val="00C45962"/>
    <w:rsid w:val="00C45B50"/>
    <w:rsid w:val="00C45D56"/>
    <w:rsid w:val="00C4627A"/>
    <w:rsid w:val="00C46574"/>
    <w:rsid w:val="00C466F2"/>
    <w:rsid w:val="00C46ADA"/>
    <w:rsid w:val="00C46BF3"/>
    <w:rsid w:val="00C46F81"/>
    <w:rsid w:val="00C4701C"/>
    <w:rsid w:val="00C47180"/>
    <w:rsid w:val="00C474CA"/>
    <w:rsid w:val="00C47550"/>
    <w:rsid w:val="00C475A9"/>
    <w:rsid w:val="00C475F5"/>
    <w:rsid w:val="00C47BC4"/>
    <w:rsid w:val="00C47D34"/>
    <w:rsid w:val="00C47FE9"/>
    <w:rsid w:val="00C50106"/>
    <w:rsid w:val="00C502BB"/>
    <w:rsid w:val="00C503E2"/>
    <w:rsid w:val="00C50660"/>
    <w:rsid w:val="00C5071E"/>
    <w:rsid w:val="00C50823"/>
    <w:rsid w:val="00C50C6E"/>
    <w:rsid w:val="00C50E4B"/>
    <w:rsid w:val="00C50F1E"/>
    <w:rsid w:val="00C5115B"/>
    <w:rsid w:val="00C511F6"/>
    <w:rsid w:val="00C516EA"/>
    <w:rsid w:val="00C518FC"/>
    <w:rsid w:val="00C51D70"/>
    <w:rsid w:val="00C51FCC"/>
    <w:rsid w:val="00C520FC"/>
    <w:rsid w:val="00C523A4"/>
    <w:rsid w:val="00C524C8"/>
    <w:rsid w:val="00C52565"/>
    <w:rsid w:val="00C526D1"/>
    <w:rsid w:val="00C5274B"/>
    <w:rsid w:val="00C529BA"/>
    <w:rsid w:val="00C52A8E"/>
    <w:rsid w:val="00C52AAC"/>
    <w:rsid w:val="00C533ED"/>
    <w:rsid w:val="00C5345C"/>
    <w:rsid w:val="00C536F7"/>
    <w:rsid w:val="00C539FB"/>
    <w:rsid w:val="00C53AB2"/>
    <w:rsid w:val="00C53BB2"/>
    <w:rsid w:val="00C53F74"/>
    <w:rsid w:val="00C54516"/>
    <w:rsid w:val="00C54BE7"/>
    <w:rsid w:val="00C54D76"/>
    <w:rsid w:val="00C54E4B"/>
    <w:rsid w:val="00C55409"/>
    <w:rsid w:val="00C55C0A"/>
    <w:rsid w:val="00C55C3D"/>
    <w:rsid w:val="00C56138"/>
    <w:rsid w:val="00C5619F"/>
    <w:rsid w:val="00C561D4"/>
    <w:rsid w:val="00C56621"/>
    <w:rsid w:val="00C56A63"/>
    <w:rsid w:val="00C570EE"/>
    <w:rsid w:val="00C578ED"/>
    <w:rsid w:val="00C578FF"/>
    <w:rsid w:val="00C5792E"/>
    <w:rsid w:val="00C57B67"/>
    <w:rsid w:val="00C57D90"/>
    <w:rsid w:val="00C57E10"/>
    <w:rsid w:val="00C57EC4"/>
    <w:rsid w:val="00C57F8A"/>
    <w:rsid w:val="00C601B4"/>
    <w:rsid w:val="00C60B72"/>
    <w:rsid w:val="00C60C11"/>
    <w:rsid w:val="00C610C3"/>
    <w:rsid w:val="00C610EF"/>
    <w:rsid w:val="00C6153D"/>
    <w:rsid w:val="00C616F0"/>
    <w:rsid w:val="00C61911"/>
    <w:rsid w:val="00C61C2A"/>
    <w:rsid w:val="00C61D86"/>
    <w:rsid w:val="00C61DFC"/>
    <w:rsid w:val="00C620DF"/>
    <w:rsid w:val="00C62185"/>
    <w:rsid w:val="00C6233D"/>
    <w:rsid w:val="00C62672"/>
    <w:rsid w:val="00C628C2"/>
    <w:rsid w:val="00C63167"/>
    <w:rsid w:val="00C63222"/>
    <w:rsid w:val="00C63230"/>
    <w:rsid w:val="00C6333A"/>
    <w:rsid w:val="00C63AB6"/>
    <w:rsid w:val="00C640BE"/>
    <w:rsid w:val="00C6433E"/>
    <w:rsid w:val="00C646D0"/>
    <w:rsid w:val="00C64B20"/>
    <w:rsid w:val="00C64C5A"/>
    <w:rsid w:val="00C65071"/>
    <w:rsid w:val="00C651B6"/>
    <w:rsid w:val="00C6575E"/>
    <w:rsid w:val="00C65969"/>
    <w:rsid w:val="00C66236"/>
    <w:rsid w:val="00C6635B"/>
    <w:rsid w:val="00C6647B"/>
    <w:rsid w:val="00C6685A"/>
    <w:rsid w:val="00C668A0"/>
    <w:rsid w:val="00C66AD5"/>
    <w:rsid w:val="00C66FC2"/>
    <w:rsid w:val="00C67041"/>
    <w:rsid w:val="00C67046"/>
    <w:rsid w:val="00C672E5"/>
    <w:rsid w:val="00C6741B"/>
    <w:rsid w:val="00C67A22"/>
    <w:rsid w:val="00C67C8E"/>
    <w:rsid w:val="00C67F0F"/>
    <w:rsid w:val="00C67F4A"/>
    <w:rsid w:val="00C7005A"/>
    <w:rsid w:val="00C701C2"/>
    <w:rsid w:val="00C70ECC"/>
    <w:rsid w:val="00C70EDA"/>
    <w:rsid w:val="00C712F8"/>
    <w:rsid w:val="00C7198B"/>
    <w:rsid w:val="00C71A9A"/>
    <w:rsid w:val="00C71C3C"/>
    <w:rsid w:val="00C71FA8"/>
    <w:rsid w:val="00C72247"/>
    <w:rsid w:val="00C723B4"/>
    <w:rsid w:val="00C72A41"/>
    <w:rsid w:val="00C72A5F"/>
    <w:rsid w:val="00C731F7"/>
    <w:rsid w:val="00C732A4"/>
    <w:rsid w:val="00C73780"/>
    <w:rsid w:val="00C73788"/>
    <w:rsid w:val="00C73ACC"/>
    <w:rsid w:val="00C73C37"/>
    <w:rsid w:val="00C73EF3"/>
    <w:rsid w:val="00C73FDC"/>
    <w:rsid w:val="00C74086"/>
    <w:rsid w:val="00C74109"/>
    <w:rsid w:val="00C7429A"/>
    <w:rsid w:val="00C742F6"/>
    <w:rsid w:val="00C74623"/>
    <w:rsid w:val="00C74BDE"/>
    <w:rsid w:val="00C74CFF"/>
    <w:rsid w:val="00C74D17"/>
    <w:rsid w:val="00C74DAC"/>
    <w:rsid w:val="00C75007"/>
    <w:rsid w:val="00C753B1"/>
    <w:rsid w:val="00C75646"/>
    <w:rsid w:val="00C75A8C"/>
    <w:rsid w:val="00C75B63"/>
    <w:rsid w:val="00C75F52"/>
    <w:rsid w:val="00C76130"/>
    <w:rsid w:val="00C7696C"/>
    <w:rsid w:val="00C76B2E"/>
    <w:rsid w:val="00C76F05"/>
    <w:rsid w:val="00C76F4F"/>
    <w:rsid w:val="00C77552"/>
    <w:rsid w:val="00C77834"/>
    <w:rsid w:val="00C77A03"/>
    <w:rsid w:val="00C77D63"/>
    <w:rsid w:val="00C80698"/>
    <w:rsid w:val="00C80CE0"/>
    <w:rsid w:val="00C80FD6"/>
    <w:rsid w:val="00C81115"/>
    <w:rsid w:val="00C81B66"/>
    <w:rsid w:val="00C820BF"/>
    <w:rsid w:val="00C82100"/>
    <w:rsid w:val="00C8211A"/>
    <w:rsid w:val="00C8222E"/>
    <w:rsid w:val="00C823C0"/>
    <w:rsid w:val="00C8240F"/>
    <w:rsid w:val="00C82495"/>
    <w:rsid w:val="00C82512"/>
    <w:rsid w:val="00C82544"/>
    <w:rsid w:val="00C8277C"/>
    <w:rsid w:val="00C82A05"/>
    <w:rsid w:val="00C82F11"/>
    <w:rsid w:val="00C83147"/>
    <w:rsid w:val="00C8350D"/>
    <w:rsid w:val="00C8379E"/>
    <w:rsid w:val="00C83A2F"/>
    <w:rsid w:val="00C83A41"/>
    <w:rsid w:val="00C84165"/>
    <w:rsid w:val="00C84511"/>
    <w:rsid w:val="00C845A4"/>
    <w:rsid w:val="00C84FB9"/>
    <w:rsid w:val="00C85AEF"/>
    <w:rsid w:val="00C85BEC"/>
    <w:rsid w:val="00C85E50"/>
    <w:rsid w:val="00C8605C"/>
    <w:rsid w:val="00C860A5"/>
    <w:rsid w:val="00C86121"/>
    <w:rsid w:val="00C86341"/>
    <w:rsid w:val="00C86D2D"/>
    <w:rsid w:val="00C86D61"/>
    <w:rsid w:val="00C86F42"/>
    <w:rsid w:val="00C87131"/>
    <w:rsid w:val="00C8787F"/>
    <w:rsid w:val="00C878E2"/>
    <w:rsid w:val="00C87D30"/>
    <w:rsid w:val="00C87EAF"/>
    <w:rsid w:val="00C90343"/>
    <w:rsid w:val="00C9052E"/>
    <w:rsid w:val="00C90618"/>
    <w:rsid w:val="00C9087B"/>
    <w:rsid w:val="00C908C3"/>
    <w:rsid w:val="00C9192C"/>
    <w:rsid w:val="00C91C68"/>
    <w:rsid w:val="00C92366"/>
    <w:rsid w:val="00C923C7"/>
    <w:rsid w:val="00C928EE"/>
    <w:rsid w:val="00C9300E"/>
    <w:rsid w:val="00C93664"/>
    <w:rsid w:val="00C93775"/>
    <w:rsid w:val="00C93989"/>
    <w:rsid w:val="00C93BFE"/>
    <w:rsid w:val="00C940C0"/>
    <w:rsid w:val="00C94183"/>
    <w:rsid w:val="00C9424A"/>
    <w:rsid w:val="00C94543"/>
    <w:rsid w:val="00C9493D"/>
    <w:rsid w:val="00C9558B"/>
    <w:rsid w:val="00C95970"/>
    <w:rsid w:val="00C9611C"/>
    <w:rsid w:val="00C9655D"/>
    <w:rsid w:val="00C96BBE"/>
    <w:rsid w:val="00C96C38"/>
    <w:rsid w:val="00C96CAC"/>
    <w:rsid w:val="00C96CF5"/>
    <w:rsid w:val="00C96EDA"/>
    <w:rsid w:val="00C97036"/>
    <w:rsid w:val="00C97265"/>
    <w:rsid w:val="00C97512"/>
    <w:rsid w:val="00C976D9"/>
    <w:rsid w:val="00C97758"/>
    <w:rsid w:val="00C97E2E"/>
    <w:rsid w:val="00CA0754"/>
    <w:rsid w:val="00CA0C68"/>
    <w:rsid w:val="00CA0CFC"/>
    <w:rsid w:val="00CA0E1B"/>
    <w:rsid w:val="00CA0E4D"/>
    <w:rsid w:val="00CA1052"/>
    <w:rsid w:val="00CA116A"/>
    <w:rsid w:val="00CA1910"/>
    <w:rsid w:val="00CA25FE"/>
    <w:rsid w:val="00CA29A2"/>
    <w:rsid w:val="00CA2D70"/>
    <w:rsid w:val="00CA2F83"/>
    <w:rsid w:val="00CA2F95"/>
    <w:rsid w:val="00CA3049"/>
    <w:rsid w:val="00CA3542"/>
    <w:rsid w:val="00CA362B"/>
    <w:rsid w:val="00CA36C3"/>
    <w:rsid w:val="00CA3980"/>
    <w:rsid w:val="00CA3A92"/>
    <w:rsid w:val="00CA3B15"/>
    <w:rsid w:val="00CA3D41"/>
    <w:rsid w:val="00CA3F35"/>
    <w:rsid w:val="00CA40D6"/>
    <w:rsid w:val="00CA4341"/>
    <w:rsid w:val="00CA4687"/>
    <w:rsid w:val="00CA46CC"/>
    <w:rsid w:val="00CA4F44"/>
    <w:rsid w:val="00CA4FD4"/>
    <w:rsid w:val="00CA5063"/>
    <w:rsid w:val="00CA511C"/>
    <w:rsid w:val="00CA5C51"/>
    <w:rsid w:val="00CA680A"/>
    <w:rsid w:val="00CA6E7E"/>
    <w:rsid w:val="00CA7221"/>
    <w:rsid w:val="00CA7295"/>
    <w:rsid w:val="00CA754F"/>
    <w:rsid w:val="00CA775F"/>
    <w:rsid w:val="00CA7B12"/>
    <w:rsid w:val="00CA7C06"/>
    <w:rsid w:val="00CB0104"/>
    <w:rsid w:val="00CB01FB"/>
    <w:rsid w:val="00CB03FC"/>
    <w:rsid w:val="00CB0605"/>
    <w:rsid w:val="00CB070B"/>
    <w:rsid w:val="00CB08A1"/>
    <w:rsid w:val="00CB098D"/>
    <w:rsid w:val="00CB0CE1"/>
    <w:rsid w:val="00CB0F78"/>
    <w:rsid w:val="00CB12D0"/>
    <w:rsid w:val="00CB1338"/>
    <w:rsid w:val="00CB14BE"/>
    <w:rsid w:val="00CB1AF0"/>
    <w:rsid w:val="00CB1C20"/>
    <w:rsid w:val="00CB1EC4"/>
    <w:rsid w:val="00CB1EE7"/>
    <w:rsid w:val="00CB22A7"/>
    <w:rsid w:val="00CB282C"/>
    <w:rsid w:val="00CB2D1E"/>
    <w:rsid w:val="00CB2D32"/>
    <w:rsid w:val="00CB3371"/>
    <w:rsid w:val="00CB3434"/>
    <w:rsid w:val="00CB3DAA"/>
    <w:rsid w:val="00CB3FBC"/>
    <w:rsid w:val="00CB463A"/>
    <w:rsid w:val="00CB4714"/>
    <w:rsid w:val="00CB4A6E"/>
    <w:rsid w:val="00CB54D0"/>
    <w:rsid w:val="00CB550D"/>
    <w:rsid w:val="00CB5F7A"/>
    <w:rsid w:val="00CB61A7"/>
    <w:rsid w:val="00CB663F"/>
    <w:rsid w:val="00CB6940"/>
    <w:rsid w:val="00CB6B07"/>
    <w:rsid w:val="00CB6B3E"/>
    <w:rsid w:val="00CB6B5B"/>
    <w:rsid w:val="00CB6D84"/>
    <w:rsid w:val="00CB6E2C"/>
    <w:rsid w:val="00CB7042"/>
    <w:rsid w:val="00CB739E"/>
    <w:rsid w:val="00CB7A7C"/>
    <w:rsid w:val="00CB7CB1"/>
    <w:rsid w:val="00CC05A0"/>
    <w:rsid w:val="00CC07A2"/>
    <w:rsid w:val="00CC0CDB"/>
    <w:rsid w:val="00CC0D06"/>
    <w:rsid w:val="00CC11AF"/>
    <w:rsid w:val="00CC12EE"/>
    <w:rsid w:val="00CC2B04"/>
    <w:rsid w:val="00CC2B96"/>
    <w:rsid w:val="00CC3226"/>
    <w:rsid w:val="00CC356B"/>
    <w:rsid w:val="00CC3898"/>
    <w:rsid w:val="00CC38B3"/>
    <w:rsid w:val="00CC3B2F"/>
    <w:rsid w:val="00CC3C3F"/>
    <w:rsid w:val="00CC41CC"/>
    <w:rsid w:val="00CC4212"/>
    <w:rsid w:val="00CC476D"/>
    <w:rsid w:val="00CC4819"/>
    <w:rsid w:val="00CC550B"/>
    <w:rsid w:val="00CC5A8C"/>
    <w:rsid w:val="00CC6597"/>
    <w:rsid w:val="00CC6B74"/>
    <w:rsid w:val="00CC6DA2"/>
    <w:rsid w:val="00CC6FE0"/>
    <w:rsid w:val="00CC7186"/>
    <w:rsid w:val="00CC7292"/>
    <w:rsid w:val="00CC7422"/>
    <w:rsid w:val="00CC77B1"/>
    <w:rsid w:val="00CC7AB8"/>
    <w:rsid w:val="00CC7BE6"/>
    <w:rsid w:val="00CC7E13"/>
    <w:rsid w:val="00CD019D"/>
    <w:rsid w:val="00CD01D3"/>
    <w:rsid w:val="00CD034A"/>
    <w:rsid w:val="00CD057A"/>
    <w:rsid w:val="00CD078A"/>
    <w:rsid w:val="00CD108A"/>
    <w:rsid w:val="00CD1E28"/>
    <w:rsid w:val="00CD2EE2"/>
    <w:rsid w:val="00CD2F22"/>
    <w:rsid w:val="00CD3227"/>
    <w:rsid w:val="00CD344F"/>
    <w:rsid w:val="00CD3458"/>
    <w:rsid w:val="00CD34A6"/>
    <w:rsid w:val="00CD371B"/>
    <w:rsid w:val="00CD390D"/>
    <w:rsid w:val="00CD39CF"/>
    <w:rsid w:val="00CD3A81"/>
    <w:rsid w:val="00CD3E59"/>
    <w:rsid w:val="00CD4063"/>
    <w:rsid w:val="00CD4331"/>
    <w:rsid w:val="00CD4795"/>
    <w:rsid w:val="00CD48D1"/>
    <w:rsid w:val="00CD4BF1"/>
    <w:rsid w:val="00CD500E"/>
    <w:rsid w:val="00CD548C"/>
    <w:rsid w:val="00CD55AC"/>
    <w:rsid w:val="00CD5736"/>
    <w:rsid w:val="00CD5A5C"/>
    <w:rsid w:val="00CD5BDA"/>
    <w:rsid w:val="00CD6036"/>
    <w:rsid w:val="00CD605D"/>
    <w:rsid w:val="00CD61ED"/>
    <w:rsid w:val="00CD6985"/>
    <w:rsid w:val="00CD6A59"/>
    <w:rsid w:val="00CD6B79"/>
    <w:rsid w:val="00CD6B91"/>
    <w:rsid w:val="00CD6C45"/>
    <w:rsid w:val="00CD6D71"/>
    <w:rsid w:val="00CD6E82"/>
    <w:rsid w:val="00CD719E"/>
    <w:rsid w:val="00CD77DD"/>
    <w:rsid w:val="00CD77E0"/>
    <w:rsid w:val="00CD79F5"/>
    <w:rsid w:val="00CE0504"/>
    <w:rsid w:val="00CE068D"/>
    <w:rsid w:val="00CE0765"/>
    <w:rsid w:val="00CE165C"/>
    <w:rsid w:val="00CE1F35"/>
    <w:rsid w:val="00CE20DB"/>
    <w:rsid w:val="00CE21C9"/>
    <w:rsid w:val="00CE21CE"/>
    <w:rsid w:val="00CE2247"/>
    <w:rsid w:val="00CE2331"/>
    <w:rsid w:val="00CE257B"/>
    <w:rsid w:val="00CE2ABD"/>
    <w:rsid w:val="00CE2ED1"/>
    <w:rsid w:val="00CE2EE4"/>
    <w:rsid w:val="00CE36A3"/>
    <w:rsid w:val="00CE3B75"/>
    <w:rsid w:val="00CE41AB"/>
    <w:rsid w:val="00CE41B7"/>
    <w:rsid w:val="00CE4281"/>
    <w:rsid w:val="00CE430F"/>
    <w:rsid w:val="00CE4409"/>
    <w:rsid w:val="00CE457B"/>
    <w:rsid w:val="00CE45D6"/>
    <w:rsid w:val="00CE4A44"/>
    <w:rsid w:val="00CE4AC8"/>
    <w:rsid w:val="00CE5094"/>
    <w:rsid w:val="00CE522C"/>
    <w:rsid w:val="00CE52C1"/>
    <w:rsid w:val="00CE53FB"/>
    <w:rsid w:val="00CE573E"/>
    <w:rsid w:val="00CE5760"/>
    <w:rsid w:val="00CE5BFA"/>
    <w:rsid w:val="00CE5EB9"/>
    <w:rsid w:val="00CE6604"/>
    <w:rsid w:val="00CE6E1A"/>
    <w:rsid w:val="00CE6F33"/>
    <w:rsid w:val="00CE7073"/>
    <w:rsid w:val="00CE77B7"/>
    <w:rsid w:val="00CE7929"/>
    <w:rsid w:val="00CE7CFE"/>
    <w:rsid w:val="00CE7D99"/>
    <w:rsid w:val="00CF0321"/>
    <w:rsid w:val="00CF0880"/>
    <w:rsid w:val="00CF0955"/>
    <w:rsid w:val="00CF0CB0"/>
    <w:rsid w:val="00CF128D"/>
    <w:rsid w:val="00CF1784"/>
    <w:rsid w:val="00CF17C7"/>
    <w:rsid w:val="00CF1BB3"/>
    <w:rsid w:val="00CF1D8D"/>
    <w:rsid w:val="00CF2141"/>
    <w:rsid w:val="00CF24E0"/>
    <w:rsid w:val="00CF26AA"/>
    <w:rsid w:val="00CF2AE7"/>
    <w:rsid w:val="00CF2C21"/>
    <w:rsid w:val="00CF2CDC"/>
    <w:rsid w:val="00CF3349"/>
    <w:rsid w:val="00CF3474"/>
    <w:rsid w:val="00CF378E"/>
    <w:rsid w:val="00CF3B3F"/>
    <w:rsid w:val="00CF3C8D"/>
    <w:rsid w:val="00CF406C"/>
    <w:rsid w:val="00CF44E9"/>
    <w:rsid w:val="00CF4555"/>
    <w:rsid w:val="00CF45E2"/>
    <w:rsid w:val="00CF4907"/>
    <w:rsid w:val="00CF4A5E"/>
    <w:rsid w:val="00CF53E7"/>
    <w:rsid w:val="00CF6204"/>
    <w:rsid w:val="00CF6313"/>
    <w:rsid w:val="00CF67CE"/>
    <w:rsid w:val="00CF68E0"/>
    <w:rsid w:val="00CF714E"/>
    <w:rsid w:val="00CF718C"/>
    <w:rsid w:val="00CF72AD"/>
    <w:rsid w:val="00CF75F0"/>
    <w:rsid w:val="00CF7EB4"/>
    <w:rsid w:val="00D00289"/>
    <w:rsid w:val="00D003AE"/>
    <w:rsid w:val="00D00716"/>
    <w:rsid w:val="00D009F1"/>
    <w:rsid w:val="00D00BA5"/>
    <w:rsid w:val="00D00D60"/>
    <w:rsid w:val="00D01015"/>
    <w:rsid w:val="00D011D8"/>
    <w:rsid w:val="00D01243"/>
    <w:rsid w:val="00D0166F"/>
    <w:rsid w:val="00D01A1D"/>
    <w:rsid w:val="00D01D7D"/>
    <w:rsid w:val="00D01FB2"/>
    <w:rsid w:val="00D02778"/>
    <w:rsid w:val="00D03635"/>
    <w:rsid w:val="00D03708"/>
    <w:rsid w:val="00D041EC"/>
    <w:rsid w:val="00D04288"/>
    <w:rsid w:val="00D04794"/>
    <w:rsid w:val="00D04C57"/>
    <w:rsid w:val="00D0515F"/>
    <w:rsid w:val="00D05494"/>
    <w:rsid w:val="00D05498"/>
    <w:rsid w:val="00D054E4"/>
    <w:rsid w:val="00D057C4"/>
    <w:rsid w:val="00D05D97"/>
    <w:rsid w:val="00D06060"/>
    <w:rsid w:val="00D06088"/>
    <w:rsid w:val="00D06332"/>
    <w:rsid w:val="00D0636A"/>
    <w:rsid w:val="00D0645C"/>
    <w:rsid w:val="00D06BB8"/>
    <w:rsid w:val="00D06DD6"/>
    <w:rsid w:val="00D06E0F"/>
    <w:rsid w:val="00D06E4F"/>
    <w:rsid w:val="00D06F79"/>
    <w:rsid w:val="00D073A9"/>
    <w:rsid w:val="00D07555"/>
    <w:rsid w:val="00D077E3"/>
    <w:rsid w:val="00D079B7"/>
    <w:rsid w:val="00D079B8"/>
    <w:rsid w:val="00D07A3B"/>
    <w:rsid w:val="00D07AB7"/>
    <w:rsid w:val="00D07E8C"/>
    <w:rsid w:val="00D101E1"/>
    <w:rsid w:val="00D10510"/>
    <w:rsid w:val="00D10A2C"/>
    <w:rsid w:val="00D10BA6"/>
    <w:rsid w:val="00D10E0D"/>
    <w:rsid w:val="00D10F47"/>
    <w:rsid w:val="00D11472"/>
    <w:rsid w:val="00D114FD"/>
    <w:rsid w:val="00D11701"/>
    <w:rsid w:val="00D11862"/>
    <w:rsid w:val="00D11A1C"/>
    <w:rsid w:val="00D11DEA"/>
    <w:rsid w:val="00D12056"/>
    <w:rsid w:val="00D12092"/>
    <w:rsid w:val="00D12226"/>
    <w:rsid w:val="00D123C7"/>
    <w:rsid w:val="00D12428"/>
    <w:rsid w:val="00D12506"/>
    <w:rsid w:val="00D12A89"/>
    <w:rsid w:val="00D12E4E"/>
    <w:rsid w:val="00D12F55"/>
    <w:rsid w:val="00D13855"/>
    <w:rsid w:val="00D139EF"/>
    <w:rsid w:val="00D13BBA"/>
    <w:rsid w:val="00D13D0F"/>
    <w:rsid w:val="00D13D65"/>
    <w:rsid w:val="00D14170"/>
    <w:rsid w:val="00D14583"/>
    <w:rsid w:val="00D145A0"/>
    <w:rsid w:val="00D1478A"/>
    <w:rsid w:val="00D14954"/>
    <w:rsid w:val="00D14A79"/>
    <w:rsid w:val="00D15404"/>
    <w:rsid w:val="00D15608"/>
    <w:rsid w:val="00D15614"/>
    <w:rsid w:val="00D156A2"/>
    <w:rsid w:val="00D15722"/>
    <w:rsid w:val="00D1573D"/>
    <w:rsid w:val="00D15875"/>
    <w:rsid w:val="00D16379"/>
    <w:rsid w:val="00D163F0"/>
    <w:rsid w:val="00D16AD2"/>
    <w:rsid w:val="00D1707D"/>
    <w:rsid w:val="00D17271"/>
    <w:rsid w:val="00D173AB"/>
    <w:rsid w:val="00D175BA"/>
    <w:rsid w:val="00D203CC"/>
    <w:rsid w:val="00D203F4"/>
    <w:rsid w:val="00D203FE"/>
    <w:rsid w:val="00D2040B"/>
    <w:rsid w:val="00D207BD"/>
    <w:rsid w:val="00D21056"/>
    <w:rsid w:val="00D213CA"/>
    <w:rsid w:val="00D21778"/>
    <w:rsid w:val="00D21815"/>
    <w:rsid w:val="00D219CA"/>
    <w:rsid w:val="00D21BE3"/>
    <w:rsid w:val="00D21C79"/>
    <w:rsid w:val="00D22099"/>
    <w:rsid w:val="00D2213B"/>
    <w:rsid w:val="00D222A9"/>
    <w:rsid w:val="00D225B6"/>
    <w:rsid w:val="00D2263A"/>
    <w:rsid w:val="00D22AB6"/>
    <w:rsid w:val="00D22C65"/>
    <w:rsid w:val="00D22DC2"/>
    <w:rsid w:val="00D22ED0"/>
    <w:rsid w:val="00D22F36"/>
    <w:rsid w:val="00D2350A"/>
    <w:rsid w:val="00D23618"/>
    <w:rsid w:val="00D23BF6"/>
    <w:rsid w:val="00D24182"/>
    <w:rsid w:val="00D246CE"/>
    <w:rsid w:val="00D247F6"/>
    <w:rsid w:val="00D248F5"/>
    <w:rsid w:val="00D251CD"/>
    <w:rsid w:val="00D254A0"/>
    <w:rsid w:val="00D255A4"/>
    <w:rsid w:val="00D257FA"/>
    <w:rsid w:val="00D25B71"/>
    <w:rsid w:val="00D25E45"/>
    <w:rsid w:val="00D2629C"/>
    <w:rsid w:val="00D26763"/>
    <w:rsid w:val="00D2691E"/>
    <w:rsid w:val="00D26B9B"/>
    <w:rsid w:val="00D26CD0"/>
    <w:rsid w:val="00D26FF7"/>
    <w:rsid w:val="00D2789B"/>
    <w:rsid w:val="00D27B4C"/>
    <w:rsid w:val="00D27CBF"/>
    <w:rsid w:val="00D27F13"/>
    <w:rsid w:val="00D27F75"/>
    <w:rsid w:val="00D3021B"/>
    <w:rsid w:val="00D30283"/>
    <w:rsid w:val="00D30B6A"/>
    <w:rsid w:val="00D30D09"/>
    <w:rsid w:val="00D30F24"/>
    <w:rsid w:val="00D31035"/>
    <w:rsid w:val="00D31B4A"/>
    <w:rsid w:val="00D31DBA"/>
    <w:rsid w:val="00D325D7"/>
    <w:rsid w:val="00D3274D"/>
    <w:rsid w:val="00D3284A"/>
    <w:rsid w:val="00D32D15"/>
    <w:rsid w:val="00D32D96"/>
    <w:rsid w:val="00D32E43"/>
    <w:rsid w:val="00D332BD"/>
    <w:rsid w:val="00D33390"/>
    <w:rsid w:val="00D33495"/>
    <w:rsid w:val="00D335C7"/>
    <w:rsid w:val="00D33658"/>
    <w:rsid w:val="00D3370B"/>
    <w:rsid w:val="00D337D1"/>
    <w:rsid w:val="00D338EA"/>
    <w:rsid w:val="00D33A46"/>
    <w:rsid w:val="00D33AD5"/>
    <w:rsid w:val="00D33B21"/>
    <w:rsid w:val="00D34A85"/>
    <w:rsid w:val="00D34DC3"/>
    <w:rsid w:val="00D361CB"/>
    <w:rsid w:val="00D3660E"/>
    <w:rsid w:val="00D3698D"/>
    <w:rsid w:val="00D36BBA"/>
    <w:rsid w:val="00D36DCC"/>
    <w:rsid w:val="00D36EB3"/>
    <w:rsid w:val="00D3704F"/>
    <w:rsid w:val="00D377AA"/>
    <w:rsid w:val="00D37A05"/>
    <w:rsid w:val="00D37BD1"/>
    <w:rsid w:val="00D37CD5"/>
    <w:rsid w:val="00D37D2B"/>
    <w:rsid w:val="00D4022E"/>
    <w:rsid w:val="00D402B7"/>
    <w:rsid w:val="00D406BF"/>
    <w:rsid w:val="00D406C6"/>
    <w:rsid w:val="00D4077F"/>
    <w:rsid w:val="00D4090E"/>
    <w:rsid w:val="00D40D64"/>
    <w:rsid w:val="00D411CE"/>
    <w:rsid w:val="00D41381"/>
    <w:rsid w:val="00D4199E"/>
    <w:rsid w:val="00D41CD3"/>
    <w:rsid w:val="00D42AB7"/>
    <w:rsid w:val="00D42BFF"/>
    <w:rsid w:val="00D42C43"/>
    <w:rsid w:val="00D42C9E"/>
    <w:rsid w:val="00D42E1A"/>
    <w:rsid w:val="00D42E26"/>
    <w:rsid w:val="00D42E9A"/>
    <w:rsid w:val="00D42EEC"/>
    <w:rsid w:val="00D42FB5"/>
    <w:rsid w:val="00D43291"/>
    <w:rsid w:val="00D43504"/>
    <w:rsid w:val="00D43DDF"/>
    <w:rsid w:val="00D43E8A"/>
    <w:rsid w:val="00D43F39"/>
    <w:rsid w:val="00D44060"/>
    <w:rsid w:val="00D4461E"/>
    <w:rsid w:val="00D44683"/>
    <w:rsid w:val="00D44A08"/>
    <w:rsid w:val="00D44BC9"/>
    <w:rsid w:val="00D44D1F"/>
    <w:rsid w:val="00D44D28"/>
    <w:rsid w:val="00D45185"/>
    <w:rsid w:val="00D4570B"/>
    <w:rsid w:val="00D45747"/>
    <w:rsid w:val="00D458AD"/>
    <w:rsid w:val="00D464B1"/>
    <w:rsid w:val="00D46541"/>
    <w:rsid w:val="00D4667E"/>
    <w:rsid w:val="00D46892"/>
    <w:rsid w:val="00D46E2C"/>
    <w:rsid w:val="00D46F5D"/>
    <w:rsid w:val="00D46F6D"/>
    <w:rsid w:val="00D471C2"/>
    <w:rsid w:val="00D478BA"/>
    <w:rsid w:val="00D47A5D"/>
    <w:rsid w:val="00D47D59"/>
    <w:rsid w:val="00D502C2"/>
    <w:rsid w:val="00D509A6"/>
    <w:rsid w:val="00D50C5D"/>
    <w:rsid w:val="00D51101"/>
    <w:rsid w:val="00D5173D"/>
    <w:rsid w:val="00D519EE"/>
    <w:rsid w:val="00D522D9"/>
    <w:rsid w:val="00D529FF"/>
    <w:rsid w:val="00D52EA5"/>
    <w:rsid w:val="00D53259"/>
    <w:rsid w:val="00D5374D"/>
    <w:rsid w:val="00D53768"/>
    <w:rsid w:val="00D54128"/>
    <w:rsid w:val="00D54174"/>
    <w:rsid w:val="00D5439A"/>
    <w:rsid w:val="00D5465B"/>
    <w:rsid w:val="00D549B5"/>
    <w:rsid w:val="00D54B73"/>
    <w:rsid w:val="00D54BAC"/>
    <w:rsid w:val="00D5511F"/>
    <w:rsid w:val="00D55479"/>
    <w:rsid w:val="00D55A6F"/>
    <w:rsid w:val="00D55A96"/>
    <w:rsid w:val="00D55B1B"/>
    <w:rsid w:val="00D55FDA"/>
    <w:rsid w:val="00D560F5"/>
    <w:rsid w:val="00D5673A"/>
    <w:rsid w:val="00D5676E"/>
    <w:rsid w:val="00D5678B"/>
    <w:rsid w:val="00D567C2"/>
    <w:rsid w:val="00D569A8"/>
    <w:rsid w:val="00D56E96"/>
    <w:rsid w:val="00D57070"/>
    <w:rsid w:val="00D57CAB"/>
    <w:rsid w:val="00D57D22"/>
    <w:rsid w:val="00D6002E"/>
    <w:rsid w:val="00D603B7"/>
    <w:rsid w:val="00D6055E"/>
    <w:rsid w:val="00D60757"/>
    <w:rsid w:val="00D608D0"/>
    <w:rsid w:val="00D60BD4"/>
    <w:rsid w:val="00D60CD3"/>
    <w:rsid w:val="00D60E23"/>
    <w:rsid w:val="00D61052"/>
    <w:rsid w:val="00D611D1"/>
    <w:rsid w:val="00D6162C"/>
    <w:rsid w:val="00D618FF"/>
    <w:rsid w:val="00D61940"/>
    <w:rsid w:val="00D61984"/>
    <w:rsid w:val="00D619B8"/>
    <w:rsid w:val="00D61A64"/>
    <w:rsid w:val="00D61B34"/>
    <w:rsid w:val="00D61DEC"/>
    <w:rsid w:val="00D620A6"/>
    <w:rsid w:val="00D622AC"/>
    <w:rsid w:val="00D62373"/>
    <w:rsid w:val="00D625B0"/>
    <w:rsid w:val="00D6272D"/>
    <w:rsid w:val="00D62911"/>
    <w:rsid w:val="00D62C52"/>
    <w:rsid w:val="00D62E68"/>
    <w:rsid w:val="00D63209"/>
    <w:rsid w:val="00D63C4E"/>
    <w:rsid w:val="00D640B8"/>
    <w:rsid w:val="00D641CA"/>
    <w:rsid w:val="00D64200"/>
    <w:rsid w:val="00D644DC"/>
    <w:rsid w:val="00D648A9"/>
    <w:rsid w:val="00D64B4A"/>
    <w:rsid w:val="00D650A2"/>
    <w:rsid w:val="00D6511C"/>
    <w:rsid w:val="00D662AD"/>
    <w:rsid w:val="00D666C7"/>
    <w:rsid w:val="00D668CD"/>
    <w:rsid w:val="00D66989"/>
    <w:rsid w:val="00D6746A"/>
    <w:rsid w:val="00D67477"/>
    <w:rsid w:val="00D67676"/>
    <w:rsid w:val="00D67787"/>
    <w:rsid w:val="00D679D8"/>
    <w:rsid w:val="00D67F1B"/>
    <w:rsid w:val="00D67F29"/>
    <w:rsid w:val="00D700B7"/>
    <w:rsid w:val="00D70167"/>
    <w:rsid w:val="00D704BD"/>
    <w:rsid w:val="00D70696"/>
    <w:rsid w:val="00D706CC"/>
    <w:rsid w:val="00D70866"/>
    <w:rsid w:val="00D7096E"/>
    <w:rsid w:val="00D70AA6"/>
    <w:rsid w:val="00D70E26"/>
    <w:rsid w:val="00D7172B"/>
    <w:rsid w:val="00D7178D"/>
    <w:rsid w:val="00D72388"/>
    <w:rsid w:val="00D723CD"/>
    <w:rsid w:val="00D7258F"/>
    <w:rsid w:val="00D726D1"/>
    <w:rsid w:val="00D726F2"/>
    <w:rsid w:val="00D72888"/>
    <w:rsid w:val="00D72896"/>
    <w:rsid w:val="00D728D2"/>
    <w:rsid w:val="00D72CC9"/>
    <w:rsid w:val="00D7304A"/>
    <w:rsid w:val="00D73143"/>
    <w:rsid w:val="00D731C7"/>
    <w:rsid w:val="00D731F9"/>
    <w:rsid w:val="00D733B0"/>
    <w:rsid w:val="00D738FA"/>
    <w:rsid w:val="00D73C8A"/>
    <w:rsid w:val="00D73E26"/>
    <w:rsid w:val="00D74100"/>
    <w:rsid w:val="00D7468D"/>
    <w:rsid w:val="00D74998"/>
    <w:rsid w:val="00D74B09"/>
    <w:rsid w:val="00D74C4B"/>
    <w:rsid w:val="00D74D7B"/>
    <w:rsid w:val="00D74DBF"/>
    <w:rsid w:val="00D74F1A"/>
    <w:rsid w:val="00D753E8"/>
    <w:rsid w:val="00D754B6"/>
    <w:rsid w:val="00D755AB"/>
    <w:rsid w:val="00D755D6"/>
    <w:rsid w:val="00D757DB"/>
    <w:rsid w:val="00D75C33"/>
    <w:rsid w:val="00D75C4D"/>
    <w:rsid w:val="00D76051"/>
    <w:rsid w:val="00D76362"/>
    <w:rsid w:val="00D76AFA"/>
    <w:rsid w:val="00D76B9A"/>
    <w:rsid w:val="00D771ED"/>
    <w:rsid w:val="00D7760F"/>
    <w:rsid w:val="00D776E0"/>
    <w:rsid w:val="00D77979"/>
    <w:rsid w:val="00D8014B"/>
    <w:rsid w:val="00D80296"/>
    <w:rsid w:val="00D803B4"/>
    <w:rsid w:val="00D806E0"/>
    <w:rsid w:val="00D80A62"/>
    <w:rsid w:val="00D814F3"/>
    <w:rsid w:val="00D81750"/>
    <w:rsid w:val="00D81883"/>
    <w:rsid w:val="00D81962"/>
    <w:rsid w:val="00D819F9"/>
    <w:rsid w:val="00D81E0C"/>
    <w:rsid w:val="00D8208D"/>
    <w:rsid w:val="00D8219B"/>
    <w:rsid w:val="00D821A9"/>
    <w:rsid w:val="00D827C4"/>
    <w:rsid w:val="00D82FF1"/>
    <w:rsid w:val="00D83143"/>
    <w:rsid w:val="00D83BEC"/>
    <w:rsid w:val="00D8416C"/>
    <w:rsid w:val="00D846BF"/>
    <w:rsid w:val="00D84977"/>
    <w:rsid w:val="00D84D9B"/>
    <w:rsid w:val="00D85135"/>
    <w:rsid w:val="00D85653"/>
    <w:rsid w:val="00D8573C"/>
    <w:rsid w:val="00D85A10"/>
    <w:rsid w:val="00D85DCF"/>
    <w:rsid w:val="00D8640D"/>
    <w:rsid w:val="00D86630"/>
    <w:rsid w:val="00D86995"/>
    <w:rsid w:val="00D86CEC"/>
    <w:rsid w:val="00D86EED"/>
    <w:rsid w:val="00D86F50"/>
    <w:rsid w:val="00D873D5"/>
    <w:rsid w:val="00D87652"/>
    <w:rsid w:val="00D8766F"/>
    <w:rsid w:val="00D876E0"/>
    <w:rsid w:val="00D878F5"/>
    <w:rsid w:val="00D879EA"/>
    <w:rsid w:val="00D87A86"/>
    <w:rsid w:val="00D87EA3"/>
    <w:rsid w:val="00D90342"/>
    <w:rsid w:val="00D905D7"/>
    <w:rsid w:val="00D907A7"/>
    <w:rsid w:val="00D90DD9"/>
    <w:rsid w:val="00D91022"/>
    <w:rsid w:val="00D91096"/>
    <w:rsid w:val="00D91220"/>
    <w:rsid w:val="00D916CF"/>
    <w:rsid w:val="00D9201B"/>
    <w:rsid w:val="00D920B2"/>
    <w:rsid w:val="00D92585"/>
    <w:rsid w:val="00D9258F"/>
    <w:rsid w:val="00D926E6"/>
    <w:rsid w:val="00D928DC"/>
    <w:rsid w:val="00D92A03"/>
    <w:rsid w:val="00D92BBB"/>
    <w:rsid w:val="00D92BF4"/>
    <w:rsid w:val="00D92D5C"/>
    <w:rsid w:val="00D934EF"/>
    <w:rsid w:val="00D9376A"/>
    <w:rsid w:val="00D9377A"/>
    <w:rsid w:val="00D9383D"/>
    <w:rsid w:val="00D93CCF"/>
    <w:rsid w:val="00D93F33"/>
    <w:rsid w:val="00D9491B"/>
    <w:rsid w:val="00D94A32"/>
    <w:rsid w:val="00D95E0B"/>
    <w:rsid w:val="00D95EF7"/>
    <w:rsid w:val="00D95FD3"/>
    <w:rsid w:val="00D96329"/>
    <w:rsid w:val="00D9650E"/>
    <w:rsid w:val="00D9656D"/>
    <w:rsid w:val="00D9678D"/>
    <w:rsid w:val="00D9696A"/>
    <w:rsid w:val="00D96985"/>
    <w:rsid w:val="00D96B52"/>
    <w:rsid w:val="00D9715E"/>
    <w:rsid w:val="00D975AE"/>
    <w:rsid w:val="00D97ED0"/>
    <w:rsid w:val="00DA045B"/>
    <w:rsid w:val="00DA049D"/>
    <w:rsid w:val="00DA0945"/>
    <w:rsid w:val="00DA0BD2"/>
    <w:rsid w:val="00DA0BE9"/>
    <w:rsid w:val="00DA0DA3"/>
    <w:rsid w:val="00DA12F9"/>
    <w:rsid w:val="00DA1350"/>
    <w:rsid w:val="00DA1390"/>
    <w:rsid w:val="00DA154C"/>
    <w:rsid w:val="00DA15C6"/>
    <w:rsid w:val="00DA1A08"/>
    <w:rsid w:val="00DA1B08"/>
    <w:rsid w:val="00DA1C80"/>
    <w:rsid w:val="00DA21AA"/>
    <w:rsid w:val="00DA228B"/>
    <w:rsid w:val="00DA2365"/>
    <w:rsid w:val="00DA245E"/>
    <w:rsid w:val="00DA25B8"/>
    <w:rsid w:val="00DA2962"/>
    <w:rsid w:val="00DA29A8"/>
    <w:rsid w:val="00DA2BBC"/>
    <w:rsid w:val="00DA2FD6"/>
    <w:rsid w:val="00DA3412"/>
    <w:rsid w:val="00DA3602"/>
    <w:rsid w:val="00DA3AD2"/>
    <w:rsid w:val="00DA3E6C"/>
    <w:rsid w:val="00DA3E76"/>
    <w:rsid w:val="00DA4599"/>
    <w:rsid w:val="00DA4C71"/>
    <w:rsid w:val="00DA4DE9"/>
    <w:rsid w:val="00DA4DF2"/>
    <w:rsid w:val="00DA51B0"/>
    <w:rsid w:val="00DA56B5"/>
    <w:rsid w:val="00DA5AA9"/>
    <w:rsid w:val="00DA5CE5"/>
    <w:rsid w:val="00DA5D31"/>
    <w:rsid w:val="00DA5D64"/>
    <w:rsid w:val="00DA5EC9"/>
    <w:rsid w:val="00DA6090"/>
    <w:rsid w:val="00DA6639"/>
    <w:rsid w:val="00DA686C"/>
    <w:rsid w:val="00DA69A9"/>
    <w:rsid w:val="00DA6E1D"/>
    <w:rsid w:val="00DA6E86"/>
    <w:rsid w:val="00DA6EB5"/>
    <w:rsid w:val="00DA6ED5"/>
    <w:rsid w:val="00DA71A8"/>
    <w:rsid w:val="00DA740B"/>
    <w:rsid w:val="00DA7FD3"/>
    <w:rsid w:val="00DB066F"/>
    <w:rsid w:val="00DB0727"/>
    <w:rsid w:val="00DB08FA"/>
    <w:rsid w:val="00DB0A59"/>
    <w:rsid w:val="00DB0BBD"/>
    <w:rsid w:val="00DB0E2F"/>
    <w:rsid w:val="00DB105E"/>
    <w:rsid w:val="00DB10FE"/>
    <w:rsid w:val="00DB1239"/>
    <w:rsid w:val="00DB145A"/>
    <w:rsid w:val="00DB1625"/>
    <w:rsid w:val="00DB1BF1"/>
    <w:rsid w:val="00DB1E4C"/>
    <w:rsid w:val="00DB1EA4"/>
    <w:rsid w:val="00DB20C4"/>
    <w:rsid w:val="00DB21A2"/>
    <w:rsid w:val="00DB2205"/>
    <w:rsid w:val="00DB2444"/>
    <w:rsid w:val="00DB27CB"/>
    <w:rsid w:val="00DB2B28"/>
    <w:rsid w:val="00DB2B56"/>
    <w:rsid w:val="00DB2BA1"/>
    <w:rsid w:val="00DB2C48"/>
    <w:rsid w:val="00DB3037"/>
    <w:rsid w:val="00DB303A"/>
    <w:rsid w:val="00DB329A"/>
    <w:rsid w:val="00DB4096"/>
    <w:rsid w:val="00DB42DC"/>
    <w:rsid w:val="00DB4302"/>
    <w:rsid w:val="00DB5146"/>
    <w:rsid w:val="00DB559F"/>
    <w:rsid w:val="00DB562C"/>
    <w:rsid w:val="00DB5888"/>
    <w:rsid w:val="00DB59F5"/>
    <w:rsid w:val="00DB6397"/>
    <w:rsid w:val="00DB67EA"/>
    <w:rsid w:val="00DB6880"/>
    <w:rsid w:val="00DB71D7"/>
    <w:rsid w:val="00DB752D"/>
    <w:rsid w:val="00DB7662"/>
    <w:rsid w:val="00DB7695"/>
    <w:rsid w:val="00DB76E7"/>
    <w:rsid w:val="00DB7713"/>
    <w:rsid w:val="00DB77F6"/>
    <w:rsid w:val="00DB786D"/>
    <w:rsid w:val="00DB7EDD"/>
    <w:rsid w:val="00DC0063"/>
    <w:rsid w:val="00DC0524"/>
    <w:rsid w:val="00DC0554"/>
    <w:rsid w:val="00DC05AC"/>
    <w:rsid w:val="00DC06EC"/>
    <w:rsid w:val="00DC0836"/>
    <w:rsid w:val="00DC0BD4"/>
    <w:rsid w:val="00DC128B"/>
    <w:rsid w:val="00DC12CB"/>
    <w:rsid w:val="00DC1307"/>
    <w:rsid w:val="00DC1417"/>
    <w:rsid w:val="00DC1708"/>
    <w:rsid w:val="00DC175A"/>
    <w:rsid w:val="00DC18F2"/>
    <w:rsid w:val="00DC1A92"/>
    <w:rsid w:val="00DC1CDD"/>
    <w:rsid w:val="00DC20F0"/>
    <w:rsid w:val="00DC2546"/>
    <w:rsid w:val="00DC25EB"/>
    <w:rsid w:val="00DC2652"/>
    <w:rsid w:val="00DC266D"/>
    <w:rsid w:val="00DC26F4"/>
    <w:rsid w:val="00DC2D03"/>
    <w:rsid w:val="00DC3BCE"/>
    <w:rsid w:val="00DC4018"/>
    <w:rsid w:val="00DC4126"/>
    <w:rsid w:val="00DC48B9"/>
    <w:rsid w:val="00DC4914"/>
    <w:rsid w:val="00DC4D2C"/>
    <w:rsid w:val="00DC4EBE"/>
    <w:rsid w:val="00DC530B"/>
    <w:rsid w:val="00DC558D"/>
    <w:rsid w:val="00DC573D"/>
    <w:rsid w:val="00DC5C02"/>
    <w:rsid w:val="00DC5EC3"/>
    <w:rsid w:val="00DC603B"/>
    <w:rsid w:val="00DC6077"/>
    <w:rsid w:val="00DC6262"/>
    <w:rsid w:val="00DC6264"/>
    <w:rsid w:val="00DC6355"/>
    <w:rsid w:val="00DC6787"/>
    <w:rsid w:val="00DC6AAC"/>
    <w:rsid w:val="00DC6D4F"/>
    <w:rsid w:val="00DC6EF6"/>
    <w:rsid w:val="00DC6F9D"/>
    <w:rsid w:val="00DC71EA"/>
    <w:rsid w:val="00DC7237"/>
    <w:rsid w:val="00DC7260"/>
    <w:rsid w:val="00DC77C1"/>
    <w:rsid w:val="00DC7869"/>
    <w:rsid w:val="00DD04CF"/>
    <w:rsid w:val="00DD0932"/>
    <w:rsid w:val="00DD09C2"/>
    <w:rsid w:val="00DD09E2"/>
    <w:rsid w:val="00DD0D72"/>
    <w:rsid w:val="00DD0FC8"/>
    <w:rsid w:val="00DD1138"/>
    <w:rsid w:val="00DD12DF"/>
    <w:rsid w:val="00DD1872"/>
    <w:rsid w:val="00DD1E35"/>
    <w:rsid w:val="00DD1F20"/>
    <w:rsid w:val="00DD20EF"/>
    <w:rsid w:val="00DD23EC"/>
    <w:rsid w:val="00DD2792"/>
    <w:rsid w:val="00DD2E7A"/>
    <w:rsid w:val="00DD2F04"/>
    <w:rsid w:val="00DD306E"/>
    <w:rsid w:val="00DD325E"/>
    <w:rsid w:val="00DD33FC"/>
    <w:rsid w:val="00DD3668"/>
    <w:rsid w:val="00DD3D35"/>
    <w:rsid w:val="00DD3EC9"/>
    <w:rsid w:val="00DD3F17"/>
    <w:rsid w:val="00DD3F6E"/>
    <w:rsid w:val="00DD427E"/>
    <w:rsid w:val="00DD4C96"/>
    <w:rsid w:val="00DD51BC"/>
    <w:rsid w:val="00DD5680"/>
    <w:rsid w:val="00DD5C1F"/>
    <w:rsid w:val="00DD5F72"/>
    <w:rsid w:val="00DD6020"/>
    <w:rsid w:val="00DD6434"/>
    <w:rsid w:val="00DD65A3"/>
    <w:rsid w:val="00DD6A2F"/>
    <w:rsid w:val="00DD77FF"/>
    <w:rsid w:val="00DD7A21"/>
    <w:rsid w:val="00DD7F1F"/>
    <w:rsid w:val="00DE004B"/>
    <w:rsid w:val="00DE04E5"/>
    <w:rsid w:val="00DE0574"/>
    <w:rsid w:val="00DE0667"/>
    <w:rsid w:val="00DE06CD"/>
    <w:rsid w:val="00DE0B39"/>
    <w:rsid w:val="00DE0B98"/>
    <w:rsid w:val="00DE0CF1"/>
    <w:rsid w:val="00DE0DF6"/>
    <w:rsid w:val="00DE0F15"/>
    <w:rsid w:val="00DE13AF"/>
    <w:rsid w:val="00DE1463"/>
    <w:rsid w:val="00DE16E2"/>
    <w:rsid w:val="00DE18EE"/>
    <w:rsid w:val="00DE19F7"/>
    <w:rsid w:val="00DE1BFF"/>
    <w:rsid w:val="00DE1EF4"/>
    <w:rsid w:val="00DE209A"/>
    <w:rsid w:val="00DE2893"/>
    <w:rsid w:val="00DE2B05"/>
    <w:rsid w:val="00DE2DB2"/>
    <w:rsid w:val="00DE2EE7"/>
    <w:rsid w:val="00DE2F39"/>
    <w:rsid w:val="00DE3038"/>
    <w:rsid w:val="00DE30EE"/>
    <w:rsid w:val="00DE31CC"/>
    <w:rsid w:val="00DE34AC"/>
    <w:rsid w:val="00DE36D9"/>
    <w:rsid w:val="00DE3705"/>
    <w:rsid w:val="00DE39F8"/>
    <w:rsid w:val="00DE3A18"/>
    <w:rsid w:val="00DE3D27"/>
    <w:rsid w:val="00DE3FA1"/>
    <w:rsid w:val="00DE4311"/>
    <w:rsid w:val="00DE444A"/>
    <w:rsid w:val="00DE44DB"/>
    <w:rsid w:val="00DE4794"/>
    <w:rsid w:val="00DE47B7"/>
    <w:rsid w:val="00DE47D5"/>
    <w:rsid w:val="00DE4922"/>
    <w:rsid w:val="00DE4976"/>
    <w:rsid w:val="00DE4DFD"/>
    <w:rsid w:val="00DE4EBE"/>
    <w:rsid w:val="00DE5239"/>
    <w:rsid w:val="00DE524A"/>
    <w:rsid w:val="00DE555B"/>
    <w:rsid w:val="00DE567E"/>
    <w:rsid w:val="00DE5CD2"/>
    <w:rsid w:val="00DE5CFC"/>
    <w:rsid w:val="00DE5DA5"/>
    <w:rsid w:val="00DE5E09"/>
    <w:rsid w:val="00DE5F18"/>
    <w:rsid w:val="00DE61B5"/>
    <w:rsid w:val="00DE6414"/>
    <w:rsid w:val="00DE655C"/>
    <w:rsid w:val="00DE65E8"/>
    <w:rsid w:val="00DE74ED"/>
    <w:rsid w:val="00DE74F2"/>
    <w:rsid w:val="00DE75E5"/>
    <w:rsid w:val="00DE77B6"/>
    <w:rsid w:val="00DE77E3"/>
    <w:rsid w:val="00DE77FD"/>
    <w:rsid w:val="00DF04D9"/>
    <w:rsid w:val="00DF0640"/>
    <w:rsid w:val="00DF0994"/>
    <w:rsid w:val="00DF0C73"/>
    <w:rsid w:val="00DF0C8C"/>
    <w:rsid w:val="00DF0D4B"/>
    <w:rsid w:val="00DF0DC6"/>
    <w:rsid w:val="00DF0E74"/>
    <w:rsid w:val="00DF0F88"/>
    <w:rsid w:val="00DF0FCB"/>
    <w:rsid w:val="00DF0FFE"/>
    <w:rsid w:val="00DF16BC"/>
    <w:rsid w:val="00DF172A"/>
    <w:rsid w:val="00DF1ADB"/>
    <w:rsid w:val="00DF1DB0"/>
    <w:rsid w:val="00DF1DE1"/>
    <w:rsid w:val="00DF2553"/>
    <w:rsid w:val="00DF257D"/>
    <w:rsid w:val="00DF27AF"/>
    <w:rsid w:val="00DF28DB"/>
    <w:rsid w:val="00DF29BA"/>
    <w:rsid w:val="00DF2B1A"/>
    <w:rsid w:val="00DF2C4C"/>
    <w:rsid w:val="00DF2DC2"/>
    <w:rsid w:val="00DF2F76"/>
    <w:rsid w:val="00DF31FF"/>
    <w:rsid w:val="00DF333A"/>
    <w:rsid w:val="00DF3553"/>
    <w:rsid w:val="00DF37B7"/>
    <w:rsid w:val="00DF383D"/>
    <w:rsid w:val="00DF38D8"/>
    <w:rsid w:val="00DF3AA3"/>
    <w:rsid w:val="00DF3AD6"/>
    <w:rsid w:val="00DF400B"/>
    <w:rsid w:val="00DF4010"/>
    <w:rsid w:val="00DF4A39"/>
    <w:rsid w:val="00DF4FBF"/>
    <w:rsid w:val="00DF5022"/>
    <w:rsid w:val="00DF505C"/>
    <w:rsid w:val="00DF54CB"/>
    <w:rsid w:val="00DF56E9"/>
    <w:rsid w:val="00DF5879"/>
    <w:rsid w:val="00DF58A1"/>
    <w:rsid w:val="00DF59A1"/>
    <w:rsid w:val="00DF5D32"/>
    <w:rsid w:val="00DF5E2C"/>
    <w:rsid w:val="00DF5EF0"/>
    <w:rsid w:val="00DF605C"/>
    <w:rsid w:val="00DF61C3"/>
    <w:rsid w:val="00DF6290"/>
    <w:rsid w:val="00DF6346"/>
    <w:rsid w:val="00DF6BDE"/>
    <w:rsid w:val="00DF6C03"/>
    <w:rsid w:val="00DF6D20"/>
    <w:rsid w:val="00DF6E2F"/>
    <w:rsid w:val="00DF6F32"/>
    <w:rsid w:val="00DF78F6"/>
    <w:rsid w:val="00E00302"/>
    <w:rsid w:val="00E003C6"/>
    <w:rsid w:val="00E019B8"/>
    <w:rsid w:val="00E019B9"/>
    <w:rsid w:val="00E01B32"/>
    <w:rsid w:val="00E01E92"/>
    <w:rsid w:val="00E01F76"/>
    <w:rsid w:val="00E0221A"/>
    <w:rsid w:val="00E023A5"/>
    <w:rsid w:val="00E027B0"/>
    <w:rsid w:val="00E02D14"/>
    <w:rsid w:val="00E02EFE"/>
    <w:rsid w:val="00E02F7C"/>
    <w:rsid w:val="00E031FF"/>
    <w:rsid w:val="00E03A96"/>
    <w:rsid w:val="00E03D4D"/>
    <w:rsid w:val="00E03DE8"/>
    <w:rsid w:val="00E03E23"/>
    <w:rsid w:val="00E03F38"/>
    <w:rsid w:val="00E040B2"/>
    <w:rsid w:val="00E048C0"/>
    <w:rsid w:val="00E049DE"/>
    <w:rsid w:val="00E0508E"/>
    <w:rsid w:val="00E052F5"/>
    <w:rsid w:val="00E05377"/>
    <w:rsid w:val="00E0560B"/>
    <w:rsid w:val="00E06323"/>
    <w:rsid w:val="00E067E5"/>
    <w:rsid w:val="00E06925"/>
    <w:rsid w:val="00E06A81"/>
    <w:rsid w:val="00E06B44"/>
    <w:rsid w:val="00E06CF3"/>
    <w:rsid w:val="00E07409"/>
    <w:rsid w:val="00E0775D"/>
    <w:rsid w:val="00E07ADB"/>
    <w:rsid w:val="00E07DA1"/>
    <w:rsid w:val="00E07EA9"/>
    <w:rsid w:val="00E10161"/>
    <w:rsid w:val="00E1060A"/>
    <w:rsid w:val="00E10611"/>
    <w:rsid w:val="00E1073D"/>
    <w:rsid w:val="00E10ECD"/>
    <w:rsid w:val="00E10F03"/>
    <w:rsid w:val="00E110D2"/>
    <w:rsid w:val="00E113B9"/>
    <w:rsid w:val="00E113F6"/>
    <w:rsid w:val="00E115B0"/>
    <w:rsid w:val="00E11D0E"/>
    <w:rsid w:val="00E11EDB"/>
    <w:rsid w:val="00E1207C"/>
    <w:rsid w:val="00E12094"/>
    <w:rsid w:val="00E120A1"/>
    <w:rsid w:val="00E1217B"/>
    <w:rsid w:val="00E12503"/>
    <w:rsid w:val="00E12FCC"/>
    <w:rsid w:val="00E13077"/>
    <w:rsid w:val="00E130CC"/>
    <w:rsid w:val="00E1314A"/>
    <w:rsid w:val="00E13255"/>
    <w:rsid w:val="00E13624"/>
    <w:rsid w:val="00E136EA"/>
    <w:rsid w:val="00E13853"/>
    <w:rsid w:val="00E138C4"/>
    <w:rsid w:val="00E13AF5"/>
    <w:rsid w:val="00E13FD9"/>
    <w:rsid w:val="00E140CC"/>
    <w:rsid w:val="00E1514A"/>
    <w:rsid w:val="00E1544E"/>
    <w:rsid w:val="00E1588D"/>
    <w:rsid w:val="00E158A8"/>
    <w:rsid w:val="00E15AA5"/>
    <w:rsid w:val="00E15BE3"/>
    <w:rsid w:val="00E15C31"/>
    <w:rsid w:val="00E15ED3"/>
    <w:rsid w:val="00E15F6A"/>
    <w:rsid w:val="00E16626"/>
    <w:rsid w:val="00E16CC7"/>
    <w:rsid w:val="00E17153"/>
    <w:rsid w:val="00E17479"/>
    <w:rsid w:val="00E17FD4"/>
    <w:rsid w:val="00E20079"/>
    <w:rsid w:val="00E201ED"/>
    <w:rsid w:val="00E2084E"/>
    <w:rsid w:val="00E2089C"/>
    <w:rsid w:val="00E21153"/>
    <w:rsid w:val="00E218FC"/>
    <w:rsid w:val="00E21B1D"/>
    <w:rsid w:val="00E21E39"/>
    <w:rsid w:val="00E21F0C"/>
    <w:rsid w:val="00E21FBF"/>
    <w:rsid w:val="00E22121"/>
    <w:rsid w:val="00E2216F"/>
    <w:rsid w:val="00E225EE"/>
    <w:rsid w:val="00E22973"/>
    <w:rsid w:val="00E22BD5"/>
    <w:rsid w:val="00E22F20"/>
    <w:rsid w:val="00E22F6F"/>
    <w:rsid w:val="00E22FA3"/>
    <w:rsid w:val="00E232F7"/>
    <w:rsid w:val="00E23676"/>
    <w:rsid w:val="00E23A38"/>
    <w:rsid w:val="00E23A85"/>
    <w:rsid w:val="00E24057"/>
    <w:rsid w:val="00E24438"/>
    <w:rsid w:val="00E24576"/>
    <w:rsid w:val="00E245DB"/>
    <w:rsid w:val="00E24617"/>
    <w:rsid w:val="00E24667"/>
    <w:rsid w:val="00E249B0"/>
    <w:rsid w:val="00E24B28"/>
    <w:rsid w:val="00E24C55"/>
    <w:rsid w:val="00E24D63"/>
    <w:rsid w:val="00E2525D"/>
    <w:rsid w:val="00E25338"/>
    <w:rsid w:val="00E2563E"/>
    <w:rsid w:val="00E25C6D"/>
    <w:rsid w:val="00E26146"/>
    <w:rsid w:val="00E264FF"/>
    <w:rsid w:val="00E26C27"/>
    <w:rsid w:val="00E26FEB"/>
    <w:rsid w:val="00E2733D"/>
    <w:rsid w:val="00E2744C"/>
    <w:rsid w:val="00E2773D"/>
    <w:rsid w:val="00E27FB9"/>
    <w:rsid w:val="00E3004B"/>
    <w:rsid w:val="00E302A8"/>
    <w:rsid w:val="00E305E9"/>
    <w:rsid w:val="00E3099D"/>
    <w:rsid w:val="00E30C46"/>
    <w:rsid w:val="00E30F02"/>
    <w:rsid w:val="00E3103E"/>
    <w:rsid w:val="00E31359"/>
    <w:rsid w:val="00E3139D"/>
    <w:rsid w:val="00E314D3"/>
    <w:rsid w:val="00E31C9A"/>
    <w:rsid w:val="00E31E86"/>
    <w:rsid w:val="00E32350"/>
    <w:rsid w:val="00E323C9"/>
    <w:rsid w:val="00E32CD0"/>
    <w:rsid w:val="00E3300C"/>
    <w:rsid w:val="00E33081"/>
    <w:rsid w:val="00E3326D"/>
    <w:rsid w:val="00E333BC"/>
    <w:rsid w:val="00E33A07"/>
    <w:rsid w:val="00E33AEF"/>
    <w:rsid w:val="00E33BB6"/>
    <w:rsid w:val="00E33EA5"/>
    <w:rsid w:val="00E3415E"/>
    <w:rsid w:val="00E3422A"/>
    <w:rsid w:val="00E344A6"/>
    <w:rsid w:val="00E345E0"/>
    <w:rsid w:val="00E34950"/>
    <w:rsid w:val="00E34962"/>
    <w:rsid w:val="00E34C29"/>
    <w:rsid w:val="00E34C34"/>
    <w:rsid w:val="00E34D9A"/>
    <w:rsid w:val="00E34EEA"/>
    <w:rsid w:val="00E34F0D"/>
    <w:rsid w:val="00E35276"/>
    <w:rsid w:val="00E3535B"/>
    <w:rsid w:val="00E354F3"/>
    <w:rsid w:val="00E355CC"/>
    <w:rsid w:val="00E356A3"/>
    <w:rsid w:val="00E35AAC"/>
    <w:rsid w:val="00E35C9F"/>
    <w:rsid w:val="00E35CAB"/>
    <w:rsid w:val="00E36289"/>
    <w:rsid w:val="00E36292"/>
    <w:rsid w:val="00E365E7"/>
    <w:rsid w:val="00E36A5F"/>
    <w:rsid w:val="00E36CF6"/>
    <w:rsid w:val="00E3723E"/>
    <w:rsid w:val="00E37349"/>
    <w:rsid w:val="00E3734C"/>
    <w:rsid w:val="00E3759E"/>
    <w:rsid w:val="00E378C4"/>
    <w:rsid w:val="00E3791A"/>
    <w:rsid w:val="00E40611"/>
    <w:rsid w:val="00E4087C"/>
    <w:rsid w:val="00E408ED"/>
    <w:rsid w:val="00E40B10"/>
    <w:rsid w:val="00E40FAD"/>
    <w:rsid w:val="00E416C7"/>
    <w:rsid w:val="00E41759"/>
    <w:rsid w:val="00E41805"/>
    <w:rsid w:val="00E41C9A"/>
    <w:rsid w:val="00E42167"/>
    <w:rsid w:val="00E4233A"/>
    <w:rsid w:val="00E42782"/>
    <w:rsid w:val="00E4308B"/>
    <w:rsid w:val="00E430DC"/>
    <w:rsid w:val="00E43716"/>
    <w:rsid w:val="00E437C1"/>
    <w:rsid w:val="00E439D1"/>
    <w:rsid w:val="00E43BCC"/>
    <w:rsid w:val="00E43E98"/>
    <w:rsid w:val="00E44452"/>
    <w:rsid w:val="00E44564"/>
    <w:rsid w:val="00E44684"/>
    <w:rsid w:val="00E4495C"/>
    <w:rsid w:val="00E44961"/>
    <w:rsid w:val="00E44986"/>
    <w:rsid w:val="00E44B2F"/>
    <w:rsid w:val="00E450C4"/>
    <w:rsid w:val="00E4515D"/>
    <w:rsid w:val="00E45825"/>
    <w:rsid w:val="00E458DC"/>
    <w:rsid w:val="00E461A1"/>
    <w:rsid w:val="00E46294"/>
    <w:rsid w:val="00E46374"/>
    <w:rsid w:val="00E47070"/>
    <w:rsid w:val="00E47477"/>
    <w:rsid w:val="00E479B8"/>
    <w:rsid w:val="00E479D3"/>
    <w:rsid w:val="00E47A08"/>
    <w:rsid w:val="00E47ADD"/>
    <w:rsid w:val="00E47B06"/>
    <w:rsid w:val="00E47B2D"/>
    <w:rsid w:val="00E47BC2"/>
    <w:rsid w:val="00E47E98"/>
    <w:rsid w:val="00E47F63"/>
    <w:rsid w:val="00E47FD9"/>
    <w:rsid w:val="00E50179"/>
    <w:rsid w:val="00E5072B"/>
    <w:rsid w:val="00E511E1"/>
    <w:rsid w:val="00E512A8"/>
    <w:rsid w:val="00E51BF4"/>
    <w:rsid w:val="00E51E3D"/>
    <w:rsid w:val="00E51FAC"/>
    <w:rsid w:val="00E52035"/>
    <w:rsid w:val="00E52439"/>
    <w:rsid w:val="00E52B3C"/>
    <w:rsid w:val="00E52EA1"/>
    <w:rsid w:val="00E52F90"/>
    <w:rsid w:val="00E53337"/>
    <w:rsid w:val="00E53A2C"/>
    <w:rsid w:val="00E53A6D"/>
    <w:rsid w:val="00E53AD9"/>
    <w:rsid w:val="00E540DA"/>
    <w:rsid w:val="00E542BC"/>
    <w:rsid w:val="00E543C5"/>
    <w:rsid w:val="00E544C1"/>
    <w:rsid w:val="00E54FCB"/>
    <w:rsid w:val="00E55148"/>
    <w:rsid w:val="00E55318"/>
    <w:rsid w:val="00E553EB"/>
    <w:rsid w:val="00E55F71"/>
    <w:rsid w:val="00E56050"/>
    <w:rsid w:val="00E561F6"/>
    <w:rsid w:val="00E56419"/>
    <w:rsid w:val="00E5647B"/>
    <w:rsid w:val="00E566A2"/>
    <w:rsid w:val="00E56B9E"/>
    <w:rsid w:val="00E56BE9"/>
    <w:rsid w:val="00E56C81"/>
    <w:rsid w:val="00E56D98"/>
    <w:rsid w:val="00E56F04"/>
    <w:rsid w:val="00E571E6"/>
    <w:rsid w:val="00E57437"/>
    <w:rsid w:val="00E574F5"/>
    <w:rsid w:val="00E575B8"/>
    <w:rsid w:val="00E57AE9"/>
    <w:rsid w:val="00E57B3E"/>
    <w:rsid w:val="00E57B5F"/>
    <w:rsid w:val="00E57C08"/>
    <w:rsid w:val="00E57F13"/>
    <w:rsid w:val="00E60412"/>
    <w:rsid w:val="00E604E7"/>
    <w:rsid w:val="00E60889"/>
    <w:rsid w:val="00E60FC6"/>
    <w:rsid w:val="00E6155E"/>
    <w:rsid w:val="00E61A1D"/>
    <w:rsid w:val="00E61C8F"/>
    <w:rsid w:val="00E61CA0"/>
    <w:rsid w:val="00E61D3F"/>
    <w:rsid w:val="00E61E70"/>
    <w:rsid w:val="00E61FBE"/>
    <w:rsid w:val="00E627FB"/>
    <w:rsid w:val="00E635C5"/>
    <w:rsid w:val="00E63754"/>
    <w:rsid w:val="00E637C6"/>
    <w:rsid w:val="00E63AFA"/>
    <w:rsid w:val="00E63B6C"/>
    <w:rsid w:val="00E63B84"/>
    <w:rsid w:val="00E63CF8"/>
    <w:rsid w:val="00E63DCD"/>
    <w:rsid w:val="00E6414E"/>
    <w:rsid w:val="00E643F0"/>
    <w:rsid w:val="00E64858"/>
    <w:rsid w:val="00E64922"/>
    <w:rsid w:val="00E64C17"/>
    <w:rsid w:val="00E65311"/>
    <w:rsid w:val="00E65602"/>
    <w:rsid w:val="00E659ED"/>
    <w:rsid w:val="00E65A32"/>
    <w:rsid w:val="00E66435"/>
    <w:rsid w:val="00E66566"/>
    <w:rsid w:val="00E6674C"/>
    <w:rsid w:val="00E668B5"/>
    <w:rsid w:val="00E66A03"/>
    <w:rsid w:val="00E66AA2"/>
    <w:rsid w:val="00E66C48"/>
    <w:rsid w:val="00E6740D"/>
    <w:rsid w:val="00E67904"/>
    <w:rsid w:val="00E679CA"/>
    <w:rsid w:val="00E67A3F"/>
    <w:rsid w:val="00E67ACF"/>
    <w:rsid w:val="00E67C46"/>
    <w:rsid w:val="00E67C7C"/>
    <w:rsid w:val="00E702A9"/>
    <w:rsid w:val="00E703F7"/>
    <w:rsid w:val="00E703F8"/>
    <w:rsid w:val="00E70D46"/>
    <w:rsid w:val="00E71197"/>
    <w:rsid w:val="00E715F3"/>
    <w:rsid w:val="00E7163A"/>
    <w:rsid w:val="00E7181F"/>
    <w:rsid w:val="00E71B67"/>
    <w:rsid w:val="00E71C6F"/>
    <w:rsid w:val="00E71F8C"/>
    <w:rsid w:val="00E72156"/>
    <w:rsid w:val="00E72330"/>
    <w:rsid w:val="00E7251B"/>
    <w:rsid w:val="00E72BF0"/>
    <w:rsid w:val="00E72E3E"/>
    <w:rsid w:val="00E7351B"/>
    <w:rsid w:val="00E73696"/>
    <w:rsid w:val="00E73A17"/>
    <w:rsid w:val="00E73A84"/>
    <w:rsid w:val="00E73C4A"/>
    <w:rsid w:val="00E73CA1"/>
    <w:rsid w:val="00E7419F"/>
    <w:rsid w:val="00E746A5"/>
    <w:rsid w:val="00E74B03"/>
    <w:rsid w:val="00E74D0B"/>
    <w:rsid w:val="00E74DC4"/>
    <w:rsid w:val="00E75127"/>
    <w:rsid w:val="00E7550B"/>
    <w:rsid w:val="00E7587E"/>
    <w:rsid w:val="00E75BAD"/>
    <w:rsid w:val="00E75E39"/>
    <w:rsid w:val="00E75FC5"/>
    <w:rsid w:val="00E76089"/>
    <w:rsid w:val="00E76106"/>
    <w:rsid w:val="00E76A3D"/>
    <w:rsid w:val="00E76D09"/>
    <w:rsid w:val="00E76E20"/>
    <w:rsid w:val="00E76EBC"/>
    <w:rsid w:val="00E7725F"/>
    <w:rsid w:val="00E772BD"/>
    <w:rsid w:val="00E7739D"/>
    <w:rsid w:val="00E77A0C"/>
    <w:rsid w:val="00E77C92"/>
    <w:rsid w:val="00E8028A"/>
    <w:rsid w:val="00E80AFB"/>
    <w:rsid w:val="00E814FF"/>
    <w:rsid w:val="00E81537"/>
    <w:rsid w:val="00E82386"/>
    <w:rsid w:val="00E82454"/>
    <w:rsid w:val="00E824F8"/>
    <w:rsid w:val="00E82A6D"/>
    <w:rsid w:val="00E82B96"/>
    <w:rsid w:val="00E82CBE"/>
    <w:rsid w:val="00E832C7"/>
    <w:rsid w:val="00E8355B"/>
    <w:rsid w:val="00E8374E"/>
    <w:rsid w:val="00E83AB1"/>
    <w:rsid w:val="00E83B69"/>
    <w:rsid w:val="00E83DAF"/>
    <w:rsid w:val="00E83E06"/>
    <w:rsid w:val="00E84277"/>
    <w:rsid w:val="00E8431E"/>
    <w:rsid w:val="00E84400"/>
    <w:rsid w:val="00E84CC3"/>
    <w:rsid w:val="00E85002"/>
    <w:rsid w:val="00E85012"/>
    <w:rsid w:val="00E850B7"/>
    <w:rsid w:val="00E862A7"/>
    <w:rsid w:val="00E8638F"/>
    <w:rsid w:val="00E871E1"/>
    <w:rsid w:val="00E87394"/>
    <w:rsid w:val="00E8756F"/>
    <w:rsid w:val="00E876F6"/>
    <w:rsid w:val="00E8779F"/>
    <w:rsid w:val="00E8793A"/>
    <w:rsid w:val="00E90143"/>
    <w:rsid w:val="00E90A3E"/>
    <w:rsid w:val="00E90C17"/>
    <w:rsid w:val="00E90D66"/>
    <w:rsid w:val="00E91306"/>
    <w:rsid w:val="00E917B7"/>
    <w:rsid w:val="00E917C3"/>
    <w:rsid w:val="00E919F7"/>
    <w:rsid w:val="00E91A17"/>
    <w:rsid w:val="00E91D85"/>
    <w:rsid w:val="00E91F7B"/>
    <w:rsid w:val="00E91F8B"/>
    <w:rsid w:val="00E91F95"/>
    <w:rsid w:val="00E92069"/>
    <w:rsid w:val="00E923C4"/>
    <w:rsid w:val="00E923E1"/>
    <w:rsid w:val="00E92723"/>
    <w:rsid w:val="00E92A94"/>
    <w:rsid w:val="00E92C36"/>
    <w:rsid w:val="00E92CDD"/>
    <w:rsid w:val="00E92DA0"/>
    <w:rsid w:val="00E92F27"/>
    <w:rsid w:val="00E93849"/>
    <w:rsid w:val="00E93ED3"/>
    <w:rsid w:val="00E944E4"/>
    <w:rsid w:val="00E94594"/>
    <w:rsid w:val="00E95683"/>
    <w:rsid w:val="00E95846"/>
    <w:rsid w:val="00E959CA"/>
    <w:rsid w:val="00E95B10"/>
    <w:rsid w:val="00E95C2F"/>
    <w:rsid w:val="00E95E59"/>
    <w:rsid w:val="00E96041"/>
    <w:rsid w:val="00E9608D"/>
    <w:rsid w:val="00E96A83"/>
    <w:rsid w:val="00E97144"/>
    <w:rsid w:val="00E9718C"/>
    <w:rsid w:val="00E9736C"/>
    <w:rsid w:val="00E9788F"/>
    <w:rsid w:val="00E97EFB"/>
    <w:rsid w:val="00E97FAE"/>
    <w:rsid w:val="00EA00F9"/>
    <w:rsid w:val="00EA019E"/>
    <w:rsid w:val="00EA02BC"/>
    <w:rsid w:val="00EA0AB2"/>
    <w:rsid w:val="00EA0E1B"/>
    <w:rsid w:val="00EA1598"/>
    <w:rsid w:val="00EA15C1"/>
    <w:rsid w:val="00EA19F6"/>
    <w:rsid w:val="00EA1DBC"/>
    <w:rsid w:val="00EA1F39"/>
    <w:rsid w:val="00EA2826"/>
    <w:rsid w:val="00EA28F1"/>
    <w:rsid w:val="00EA2CFA"/>
    <w:rsid w:val="00EA344B"/>
    <w:rsid w:val="00EA34ED"/>
    <w:rsid w:val="00EA3ACF"/>
    <w:rsid w:val="00EA44BF"/>
    <w:rsid w:val="00EA46F1"/>
    <w:rsid w:val="00EA4C73"/>
    <w:rsid w:val="00EA4DFD"/>
    <w:rsid w:val="00EA4ED2"/>
    <w:rsid w:val="00EA50B5"/>
    <w:rsid w:val="00EA5150"/>
    <w:rsid w:val="00EA5210"/>
    <w:rsid w:val="00EA52C9"/>
    <w:rsid w:val="00EA54E4"/>
    <w:rsid w:val="00EA608D"/>
    <w:rsid w:val="00EA60BB"/>
    <w:rsid w:val="00EA613D"/>
    <w:rsid w:val="00EA68B8"/>
    <w:rsid w:val="00EA6C66"/>
    <w:rsid w:val="00EA7168"/>
    <w:rsid w:val="00EA72A4"/>
    <w:rsid w:val="00EA74CC"/>
    <w:rsid w:val="00EA76CC"/>
    <w:rsid w:val="00EA7B20"/>
    <w:rsid w:val="00EB0149"/>
    <w:rsid w:val="00EB0344"/>
    <w:rsid w:val="00EB034A"/>
    <w:rsid w:val="00EB0373"/>
    <w:rsid w:val="00EB0964"/>
    <w:rsid w:val="00EB0B09"/>
    <w:rsid w:val="00EB0B8E"/>
    <w:rsid w:val="00EB10D9"/>
    <w:rsid w:val="00EB13CF"/>
    <w:rsid w:val="00EB15DE"/>
    <w:rsid w:val="00EB1873"/>
    <w:rsid w:val="00EB199D"/>
    <w:rsid w:val="00EB19EB"/>
    <w:rsid w:val="00EB1B2B"/>
    <w:rsid w:val="00EB1F53"/>
    <w:rsid w:val="00EB213C"/>
    <w:rsid w:val="00EB2232"/>
    <w:rsid w:val="00EB22D3"/>
    <w:rsid w:val="00EB2538"/>
    <w:rsid w:val="00EB2927"/>
    <w:rsid w:val="00EB2B12"/>
    <w:rsid w:val="00EB2B63"/>
    <w:rsid w:val="00EB2EF9"/>
    <w:rsid w:val="00EB3088"/>
    <w:rsid w:val="00EB33AB"/>
    <w:rsid w:val="00EB33FD"/>
    <w:rsid w:val="00EB34D3"/>
    <w:rsid w:val="00EB3868"/>
    <w:rsid w:val="00EB3A27"/>
    <w:rsid w:val="00EB4025"/>
    <w:rsid w:val="00EB42C9"/>
    <w:rsid w:val="00EB4B6E"/>
    <w:rsid w:val="00EB4C84"/>
    <w:rsid w:val="00EB515E"/>
    <w:rsid w:val="00EB51C6"/>
    <w:rsid w:val="00EB5588"/>
    <w:rsid w:val="00EB55F3"/>
    <w:rsid w:val="00EB5825"/>
    <w:rsid w:val="00EB5A39"/>
    <w:rsid w:val="00EB5A58"/>
    <w:rsid w:val="00EB5C7B"/>
    <w:rsid w:val="00EB5D80"/>
    <w:rsid w:val="00EB5FCC"/>
    <w:rsid w:val="00EB6058"/>
    <w:rsid w:val="00EB665B"/>
    <w:rsid w:val="00EB676A"/>
    <w:rsid w:val="00EB6C98"/>
    <w:rsid w:val="00EB736E"/>
    <w:rsid w:val="00EB73E1"/>
    <w:rsid w:val="00EB7F89"/>
    <w:rsid w:val="00EC0675"/>
    <w:rsid w:val="00EC0C64"/>
    <w:rsid w:val="00EC0E51"/>
    <w:rsid w:val="00EC1489"/>
    <w:rsid w:val="00EC1875"/>
    <w:rsid w:val="00EC1DF4"/>
    <w:rsid w:val="00EC2F7F"/>
    <w:rsid w:val="00EC33C0"/>
    <w:rsid w:val="00EC34D9"/>
    <w:rsid w:val="00EC384B"/>
    <w:rsid w:val="00EC39BD"/>
    <w:rsid w:val="00EC3D4F"/>
    <w:rsid w:val="00EC3EF3"/>
    <w:rsid w:val="00EC4481"/>
    <w:rsid w:val="00EC4582"/>
    <w:rsid w:val="00EC479A"/>
    <w:rsid w:val="00EC4973"/>
    <w:rsid w:val="00EC4EBF"/>
    <w:rsid w:val="00EC512F"/>
    <w:rsid w:val="00EC5186"/>
    <w:rsid w:val="00EC5283"/>
    <w:rsid w:val="00EC57A5"/>
    <w:rsid w:val="00EC5905"/>
    <w:rsid w:val="00EC5F6D"/>
    <w:rsid w:val="00EC69DC"/>
    <w:rsid w:val="00EC6FED"/>
    <w:rsid w:val="00EC7A4B"/>
    <w:rsid w:val="00EC7A74"/>
    <w:rsid w:val="00EC7CAA"/>
    <w:rsid w:val="00ED01E7"/>
    <w:rsid w:val="00ED0746"/>
    <w:rsid w:val="00ED08C1"/>
    <w:rsid w:val="00ED0DBB"/>
    <w:rsid w:val="00ED0F49"/>
    <w:rsid w:val="00ED101C"/>
    <w:rsid w:val="00ED1EDC"/>
    <w:rsid w:val="00ED1EE6"/>
    <w:rsid w:val="00ED20C2"/>
    <w:rsid w:val="00ED2244"/>
    <w:rsid w:val="00ED266C"/>
    <w:rsid w:val="00ED26AA"/>
    <w:rsid w:val="00ED2EF4"/>
    <w:rsid w:val="00ED33BC"/>
    <w:rsid w:val="00ED39DE"/>
    <w:rsid w:val="00ED3A17"/>
    <w:rsid w:val="00ED3AE4"/>
    <w:rsid w:val="00ED3B82"/>
    <w:rsid w:val="00ED3DF7"/>
    <w:rsid w:val="00ED4064"/>
    <w:rsid w:val="00ED40DC"/>
    <w:rsid w:val="00ED41CD"/>
    <w:rsid w:val="00ED41FE"/>
    <w:rsid w:val="00ED42AE"/>
    <w:rsid w:val="00ED4985"/>
    <w:rsid w:val="00ED5360"/>
    <w:rsid w:val="00ED55A2"/>
    <w:rsid w:val="00ED590B"/>
    <w:rsid w:val="00ED5E98"/>
    <w:rsid w:val="00ED5F15"/>
    <w:rsid w:val="00ED5F3E"/>
    <w:rsid w:val="00ED6323"/>
    <w:rsid w:val="00ED640C"/>
    <w:rsid w:val="00ED6D75"/>
    <w:rsid w:val="00ED6F73"/>
    <w:rsid w:val="00ED702B"/>
    <w:rsid w:val="00ED71F9"/>
    <w:rsid w:val="00ED75B8"/>
    <w:rsid w:val="00ED7625"/>
    <w:rsid w:val="00ED787B"/>
    <w:rsid w:val="00EE016B"/>
    <w:rsid w:val="00EE01BE"/>
    <w:rsid w:val="00EE01F5"/>
    <w:rsid w:val="00EE02B3"/>
    <w:rsid w:val="00EE0E2D"/>
    <w:rsid w:val="00EE0E7B"/>
    <w:rsid w:val="00EE0E90"/>
    <w:rsid w:val="00EE14A9"/>
    <w:rsid w:val="00EE14D2"/>
    <w:rsid w:val="00EE177B"/>
    <w:rsid w:val="00EE1B65"/>
    <w:rsid w:val="00EE1D73"/>
    <w:rsid w:val="00EE2138"/>
    <w:rsid w:val="00EE23A8"/>
    <w:rsid w:val="00EE266B"/>
    <w:rsid w:val="00EE2960"/>
    <w:rsid w:val="00EE296E"/>
    <w:rsid w:val="00EE2F4A"/>
    <w:rsid w:val="00EE30DA"/>
    <w:rsid w:val="00EE35C1"/>
    <w:rsid w:val="00EE3625"/>
    <w:rsid w:val="00EE37D0"/>
    <w:rsid w:val="00EE3820"/>
    <w:rsid w:val="00EE39DE"/>
    <w:rsid w:val="00EE41E8"/>
    <w:rsid w:val="00EE4691"/>
    <w:rsid w:val="00EE482F"/>
    <w:rsid w:val="00EE484C"/>
    <w:rsid w:val="00EE4C27"/>
    <w:rsid w:val="00EE4D2C"/>
    <w:rsid w:val="00EE4D9E"/>
    <w:rsid w:val="00EE59C4"/>
    <w:rsid w:val="00EE5AF7"/>
    <w:rsid w:val="00EE5B0A"/>
    <w:rsid w:val="00EE5E9D"/>
    <w:rsid w:val="00EE603B"/>
    <w:rsid w:val="00EE6044"/>
    <w:rsid w:val="00EE62F3"/>
    <w:rsid w:val="00EE6365"/>
    <w:rsid w:val="00EE69A1"/>
    <w:rsid w:val="00EE6EEB"/>
    <w:rsid w:val="00EE77F5"/>
    <w:rsid w:val="00EE79E2"/>
    <w:rsid w:val="00EE7A4C"/>
    <w:rsid w:val="00EE7F36"/>
    <w:rsid w:val="00EE7FDF"/>
    <w:rsid w:val="00EF03DE"/>
    <w:rsid w:val="00EF0948"/>
    <w:rsid w:val="00EF09E4"/>
    <w:rsid w:val="00EF0AA2"/>
    <w:rsid w:val="00EF0C5F"/>
    <w:rsid w:val="00EF0E10"/>
    <w:rsid w:val="00EF1060"/>
    <w:rsid w:val="00EF110B"/>
    <w:rsid w:val="00EF135D"/>
    <w:rsid w:val="00EF1726"/>
    <w:rsid w:val="00EF192D"/>
    <w:rsid w:val="00EF1972"/>
    <w:rsid w:val="00EF253D"/>
    <w:rsid w:val="00EF25EC"/>
    <w:rsid w:val="00EF26D1"/>
    <w:rsid w:val="00EF2D90"/>
    <w:rsid w:val="00EF305B"/>
    <w:rsid w:val="00EF30C4"/>
    <w:rsid w:val="00EF3378"/>
    <w:rsid w:val="00EF3788"/>
    <w:rsid w:val="00EF3896"/>
    <w:rsid w:val="00EF3B3D"/>
    <w:rsid w:val="00EF3C7F"/>
    <w:rsid w:val="00EF3E78"/>
    <w:rsid w:val="00EF4518"/>
    <w:rsid w:val="00EF46C2"/>
    <w:rsid w:val="00EF47DC"/>
    <w:rsid w:val="00EF486A"/>
    <w:rsid w:val="00EF4A81"/>
    <w:rsid w:val="00EF4CA3"/>
    <w:rsid w:val="00EF4D58"/>
    <w:rsid w:val="00EF4D89"/>
    <w:rsid w:val="00EF4E6E"/>
    <w:rsid w:val="00EF51E3"/>
    <w:rsid w:val="00EF539E"/>
    <w:rsid w:val="00EF5AC2"/>
    <w:rsid w:val="00EF5D71"/>
    <w:rsid w:val="00EF6483"/>
    <w:rsid w:val="00EF6A11"/>
    <w:rsid w:val="00EF6BCF"/>
    <w:rsid w:val="00EF6C47"/>
    <w:rsid w:val="00EF6E5F"/>
    <w:rsid w:val="00EF77C3"/>
    <w:rsid w:val="00EF7AEA"/>
    <w:rsid w:val="00F002D2"/>
    <w:rsid w:val="00F008EE"/>
    <w:rsid w:val="00F00ACD"/>
    <w:rsid w:val="00F00D97"/>
    <w:rsid w:val="00F00DE6"/>
    <w:rsid w:val="00F00FBD"/>
    <w:rsid w:val="00F01144"/>
    <w:rsid w:val="00F016E3"/>
    <w:rsid w:val="00F016F6"/>
    <w:rsid w:val="00F0186C"/>
    <w:rsid w:val="00F01A32"/>
    <w:rsid w:val="00F01B8D"/>
    <w:rsid w:val="00F01CC0"/>
    <w:rsid w:val="00F01DBF"/>
    <w:rsid w:val="00F02034"/>
    <w:rsid w:val="00F0231E"/>
    <w:rsid w:val="00F02913"/>
    <w:rsid w:val="00F02CED"/>
    <w:rsid w:val="00F02EB3"/>
    <w:rsid w:val="00F02F79"/>
    <w:rsid w:val="00F03265"/>
    <w:rsid w:val="00F03AFA"/>
    <w:rsid w:val="00F03BA9"/>
    <w:rsid w:val="00F03C61"/>
    <w:rsid w:val="00F03D2E"/>
    <w:rsid w:val="00F0417E"/>
    <w:rsid w:val="00F0422E"/>
    <w:rsid w:val="00F0425D"/>
    <w:rsid w:val="00F04526"/>
    <w:rsid w:val="00F048D5"/>
    <w:rsid w:val="00F04ACB"/>
    <w:rsid w:val="00F04C40"/>
    <w:rsid w:val="00F04F45"/>
    <w:rsid w:val="00F0548A"/>
    <w:rsid w:val="00F0573B"/>
    <w:rsid w:val="00F0585D"/>
    <w:rsid w:val="00F058CB"/>
    <w:rsid w:val="00F0592B"/>
    <w:rsid w:val="00F059F6"/>
    <w:rsid w:val="00F05CA7"/>
    <w:rsid w:val="00F068E1"/>
    <w:rsid w:val="00F06A28"/>
    <w:rsid w:val="00F06AD6"/>
    <w:rsid w:val="00F06D37"/>
    <w:rsid w:val="00F06D3B"/>
    <w:rsid w:val="00F06F85"/>
    <w:rsid w:val="00F070D1"/>
    <w:rsid w:val="00F07AAC"/>
    <w:rsid w:val="00F07B56"/>
    <w:rsid w:val="00F07F04"/>
    <w:rsid w:val="00F07F2F"/>
    <w:rsid w:val="00F100CA"/>
    <w:rsid w:val="00F1061F"/>
    <w:rsid w:val="00F10890"/>
    <w:rsid w:val="00F10D24"/>
    <w:rsid w:val="00F11000"/>
    <w:rsid w:val="00F11085"/>
    <w:rsid w:val="00F113CE"/>
    <w:rsid w:val="00F11CDF"/>
    <w:rsid w:val="00F12070"/>
    <w:rsid w:val="00F125F0"/>
    <w:rsid w:val="00F127C4"/>
    <w:rsid w:val="00F128A2"/>
    <w:rsid w:val="00F12B24"/>
    <w:rsid w:val="00F12CCA"/>
    <w:rsid w:val="00F12FA5"/>
    <w:rsid w:val="00F13199"/>
    <w:rsid w:val="00F1323C"/>
    <w:rsid w:val="00F132BC"/>
    <w:rsid w:val="00F134EE"/>
    <w:rsid w:val="00F136B6"/>
    <w:rsid w:val="00F13748"/>
    <w:rsid w:val="00F13904"/>
    <w:rsid w:val="00F13EF1"/>
    <w:rsid w:val="00F1411C"/>
    <w:rsid w:val="00F141F5"/>
    <w:rsid w:val="00F14493"/>
    <w:rsid w:val="00F14586"/>
    <w:rsid w:val="00F14604"/>
    <w:rsid w:val="00F151AA"/>
    <w:rsid w:val="00F1544E"/>
    <w:rsid w:val="00F1553E"/>
    <w:rsid w:val="00F155AC"/>
    <w:rsid w:val="00F15651"/>
    <w:rsid w:val="00F15831"/>
    <w:rsid w:val="00F15C61"/>
    <w:rsid w:val="00F15CBD"/>
    <w:rsid w:val="00F16428"/>
    <w:rsid w:val="00F16511"/>
    <w:rsid w:val="00F1671E"/>
    <w:rsid w:val="00F16745"/>
    <w:rsid w:val="00F1681A"/>
    <w:rsid w:val="00F16949"/>
    <w:rsid w:val="00F16AE9"/>
    <w:rsid w:val="00F16B87"/>
    <w:rsid w:val="00F16BFB"/>
    <w:rsid w:val="00F171BE"/>
    <w:rsid w:val="00F17530"/>
    <w:rsid w:val="00F176BE"/>
    <w:rsid w:val="00F179C0"/>
    <w:rsid w:val="00F179DD"/>
    <w:rsid w:val="00F17A10"/>
    <w:rsid w:val="00F20440"/>
    <w:rsid w:val="00F20703"/>
    <w:rsid w:val="00F2081E"/>
    <w:rsid w:val="00F20871"/>
    <w:rsid w:val="00F20E7D"/>
    <w:rsid w:val="00F20FA1"/>
    <w:rsid w:val="00F216DD"/>
    <w:rsid w:val="00F2188F"/>
    <w:rsid w:val="00F21C0A"/>
    <w:rsid w:val="00F21E08"/>
    <w:rsid w:val="00F225B4"/>
    <w:rsid w:val="00F225D2"/>
    <w:rsid w:val="00F227B6"/>
    <w:rsid w:val="00F22C0D"/>
    <w:rsid w:val="00F22C24"/>
    <w:rsid w:val="00F2310A"/>
    <w:rsid w:val="00F23787"/>
    <w:rsid w:val="00F23B26"/>
    <w:rsid w:val="00F23B73"/>
    <w:rsid w:val="00F23C12"/>
    <w:rsid w:val="00F23CE7"/>
    <w:rsid w:val="00F241F5"/>
    <w:rsid w:val="00F24792"/>
    <w:rsid w:val="00F247D7"/>
    <w:rsid w:val="00F24F3C"/>
    <w:rsid w:val="00F2527F"/>
    <w:rsid w:val="00F25489"/>
    <w:rsid w:val="00F257A6"/>
    <w:rsid w:val="00F25947"/>
    <w:rsid w:val="00F25FD8"/>
    <w:rsid w:val="00F2602E"/>
    <w:rsid w:val="00F2637C"/>
    <w:rsid w:val="00F266A7"/>
    <w:rsid w:val="00F268DE"/>
    <w:rsid w:val="00F26EDA"/>
    <w:rsid w:val="00F2707D"/>
    <w:rsid w:val="00F275FA"/>
    <w:rsid w:val="00F2771D"/>
    <w:rsid w:val="00F27AC5"/>
    <w:rsid w:val="00F27C60"/>
    <w:rsid w:val="00F27CDF"/>
    <w:rsid w:val="00F27EA3"/>
    <w:rsid w:val="00F27F31"/>
    <w:rsid w:val="00F27FA0"/>
    <w:rsid w:val="00F301B5"/>
    <w:rsid w:val="00F303D6"/>
    <w:rsid w:val="00F3060F"/>
    <w:rsid w:val="00F30628"/>
    <w:rsid w:val="00F30AFB"/>
    <w:rsid w:val="00F30B0E"/>
    <w:rsid w:val="00F30EE8"/>
    <w:rsid w:val="00F31008"/>
    <w:rsid w:val="00F310D7"/>
    <w:rsid w:val="00F312CA"/>
    <w:rsid w:val="00F314E8"/>
    <w:rsid w:val="00F31629"/>
    <w:rsid w:val="00F31E98"/>
    <w:rsid w:val="00F31FF0"/>
    <w:rsid w:val="00F32751"/>
    <w:rsid w:val="00F32BCA"/>
    <w:rsid w:val="00F32E2B"/>
    <w:rsid w:val="00F3316F"/>
    <w:rsid w:val="00F33327"/>
    <w:rsid w:val="00F33639"/>
    <w:rsid w:val="00F338A4"/>
    <w:rsid w:val="00F33B3E"/>
    <w:rsid w:val="00F33C50"/>
    <w:rsid w:val="00F33FE2"/>
    <w:rsid w:val="00F341C9"/>
    <w:rsid w:val="00F343AA"/>
    <w:rsid w:val="00F3441F"/>
    <w:rsid w:val="00F3443A"/>
    <w:rsid w:val="00F344F4"/>
    <w:rsid w:val="00F34740"/>
    <w:rsid w:val="00F34867"/>
    <w:rsid w:val="00F3492E"/>
    <w:rsid w:val="00F34C8A"/>
    <w:rsid w:val="00F34D09"/>
    <w:rsid w:val="00F34F3B"/>
    <w:rsid w:val="00F35493"/>
    <w:rsid w:val="00F355DF"/>
    <w:rsid w:val="00F35734"/>
    <w:rsid w:val="00F35A37"/>
    <w:rsid w:val="00F36222"/>
    <w:rsid w:val="00F36609"/>
    <w:rsid w:val="00F36796"/>
    <w:rsid w:val="00F36EF9"/>
    <w:rsid w:val="00F37A7B"/>
    <w:rsid w:val="00F37E72"/>
    <w:rsid w:val="00F37EC6"/>
    <w:rsid w:val="00F4007D"/>
    <w:rsid w:val="00F404E3"/>
    <w:rsid w:val="00F405C4"/>
    <w:rsid w:val="00F40645"/>
    <w:rsid w:val="00F4080E"/>
    <w:rsid w:val="00F40973"/>
    <w:rsid w:val="00F40FC8"/>
    <w:rsid w:val="00F4142E"/>
    <w:rsid w:val="00F41DD4"/>
    <w:rsid w:val="00F42129"/>
    <w:rsid w:val="00F42543"/>
    <w:rsid w:val="00F42BDD"/>
    <w:rsid w:val="00F42E42"/>
    <w:rsid w:val="00F42EAE"/>
    <w:rsid w:val="00F43481"/>
    <w:rsid w:val="00F434D7"/>
    <w:rsid w:val="00F43701"/>
    <w:rsid w:val="00F43AD4"/>
    <w:rsid w:val="00F43B82"/>
    <w:rsid w:val="00F43E01"/>
    <w:rsid w:val="00F44688"/>
    <w:rsid w:val="00F447C9"/>
    <w:rsid w:val="00F44C09"/>
    <w:rsid w:val="00F44CA6"/>
    <w:rsid w:val="00F44DB6"/>
    <w:rsid w:val="00F44F82"/>
    <w:rsid w:val="00F45032"/>
    <w:rsid w:val="00F450C5"/>
    <w:rsid w:val="00F450D4"/>
    <w:rsid w:val="00F45173"/>
    <w:rsid w:val="00F45565"/>
    <w:rsid w:val="00F45646"/>
    <w:rsid w:val="00F456B5"/>
    <w:rsid w:val="00F4652A"/>
    <w:rsid w:val="00F4668F"/>
    <w:rsid w:val="00F46904"/>
    <w:rsid w:val="00F46917"/>
    <w:rsid w:val="00F46A3E"/>
    <w:rsid w:val="00F46D14"/>
    <w:rsid w:val="00F4731B"/>
    <w:rsid w:val="00F47360"/>
    <w:rsid w:val="00F476B0"/>
    <w:rsid w:val="00F47ABB"/>
    <w:rsid w:val="00F47AD4"/>
    <w:rsid w:val="00F47D3F"/>
    <w:rsid w:val="00F50423"/>
    <w:rsid w:val="00F5060A"/>
    <w:rsid w:val="00F50677"/>
    <w:rsid w:val="00F50A4D"/>
    <w:rsid w:val="00F50C11"/>
    <w:rsid w:val="00F50D64"/>
    <w:rsid w:val="00F50DED"/>
    <w:rsid w:val="00F50E78"/>
    <w:rsid w:val="00F51072"/>
    <w:rsid w:val="00F511B3"/>
    <w:rsid w:val="00F519F6"/>
    <w:rsid w:val="00F51CE2"/>
    <w:rsid w:val="00F51F9F"/>
    <w:rsid w:val="00F52511"/>
    <w:rsid w:val="00F528F2"/>
    <w:rsid w:val="00F52A31"/>
    <w:rsid w:val="00F52AFF"/>
    <w:rsid w:val="00F52BA8"/>
    <w:rsid w:val="00F53074"/>
    <w:rsid w:val="00F53351"/>
    <w:rsid w:val="00F53411"/>
    <w:rsid w:val="00F535AA"/>
    <w:rsid w:val="00F53D16"/>
    <w:rsid w:val="00F54112"/>
    <w:rsid w:val="00F54149"/>
    <w:rsid w:val="00F5444E"/>
    <w:rsid w:val="00F5469B"/>
    <w:rsid w:val="00F546EE"/>
    <w:rsid w:val="00F54783"/>
    <w:rsid w:val="00F54ADD"/>
    <w:rsid w:val="00F54B14"/>
    <w:rsid w:val="00F5505F"/>
    <w:rsid w:val="00F55302"/>
    <w:rsid w:val="00F559BD"/>
    <w:rsid w:val="00F559C7"/>
    <w:rsid w:val="00F559C9"/>
    <w:rsid w:val="00F55DEC"/>
    <w:rsid w:val="00F561C7"/>
    <w:rsid w:val="00F56691"/>
    <w:rsid w:val="00F566C7"/>
    <w:rsid w:val="00F56AC8"/>
    <w:rsid w:val="00F56AF5"/>
    <w:rsid w:val="00F56B6B"/>
    <w:rsid w:val="00F56C66"/>
    <w:rsid w:val="00F56E4B"/>
    <w:rsid w:val="00F56E7C"/>
    <w:rsid w:val="00F56EB4"/>
    <w:rsid w:val="00F57B7B"/>
    <w:rsid w:val="00F57EBE"/>
    <w:rsid w:val="00F602A0"/>
    <w:rsid w:val="00F6040F"/>
    <w:rsid w:val="00F604FB"/>
    <w:rsid w:val="00F606E2"/>
    <w:rsid w:val="00F6098C"/>
    <w:rsid w:val="00F60BF3"/>
    <w:rsid w:val="00F60F31"/>
    <w:rsid w:val="00F6100D"/>
    <w:rsid w:val="00F616B1"/>
    <w:rsid w:val="00F616EC"/>
    <w:rsid w:val="00F6198D"/>
    <w:rsid w:val="00F61D1C"/>
    <w:rsid w:val="00F62051"/>
    <w:rsid w:val="00F62A3A"/>
    <w:rsid w:val="00F633C3"/>
    <w:rsid w:val="00F6343F"/>
    <w:rsid w:val="00F635C6"/>
    <w:rsid w:val="00F6360E"/>
    <w:rsid w:val="00F637DD"/>
    <w:rsid w:val="00F63CB5"/>
    <w:rsid w:val="00F63E39"/>
    <w:rsid w:val="00F646B4"/>
    <w:rsid w:val="00F64FE1"/>
    <w:rsid w:val="00F65005"/>
    <w:rsid w:val="00F6528B"/>
    <w:rsid w:val="00F6533B"/>
    <w:rsid w:val="00F6548F"/>
    <w:rsid w:val="00F65551"/>
    <w:rsid w:val="00F65CFA"/>
    <w:rsid w:val="00F65EB2"/>
    <w:rsid w:val="00F6628E"/>
    <w:rsid w:val="00F666AF"/>
    <w:rsid w:val="00F66749"/>
    <w:rsid w:val="00F66767"/>
    <w:rsid w:val="00F66C75"/>
    <w:rsid w:val="00F66ECF"/>
    <w:rsid w:val="00F6709B"/>
    <w:rsid w:val="00F6730E"/>
    <w:rsid w:val="00F67392"/>
    <w:rsid w:val="00F67815"/>
    <w:rsid w:val="00F67A89"/>
    <w:rsid w:val="00F67B1C"/>
    <w:rsid w:val="00F67BEB"/>
    <w:rsid w:val="00F67EC0"/>
    <w:rsid w:val="00F700F1"/>
    <w:rsid w:val="00F70314"/>
    <w:rsid w:val="00F70403"/>
    <w:rsid w:val="00F70491"/>
    <w:rsid w:val="00F70599"/>
    <w:rsid w:val="00F706C1"/>
    <w:rsid w:val="00F70C29"/>
    <w:rsid w:val="00F712EA"/>
    <w:rsid w:val="00F714F5"/>
    <w:rsid w:val="00F715D9"/>
    <w:rsid w:val="00F717D0"/>
    <w:rsid w:val="00F71E03"/>
    <w:rsid w:val="00F72128"/>
    <w:rsid w:val="00F721C9"/>
    <w:rsid w:val="00F722A9"/>
    <w:rsid w:val="00F72314"/>
    <w:rsid w:val="00F72905"/>
    <w:rsid w:val="00F72FFB"/>
    <w:rsid w:val="00F730A4"/>
    <w:rsid w:val="00F730B0"/>
    <w:rsid w:val="00F73469"/>
    <w:rsid w:val="00F736BB"/>
    <w:rsid w:val="00F73D5E"/>
    <w:rsid w:val="00F73D8C"/>
    <w:rsid w:val="00F73F90"/>
    <w:rsid w:val="00F75576"/>
    <w:rsid w:val="00F75CF2"/>
    <w:rsid w:val="00F760B1"/>
    <w:rsid w:val="00F777CC"/>
    <w:rsid w:val="00F77AF2"/>
    <w:rsid w:val="00F77F11"/>
    <w:rsid w:val="00F8058A"/>
    <w:rsid w:val="00F80611"/>
    <w:rsid w:val="00F8075B"/>
    <w:rsid w:val="00F807F5"/>
    <w:rsid w:val="00F80B7A"/>
    <w:rsid w:val="00F81378"/>
    <w:rsid w:val="00F81394"/>
    <w:rsid w:val="00F81B3E"/>
    <w:rsid w:val="00F82149"/>
    <w:rsid w:val="00F821AC"/>
    <w:rsid w:val="00F8243B"/>
    <w:rsid w:val="00F8254B"/>
    <w:rsid w:val="00F8266F"/>
    <w:rsid w:val="00F82C12"/>
    <w:rsid w:val="00F82E02"/>
    <w:rsid w:val="00F82FC5"/>
    <w:rsid w:val="00F8343F"/>
    <w:rsid w:val="00F8378D"/>
    <w:rsid w:val="00F83AEE"/>
    <w:rsid w:val="00F83DC8"/>
    <w:rsid w:val="00F83EA3"/>
    <w:rsid w:val="00F83F30"/>
    <w:rsid w:val="00F840BA"/>
    <w:rsid w:val="00F8425D"/>
    <w:rsid w:val="00F844CA"/>
    <w:rsid w:val="00F844E4"/>
    <w:rsid w:val="00F8463F"/>
    <w:rsid w:val="00F8487A"/>
    <w:rsid w:val="00F84FC6"/>
    <w:rsid w:val="00F8514D"/>
    <w:rsid w:val="00F8518F"/>
    <w:rsid w:val="00F852E3"/>
    <w:rsid w:val="00F858CE"/>
    <w:rsid w:val="00F858F6"/>
    <w:rsid w:val="00F86042"/>
    <w:rsid w:val="00F860D9"/>
    <w:rsid w:val="00F8621A"/>
    <w:rsid w:val="00F86845"/>
    <w:rsid w:val="00F86CA3"/>
    <w:rsid w:val="00F86CC5"/>
    <w:rsid w:val="00F86D07"/>
    <w:rsid w:val="00F86F0A"/>
    <w:rsid w:val="00F87190"/>
    <w:rsid w:val="00F90037"/>
    <w:rsid w:val="00F900B4"/>
    <w:rsid w:val="00F90459"/>
    <w:rsid w:val="00F906D2"/>
    <w:rsid w:val="00F9093E"/>
    <w:rsid w:val="00F90CE0"/>
    <w:rsid w:val="00F90F56"/>
    <w:rsid w:val="00F9172A"/>
    <w:rsid w:val="00F9200C"/>
    <w:rsid w:val="00F92067"/>
    <w:rsid w:val="00F921F9"/>
    <w:rsid w:val="00F92978"/>
    <w:rsid w:val="00F92CEC"/>
    <w:rsid w:val="00F92CF8"/>
    <w:rsid w:val="00F92E33"/>
    <w:rsid w:val="00F9329C"/>
    <w:rsid w:val="00F938CB"/>
    <w:rsid w:val="00F93ADD"/>
    <w:rsid w:val="00F93FC5"/>
    <w:rsid w:val="00F94125"/>
    <w:rsid w:val="00F94284"/>
    <w:rsid w:val="00F946B5"/>
    <w:rsid w:val="00F94727"/>
    <w:rsid w:val="00F9472E"/>
    <w:rsid w:val="00F94A72"/>
    <w:rsid w:val="00F94E76"/>
    <w:rsid w:val="00F95B7B"/>
    <w:rsid w:val="00F95BB7"/>
    <w:rsid w:val="00F95CCD"/>
    <w:rsid w:val="00F9600E"/>
    <w:rsid w:val="00F96288"/>
    <w:rsid w:val="00F962D4"/>
    <w:rsid w:val="00F963A4"/>
    <w:rsid w:val="00F963B5"/>
    <w:rsid w:val="00F96EF5"/>
    <w:rsid w:val="00F976C4"/>
    <w:rsid w:val="00F976FA"/>
    <w:rsid w:val="00F97928"/>
    <w:rsid w:val="00F97B41"/>
    <w:rsid w:val="00F97CC5"/>
    <w:rsid w:val="00F97D07"/>
    <w:rsid w:val="00F97E65"/>
    <w:rsid w:val="00F97F6F"/>
    <w:rsid w:val="00FA0270"/>
    <w:rsid w:val="00FA033F"/>
    <w:rsid w:val="00FA0A1B"/>
    <w:rsid w:val="00FA0B88"/>
    <w:rsid w:val="00FA0BC8"/>
    <w:rsid w:val="00FA0CA4"/>
    <w:rsid w:val="00FA10EC"/>
    <w:rsid w:val="00FA1716"/>
    <w:rsid w:val="00FA1EF6"/>
    <w:rsid w:val="00FA1FF8"/>
    <w:rsid w:val="00FA2005"/>
    <w:rsid w:val="00FA227A"/>
    <w:rsid w:val="00FA2303"/>
    <w:rsid w:val="00FA23DA"/>
    <w:rsid w:val="00FA28A4"/>
    <w:rsid w:val="00FA2F93"/>
    <w:rsid w:val="00FA303C"/>
    <w:rsid w:val="00FA31D4"/>
    <w:rsid w:val="00FA3214"/>
    <w:rsid w:val="00FA32F2"/>
    <w:rsid w:val="00FA341F"/>
    <w:rsid w:val="00FA356A"/>
    <w:rsid w:val="00FA366D"/>
    <w:rsid w:val="00FA3732"/>
    <w:rsid w:val="00FA38BC"/>
    <w:rsid w:val="00FA3BA8"/>
    <w:rsid w:val="00FA3BBC"/>
    <w:rsid w:val="00FA3CEE"/>
    <w:rsid w:val="00FA4486"/>
    <w:rsid w:val="00FA479F"/>
    <w:rsid w:val="00FA47B9"/>
    <w:rsid w:val="00FA4F9E"/>
    <w:rsid w:val="00FA5381"/>
    <w:rsid w:val="00FA53DE"/>
    <w:rsid w:val="00FA5664"/>
    <w:rsid w:val="00FA59D1"/>
    <w:rsid w:val="00FA5BE7"/>
    <w:rsid w:val="00FA676D"/>
    <w:rsid w:val="00FA693C"/>
    <w:rsid w:val="00FA6B66"/>
    <w:rsid w:val="00FA72FB"/>
    <w:rsid w:val="00FA7572"/>
    <w:rsid w:val="00FA757F"/>
    <w:rsid w:val="00FA7D90"/>
    <w:rsid w:val="00FA7E80"/>
    <w:rsid w:val="00FB01EE"/>
    <w:rsid w:val="00FB0552"/>
    <w:rsid w:val="00FB05E4"/>
    <w:rsid w:val="00FB07F1"/>
    <w:rsid w:val="00FB0B4E"/>
    <w:rsid w:val="00FB0FE1"/>
    <w:rsid w:val="00FB1497"/>
    <w:rsid w:val="00FB1671"/>
    <w:rsid w:val="00FB2A18"/>
    <w:rsid w:val="00FB2CF3"/>
    <w:rsid w:val="00FB3354"/>
    <w:rsid w:val="00FB3873"/>
    <w:rsid w:val="00FB3B2B"/>
    <w:rsid w:val="00FB3B2F"/>
    <w:rsid w:val="00FB3BF1"/>
    <w:rsid w:val="00FB3C85"/>
    <w:rsid w:val="00FB40FF"/>
    <w:rsid w:val="00FB4727"/>
    <w:rsid w:val="00FB4850"/>
    <w:rsid w:val="00FB49FA"/>
    <w:rsid w:val="00FB4BCF"/>
    <w:rsid w:val="00FB4C63"/>
    <w:rsid w:val="00FB4D4D"/>
    <w:rsid w:val="00FB5025"/>
    <w:rsid w:val="00FB5677"/>
    <w:rsid w:val="00FB596A"/>
    <w:rsid w:val="00FB5A76"/>
    <w:rsid w:val="00FB5F40"/>
    <w:rsid w:val="00FB60B0"/>
    <w:rsid w:val="00FB60FD"/>
    <w:rsid w:val="00FB6854"/>
    <w:rsid w:val="00FB6FED"/>
    <w:rsid w:val="00FB7048"/>
    <w:rsid w:val="00FB7203"/>
    <w:rsid w:val="00FB73CC"/>
    <w:rsid w:val="00FB749C"/>
    <w:rsid w:val="00FB7852"/>
    <w:rsid w:val="00FC019F"/>
    <w:rsid w:val="00FC0525"/>
    <w:rsid w:val="00FC0979"/>
    <w:rsid w:val="00FC0AFB"/>
    <w:rsid w:val="00FC101E"/>
    <w:rsid w:val="00FC139F"/>
    <w:rsid w:val="00FC14EA"/>
    <w:rsid w:val="00FC1588"/>
    <w:rsid w:val="00FC1833"/>
    <w:rsid w:val="00FC18DD"/>
    <w:rsid w:val="00FC191B"/>
    <w:rsid w:val="00FC1E66"/>
    <w:rsid w:val="00FC1EC6"/>
    <w:rsid w:val="00FC1FF6"/>
    <w:rsid w:val="00FC20F2"/>
    <w:rsid w:val="00FC2439"/>
    <w:rsid w:val="00FC2637"/>
    <w:rsid w:val="00FC2680"/>
    <w:rsid w:val="00FC2962"/>
    <w:rsid w:val="00FC2A13"/>
    <w:rsid w:val="00FC32D4"/>
    <w:rsid w:val="00FC33DA"/>
    <w:rsid w:val="00FC3404"/>
    <w:rsid w:val="00FC3482"/>
    <w:rsid w:val="00FC34E3"/>
    <w:rsid w:val="00FC3602"/>
    <w:rsid w:val="00FC3667"/>
    <w:rsid w:val="00FC3772"/>
    <w:rsid w:val="00FC3ED5"/>
    <w:rsid w:val="00FC47A6"/>
    <w:rsid w:val="00FC48C1"/>
    <w:rsid w:val="00FC4966"/>
    <w:rsid w:val="00FC4AD0"/>
    <w:rsid w:val="00FC4E54"/>
    <w:rsid w:val="00FC4F70"/>
    <w:rsid w:val="00FC50A4"/>
    <w:rsid w:val="00FC5383"/>
    <w:rsid w:val="00FC5B8D"/>
    <w:rsid w:val="00FC5BA0"/>
    <w:rsid w:val="00FC5DF8"/>
    <w:rsid w:val="00FC5F86"/>
    <w:rsid w:val="00FC643A"/>
    <w:rsid w:val="00FC6465"/>
    <w:rsid w:val="00FC6D83"/>
    <w:rsid w:val="00FC6F14"/>
    <w:rsid w:val="00FC73BF"/>
    <w:rsid w:val="00FC7840"/>
    <w:rsid w:val="00FD0A0F"/>
    <w:rsid w:val="00FD0F76"/>
    <w:rsid w:val="00FD113A"/>
    <w:rsid w:val="00FD13EF"/>
    <w:rsid w:val="00FD1641"/>
    <w:rsid w:val="00FD170D"/>
    <w:rsid w:val="00FD1753"/>
    <w:rsid w:val="00FD176F"/>
    <w:rsid w:val="00FD19FC"/>
    <w:rsid w:val="00FD1AF9"/>
    <w:rsid w:val="00FD24FD"/>
    <w:rsid w:val="00FD2BB9"/>
    <w:rsid w:val="00FD2BE7"/>
    <w:rsid w:val="00FD2D39"/>
    <w:rsid w:val="00FD2D64"/>
    <w:rsid w:val="00FD2FAE"/>
    <w:rsid w:val="00FD3346"/>
    <w:rsid w:val="00FD37CF"/>
    <w:rsid w:val="00FD397C"/>
    <w:rsid w:val="00FD3C44"/>
    <w:rsid w:val="00FD3E80"/>
    <w:rsid w:val="00FD4576"/>
    <w:rsid w:val="00FD45E5"/>
    <w:rsid w:val="00FD45F1"/>
    <w:rsid w:val="00FD460A"/>
    <w:rsid w:val="00FD48FE"/>
    <w:rsid w:val="00FD4F7E"/>
    <w:rsid w:val="00FD5065"/>
    <w:rsid w:val="00FD50FF"/>
    <w:rsid w:val="00FD5265"/>
    <w:rsid w:val="00FD52CF"/>
    <w:rsid w:val="00FD5505"/>
    <w:rsid w:val="00FD5AD8"/>
    <w:rsid w:val="00FD5B26"/>
    <w:rsid w:val="00FD5E11"/>
    <w:rsid w:val="00FD6048"/>
    <w:rsid w:val="00FD6084"/>
    <w:rsid w:val="00FD6657"/>
    <w:rsid w:val="00FD6735"/>
    <w:rsid w:val="00FD685A"/>
    <w:rsid w:val="00FD69F9"/>
    <w:rsid w:val="00FD6D69"/>
    <w:rsid w:val="00FD6F3E"/>
    <w:rsid w:val="00FD71CE"/>
    <w:rsid w:val="00FD76F7"/>
    <w:rsid w:val="00FD7D28"/>
    <w:rsid w:val="00FE0251"/>
    <w:rsid w:val="00FE04F0"/>
    <w:rsid w:val="00FE05AA"/>
    <w:rsid w:val="00FE06D4"/>
    <w:rsid w:val="00FE0B88"/>
    <w:rsid w:val="00FE0BE7"/>
    <w:rsid w:val="00FE0CC8"/>
    <w:rsid w:val="00FE1222"/>
    <w:rsid w:val="00FE1227"/>
    <w:rsid w:val="00FE1637"/>
    <w:rsid w:val="00FE1C00"/>
    <w:rsid w:val="00FE1D14"/>
    <w:rsid w:val="00FE1E51"/>
    <w:rsid w:val="00FE2599"/>
    <w:rsid w:val="00FE26F6"/>
    <w:rsid w:val="00FE2ACA"/>
    <w:rsid w:val="00FE2EA2"/>
    <w:rsid w:val="00FE30F7"/>
    <w:rsid w:val="00FE3154"/>
    <w:rsid w:val="00FE3183"/>
    <w:rsid w:val="00FE3672"/>
    <w:rsid w:val="00FE39C5"/>
    <w:rsid w:val="00FE3AC8"/>
    <w:rsid w:val="00FE40A0"/>
    <w:rsid w:val="00FE4526"/>
    <w:rsid w:val="00FE480B"/>
    <w:rsid w:val="00FE48FF"/>
    <w:rsid w:val="00FE498C"/>
    <w:rsid w:val="00FE5081"/>
    <w:rsid w:val="00FE5116"/>
    <w:rsid w:val="00FE53BE"/>
    <w:rsid w:val="00FE5A29"/>
    <w:rsid w:val="00FE5A57"/>
    <w:rsid w:val="00FE5A7E"/>
    <w:rsid w:val="00FE5D0D"/>
    <w:rsid w:val="00FE5DE2"/>
    <w:rsid w:val="00FE6024"/>
    <w:rsid w:val="00FE60A0"/>
    <w:rsid w:val="00FE6647"/>
    <w:rsid w:val="00FE681A"/>
    <w:rsid w:val="00FE6A80"/>
    <w:rsid w:val="00FE6F26"/>
    <w:rsid w:val="00FE7873"/>
    <w:rsid w:val="00FE78F2"/>
    <w:rsid w:val="00FE7A80"/>
    <w:rsid w:val="00FE7C07"/>
    <w:rsid w:val="00FE7D16"/>
    <w:rsid w:val="00FE7FDE"/>
    <w:rsid w:val="00FF0104"/>
    <w:rsid w:val="00FF01A3"/>
    <w:rsid w:val="00FF0425"/>
    <w:rsid w:val="00FF04A5"/>
    <w:rsid w:val="00FF059D"/>
    <w:rsid w:val="00FF05D9"/>
    <w:rsid w:val="00FF05E2"/>
    <w:rsid w:val="00FF0794"/>
    <w:rsid w:val="00FF0DD9"/>
    <w:rsid w:val="00FF1144"/>
    <w:rsid w:val="00FF1D50"/>
    <w:rsid w:val="00FF1E66"/>
    <w:rsid w:val="00FF1E93"/>
    <w:rsid w:val="00FF2404"/>
    <w:rsid w:val="00FF2DFE"/>
    <w:rsid w:val="00FF3171"/>
    <w:rsid w:val="00FF362E"/>
    <w:rsid w:val="00FF37F1"/>
    <w:rsid w:val="00FF38E8"/>
    <w:rsid w:val="00FF39BB"/>
    <w:rsid w:val="00FF39FE"/>
    <w:rsid w:val="00FF3A3F"/>
    <w:rsid w:val="00FF3DCC"/>
    <w:rsid w:val="00FF4078"/>
    <w:rsid w:val="00FF4150"/>
    <w:rsid w:val="00FF4518"/>
    <w:rsid w:val="00FF4867"/>
    <w:rsid w:val="00FF4C75"/>
    <w:rsid w:val="00FF4C9D"/>
    <w:rsid w:val="00FF4D59"/>
    <w:rsid w:val="00FF4D5C"/>
    <w:rsid w:val="00FF5064"/>
    <w:rsid w:val="00FF51BA"/>
    <w:rsid w:val="00FF51C1"/>
    <w:rsid w:val="00FF5349"/>
    <w:rsid w:val="00FF547A"/>
    <w:rsid w:val="00FF5DB3"/>
    <w:rsid w:val="00FF5E04"/>
    <w:rsid w:val="00FF5E29"/>
    <w:rsid w:val="00FF5E64"/>
    <w:rsid w:val="00FF622D"/>
    <w:rsid w:val="00FF63CF"/>
    <w:rsid w:val="00FF67B5"/>
    <w:rsid w:val="00FF6948"/>
    <w:rsid w:val="00FF6DC4"/>
    <w:rsid w:val="00FF7421"/>
    <w:rsid w:val="00FF75D0"/>
    <w:rsid w:val="00FF7F97"/>
    <w:rsid w:val="0303AE04"/>
    <w:rsid w:val="03441E50"/>
    <w:rsid w:val="03667226"/>
    <w:rsid w:val="036927CB"/>
    <w:rsid w:val="03C22D9A"/>
    <w:rsid w:val="041F8ED1"/>
    <w:rsid w:val="0420B4B2"/>
    <w:rsid w:val="04F41C05"/>
    <w:rsid w:val="05090022"/>
    <w:rsid w:val="052F48C9"/>
    <w:rsid w:val="0538D20B"/>
    <w:rsid w:val="0541F3D6"/>
    <w:rsid w:val="05479638"/>
    <w:rsid w:val="059C88C4"/>
    <w:rsid w:val="05BC8513"/>
    <w:rsid w:val="05DAF196"/>
    <w:rsid w:val="06EC00E4"/>
    <w:rsid w:val="0759047F"/>
    <w:rsid w:val="077E921A"/>
    <w:rsid w:val="07AA6E85"/>
    <w:rsid w:val="0846619B"/>
    <w:rsid w:val="08E79FA6"/>
    <w:rsid w:val="09A40423"/>
    <w:rsid w:val="0A366B8B"/>
    <w:rsid w:val="0A57BCC7"/>
    <w:rsid w:val="0A9E7FBC"/>
    <w:rsid w:val="0AE14009"/>
    <w:rsid w:val="0C314E23"/>
    <w:rsid w:val="0C920513"/>
    <w:rsid w:val="0C94204E"/>
    <w:rsid w:val="0D7505AD"/>
    <w:rsid w:val="0DEA55A2"/>
    <w:rsid w:val="0E5A7A93"/>
    <w:rsid w:val="0F999082"/>
    <w:rsid w:val="0FEB9F0A"/>
    <w:rsid w:val="10689220"/>
    <w:rsid w:val="111DF27F"/>
    <w:rsid w:val="112AD450"/>
    <w:rsid w:val="11419AF6"/>
    <w:rsid w:val="127D8A9B"/>
    <w:rsid w:val="1319A820"/>
    <w:rsid w:val="13AC4937"/>
    <w:rsid w:val="140867F2"/>
    <w:rsid w:val="15D6083B"/>
    <w:rsid w:val="16B3BB7D"/>
    <w:rsid w:val="16E15137"/>
    <w:rsid w:val="1790DDFA"/>
    <w:rsid w:val="17EB5022"/>
    <w:rsid w:val="18C4BF38"/>
    <w:rsid w:val="1994044B"/>
    <w:rsid w:val="19C6F73C"/>
    <w:rsid w:val="1A0CAB3E"/>
    <w:rsid w:val="1A4A798E"/>
    <w:rsid w:val="1AA24206"/>
    <w:rsid w:val="1AB348DE"/>
    <w:rsid w:val="1AB8688A"/>
    <w:rsid w:val="1B552EA5"/>
    <w:rsid w:val="1BDD0A81"/>
    <w:rsid w:val="1D32823A"/>
    <w:rsid w:val="1D5D596E"/>
    <w:rsid w:val="1EB3B0AD"/>
    <w:rsid w:val="1F02EC11"/>
    <w:rsid w:val="1F691F09"/>
    <w:rsid w:val="211B0BEA"/>
    <w:rsid w:val="229C84AA"/>
    <w:rsid w:val="22C92248"/>
    <w:rsid w:val="22CB296E"/>
    <w:rsid w:val="233FC064"/>
    <w:rsid w:val="237A25A1"/>
    <w:rsid w:val="238CCF22"/>
    <w:rsid w:val="23BA79EC"/>
    <w:rsid w:val="24C4D007"/>
    <w:rsid w:val="24FE8ED2"/>
    <w:rsid w:val="2544ACBE"/>
    <w:rsid w:val="2699A313"/>
    <w:rsid w:val="26CD365F"/>
    <w:rsid w:val="2864A630"/>
    <w:rsid w:val="28A87398"/>
    <w:rsid w:val="28C5606E"/>
    <w:rsid w:val="2948F143"/>
    <w:rsid w:val="2994CC02"/>
    <w:rsid w:val="2A4C8F3B"/>
    <w:rsid w:val="2A808B9B"/>
    <w:rsid w:val="2ACDDFE0"/>
    <w:rsid w:val="2B4BD2E1"/>
    <w:rsid w:val="2BB526FA"/>
    <w:rsid w:val="2C34C3B2"/>
    <w:rsid w:val="2CD43061"/>
    <w:rsid w:val="2D9B8C7D"/>
    <w:rsid w:val="2DFC6CE5"/>
    <w:rsid w:val="2E16AE6E"/>
    <w:rsid w:val="2EA6FB87"/>
    <w:rsid w:val="2EB0FBA2"/>
    <w:rsid w:val="2EBAC4C0"/>
    <w:rsid w:val="2F5B6FB6"/>
    <w:rsid w:val="2FC2FB16"/>
    <w:rsid w:val="30295717"/>
    <w:rsid w:val="302C3730"/>
    <w:rsid w:val="30FAEFB1"/>
    <w:rsid w:val="311DA742"/>
    <w:rsid w:val="314BB64E"/>
    <w:rsid w:val="317058D4"/>
    <w:rsid w:val="31AF2D04"/>
    <w:rsid w:val="31EBDCFA"/>
    <w:rsid w:val="325DD51C"/>
    <w:rsid w:val="332FEA27"/>
    <w:rsid w:val="333959F6"/>
    <w:rsid w:val="3354F04B"/>
    <w:rsid w:val="335F61D7"/>
    <w:rsid w:val="345AEB17"/>
    <w:rsid w:val="34CA9CE7"/>
    <w:rsid w:val="34D441EE"/>
    <w:rsid w:val="350E98DD"/>
    <w:rsid w:val="352492F6"/>
    <w:rsid w:val="35A5729A"/>
    <w:rsid w:val="35E43578"/>
    <w:rsid w:val="363BC701"/>
    <w:rsid w:val="3668D9A8"/>
    <w:rsid w:val="37735C0D"/>
    <w:rsid w:val="37A39129"/>
    <w:rsid w:val="37EAFCCE"/>
    <w:rsid w:val="37EBC616"/>
    <w:rsid w:val="3847A4D3"/>
    <w:rsid w:val="3927CAA3"/>
    <w:rsid w:val="39400CFF"/>
    <w:rsid w:val="39844529"/>
    <w:rsid w:val="39E5F112"/>
    <w:rsid w:val="3A735746"/>
    <w:rsid w:val="3A937D5F"/>
    <w:rsid w:val="3AD967BF"/>
    <w:rsid w:val="3B4CBB74"/>
    <w:rsid w:val="3CAA2976"/>
    <w:rsid w:val="3D003205"/>
    <w:rsid w:val="3DE00089"/>
    <w:rsid w:val="3E12225D"/>
    <w:rsid w:val="3EBFACC7"/>
    <w:rsid w:val="3EE698A1"/>
    <w:rsid w:val="3EF55C94"/>
    <w:rsid w:val="401C9C35"/>
    <w:rsid w:val="40550C10"/>
    <w:rsid w:val="4066D179"/>
    <w:rsid w:val="419F84E5"/>
    <w:rsid w:val="41A849B3"/>
    <w:rsid w:val="41C2C588"/>
    <w:rsid w:val="421D4308"/>
    <w:rsid w:val="423D9598"/>
    <w:rsid w:val="42EE226B"/>
    <w:rsid w:val="42EFBE87"/>
    <w:rsid w:val="430E13B7"/>
    <w:rsid w:val="43771536"/>
    <w:rsid w:val="43A641CA"/>
    <w:rsid w:val="440C513C"/>
    <w:rsid w:val="440DF159"/>
    <w:rsid w:val="44D160E1"/>
    <w:rsid w:val="453B9A71"/>
    <w:rsid w:val="4774B881"/>
    <w:rsid w:val="48A52000"/>
    <w:rsid w:val="48A703EC"/>
    <w:rsid w:val="48B951B7"/>
    <w:rsid w:val="48D47271"/>
    <w:rsid w:val="4A0BA113"/>
    <w:rsid w:val="4A2506A7"/>
    <w:rsid w:val="4BE8B311"/>
    <w:rsid w:val="4C2BB1F5"/>
    <w:rsid w:val="4C493EFE"/>
    <w:rsid w:val="4CF74042"/>
    <w:rsid w:val="4D3037FE"/>
    <w:rsid w:val="4E5242AA"/>
    <w:rsid w:val="4F146242"/>
    <w:rsid w:val="4F6D9B0B"/>
    <w:rsid w:val="4F855B57"/>
    <w:rsid w:val="4FBCA1D5"/>
    <w:rsid w:val="4FD17516"/>
    <w:rsid w:val="50315B61"/>
    <w:rsid w:val="5042BD04"/>
    <w:rsid w:val="506AB2F1"/>
    <w:rsid w:val="50B4E7C7"/>
    <w:rsid w:val="50B75783"/>
    <w:rsid w:val="50D79AFC"/>
    <w:rsid w:val="51B86847"/>
    <w:rsid w:val="51EC3AF2"/>
    <w:rsid w:val="5253797D"/>
    <w:rsid w:val="53909F11"/>
    <w:rsid w:val="53994CD9"/>
    <w:rsid w:val="53BB54B2"/>
    <w:rsid w:val="549DDDEF"/>
    <w:rsid w:val="54B31DDA"/>
    <w:rsid w:val="5576761C"/>
    <w:rsid w:val="55A01147"/>
    <w:rsid w:val="56427BC9"/>
    <w:rsid w:val="56880DC5"/>
    <w:rsid w:val="579586A0"/>
    <w:rsid w:val="57A346E5"/>
    <w:rsid w:val="57D0B88A"/>
    <w:rsid w:val="57EC979C"/>
    <w:rsid w:val="58AE3E51"/>
    <w:rsid w:val="5925B2B8"/>
    <w:rsid w:val="5A51FB14"/>
    <w:rsid w:val="5AAEAEFE"/>
    <w:rsid w:val="5ABE7339"/>
    <w:rsid w:val="5B0FFFCD"/>
    <w:rsid w:val="5B4AF7AA"/>
    <w:rsid w:val="5B5F0BD4"/>
    <w:rsid w:val="5BA56068"/>
    <w:rsid w:val="5BD77819"/>
    <w:rsid w:val="5C9DD633"/>
    <w:rsid w:val="5CD250FC"/>
    <w:rsid w:val="5DF881CB"/>
    <w:rsid w:val="5EE9B721"/>
    <w:rsid w:val="5F100C09"/>
    <w:rsid w:val="602A7C59"/>
    <w:rsid w:val="6057EE91"/>
    <w:rsid w:val="606F5A9A"/>
    <w:rsid w:val="61076A16"/>
    <w:rsid w:val="61470DF4"/>
    <w:rsid w:val="619E7959"/>
    <w:rsid w:val="6204D7E5"/>
    <w:rsid w:val="62357417"/>
    <w:rsid w:val="62A59CBD"/>
    <w:rsid w:val="62E76DA9"/>
    <w:rsid w:val="641BB0BE"/>
    <w:rsid w:val="642D5495"/>
    <w:rsid w:val="64A4FF89"/>
    <w:rsid w:val="64AF2927"/>
    <w:rsid w:val="657C3B0E"/>
    <w:rsid w:val="65EDF650"/>
    <w:rsid w:val="6625F859"/>
    <w:rsid w:val="66BAC72E"/>
    <w:rsid w:val="66BD633B"/>
    <w:rsid w:val="66E6C58C"/>
    <w:rsid w:val="671F3ED9"/>
    <w:rsid w:val="67A9B914"/>
    <w:rsid w:val="68055499"/>
    <w:rsid w:val="68203A0D"/>
    <w:rsid w:val="682E62D2"/>
    <w:rsid w:val="69435D4A"/>
    <w:rsid w:val="69A1506B"/>
    <w:rsid w:val="69DBFDD6"/>
    <w:rsid w:val="6A9681D2"/>
    <w:rsid w:val="6B45DE0D"/>
    <w:rsid w:val="6B47D815"/>
    <w:rsid w:val="6B6292F6"/>
    <w:rsid w:val="6BE91E5B"/>
    <w:rsid w:val="6CFE2269"/>
    <w:rsid w:val="6D649EEE"/>
    <w:rsid w:val="6DBAE316"/>
    <w:rsid w:val="6E37E2D3"/>
    <w:rsid w:val="6EA85F4A"/>
    <w:rsid w:val="70E65B4D"/>
    <w:rsid w:val="72247678"/>
    <w:rsid w:val="7265F5AE"/>
    <w:rsid w:val="73AE0805"/>
    <w:rsid w:val="73B5C170"/>
    <w:rsid w:val="73D5674F"/>
    <w:rsid w:val="7440FF11"/>
    <w:rsid w:val="75C1326C"/>
    <w:rsid w:val="75E03BF6"/>
    <w:rsid w:val="7616492F"/>
    <w:rsid w:val="763E8081"/>
    <w:rsid w:val="764F1DC1"/>
    <w:rsid w:val="766EF7B9"/>
    <w:rsid w:val="7674E2CE"/>
    <w:rsid w:val="76CD95B8"/>
    <w:rsid w:val="773CF8E3"/>
    <w:rsid w:val="7773B82F"/>
    <w:rsid w:val="7776717E"/>
    <w:rsid w:val="7826C3C8"/>
    <w:rsid w:val="78499DAD"/>
    <w:rsid w:val="78533D31"/>
    <w:rsid w:val="789EDD19"/>
    <w:rsid w:val="78F1A690"/>
    <w:rsid w:val="7975E0FB"/>
    <w:rsid w:val="7A07A849"/>
    <w:rsid w:val="7A332EA7"/>
    <w:rsid w:val="7A3B79AC"/>
    <w:rsid w:val="7AC75BAF"/>
    <w:rsid w:val="7B61B358"/>
    <w:rsid w:val="7BB6EF0D"/>
    <w:rsid w:val="7BF2A336"/>
    <w:rsid w:val="7C283257"/>
    <w:rsid w:val="7CE72BE5"/>
    <w:rsid w:val="7D88AFA9"/>
    <w:rsid w:val="7E2F9A8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ED6AB"/>
  <w15:chartTrackingRefBased/>
  <w15:docId w15:val="{DF51A10C-6148-42E5-AE65-AC88036D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649"/>
    <w:pPr>
      <w:spacing w:after="0" w:line="240" w:lineRule="auto"/>
    </w:pPr>
    <w:rPr>
      <w:rFonts w:ascii="Arial" w:hAnsi="Arial"/>
      <w:sz w:val="20"/>
    </w:rPr>
  </w:style>
  <w:style w:type="paragraph" w:styleId="Kop1">
    <w:name w:val="heading 1"/>
    <w:basedOn w:val="Standaard"/>
    <w:next w:val="Standaard"/>
    <w:link w:val="Kop1Char"/>
    <w:uiPriority w:val="9"/>
    <w:qFormat/>
    <w:rsid w:val="00E571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853B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9501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5">
    <w:name w:val="heading 5"/>
    <w:basedOn w:val="Standaard"/>
    <w:next w:val="Standaard"/>
    <w:link w:val="Kop5Char"/>
    <w:uiPriority w:val="9"/>
    <w:semiHidden/>
    <w:unhideWhenUsed/>
    <w:qFormat/>
    <w:rsid w:val="005574F9"/>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33ED"/>
    <w:pPr>
      <w:tabs>
        <w:tab w:val="center" w:pos="4536"/>
        <w:tab w:val="right" w:pos="9072"/>
      </w:tabs>
    </w:pPr>
  </w:style>
  <w:style w:type="character" w:customStyle="1" w:styleId="KoptekstChar">
    <w:name w:val="Koptekst Char"/>
    <w:basedOn w:val="Standaardalinea-lettertype"/>
    <w:link w:val="Koptekst"/>
    <w:uiPriority w:val="99"/>
    <w:rsid w:val="00C533ED"/>
    <w:rPr>
      <w:rFonts w:ascii="Calibri" w:hAnsi="Calibri"/>
    </w:rPr>
  </w:style>
  <w:style w:type="paragraph" w:styleId="Voettekst">
    <w:name w:val="footer"/>
    <w:basedOn w:val="Standaard"/>
    <w:link w:val="VoettekstChar"/>
    <w:uiPriority w:val="99"/>
    <w:unhideWhenUsed/>
    <w:rsid w:val="00C533ED"/>
    <w:pPr>
      <w:tabs>
        <w:tab w:val="center" w:pos="4536"/>
        <w:tab w:val="right" w:pos="9072"/>
      </w:tabs>
    </w:pPr>
  </w:style>
  <w:style w:type="character" w:customStyle="1" w:styleId="VoettekstChar">
    <w:name w:val="Voettekst Char"/>
    <w:basedOn w:val="Standaardalinea-lettertype"/>
    <w:link w:val="Voettekst"/>
    <w:uiPriority w:val="99"/>
    <w:rsid w:val="00C533ED"/>
    <w:rPr>
      <w:rFonts w:ascii="Calibri" w:hAnsi="Calibri"/>
    </w:rPr>
  </w:style>
  <w:style w:type="table" w:styleId="Lichtearcering-accent1">
    <w:name w:val="Light Shading Accent 1"/>
    <w:basedOn w:val="Standaardtabel"/>
    <w:uiPriority w:val="60"/>
    <w:rsid w:val="004E04BA"/>
    <w:pPr>
      <w:spacing w:after="0" w:line="240" w:lineRule="auto"/>
    </w:pPr>
    <w:rPr>
      <w:rFonts w:ascii="Arial" w:hAnsi="Arial"/>
      <w:sz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itel">
    <w:name w:val="Title"/>
    <w:basedOn w:val="Standaard"/>
    <w:next w:val="Standaard"/>
    <w:link w:val="TitelChar"/>
    <w:uiPriority w:val="10"/>
    <w:qFormat/>
    <w:rsid w:val="00D411C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1CE"/>
    <w:rPr>
      <w:rFonts w:asciiTheme="majorHAnsi" w:eastAsiaTheme="majorEastAsia" w:hAnsiTheme="majorHAnsi" w:cstheme="majorBidi"/>
      <w:spacing w:val="-10"/>
      <w:kern w:val="28"/>
      <w:sz w:val="56"/>
      <w:szCs w:val="56"/>
    </w:rPr>
  </w:style>
  <w:style w:type="character" w:styleId="Tekstvantijdelijkeaanduiding">
    <w:name w:val="Placeholder Text"/>
    <w:basedOn w:val="Standaardalinea-lettertype"/>
    <w:uiPriority w:val="99"/>
    <w:semiHidden/>
    <w:rsid w:val="00D411CE"/>
    <w:rPr>
      <w:color w:val="808080"/>
    </w:rPr>
  </w:style>
  <w:style w:type="table" w:styleId="Tabelraster">
    <w:name w:val="Table Grid"/>
    <w:basedOn w:val="Standaardtabel"/>
    <w:uiPriority w:val="39"/>
    <w:rsid w:val="004E0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6575E"/>
    <w:rPr>
      <w:color w:val="auto"/>
      <w:u w:val="none"/>
    </w:rPr>
  </w:style>
  <w:style w:type="paragraph" w:customStyle="1" w:styleId="HSVoettekst">
    <w:name w:val="HS Voettekst"/>
    <w:basedOn w:val="Voettekst"/>
    <w:link w:val="HSVoettekstChar"/>
    <w:qFormat/>
    <w:rsid w:val="00C6575E"/>
    <w:pPr>
      <w:tabs>
        <w:tab w:val="clear" w:pos="4536"/>
        <w:tab w:val="clear" w:pos="9072"/>
        <w:tab w:val="center" w:pos="4703"/>
        <w:tab w:val="right" w:pos="9406"/>
      </w:tabs>
    </w:pPr>
    <w:rPr>
      <w:rFonts w:eastAsiaTheme="minorEastAsia"/>
      <w:sz w:val="14"/>
      <w:szCs w:val="24"/>
      <w:lang w:val="en-US" w:eastAsia="nl-NL"/>
    </w:rPr>
  </w:style>
  <w:style w:type="character" w:customStyle="1" w:styleId="HSVoettekstChar">
    <w:name w:val="HS Voettekst Char"/>
    <w:basedOn w:val="VoettekstChar"/>
    <w:link w:val="HSVoettekst"/>
    <w:rsid w:val="00C6575E"/>
    <w:rPr>
      <w:rFonts w:ascii="Arial" w:eastAsiaTheme="minorEastAsia" w:hAnsi="Arial"/>
      <w:sz w:val="14"/>
      <w:szCs w:val="24"/>
      <w:lang w:val="en-US" w:eastAsia="nl-NL"/>
    </w:rPr>
  </w:style>
  <w:style w:type="paragraph" w:customStyle="1" w:styleId="netwerkweergavenparagraaf">
    <w:name w:val="netwerkweergaven paragraaf"/>
    <w:basedOn w:val="Standaard"/>
    <w:rsid w:val="00F32751"/>
    <w:pPr>
      <w:numPr>
        <w:ilvl w:val="1"/>
        <w:numId w:val="1"/>
      </w:numPr>
    </w:pPr>
    <w:rPr>
      <w:rFonts w:ascii="Times New Roman" w:eastAsia="Times New Roman" w:hAnsi="Times New Roman" w:cs="Times New Roman"/>
      <w:sz w:val="24"/>
      <w:szCs w:val="24"/>
      <w:lang w:eastAsia="nl-NL"/>
    </w:rPr>
  </w:style>
  <w:style w:type="paragraph" w:styleId="Lijstalinea">
    <w:name w:val="List Paragraph"/>
    <w:aliases w:val="Lijst meerdere niveaus,3 *-,opsomming 1,2,Colofon,Opsomblokjes en substreepjes,Ara lijst,Dot pt,F5 List Paragraph,List Paragraph1,No Spacing1,List Paragraph Char Char Char,Indicator Text,Numbered Para 1,Bullet Points,Párrafo de lista"/>
    <w:basedOn w:val="Standaard"/>
    <w:link w:val="LijstalineaChar"/>
    <w:uiPriority w:val="1"/>
    <w:qFormat/>
    <w:rsid w:val="00BE2661"/>
    <w:pPr>
      <w:spacing w:after="200" w:line="276" w:lineRule="auto"/>
      <w:ind w:left="720"/>
      <w:contextualSpacing/>
    </w:pPr>
    <w:rPr>
      <w:rFonts w:ascii="Calibri" w:eastAsia="Calibri" w:hAnsi="Calibri" w:cs="Times New Roman"/>
      <w:sz w:val="22"/>
    </w:rPr>
  </w:style>
  <w:style w:type="paragraph" w:styleId="Ballontekst">
    <w:name w:val="Balloon Text"/>
    <w:basedOn w:val="Standaard"/>
    <w:link w:val="BallontekstChar"/>
    <w:uiPriority w:val="99"/>
    <w:semiHidden/>
    <w:unhideWhenUsed/>
    <w:rsid w:val="00626DA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6DAE"/>
    <w:rPr>
      <w:rFonts w:ascii="Segoe UI" w:hAnsi="Segoe UI" w:cs="Segoe UI"/>
      <w:sz w:val="18"/>
      <w:szCs w:val="18"/>
    </w:rPr>
  </w:style>
  <w:style w:type="paragraph" w:customStyle="1" w:styleId="HSabcNorthSeaPort">
    <w:name w:val="HS abc North Sea Port"/>
    <w:basedOn w:val="Standaard"/>
    <w:qFormat/>
    <w:rsid w:val="007B00C1"/>
    <w:pPr>
      <w:numPr>
        <w:numId w:val="2"/>
      </w:numPr>
      <w:spacing w:line="240" w:lineRule="atLeast"/>
    </w:pPr>
    <w:rPr>
      <w:rFonts w:cs="Arial"/>
      <w:szCs w:val="20"/>
    </w:rPr>
  </w:style>
  <w:style w:type="paragraph" w:customStyle="1" w:styleId="HSAfzender2NorthSeaPort">
    <w:name w:val="HS Afzender 2 North Sea Port"/>
    <w:basedOn w:val="Standaard"/>
    <w:link w:val="HSAfzender2NorthSeaPortChar"/>
    <w:qFormat/>
    <w:rsid w:val="007B00C1"/>
    <w:pPr>
      <w:tabs>
        <w:tab w:val="left" w:pos="5387"/>
      </w:tabs>
    </w:pPr>
    <w:rPr>
      <w:rFonts w:cs="Arial"/>
      <w:szCs w:val="20"/>
    </w:rPr>
  </w:style>
  <w:style w:type="paragraph" w:customStyle="1" w:styleId="HSAgendaNorthSeaPort">
    <w:name w:val="HS Agenda North Sea Port"/>
    <w:basedOn w:val="Standaard"/>
    <w:qFormat/>
    <w:rsid w:val="007B00C1"/>
    <w:pPr>
      <w:tabs>
        <w:tab w:val="right" w:pos="9072"/>
      </w:tabs>
      <w:spacing w:line="240" w:lineRule="atLeast"/>
    </w:pPr>
    <w:rPr>
      <w:rFonts w:cs="Arial"/>
      <w:b/>
      <w:sz w:val="40"/>
      <w:szCs w:val="20"/>
    </w:rPr>
  </w:style>
  <w:style w:type="paragraph" w:customStyle="1" w:styleId="HSArtikel1NorthSeaPort">
    <w:name w:val="HS Artikel 1 North Sea Port"/>
    <w:basedOn w:val="Standaard"/>
    <w:qFormat/>
    <w:rsid w:val="007B00C1"/>
    <w:pPr>
      <w:keepNext/>
      <w:numPr>
        <w:numId w:val="6"/>
      </w:numPr>
      <w:spacing w:before="240" w:line="240" w:lineRule="atLeast"/>
    </w:pPr>
    <w:rPr>
      <w:rFonts w:cs="Arial"/>
      <w:b/>
      <w:szCs w:val="20"/>
    </w:rPr>
  </w:style>
  <w:style w:type="paragraph" w:customStyle="1" w:styleId="HSBullit1NorthSeaPort">
    <w:name w:val="HS Bullit 1 North Sea Port"/>
    <w:basedOn w:val="Standaard"/>
    <w:qFormat/>
    <w:rsid w:val="007B00C1"/>
    <w:pPr>
      <w:keepLines/>
      <w:numPr>
        <w:numId w:val="4"/>
      </w:numPr>
      <w:tabs>
        <w:tab w:val="clear" w:pos="567"/>
      </w:tabs>
      <w:spacing w:line="240" w:lineRule="atLeast"/>
      <w:ind w:left="720" w:hanging="360"/>
    </w:pPr>
    <w:rPr>
      <w:rFonts w:cs="Arial"/>
      <w:szCs w:val="20"/>
    </w:rPr>
  </w:style>
  <w:style w:type="paragraph" w:customStyle="1" w:styleId="HSDocnrNorthSeaPort">
    <w:name w:val="HS Docnr North Sea Port"/>
    <w:basedOn w:val="Standaard"/>
    <w:qFormat/>
    <w:rsid w:val="007B00C1"/>
    <w:pPr>
      <w:spacing w:line="240" w:lineRule="atLeast"/>
      <w:jc w:val="right"/>
    </w:pPr>
    <w:rPr>
      <w:rFonts w:eastAsia="Times New Roman" w:cs="Times New Roman"/>
      <w:noProof/>
      <w:sz w:val="16"/>
      <w:szCs w:val="20"/>
      <w:lang w:eastAsia="nl-NL"/>
    </w:rPr>
  </w:style>
  <w:style w:type="paragraph" w:customStyle="1" w:styleId="HSKopalineaNorthSeaPort">
    <w:name w:val="HS Kop alinea North Sea Port"/>
    <w:basedOn w:val="Standaard"/>
    <w:next w:val="Standaard"/>
    <w:qFormat/>
    <w:rsid w:val="007B00C1"/>
    <w:pPr>
      <w:keepNext/>
      <w:spacing w:before="240" w:line="240" w:lineRule="atLeast"/>
    </w:pPr>
    <w:rPr>
      <w:b/>
      <w:sz w:val="24"/>
    </w:rPr>
  </w:style>
  <w:style w:type="paragraph" w:customStyle="1" w:styleId="HSKopboldNorthSeaPort">
    <w:name w:val="HS Kop bold North Sea Port"/>
    <w:basedOn w:val="Standaard"/>
    <w:qFormat/>
    <w:rsid w:val="007B00C1"/>
    <w:pPr>
      <w:spacing w:line="360" w:lineRule="auto"/>
    </w:pPr>
    <w:rPr>
      <w:rFonts w:cs="Arial"/>
      <w:b/>
      <w:sz w:val="32"/>
      <w:szCs w:val="20"/>
    </w:rPr>
  </w:style>
  <w:style w:type="paragraph" w:customStyle="1" w:styleId="HSNiveau1NorthSeaPortblauw">
    <w:name w:val="HS Niveau 1 North Sea Port blauw"/>
    <w:basedOn w:val="HSNiveau1NorthSeaPort"/>
    <w:qFormat/>
    <w:rsid w:val="00AF6974"/>
    <w:pPr>
      <w:spacing w:line="360" w:lineRule="auto"/>
    </w:pPr>
    <w:rPr>
      <w:color w:val="06A7E2"/>
      <w:sz w:val="24"/>
    </w:rPr>
  </w:style>
  <w:style w:type="character" w:customStyle="1" w:styleId="Kop1Char">
    <w:name w:val="Kop 1 Char"/>
    <w:basedOn w:val="Standaardalinea-lettertype"/>
    <w:link w:val="Kop1"/>
    <w:uiPriority w:val="9"/>
    <w:rsid w:val="00E571E6"/>
    <w:rPr>
      <w:rFonts w:asciiTheme="majorHAnsi" w:eastAsiaTheme="majorEastAsia" w:hAnsiTheme="majorHAnsi" w:cstheme="majorBidi"/>
      <w:color w:val="2E74B5" w:themeColor="accent1" w:themeShade="BF"/>
      <w:sz w:val="32"/>
      <w:szCs w:val="32"/>
    </w:rPr>
  </w:style>
  <w:style w:type="paragraph" w:styleId="Inhopg3">
    <w:name w:val="toc 3"/>
    <w:basedOn w:val="Standaard"/>
    <w:next w:val="Standaard"/>
    <w:autoRedefine/>
    <w:uiPriority w:val="39"/>
    <w:unhideWhenUsed/>
    <w:rsid w:val="00E571E6"/>
    <w:pPr>
      <w:spacing w:after="100"/>
      <w:ind w:left="400"/>
    </w:pPr>
  </w:style>
  <w:style w:type="paragraph" w:customStyle="1" w:styleId="HSNummersNorthSeaPort">
    <w:name w:val="HS Nummers North Sea Port"/>
    <w:basedOn w:val="Standaard"/>
    <w:qFormat/>
    <w:rsid w:val="007B00C1"/>
    <w:pPr>
      <w:numPr>
        <w:numId w:val="3"/>
      </w:numPr>
      <w:spacing w:line="360" w:lineRule="auto"/>
      <w:ind w:left="1434"/>
    </w:pPr>
    <w:rPr>
      <w:rFonts w:cs="Arial"/>
      <w:szCs w:val="20"/>
    </w:rPr>
  </w:style>
  <w:style w:type="paragraph" w:customStyle="1" w:styleId="HSStandaardNorthSeaPort">
    <w:name w:val="HS Standaard North Sea Port"/>
    <w:basedOn w:val="Standaard"/>
    <w:qFormat/>
    <w:rsid w:val="007B00C1"/>
    <w:pPr>
      <w:spacing w:line="240" w:lineRule="atLeast"/>
    </w:pPr>
    <w:rPr>
      <w:rFonts w:cs="Arial"/>
      <w:szCs w:val="20"/>
    </w:rPr>
  </w:style>
  <w:style w:type="paragraph" w:customStyle="1" w:styleId="HSKopboldblauwNorthSeaPort">
    <w:name w:val="HS Kop bold blauw North Sea Port"/>
    <w:basedOn w:val="HSStandaardNorthSeaPort"/>
    <w:qFormat/>
    <w:rsid w:val="00D246CE"/>
    <w:pPr>
      <w:adjustRightInd w:val="0"/>
      <w:spacing w:line="360" w:lineRule="auto"/>
    </w:pPr>
    <w:rPr>
      <w:b/>
      <w:color w:val="06A7E2"/>
      <w:sz w:val="24"/>
    </w:rPr>
  </w:style>
  <w:style w:type="paragraph" w:customStyle="1" w:styleId="HSBullit2NorthSeaPort">
    <w:name w:val="HS Bullit 2 North Sea Port"/>
    <w:basedOn w:val="Standaard"/>
    <w:qFormat/>
    <w:rsid w:val="0051669D"/>
    <w:pPr>
      <w:numPr>
        <w:ilvl w:val="1"/>
        <w:numId w:val="4"/>
      </w:numPr>
    </w:pPr>
    <w:rPr>
      <w:rFonts w:asciiTheme="minorHAnsi" w:hAnsiTheme="minorHAnsi"/>
      <w:sz w:val="22"/>
    </w:rPr>
  </w:style>
  <w:style w:type="paragraph" w:customStyle="1" w:styleId="HSNiveau1NorthSeaPort">
    <w:name w:val="HS Niveau 1 North Sea Port"/>
    <w:basedOn w:val="HSStandaardNorthSeaPort"/>
    <w:next w:val="HSStandaardNorthSeaPort"/>
    <w:qFormat/>
    <w:rsid w:val="00381783"/>
    <w:pPr>
      <w:keepNext/>
      <w:numPr>
        <w:numId w:val="5"/>
      </w:numPr>
      <w:outlineLvl w:val="0"/>
    </w:pPr>
    <w:rPr>
      <w:b/>
    </w:rPr>
  </w:style>
  <w:style w:type="paragraph" w:customStyle="1" w:styleId="HSNiveau2NorthSeaPort">
    <w:name w:val="HS Niveau 2 North Sea Port"/>
    <w:basedOn w:val="HSStandaardNorthSeaPort"/>
    <w:qFormat/>
    <w:rsid w:val="00381783"/>
    <w:pPr>
      <w:keepLines/>
      <w:numPr>
        <w:ilvl w:val="1"/>
        <w:numId w:val="5"/>
      </w:numPr>
    </w:pPr>
    <w:rPr>
      <w:b/>
    </w:rPr>
  </w:style>
  <w:style w:type="paragraph" w:customStyle="1" w:styleId="HSNiveau3NorthSeaPort">
    <w:name w:val="HS Niveau 3 North Sea Port"/>
    <w:basedOn w:val="HSStandaardNorthSeaPort"/>
    <w:qFormat/>
    <w:rsid w:val="00924142"/>
    <w:pPr>
      <w:keepLines/>
      <w:numPr>
        <w:ilvl w:val="2"/>
        <w:numId w:val="5"/>
      </w:numPr>
      <w:outlineLvl w:val="2"/>
    </w:pPr>
    <w:rPr>
      <w:b/>
    </w:rPr>
  </w:style>
  <w:style w:type="paragraph" w:customStyle="1" w:styleId="HSStandaardVetNorthSeaPort">
    <w:name w:val="HS Standaard Vet North Sea Port"/>
    <w:basedOn w:val="Standaard"/>
    <w:qFormat/>
    <w:rsid w:val="00945688"/>
    <w:pPr>
      <w:spacing w:line="240" w:lineRule="atLeast"/>
    </w:pPr>
    <w:rPr>
      <w:b/>
    </w:rPr>
  </w:style>
  <w:style w:type="paragraph" w:styleId="Inhopg1">
    <w:name w:val="toc 1"/>
    <w:basedOn w:val="Standaard"/>
    <w:next w:val="Standaard"/>
    <w:autoRedefine/>
    <w:uiPriority w:val="39"/>
    <w:unhideWhenUsed/>
    <w:rsid w:val="00A94801"/>
    <w:pPr>
      <w:tabs>
        <w:tab w:val="left" w:pos="567"/>
        <w:tab w:val="right" w:leader="dot" w:pos="9923"/>
      </w:tabs>
      <w:spacing w:after="100"/>
    </w:pPr>
    <w:rPr>
      <w:color w:val="000000" w:themeColor="text1"/>
      <w:sz w:val="24"/>
    </w:rPr>
  </w:style>
  <w:style w:type="character" w:styleId="Onopgelostemelding">
    <w:name w:val="Unresolved Mention"/>
    <w:basedOn w:val="Standaardalinea-lettertype"/>
    <w:uiPriority w:val="99"/>
    <w:semiHidden/>
    <w:unhideWhenUsed/>
    <w:rsid w:val="00971F87"/>
    <w:rPr>
      <w:color w:val="605E5C"/>
      <w:shd w:val="clear" w:color="auto" w:fill="E1DFDD"/>
    </w:rPr>
  </w:style>
  <w:style w:type="character" w:customStyle="1" w:styleId="LijstalineaChar">
    <w:name w:val="Lijstalinea Char"/>
    <w:aliases w:val="Lijst meerdere niveaus Char,3 *- Char,opsomming 1 Char,2 Char,Colofon Char,Opsomblokjes en substreepjes Char,Ara lijst Char,Dot pt Char,F5 List Paragraph Char,List Paragraph1 Char,No Spacing1 Char,List Paragraph Char Char Char Char"/>
    <w:link w:val="Lijstalinea"/>
    <w:uiPriority w:val="1"/>
    <w:rsid w:val="000D5223"/>
    <w:rPr>
      <w:rFonts w:ascii="Calibri" w:eastAsia="Calibri" w:hAnsi="Calibri" w:cs="Times New Roman"/>
    </w:rPr>
  </w:style>
  <w:style w:type="character" w:customStyle="1" w:styleId="Kop5Char">
    <w:name w:val="Kop 5 Char"/>
    <w:basedOn w:val="Standaardalinea-lettertype"/>
    <w:link w:val="Kop5"/>
    <w:uiPriority w:val="9"/>
    <w:semiHidden/>
    <w:rsid w:val="005574F9"/>
    <w:rPr>
      <w:rFonts w:asciiTheme="majorHAnsi" w:eastAsiaTheme="majorEastAsia" w:hAnsiTheme="majorHAnsi" w:cstheme="majorBidi"/>
      <w:color w:val="2E74B5" w:themeColor="accent1" w:themeShade="BF"/>
      <w:sz w:val="20"/>
    </w:rPr>
  </w:style>
  <w:style w:type="character" w:customStyle="1" w:styleId="Kop3Char">
    <w:name w:val="Kop 3 Char"/>
    <w:basedOn w:val="Standaardalinea-lettertype"/>
    <w:link w:val="Kop3"/>
    <w:uiPriority w:val="9"/>
    <w:semiHidden/>
    <w:rsid w:val="009501B1"/>
    <w:rPr>
      <w:rFonts w:asciiTheme="majorHAnsi" w:eastAsiaTheme="majorEastAsia" w:hAnsiTheme="majorHAnsi" w:cstheme="majorBidi"/>
      <w:color w:val="1F4D78" w:themeColor="accent1" w:themeShade="7F"/>
      <w:sz w:val="24"/>
      <w:szCs w:val="24"/>
    </w:rPr>
  </w:style>
  <w:style w:type="table" w:customStyle="1" w:styleId="Tabelraster1">
    <w:name w:val="Tabelraster1"/>
    <w:basedOn w:val="Standaardtabel"/>
    <w:next w:val="Tabelraster"/>
    <w:rsid w:val="00915706"/>
    <w:pPr>
      <w:tabs>
        <w:tab w:val="left" w:pos="567"/>
      </w:tabs>
      <w:spacing w:after="0" w:line="312"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E52035"/>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E52035"/>
    <w:rPr>
      <w:rFonts w:eastAsiaTheme="minorEastAsia"/>
      <w:color w:val="5A5A5A" w:themeColor="text1" w:themeTint="A5"/>
      <w:spacing w:val="15"/>
    </w:rPr>
  </w:style>
  <w:style w:type="character" w:customStyle="1" w:styleId="Kop2Char">
    <w:name w:val="Kop 2 Char"/>
    <w:basedOn w:val="Standaardalinea-lettertype"/>
    <w:link w:val="Kop2"/>
    <w:uiPriority w:val="9"/>
    <w:semiHidden/>
    <w:rsid w:val="00853BF3"/>
    <w:rPr>
      <w:rFonts w:asciiTheme="majorHAnsi" w:eastAsiaTheme="majorEastAsia" w:hAnsiTheme="majorHAnsi" w:cstheme="majorBidi"/>
      <w:color w:val="2E74B5" w:themeColor="accent1" w:themeShade="BF"/>
      <w:sz w:val="26"/>
      <w:szCs w:val="26"/>
    </w:rPr>
  </w:style>
  <w:style w:type="paragraph" w:customStyle="1" w:styleId="Lijstalinea1">
    <w:name w:val="Lijstalinea1"/>
    <w:basedOn w:val="Standaard"/>
    <w:semiHidden/>
    <w:rsid w:val="00B5656F"/>
    <w:pPr>
      <w:numPr>
        <w:numId w:val="7"/>
      </w:numPr>
    </w:pPr>
    <w:rPr>
      <w:rFonts w:ascii="Verdana" w:hAnsi="Verdana" w:cs="Times New Roman"/>
      <w:sz w:val="18"/>
      <w:szCs w:val="18"/>
    </w:rPr>
  </w:style>
  <w:style w:type="paragraph" w:styleId="Kopvaninhoudsopgave">
    <w:name w:val="TOC Heading"/>
    <w:basedOn w:val="Kop1"/>
    <w:next w:val="Standaard"/>
    <w:uiPriority w:val="39"/>
    <w:unhideWhenUsed/>
    <w:qFormat/>
    <w:rsid w:val="0074351D"/>
    <w:pPr>
      <w:spacing w:line="259" w:lineRule="auto"/>
      <w:outlineLvl w:val="9"/>
    </w:pPr>
    <w:rPr>
      <w:lang w:eastAsia="nl-NL"/>
    </w:rPr>
  </w:style>
  <w:style w:type="character" w:styleId="Verwijzingopmerking">
    <w:name w:val="annotation reference"/>
    <w:basedOn w:val="Standaardalinea-lettertype"/>
    <w:uiPriority w:val="99"/>
    <w:semiHidden/>
    <w:unhideWhenUsed/>
    <w:rsid w:val="00A70801"/>
    <w:rPr>
      <w:sz w:val="16"/>
      <w:szCs w:val="16"/>
    </w:rPr>
  </w:style>
  <w:style w:type="paragraph" w:styleId="Tekstopmerking">
    <w:name w:val="annotation text"/>
    <w:basedOn w:val="Standaard"/>
    <w:link w:val="TekstopmerkingChar"/>
    <w:uiPriority w:val="99"/>
    <w:unhideWhenUsed/>
    <w:rPr>
      <w:szCs w:val="20"/>
    </w:rPr>
  </w:style>
  <w:style w:type="character" w:customStyle="1" w:styleId="TekstopmerkingChar">
    <w:name w:val="Tekst opmerking Char"/>
    <w:basedOn w:val="Standaardalinea-lettertype"/>
    <w:link w:val="Tekstopmerking"/>
    <w:uiPriority w:val="99"/>
    <w:rsid w:val="00A7080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42CCD"/>
    <w:rPr>
      <w:b/>
      <w:bCs/>
    </w:rPr>
  </w:style>
  <w:style w:type="character" w:customStyle="1" w:styleId="OnderwerpvanopmerkingChar">
    <w:name w:val="Onderwerp van opmerking Char"/>
    <w:basedOn w:val="TekstopmerkingChar"/>
    <w:link w:val="Onderwerpvanopmerking"/>
    <w:uiPriority w:val="99"/>
    <w:semiHidden/>
    <w:rsid w:val="00442CCD"/>
    <w:rPr>
      <w:rFonts w:ascii="Arial" w:hAnsi="Arial"/>
      <w:b/>
      <w:bCs/>
      <w:sz w:val="20"/>
      <w:szCs w:val="20"/>
    </w:rPr>
  </w:style>
  <w:style w:type="paragraph" w:styleId="Geenafstand">
    <w:name w:val="No Spacing"/>
    <w:uiPriority w:val="1"/>
    <w:qFormat/>
    <w:rsid w:val="00162AA2"/>
    <w:pPr>
      <w:spacing w:after="0" w:line="240" w:lineRule="auto"/>
    </w:pPr>
    <w:rPr>
      <w:rFonts w:ascii="Trebuchet MS" w:eastAsia="Times New Roman" w:hAnsi="Trebuchet MS" w:cs="Times New Roman"/>
      <w:lang w:eastAsia="nl-NL"/>
    </w:rPr>
  </w:style>
  <w:style w:type="character" w:customStyle="1" w:styleId="normaltextrun">
    <w:name w:val="normaltextrun"/>
    <w:basedOn w:val="Standaardalinea-lettertype"/>
    <w:rsid w:val="0020594E"/>
  </w:style>
  <w:style w:type="paragraph" w:styleId="Normaalweb">
    <w:name w:val="Normal (Web)"/>
    <w:basedOn w:val="Standaard"/>
    <w:uiPriority w:val="99"/>
    <w:unhideWhenUsed/>
    <w:rsid w:val="00B135C2"/>
    <w:pPr>
      <w:spacing w:before="100" w:beforeAutospacing="1" w:after="100" w:afterAutospacing="1"/>
    </w:pPr>
    <w:rPr>
      <w:rFonts w:ascii="Times New Roman" w:eastAsia="Times New Roman" w:hAnsi="Times New Roman" w:cs="Times New Roman"/>
      <w:sz w:val="24"/>
      <w:szCs w:val="24"/>
      <w:lang w:val="en-US"/>
    </w:rPr>
  </w:style>
  <w:style w:type="paragraph" w:styleId="Revisie">
    <w:name w:val="Revision"/>
    <w:hidden/>
    <w:uiPriority w:val="99"/>
    <w:semiHidden/>
    <w:rsid w:val="00894D0A"/>
    <w:pPr>
      <w:spacing w:after="0" w:line="240" w:lineRule="auto"/>
    </w:pPr>
    <w:rPr>
      <w:rFonts w:ascii="Arial" w:hAnsi="Arial"/>
      <w:sz w:val="20"/>
    </w:rPr>
  </w:style>
  <w:style w:type="character" w:styleId="GevolgdeHyperlink">
    <w:name w:val="FollowedHyperlink"/>
    <w:basedOn w:val="Standaardalinea-lettertype"/>
    <w:uiPriority w:val="99"/>
    <w:semiHidden/>
    <w:unhideWhenUsed/>
    <w:rsid w:val="002022CD"/>
    <w:rPr>
      <w:color w:val="954F72" w:themeColor="followedHyperlink"/>
      <w:u w:val="single"/>
    </w:rPr>
  </w:style>
  <w:style w:type="table" w:customStyle="1" w:styleId="TableGrid1">
    <w:name w:val="Table Grid1"/>
    <w:basedOn w:val="Standaardtabel"/>
    <w:next w:val="Tabelraster"/>
    <w:uiPriority w:val="39"/>
    <w:rsid w:val="00822A37"/>
    <w:pPr>
      <w:spacing w:after="0" w:line="240" w:lineRule="auto"/>
    </w:pPr>
    <w:rPr>
      <w:color w:val="595959" w:themeColor="text1" w:themeTint="A6"/>
      <w:sz w:val="30"/>
      <w:szCs w:val="3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Artikel2NorthSeaPort">
    <w:name w:val="HS Artikel 2 North Sea Port"/>
    <w:basedOn w:val="HSStandaardNorthSeaPort"/>
    <w:qFormat/>
    <w:rsid w:val="00822A37"/>
    <w:pPr>
      <w:tabs>
        <w:tab w:val="num" w:pos="567"/>
      </w:tabs>
      <w:ind w:left="567" w:hanging="567"/>
    </w:pPr>
    <w:rPr>
      <w:kern w:val="2"/>
      <w:lang w:val="nl-BE"/>
      <w14:ligatures w14:val="standardContextual"/>
    </w:rPr>
  </w:style>
  <w:style w:type="character" w:customStyle="1" w:styleId="Verborgentekst">
    <w:name w:val="Verborgen tekst"/>
    <w:rsid w:val="009032D0"/>
    <w:rPr>
      <w:rFonts w:ascii="Verdana" w:hAnsi="Verdana" w:cs="Arial"/>
      <w:b/>
      <w:i/>
      <w:vanish/>
      <w:color w:val="3366FF"/>
      <w:sz w:val="16"/>
      <w:szCs w:val="16"/>
    </w:rPr>
  </w:style>
  <w:style w:type="paragraph" w:customStyle="1" w:styleId="Stijl1">
    <w:name w:val="Stijl1"/>
    <w:basedOn w:val="Lijstalinea"/>
    <w:link w:val="Stijl1Char"/>
    <w:qFormat/>
    <w:rsid w:val="005A7D29"/>
    <w:pPr>
      <w:numPr>
        <w:numId w:val="10"/>
      </w:numPr>
      <w:suppressAutoHyphens/>
      <w:autoSpaceDE w:val="0"/>
      <w:autoSpaceDN w:val="0"/>
      <w:adjustRightInd w:val="0"/>
      <w:jc w:val="both"/>
    </w:pPr>
    <w:rPr>
      <w:rFonts w:ascii="Arial" w:hAnsi="Arial" w:cs="Arial"/>
      <w:sz w:val="20"/>
    </w:rPr>
  </w:style>
  <w:style w:type="character" w:customStyle="1" w:styleId="Stijl1Char">
    <w:name w:val="Stijl1 Char"/>
    <w:basedOn w:val="LijstalineaChar"/>
    <w:link w:val="Stijl1"/>
    <w:rsid w:val="005A7D29"/>
    <w:rPr>
      <w:rFonts w:ascii="Arial" w:eastAsia="Calibri" w:hAnsi="Arial" w:cs="Arial"/>
      <w:sz w:val="20"/>
    </w:rPr>
  </w:style>
  <w:style w:type="paragraph" w:customStyle="1" w:styleId="HyperlinkNSP">
    <w:name w:val="Hyperlink_NSP"/>
    <w:basedOn w:val="HSAfzender2NorthSeaPort"/>
    <w:link w:val="HyperlinkNSPChar"/>
    <w:qFormat/>
    <w:rsid w:val="003F0FC3"/>
    <w:pPr>
      <w:jc w:val="both"/>
    </w:pPr>
    <w:rPr>
      <w:color w:val="0000FF"/>
      <w:u w:val="single"/>
    </w:rPr>
  </w:style>
  <w:style w:type="character" w:customStyle="1" w:styleId="HSAfzender2NorthSeaPortChar">
    <w:name w:val="HS Afzender 2 North Sea Port Char"/>
    <w:basedOn w:val="Standaardalinea-lettertype"/>
    <w:link w:val="HSAfzender2NorthSeaPort"/>
    <w:rsid w:val="003F0FC3"/>
    <w:rPr>
      <w:rFonts w:ascii="Arial" w:hAnsi="Arial" w:cs="Arial"/>
      <w:sz w:val="20"/>
      <w:szCs w:val="20"/>
    </w:rPr>
  </w:style>
  <w:style w:type="character" w:customStyle="1" w:styleId="HyperlinkNSPChar">
    <w:name w:val="Hyperlink_NSP Char"/>
    <w:basedOn w:val="HSAfzender2NorthSeaPortChar"/>
    <w:link w:val="HyperlinkNSP"/>
    <w:rsid w:val="003F0FC3"/>
    <w:rPr>
      <w:rFonts w:ascii="Arial" w:hAnsi="Arial" w:cs="Arial"/>
      <w:color w:val="0000FF"/>
      <w:sz w:val="20"/>
      <w:szCs w:val="20"/>
      <w:u w:val="single"/>
    </w:rPr>
  </w:style>
  <w:style w:type="character" w:styleId="Vermelding">
    <w:name w:val="Mention"/>
    <w:basedOn w:val="Standaardalinea-lettertype"/>
    <w:uiPriority w:val="99"/>
    <w:unhideWhenUsed/>
    <w:rsid w:val="003F0FC3"/>
    <w:rPr>
      <w:color w:val="2B579A"/>
      <w:shd w:val="clear" w:color="auto" w:fill="E1DFDD"/>
    </w:rPr>
  </w:style>
  <w:style w:type="paragraph" w:customStyle="1" w:styleId="Broodtekst">
    <w:name w:val="Broodtekst"/>
    <w:basedOn w:val="Standaard"/>
    <w:link w:val="BroodtekstChar"/>
    <w:qFormat/>
    <w:rsid w:val="00951F0C"/>
    <w:pPr>
      <w:tabs>
        <w:tab w:val="left" w:pos="227"/>
        <w:tab w:val="left" w:pos="454"/>
        <w:tab w:val="left" w:pos="680"/>
      </w:tabs>
      <w:autoSpaceDE w:val="0"/>
      <w:autoSpaceDN w:val="0"/>
      <w:adjustRightInd w:val="0"/>
      <w:spacing w:line="240" w:lineRule="atLeast"/>
    </w:pPr>
    <w:rPr>
      <w:rFonts w:ascii="Verdana" w:hAnsi="Verdana" w:cs="Lohit Hindi"/>
      <w:sz w:val="18"/>
      <w:szCs w:val="18"/>
      <w:lang w:val="en-US"/>
    </w:rPr>
  </w:style>
  <w:style w:type="character" w:customStyle="1" w:styleId="OpmaakprofielArial">
    <w:name w:val="Opmaakprofiel Arial"/>
    <w:rsid w:val="00951F0C"/>
    <w:rPr>
      <w:rFonts w:ascii="V&amp;W Syntax (Adobe)" w:hAnsi="V&amp;W Syntax (Adobe)" w:cs="V&amp;W Syntax (Adobe)"/>
    </w:rPr>
  </w:style>
  <w:style w:type="character" w:customStyle="1" w:styleId="BroodtekstChar">
    <w:name w:val="Broodtekst Char"/>
    <w:basedOn w:val="Standaardalinea-lettertype"/>
    <w:link w:val="Broodtekst"/>
    <w:rsid w:val="00951F0C"/>
    <w:rPr>
      <w:rFonts w:ascii="Verdana" w:hAnsi="Verdana" w:cs="Lohit Hindi"/>
      <w:sz w:val="18"/>
      <w:szCs w:val="18"/>
      <w:lang w:val="en-US"/>
    </w:rPr>
  </w:style>
  <w:style w:type="table" w:styleId="Rastertabel4-Accent1">
    <w:name w:val="Grid Table 4 Accent 1"/>
    <w:basedOn w:val="Standaardtabel"/>
    <w:uiPriority w:val="49"/>
    <w:rsid w:val="00E76D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oofdstukGenummerd">
    <w:name w:val="HoofdstukGenummerd"/>
    <w:basedOn w:val="Broodtekst"/>
    <w:next w:val="Broodtekst"/>
    <w:uiPriority w:val="2"/>
    <w:qFormat/>
    <w:rsid w:val="001D6402"/>
    <w:pPr>
      <w:pageBreakBefore/>
      <w:numPr>
        <w:numId w:val="12"/>
      </w:numPr>
      <w:spacing w:after="660" w:line="300" w:lineRule="atLeast"/>
      <w:outlineLvl w:val="0"/>
    </w:pPr>
    <w:rPr>
      <w:sz w:val="24"/>
    </w:rPr>
  </w:style>
  <w:style w:type="paragraph" w:customStyle="1" w:styleId="Paragraaf">
    <w:name w:val="Paragraaf"/>
    <w:basedOn w:val="Broodtekst"/>
    <w:next w:val="Broodtekst"/>
    <w:link w:val="ParagraafChar"/>
    <w:autoRedefine/>
    <w:qFormat/>
    <w:rsid w:val="00F266A7"/>
    <w:pPr>
      <w:numPr>
        <w:ilvl w:val="1"/>
        <w:numId w:val="12"/>
      </w:numPr>
      <w:tabs>
        <w:tab w:val="clear" w:pos="0"/>
      </w:tabs>
      <w:spacing w:before="240"/>
      <w:ind w:left="709" w:hanging="709"/>
      <w:outlineLvl w:val="1"/>
    </w:pPr>
    <w:rPr>
      <w:rFonts w:ascii="Arial" w:hAnsi="Arial"/>
      <w:b/>
      <w:sz w:val="20"/>
    </w:rPr>
  </w:style>
  <w:style w:type="paragraph" w:customStyle="1" w:styleId="Subparagraaf">
    <w:name w:val="Subparagraaf"/>
    <w:basedOn w:val="Broodtekst"/>
    <w:next w:val="Broodtekst"/>
    <w:qFormat/>
    <w:rsid w:val="001D6402"/>
    <w:pPr>
      <w:numPr>
        <w:ilvl w:val="2"/>
        <w:numId w:val="12"/>
      </w:numPr>
      <w:spacing w:before="240"/>
      <w:outlineLvl w:val="2"/>
    </w:pPr>
    <w:rPr>
      <w:i/>
    </w:rPr>
  </w:style>
  <w:style w:type="paragraph" w:customStyle="1" w:styleId="Subsubparagraaf">
    <w:name w:val="Subsubparagraaf"/>
    <w:basedOn w:val="Subparagraaf"/>
    <w:next w:val="Broodtekst"/>
    <w:uiPriority w:val="5"/>
    <w:qFormat/>
    <w:rsid w:val="001D6402"/>
    <w:pPr>
      <w:numPr>
        <w:ilvl w:val="3"/>
      </w:numPr>
      <w:outlineLvl w:val="3"/>
    </w:pPr>
    <w:rPr>
      <w:lang w:val="nl-NL"/>
    </w:rPr>
  </w:style>
  <w:style w:type="paragraph" w:customStyle="1" w:styleId="Default">
    <w:name w:val="Default"/>
    <w:rsid w:val="004608E2"/>
    <w:pPr>
      <w:autoSpaceDE w:val="0"/>
      <w:autoSpaceDN w:val="0"/>
      <w:adjustRightInd w:val="0"/>
      <w:spacing w:after="0" w:line="240" w:lineRule="auto"/>
    </w:pPr>
    <w:rPr>
      <w:rFonts w:ascii="Calibri" w:hAnsi="Calibri" w:cs="Calibri"/>
      <w:color w:val="000000"/>
      <w:sz w:val="24"/>
      <w:szCs w:val="24"/>
    </w:rPr>
  </w:style>
  <w:style w:type="table" w:styleId="Rastertabel4-Accent5">
    <w:name w:val="Grid Table 4 Accent 5"/>
    <w:basedOn w:val="Standaardtabel"/>
    <w:uiPriority w:val="49"/>
    <w:rsid w:val="00B3799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ttetekst">
    <w:name w:val="Body Text"/>
    <w:basedOn w:val="Standaard"/>
    <w:link w:val="PlattetekstChar"/>
    <w:uiPriority w:val="1"/>
    <w:qFormat/>
    <w:rsid w:val="004D2C10"/>
    <w:pPr>
      <w:widowControl w:val="0"/>
      <w:autoSpaceDE w:val="0"/>
      <w:autoSpaceDN w:val="0"/>
    </w:pPr>
    <w:rPr>
      <w:rFonts w:eastAsia="Arial" w:cs="Arial"/>
      <w:szCs w:val="20"/>
    </w:rPr>
  </w:style>
  <w:style w:type="character" w:customStyle="1" w:styleId="PlattetekstChar">
    <w:name w:val="Platte tekst Char"/>
    <w:basedOn w:val="Standaardalinea-lettertype"/>
    <w:link w:val="Plattetekst"/>
    <w:uiPriority w:val="1"/>
    <w:rsid w:val="004D2C10"/>
    <w:rPr>
      <w:rFonts w:ascii="Arial" w:eastAsia="Arial" w:hAnsi="Arial" w:cs="Arial"/>
      <w:sz w:val="20"/>
      <w:szCs w:val="20"/>
    </w:rPr>
  </w:style>
  <w:style w:type="paragraph" w:customStyle="1" w:styleId="TableParagraph">
    <w:name w:val="Table Paragraph"/>
    <w:basedOn w:val="Standaard"/>
    <w:uiPriority w:val="1"/>
    <w:qFormat/>
    <w:rsid w:val="004D2C10"/>
    <w:pPr>
      <w:widowControl w:val="0"/>
      <w:autoSpaceDE w:val="0"/>
      <w:autoSpaceDN w:val="0"/>
      <w:ind w:left="107"/>
    </w:pPr>
    <w:rPr>
      <w:rFonts w:eastAsia="Arial" w:cs="Arial"/>
    </w:rPr>
  </w:style>
  <w:style w:type="paragraph" w:customStyle="1" w:styleId="ZanddijkBVOpmaak">
    <w:name w:val="Zanddijk BV Opmaak"/>
    <w:basedOn w:val="Plattetekst"/>
    <w:link w:val="ZanddijkBVOpmaakChar"/>
    <w:qFormat/>
    <w:rsid w:val="000762DB"/>
    <w:pPr>
      <w:spacing w:line="271" w:lineRule="auto"/>
      <w:ind w:left="1137" w:right="1161"/>
    </w:pPr>
  </w:style>
  <w:style w:type="character" w:customStyle="1" w:styleId="ZanddijkBVOpmaakChar">
    <w:name w:val="Zanddijk BV Opmaak Char"/>
    <w:basedOn w:val="PlattetekstChar"/>
    <w:link w:val="ZanddijkBVOpmaak"/>
    <w:rsid w:val="000762DB"/>
    <w:rPr>
      <w:rFonts w:ascii="Arial" w:eastAsia="Arial" w:hAnsi="Arial" w:cs="Arial"/>
      <w:sz w:val="20"/>
      <w:szCs w:val="20"/>
    </w:rPr>
  </w:style>
  <w:style w:type="paragraph" w:styleId="Voetnoottekst">
    <w:name w:val="footnote text"/>
    <w:basedOn w:val="Standaard"/>
    <w:link w:val="VoetnoottekstChar"/>
    <w:uiPriority w:val="99"/>
    <w:semiHidden/>
    <w:unhideWhenUsed/>
    <w:rsid w:val="00197BB3"/>
    <w:rPr>
      <w:szCs w:val="20"/>
    </w:rPr>
  </w:style>
  <w:style w:type="character" w:customStyle="1" w:styleId="VoetnoottekstChar">
    <w:name w:val="Voetnoottekst Char"/>
    <w:basedOn w:val="Standaardalinea-lettertype"/>
    <w:link w:val="Voetnoottekst"/>
    <w:uiPriority w:val="99"/>
    <w:semiHidden/>
    <w:rsid w:val="00197BB3"/>
    <w:rPr>
      <w:rFonts w:ascii="Arial" w:hAnsi="Arial"/>
      <w:sz w:val="20"/>
      <w:szCs w:val="20"/>
    </w:rPr>
  </w:style>
  <w:style w:type="character" w:styleId="Voetnootmarkering">
    <w:name w:val="footnote reference"/>
    <w:basedOn w:val="Standaardalinea-lettertype"/>
    <w:uiPriority w:val="99"/>
    <w:semiHidden/>
    <w:unhideWhenUsed/>
    <w:rsid w:val="00197BB3"/>
    <w:rPr>
      <w:vertAlign w:val="superscript"/>
    </w:rPr>
  </w:style>
  <w:style w:type="character" w:customStyle="1" w:styleId="ParagraafChar">
    <w:name w:val="Paragraaf Char"/>
    <w:basedOn w:val="BroodtekstChar"/>
    <w:link w:val="Paragraaf"/>
    <w:rsid w:val="00F266A7"/>
    <w:rPr>
      <w:rFonts w:ascii="Arial" w:hAnsi="Arial" w:cs="Lohit Hindi"/>
      <w:b/>
      <w:sz w:val="20"/>
      <w:szCs w:val="18"/>
      <w:lang w:val="en-US"/>
    </w:rPr>
  </w:style>
  <w:style w:type="table" w:styleId="Rastertabel1licht-Accent1">
    <w:name w:val="Grid Table 1 Light Accent 1"/>
    <w:basedOn w:val="Standaardtabel"/>
    <w:uiPriority w:val="46"/>
    <w:rsid w:val="001845A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Inhopg2">
    <w:name w:val="toc 2"/>
    <w:basedOn w:val="Standaard"/>
    <w:next w:val="Standaard"/>
    <w:autoRedefine/>
    <w:uiPriority w:val="39"/>
    <w:unhideWhenUsed/>
    <w:rsid w:val="00A94801"/>
    <w:pPr>
      <w:spacing w:after="100"/>
      <w:ind w:left="200"/>
    </w:pPr>
    <w:rPr>
      <w:color w:val="000000" w:themeColor="text1"/>
    </w:rPr>
  </w:style>
  <w:style w:type="table" w:customStyle="1" w:styleId="NSP">
    <w:name w:val="NSP"/>
    <w:basedOn w:val="Onopgemaaktetabel2"/>
    <w:uiPriority w:val="99"/>
    <w:rsid w:val="005A4C3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2">
    <w:name w:val="Plain Table 2"/>
    <w:basedOn w:val="Standaardtabel"/>
    <w:uiPriority w:val="42"/>
    <w:rsid w:val="005A4C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4-Accent4">
    <w:name w:val="Grid Table 4 Accent 4"/>
    <w:basedOn w:val="Standaardtabel"/>
    <w:uiPriority w:val="49"/>
    <w:rsid w:val="005A4C31"/>
    <w:pPr>
      <w:spacing w:after="0" w:line="240" w:lineRule="auto"/>
    </w:pPr>
    <w:rPr>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CommentText1">
    <w:name w:val="Comment Text1"/>
    <w:basedOn w:val="Standaard"/>
    <w:link w:val="CommentTextChar"/>
    <w:uiPriority w:val="99"/>
    <w:unhideWhenUsed/>
    <w:rsid w:val="000D2F8B"/>
    <w:rPr>
      <w:szCs w:val="20"/>
    </w:rPr>
  </w:style>
  <w:style w:type="character" w:customStyle="1" w:styleId="CommentTextChar">
    <w:name w:val="Comment Text Char"/>
    <w:basedOn w:val="Standaardalinea-lettertype"/>
    <w:link w:val="CommentText1"/>
    <w:uiPriority w:val="99"/>
    <w:rsid w:val="000D2F8B"/>
    <w:rPr>
      <w:rFonts w:ascii="Arial" w:hAnsi="Arial"/>
      <w:sz w:val="20"/>
      <w:szCs w:val="20"/>
    </w:rPr>
  </w:style>
  <w:style w:type="paragraph" w:customStyle="1" w:styleId="CommentSubject1">
    <w:name w:val="Comment Subject1"/>
    <w:basedOn w:val="CommentText1"/>
    <w:next w:val="CommentText1"/>
    <w:link w:val="CommentSubjectChar"/>
    <w:uiPriority w:val="99"/>
    <w:semiHidden/>
    <w:unhideWhenUsed/>
    <w:rsid w:val="000D2F8B"/>
    <w:rPr>
      <w:b/>
      <w:bCs/>
    </w:rPr>
  </w:style>
  <w:style w:type="character" w:customStyle="1" w:styleId="CommentSubjectChar">
    <w:name w:val="Comment Subject Char"/>
    <w:basedOn w:val="CommentTextChar"/>
    <w:link w:val="CommentSubject1"/>
    <w:uiPriority w:val="99"/>
    <w:semiHidden/>
    <w:rsid w:val="000D2F8B"/>
    <w:rPr>
      <w:rFonts w:ascii="Arial" w:hAnsi="Arial"/>
      <w:b/>
      <w:bCs/>
      <w:sz w:val="20"/>
      <w:szCs w:val="20"/>
    </w:rPr>
  </w:style>
  <w:style w:type="character" w:customStyle="1" w:styleId="CommentReference10">
    <w:name w:val="Comment Reference10"/>
    <w:basedOn w:val="Standaardalinea-lettertype"/>
    <w:uiPriority w:val="99"/>
    <w:semiHidden/>
    <w:unhideWhenUsed/>
    <w:rsid w:val="000D2F8B"/>
    <w:rPr>
      <w:sz w:val="16"/>
      <w:szCs w:val="16"/>
    </w:rPr>
  </w:style>
  <w:style w:type="character" w:customStyle="1" w:styleId="CommentReference1">
    <w:name w:val="Comment Reference1"/>
    <w:basedOn w:val="Standaardalinea-lettertype"/>
    <w:uiPriority w:val="99"/>
    <w:semiHidden/>
    <w:unhideWhenUsed/>
    <w:rsid w:val="000D2F8B"/>
    <w:rPr>
      <w:sz w:val="16"/>
      <w:szCs w:val="16"/>
    </w:rPr>
  </w:style>
  <w:style w:type="paragraph" w:customStyle="1" w:styleId="CommentText10">
    <w:name w:val="Comment Text10"/>
    <w:basedOn w:val="Standaard"/>
    <w:uiPriority w:val="99"/>
    <w:unhideWhenUsed/>
    <w:rsid w:val="000D2F8B"/>
    <w:rPr>
      <w:szCs w:val="20"/>
    </w:rPr>
  </w:style>
  <w:style w:type="paragraph" w:customStyle="1" w:styleId="CommentSubject10">
    <w:name w:val="Comment Subject10"/>
    <w:basedOn w:val="CommentText10"/>
    <w:next w:val="CommentText10"/>
    <w:uiPriority w:val="99"/>
    <w:semiHidden/>
    <w:unhideWhenUsed/>
    <w:rsid w:val="000D2F8B"/>
    <w:rPr>
      <w:b/>
      <w:bCs/>
    </w:rPr>
  </w:style>
  <w:style w:type="table" w:styleId="Onopgemaaktetabel3">
    <w:name w:val="Plain Table 3"/>
    <w:basedOn w:val="Standaardtabel"/>
    <w:uiPriority w:val="43"/>
    <w:rsid w:val="00F30AF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220">
      <w:bodyDiv w:val="1"/>
      <w:marLeft w:val="0"/>
      <w:marRight w:val="0"/>
      <w:marTop w:val="0"/>
      <w:marBottom w:val="0"/>
      <w:divBdr>
        <w:top w:val="none" w:sz="0" w:space="0" w:color="auto"/>
        <w:left w:val="none" w:sz="0" w:space="0" w:color="auto"/>
        <w:bottom w:val="none" w:sz="0" w:space="0" w:color="auto"/>
        <w:right w:val="none" w:sz="0" w:space="0" w:color="auto"/>
      </w:divBdr>
    </w:div>
    <w:div w:id="18744319">
      <w:bodyDiv w:val="1"/>
      <w:marLeft w:val="0"/>
      <w:marRight w:val="0"/>
      <w:marTop w:val="0"/>
      <w:marBottom w:val="0"/>
      <w:divBdr>
        <w:top w:val="none" w:sz="0" w:space="0" w:color="auto"/>
        <w:left w:val="none" w:sz="0" w:space="0" w:color="auto"/>
        <w:bottom w:val="none" w:sz="0" w:space="0" w:color="auto"/>
        <w:right w:val="none" w:sz="0" w:space="0" w:color="auto"/>
      </w:divBdr>
    </w:div>
    <w:div w:id="95292311">
      <w:bodyDiv w:val="1"/>
      <w:marLeft w:val="0"/>
      <w:marRight w:val="0"/>
      <w:marTop w:val="0"/>
      <w:marBottom w:val="0"/>
      <w:divBdr>
        <w:top w:val="none" w:sz="0" w:space="0" w:color="auto"/>
        <w:left w:val="none" w:sz="0" w:space="0" w:color="auto"/>
        <w:bottom w:val="none" w:sz="0" w:space="0" w:color="auto"/>
        <w:right w:val="none" w:sz="0" w:space="0" w:color="auto"/>
      </w:divBdr>
    </w:div>
    <w:div w:id="344403520">
      <w:bodyDiv w:val="1"/>
      <w:marLeft w:val="0"/>
      <w:marRight w:val="0"/>
      <w:marTop w:val="0"/>
      <w:marBottom w:val="0"/>
      <w:divBdr>
        <w:top w:val="none" w:sz="0" w:space="0" w:color="auto"/>
        <w:left w:val="none" w:sz="0" w:space="0" w:color="auto"/>
        <w:bottom w:val="none" w:sz="0" w:space="0" w:color="auto"/>
        <w:right w:val="none" w:sz="0" w:space="0" w:color="auto"/>
      </w:divBdr>
    </w:div>
    <w:div w:id="416638985">
      <w:bodyDiv w:val="1"/>
      <w:marLeft w:val="0"/>
      <w:marRight w:val="0"/>
      <w:marTop w:val="0"/>
      <w:marBottom w:val="0"/>
      <w:divBdr>
        <w:top w:val="none" w:sz="0" w:space="0" w:color="auto"/>
        <w:left w:val="none" w:sz="0" w:space="0" w:color="auto"/>
        <w:bottom w:val="none" w:sz="0" w:space="0" w:color="auto"/>
        <w:right w:val="none" w:sz="0" w:space="0" w:color="auto"/>
      </w:divBdr>
    </w:div>
    <w:div w:id="531455736">
      <w:bodyDiv w:val="1"/>
      <w:marLeft w:val="0"/>
      <w:marRight w:val="0"/>
      <w:marTop w:val="0"/>
      <w:marBottom w:val="0"/>
      <w:divBdr>
        <w:top w:val="none" w:sz="0" w:space="0" w:color="auto"/>
        <w:left w:val="none" w:sz="0" w:space="0" w:color="auto"/>
        <w:bottom w:val="none" w:sz="0" w:space="0" w:color="auto"/>
        <w:right w:val="none" w:sz="0" w:space="0" w:color="auto"/>
      </w:divBdr>
    </w:div>
    <w:div w:id="592199948">
      <w:bodyDiv w:val="1"/>
      <w:marLeft w:val="0"/>
      <w:marRight w:val="0"/>
      <w:marTop w:val="0"/>
      <w:marBottom w:val="0"/>
      <w:divBdr>
        <w:top w:val="none" w:sz="0" w:space="0" w:color="auto"/>
        <w:left w:val="none" w:sz="0" w:space="0" w:color="auto"/>
        <w:bottom w:val="none" w:sz="0" w:space="0" w:color="auto"/>
        <w:right w:val="none" w:sz="0" w:space="0" w:color="auto"/>
      </w:divBdr>
    </w:div>
    <w:div w:id="602416018">
      <w:bodyDiv w:val="1"/>
      <w:marLeft w:val="0"/>
      <w:marRight w:val="0"/>
      <w:marTop w:val="0"/>
      <w:marBottom w:val="0"/>
      <w:divBdr>
        <w:top w:val="none" w:sz="0" w:space="0" w:color="auto"/>
        <w:left w:val="none" w:sz="0" w:space="0" w:color="auto"/>
        <w:bottom w:val="none" w:sz="0" w:space="0" w:color="auto"/>
        <w:right w:val="none" w:sz="0" w:space="0" w:color="auto"/>
      </w:divBdr>
    </w:div>
    <w:div w:id="610672353">
      <w:bodyDiv w:val="1"/>
      <w:marLeft w:val="0"/>
      <w:marRight w:val="0"/>
      <w:marTop w:val="0"/>
      <w:marBottom w:val="0"/>
      <w:divBdr>
        <w:top w:val="none" w:sz="0" w:space="0" w:color="auto"/>
        <w:left w:val="none" w:sz="0" w:space="0" w:color="auto"/>
        <w:bottom w:val="none" w:sz="0" w:space="0" w:color="auto"/>
        <w:right w:val="none" w:sz="0" w:space="0" w:color="auto"/>
      </w:divBdr>
      <w:divsChild>
        <w:div w:id="2062442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374607">
      <w:bodyDiv w:val="1"/>
      <w:marLeft w:val="0"/>
      <w:marRight w:val="0"/>
      <w:marTop w:val="0"/>
      <w:marBottom w:val="0"/>
      <w:divBdr>
        <w:top w:val="none" w:sz="0" w:space="0" w:color="auto"/>
        <w:left w:val="none" w:sz="0" w:space="0" w:color="auto"/>
        <w:bottom w:val="none" w:sz="0" w:space="0" w:color="auto"/>
        <w:right w:val="none" w:sz="0" w:space="0" w:color="auto"/>
      </w:divBdr>
    </w:div>
    <w:div w:id="729424435">
      <w:bodyDiv w:val="1"/>
      <w:marLeft w:val="0"/>
      <w:marRight w:val="0"/>
      <w:marTop w:val="0"/>
      <w:marBottom w:val="0"/>
      <w:divBdr>
        <w:top w:val="none" w:sz="0" w:space="0" w:color="auto"/>
        <w:left w:val="none" w:sz="0" w:space="0" w:color="auto"/>
        <w:bottom w:val="none" w:sz="0" w:space="0" w:color="auto"/>
        <w:right w:val="none" w:sz="0" w:space="0" w:color="auto"/>
      </w:divBdr>
    </w:div>
    <w:div w:id="741756685">
      <w:bodyDiv w:val="1"/>
      <w:marLeft w:val="0"/>
      <w:marRight w:val="0"/>
      <w:marTop w:val="0"/>
      <w:marBottom w:val="0"/>
      <w:divBdr>
        <w:top w:val="none" w:sz="0" w:space="0" w:color="auto"/>
        <w:left w:val="none" w:sz="0" w:space="0" w:color="auto"/>
        <w:bottom w:val="none" w:sz="0" w:space="0" w:color="auto"/>
        <w:right w:val="none" w:sz="0" w:space="0" w:color="auto"/>
      </w:divBdr>
    </w:div>
    <w:div w:id="754590356">
      <w:bodyDiv w:val="1"/>
      <w:marLeft w:val="0"/>
      <w:marRight w:val="0"/>
      <w:marTop w:val="0"/>
      <w:marBottom w:val="0"/>
      <w:divBdr>
        <w:top w:val="none" w:sz="0" w:space="0" w:color="auto"/>
        <w:left w:val="none" w:sz="0" w:space="0" w:color="auto"/>
        <w:bottom w:val="none" w:sz="0" w:space="0" w:color="auto"/>
        <w:right w:val="none" w:sz="0" w:space="0" w:color="auto"/>
      </w:divBdr>
      <w:divsChild>
        <w:div w:id="498892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21133">
      <w:bodyDiv w:val="1"/>
      <w:marLeft w:val="0"/>
      <w:marRight w:val="0"/>
      <w:marTop w:val="0"/>
      <w:marBottom w:val="0"/>
      <w:divBdr>
        <w:top w:val="none" w:sz="0" w:space="0" w:color="auto"/>
        <w:left w:val="none" w:sz="0" w:space="0" w:color="auto"/>
        <w:bottom w:val="none" w:sz="0" w:space="0" w:color="auto"/>
        <w:right w:val="none" w:sz="0" w:space="0" w:color="auto"/>
      </w:divBdr>
    </w:div>
    <w:div w:id="816915903">
      <w:bodyDiv w:val="1"/>
      <w:marLeft w:val="0"/>
      <w:marRight w:val="0"/>
      <w:marTop w:val="0"/>
      <w:marBottom w:val="0"/>
      <w:divBdr>
        <w:top w:val="none" w:sz="0" w:space="0" w:color="auto"/>
        <w:left w:val="none" w:sz="0" w:space="0" w:color="auto"/>
        <w:bottom w:val="none" w:sz="0" w:space="0" w:color="auto"/>
        <w:right w:val="none" w:sz="0" w:space="0" w:color="auto"/>
      </w:divBdr>
    </w:div>
    <w:div w:id="877400438">
      <w:bodyDiv w:val="1"/>
      <w:marLeft w:val="0"/>
      <w:marRight w:val="0"/>
      <w:marTop w:val="0"/>
      <w:marBottom w:val="0"/>
      <w:divBdr>
        <w:top w:val="none" w:sz="0" w:space="0" w:color="auto"/>
        <w:left w:val="none" w:sz="0" w:space="0" w:color="auto"/>
        <w:bottom w:val="none" w:sz="0" w:space="0" w:color="auto"/>
        <w:right w:val="none" w:sz="0" w:space="0" w:color="auto"/>
      </w:divBdr>
    </w:div>
    <w:div w:id="877738244">
      <w:bodyDiv w:val="1"/>
      <w:marLeft w:val="0"/>
      <w:marRight w:val="0"/>
      <w:marTop w:val="0"/>
      <w:marBottom w:val="0"/>
      <w:divBdr>
        <w:top w:val="none" w:sz="0" w:space="0" w:color="auto"/>
        <w:left w:val="none" w:sz="0" w:space="0" w:color="auto"/>
        <w:bottom w:val="none" w:sz="0" w:space="0" w:color="auto"/>
        <w:right w:val="none" w:sz="0" w:space="0" w:color="auto"/>
      </w:divBdr>
    </w:div>
    <w:div w:id="919675355">
      <w:bodyDiv w:val="1"/>
      <w:marLeft w:val="0"/>
      <w:marRight w:val="0"/>
      <w:marTop w:val="0"/>
      <w:marBottom w:val="0"/>
      <w:divBdr>
        <w:top w:val="none" w:sz="0" w:space="0" w:color="auto"/>
        <w:left w:val="none" w:sz="0" w:space="0" w:color="auto"/>
        <w:bottom w:val="none" w:sz="0" w:space="0" w:color="auto"/>
        <w:right w:val="none" w:sz="0" w:space="0" w:color="auto"/>
      </w:divBdr>
    </w:div>
    <w:div w:id="1068844479">
      <w:bodyDiv w:val="1"/>
      <w:marLeft w:val="0"/>
      <w:marRight w:val="0"/>
      <w:marTop w:val="0"/>
      <w:marBottom w:val="0"/>
      <w:divBdr>
        <w:top w:val="none" w:sz="0" w:space="0" w:color="auto"/>
        <w:left w:val="none" w:sz="0" w:space="0" w:color="auto"/>
        <w:bottom w:val="none" w:sz="0" w:space="0" w:color="auto"/>
        <w:right w:val="none" w:sz="0" w:space="0" w:color="auto"/>
      </w:divBdr>
    </w:div>
    <w:div w:id="1080443873">
      <w:bodyDiv w:val="1"/>
      <w:marLeft w:val="0"/>
      <w:marRight w:val="0"/>
      <w:marTop w:val="0"/>
      <w:marBottom w:val="0"/>
      <w:divBdr>
        <w:top w:val="none" w:sz="0" w:space="0" w:color="auto"/>
        <w:left w:val="none" w:sz="0" w:space="0" w:color="auto"/>
        <w:bottom w:val="none" w:sz="0" w:space="0" w:color="auto"/>
        <w:right w:val="none" w:sz="0" w:space="0" w:color="auto"/>
      </w:divBdr>
    </w:div>
    <w:div w:id="1092626618">
      <w:bodyDiv w:val="1"/>
      <w:marLeft w:val="0"/>
      <w:marRight w:val="0"/>
      <w:marTop w:val="0"/>
      <w:marBottom w:val="0"/>
      <w:divBdr>
        <w:top w:val="none" w:sz="0" w:space="0" w:color="auto"/>
        <w:left w:val="none" w:sz="0" w:space="0" w:color="auto"/>
        <w:bottom w:val="none" w:sz="0" w:space="0" w:color="auto"/>
        <w:right w:val="none" w:sz="0" w:space="0" w:color="auto"/>
      </w:divBdr>
    </w:div>
    <w:div w:id="1116830630">
      <w:bodyDiv w:val="1"/>
      <w:marLeft w:val="0"/>
      <w:marRight w:val="0"/>
      <w:marTop w:val="0"/>
      <w:marBottom w:val="0"/>
      <w:divBdr>
        <w:top w:val="none" w:sz="0" w:space="0" w:color="auto"/>
        <w:left w:val="none" w:sz="0" w:space="0" w:color="auto"/>
        <w:bottom w:val="none" w:sz="0" w:space="0" w:color="auto"/>
        <w:right w:val="none" w:sz="0" w:space="0" w:color="auto"/>
      </w:divBdr>
    </w:div>
    <w:div w:id="1116945263">
      <w:bodyDiv w:val="1"/>
      <w:marLeft w:val="0"/>
      <w:marRight w:val="0"/>
      <w:marTop w:val="0"/>
      <w:marBottom w:val="0"/>
      <w:divBdr>
        <w:top w:val="none" w:sz="0" w:space="0" w:color="auto"/>
        <w:left w:val="none" w:sz="0" w:space="0" w:color="auto"/>
        <w:bottom w:val="none" w:sz="0" w:space="0" w:color="auto"/>
        <w:right w:val="none" w:sz="0" w:space="0" w:color="auto"/>
      </w:divBdr>
    </w:div>
    <w:div w:id="1143615550">
      <w:bodyDiv w:val="1"/>
      <w:marLeft w:val="0"/>
      <w:marRight w:val="0"/>
      <w:marTop w:val="0"/>
      <w:marBottom w:val="0"/>
      <w:divBdr>
        <w:top w:val="none" w:sz="0" w:space="0" w:color="auto"/>
        <w:left w:val="none" w:sz="0" w:space="0" w:color="auto"/>
        <w:bottom w:val="none" w:sz="0" w:space="0" w:color="auto"/>
        <w:right w:val="none" w:sz="0" w:space="0" w:color="auto"/>
      </w:divBdr>
    </w:div>
    <w:div w:id="1146968684">
      <w:bodyDiv w:val="1"/>
      <w:marLeft w:val="0"/>
      <w:marRight w:val="0"/>
      <w:marTop w:val="0"/>
      <w:marBottom w:val="0"/>
      <w:divBdr>
        <w:top w:val="none" w:sz="0" w:space="0" w:color="auto"/>
        <w:left w:val="none" w:sz="0" w:space="0" w:color="auto"/>
        <w:bottom w:val="none" w:sz="0" w:space="0" w:color="auto"/>
        <w:right w:val="none" w:sz="0" w:space="0" w:color="auto"/>
      </w:divBdr>
    </w:div>
    <w:div w:id="1180047883">
      <w:bodyDiv w:val="1"/>
      <w:marLeft w:val="0"/>
      <w:marRight w:val="0"/>
      <w:marTop w:val="0"/>
      <w:marBottom w:val="0"/>
      <w:divBdr>
        <w:top w:val="none" w:sz="0" w:space="0" w:color="auto"/>
        <w:left w:val="none" w:sz="0" w:space="0" w:color="auto"/>
        <w:bottom w:val="none" w:sz="0" w:space="0" w:color="auto"/>
        <w:right w:val="none" w:sz="0" w:space="0" w:color="auto"/>
      </w:divBdr>
    </w:div>
    <w:div w:id="1247150938">
      <w:bodyDiv w:val="1"/>
      <w:marLeft w:val="0"/>
      <w:marRight w:val="0"/>
      <w:marTop w:val="0"/>
      <w:marBottom w:val="0"/>
      <w:divBdr>
        <w:top w:val="none" w:sz="0" w:space="0" w:color="auto"/>
        <w:left w:val="none" w:sz="0" w:space="0" w:color="auto"/>
        <w:bottom w:val="none" w:sz="0" w:space="0" w:color="auto"/>
        <w:right w:val="none" w:sz="0" w:space="0" w:color="auto"/>
      </w:divBdr>
    </w:div>
    <w:div w:id="1262953542">
      <w:bodyDiv w:val="1"/>
      <w:marLeft w:val="0"/>
      <w:marRight w:val="0"/>
      <w:marTop w:val="0"/>
      <w:marBottom w:val="0"/>
      <w:divBdr>
        <w:top w:val="none" w:sz="0" w:space="0" w:color="auto"/>
        <w:left w:val="none" w:sz="0" w:space="0" w:color="auto"/>
        <w:bottom w:val="none" w:sz="0" w:space="0" w:color="auto"/>
        <w:right w:val="none" w:sz="0" w:space="0" w:color="auto"/>
      </w:divBdr>
    </w:div>
    <w:div w:id="1283028005">
      <w:bodyDiv w:val="1"/>
      <w:marLeft w:val="0"/>
      <w:marRight w:val="0"/>
      <w:marTop w:val="0"/>
      <w:marBottom w:val="0"/>
      <w:divBdr>
        <w:top w:val="none" w:sz="0" w:space="0" w:color="auto"/>
        <w:left w:val="none" w:sz="0" w:space="0" w:color="auto"/>
        <w:bottom w:val="none" w:sz="0" w:space="0" w:color="auto"/>
        <w:right w:val="none" w:sz="0" w:space="0" w:color="auto"/>
      </w:divBdr>
    </w:div>
    <w:div w:id="1295329490">
      <w:bodyDiv w:val="1"/>
      <w:marLeft w:val="0"/>
      <w:marRight w:val="0"/>
      <w:marTop w:val="0"/>
      <w:marBottom w:val="0"/>
      <w:divBdr>
        <w:top w:val="none" w:sz="0" w:space="0" w:color="auto"/>
        <w:left w:val="none" w:sz="0" w:space="0" w:color="auto"/>
        <w:bottom w:val="none" w:sz="0" w:space="0" w:color="auto"/>
        <w:right w:val="none" w:sz="0" w:space="0" w:color="auto"/>
      </w:divBdr>
    </w:div>
    <w:div w:id="1341735039">
      <w:bodyDiv w:val="1"/>
      <w:marLeft w:val="0"/>
      <w:marRight w:val="0"/>
      <w:marTop w:val="0"/>
      <w:marBottom w:val="0"/>
      <w:divBdr>
        <w:top w:val="none" w:sz="0" w:space="0" w:color="auto"/>
        <w:left w:val="none" w:sz="0" w:space="0" w:color="auto"/>
        <w:bottom w:val="none" w:sz="0" w:space="0" w:color="auto"/>
        <w:right w:val="none" w:sz="0" w:space="0" w:color="auto"/>
      </w:divBdr>
    </w:div>
    <w:div w:id="1343816449">
      <w:bodyDiv w:val="1"/>
      <w:marLeft w:val="0"/>
      <w:marRight w:val="0"/>
      <w:marTop w:val="0"/>
      <w:marBottom w:val="0"/>
      <w:divBdr>
        <w:top w:val="none" w:sz="0" w:space="0" w:color="auto"/>
        <w:left w:val="none" w:sz="0" w:space="0" w:color="auto"/>
        <w:bottom w:val="none" w:sz="0" w:space="0" w:color="auto"/>
        <w:right w:val="none" w:sz="0" w:space="0" w:color="auto"/>
      </w:divBdr>
    </w:div>
    <w:div w:id="1380864589">
      <w:bodyDiv w:val="1"/>
      <w:marLeft w:val="0"/>
      <w:marRight w:val="0"/>
      <w:marTop w:val="0"/>
      <w:marBottom w:val="0"/>
      <w:divBdr>
        <w:top w:val="none" w:sz="0" w:space="0" w:color="auto"/>
        <w:left w:val="none" w:sz="0" w:space="0" w:color="auto"/>
        <w:bottom w:val="none" w:sz="0" w:space="0" w:color="auto"/>
        <w:right w:val="none" w:sz="0" w:space="0" w:color="auto"/>
      </w:divBdr>
    </w:div>
    <w:div w:id="1402214485">
      <w:bodyDiv w:val="1"/>
      <w:marLeft w:val="0"/>
      <w:marRight w:val="0"/>
      <w:marTop w:val="0"/>
      <w:marBottom w:val="0"/>
      <w:divBdr>
        <w:top w:val="none" w:sz="0" w:space="0" w:color="auto"/>
        <w:left w:val="none" w:sz="0" w:space="0" w:color="auto"/>
        <w:bottom w:val="none" w:sz="0" w:space="0" w:color="auto"/>
        <w:right w:val="none" w:sz="0" w:space="0" w:color="auto"/>
      </w:divBdr>
    </w:div>
    <w:div w:id="1493183064">
      <w:bodyDiv w:val="1"/>
      <w:marLeft w:val="0"/>
      <w:marRight w:val="0"/>
      <w:marTop w:val="0"/>
      <w:marBottom w:val="0"/>
      <w:divBdr>
        <w:top w:val="none" w:sz="0" w:space="0" w:color="auto"/>
        <w:left w:val="none" w:sz="0" w:space="0" w:color="auto"/>
        <w:bottom w:val="none" w:sz="0" w:space="0" w:color="auto"/>
        <w:right w:val="none" w:sz="0" w:space="0" w:color="auto"/>
      </w:divBdr>
    </w:div>
    <w:div w:id="1499537663">
      <w:bodyDiv w:val="1"/>
      <w:marLeft w:val="0"/>
      <w:marRight w:val="0"/>
      <w:marTop w:val="0"/>
      <w:marBottom w:val="0"/>
      <w:divBdr>
        <w:top w:val="none" w:sz="0" w:space="0" w:color="auto"/>
        <w:left w:val="none" w:sz="0" w:space="0" w:color="auto"/>
        <w:bottom w:val="none" w:sz="0" w:space="0" w:color="auto"/>
        <w:right w:val="none" w:sz="0" w:space="0" w:color="auto"/>
      </w:divBdr>
    </w:div>
    <w:div w:id="1501431665">
      <w:bodyDiv w:val="1"/>
      <w:marLeft w:val="0"/>
      <w:marRight w:val="0"/>
      <w:marTop w:val="0"/>
      <w:marBottom w:val="0"/>
      <w:divBdr>
        <w:top w:val="none" w:sz="0" w:space="0" w:color="auto"/>
        <w:left w:val="none" w:sz="0" w:space="0" w:color="auto"/>
        <w:bottom w:val="none" w:sz="0" w:space="0" w:color="auto"/>
        <w:right w:val="none" w:sz="0" w:space="0" w:color="auto"/>
      </w:divBdr>
    </w:div>
    <w:div w:id="1519857089">
      <w:bodyDiv w:val="1"/>
      <w:marLeft w:val="0"/>
      <w:marRight w:val="0"/>
      <w:marTop w:val="0"/>
      <w:marBottom w:val="0"/>
      <w:divBdr>
        <w:top w:val="none" w:sz="0" w:space="0" w:color="auto"/>
        <w:left w:val="none" w:sz="0" w:space="0" w:color="auto"/>
        <w:bottom w:val="none" w:sz="0" w:space="0" w:color="auto"/>
        <w:right w:val="none" w:sz="0" w:space="0" w:color="auto"/>
      </w:divBdr>
    </w:div>
    <w:div w:id="1554580484">
      <w:bodyDiv w:val="1"/>
      <w:marLeft w:val="0"/>
      <w:marRight w:val="0"/>
      <w:marTop w:val="0"/>
      <w:marBottom w:val="0"/>
      <w:divBdr>
        <w:top w:val="none" w:sz="0" w:space="0" w:color="auto"/>
        <w:left w:val="none" w:sz="0" w:space="0" w:color="auto"/>
        <w:bottom w:val="none" w:sz="0" w:space="0" w:color="auto"/>
        <w:right w:val="none" w:sz="0" w:space="0" w:color="auto"/>
      </w:divBdr>
    </w:div>
    <w:div w:id="1568148687">
      <w:bodyDiv w:val="1"/>
      <w:marLeft w:val="0"/>
      <w:marRight w:val="0"/>
      <w:marTop w:val="0"/>
      <w:marBottom w:val="0"/>
      <w:divBdr>
        <w:top w:val="none" w:sz="0" w:space="0" w:color="auto"/>
        <w:left w:val="none" w:sz="0" w:space="0" w:color="auto"/>
        <w:bottom w:val="none" w:sz="0" w:space="0" w:color="auto"/>
        <w:right w:val="none" w:sz="0" w:space="0" w:color="auto"/>
      </w:divBdr>
    </w:div>
    <w:div w:id="1584025634">
      <w:bodyDiv w:val="1"/>
      <w:marLeft w:val="0"/>
      <w:marRight w:val="0"/>
      <w:marTop w:val="0"/>
      <w:marBottom w:val="0"/>
      <w:divBdr>
        <w:top w:val="none" w:sz="0" w:space="0" w:color="auto"/>
        <w:left w:val="none" w:sz="0" w:space="0" w:color="auto"/>
        <w:bottom w:val="none" w:sz="0" w:space="0" w:color="auto"/>
        <w:right w:val="none" w:sz="0" w:space="0" w:color="auto"/>
      </w:divBdr>
    </w:div>
    <w:div w:id="1624965355">
      <w:bodyDiv w:val="1"/>
      <w:marLeft w:val="0"/>
      <w:marRight w:val="0"/>
      <w:marTop w:val="0"/>
      <w:marBottom w:val="0"/>
      <w:divBdr>
        <w:top w:val="none" w:sz="0" w:space="0" w:color="auto"/>
        <w:left w:val="none" w:sz="0" w:space="0" w:color="auto"/>
        <w:bottom w:val="none" w:sz="0" w:space="0" w:color="auto"/>
        <w:right w:val="none" w:sz="0" w:space="0" w:color="auto"/>
      </w:divBdr>
    </w:div>
    <w:div w:id="1627664082">
      <w:bodyDiv w:val="1"/>
      <w:marLeft w:val="0"/>
      <w:marRight w:val="0"/>
      <w:marTop w:val="0"/>
      <w:marBottom w:val="0"/>
      <w:divBdr>
        <w:top w:val="none" w:sz="0" w:space="0" w:color="auto"/>
        <w:left w:val="none" w:sz="0" w:space="0" w:color="auto"/>
        <w:bottom w:val="none" w:sz="0" w:space="0" w:color="auto"/>
        <w:right w:val="none" w:sz="0" w:space="0" w:color="auto"/>
      </w:divBdr>
    </w:div>
    <w:div w:id="1645087042">
      <w:bodyDiv w:val="1"/>
      <w:marLeft w:val="0"/>
      <w:marRight w:val="0"/>
      <w:marTop w:val="0"/>
      <w:marBottom w:val="0"/>
      <w:divBdr>
        <w:top w:val="none" w:sz="0" w:space="0" w:color="auto"/>
        <w:left w:val="none" w:sz="0" w:space="0" w:color="auto"/>
        <w:bottom w:val="none" w:sz="0" w:space="0" w:color="auto"/>
        <w:right w:val="none" w:sz="0" w:space="0" w:color="auto"/>
      </w:divBdr>
    </w:div>
    <w:div w:id="1694919087">
      <w:bodyDiv w:val="1"/>
      <w:marLeft w:val="0"/>
      <w:marRight w:val="0"/>
      <w:marTop w:val="0"/>
      <w:marBottom w:val="0"/>
      <w:divBdr>
        <w:top w:val="none" w:sz="0" w:space="0" w:color="auto"/>
        <w:left w:val="none" w:sz="0" w:space="0" w:color="auto"/>
        <w:bottom w:val="none" w:sz="0" w:space="0" w:color="auto"/>
        <w:right w:val="none" w:sz="0" w:space="0" w:color="auto"/>
      </w:divBdr>
    </w:div>
    <w:div w:id="1722829029">
      <w:bodyDiv w:val="1"/>
      <w:marLeft w:val="0"/>
      <w:marRight w:val="0"/>
      <w:marTop w:val="0"/>
      <w:marBottom w:val="0"/>
      <w:divBdr>
        <w:top w:val="none" w:sz="0" w:space="0" w:color="auto"/>
        <w:left w:val="none" w:sz="0" w:space="0" w:color="auto"/>
        <w:bottom w:val="none" w:sz="0" w:space="0" w:color="auto"/>
        <w:right w:val="none" w:sz="0" w:space="0" w:color="auto"/>
      </w:divBdr>
    </w:div>
    <w:div w:id="1763910336">
      <w:bodyDiv w:val="1"/>
      <w:marLeft w:val="0"/>
      <w:marRight w:val="0"/>
      <w:marTop w:val="0"/>
      <w:marBottom w:val="0"/>
      <w:divBdr>
        <w:top w:val="none" w:sz="0" w:space="0" w:color="auto"/>
        <w:left w:val="none" w:sz="0" w:space="0" w:color="auto"/>
        <w:bottom w:val="none" w:sz="0" w:space="0" w:color="auto"/>
        <w:right w:val="none" w:sz="0" w:space="0" w:color="auto"/>
      </w:divBdr>
    </w:div>
    <w:div w:id="1841966684">
      <w:bodyDiv w:val="1"/>
      <w:marLeft w:val="0"/>
      <w:marRight w:val="0"/>
      <w:marTop w:val="0"/>
      <w:marBottom w:val="0"/>
      <w:divBdr>
        <w:top w:val="none" w:sz="0" w:space="0" w:color="auto"/>
        <w:left w:val="none" w:sz="0" w:space="0" w:color="auto"/>
        <w:bottom w:val="none" w:sz="0" w:space="0" w:color="auto"/>
        <w:right w:val="none" w:sz="0" w:space="0" w:color="auto"/>
      </w:divBdr>
    </w:div>
    <w:div w:id="1843934533">
      <w:bodyDiv w:val="1"/>
      <w:marLeft w:val="0"/>
      <w:marRight w:val="0"/>
      <w:marTop w:val="0"/>
      <w:marBottom w:val="0"/>
      <w:divBdr>
        <w:top w:val="none" w:sz="0" w:space="0" w:color="auto"/>
        <w:left w:val="none" w:sz="0" w:space="0" w:color="auto"/>
        <w:bottom w:val="none" w:sz="0" w:space="0" w:color="auto"/>
        <w:right w:val="none" w:sz="0" w:space="0" w:color="auto"/>
      </w:divBdr>
    </w:div>
    <w:div w:id="1845584268">
      <w:bodyDiv w:val="1"/>
      <w:marLeft w:val="0"/>
      <w:marRight w:val="0"/>
      <w:marTop w:val="0"/>
      <w:marBottom w:val="0"/>
      <w:divBdr>
        <w:top w:val="none" w:sz="0" w:space="0" w:color="auto"/>
        <w:left w:val="none" w:sz="0" w:space="0" w:color="auto"/>
        <w:bottom w:val="none" w:sz="0" w:space="0" w:color="auto"/>
        <w:right w:val="none" w:sz="0" w:space="0" w:color="auto"/>
      </w:divBdr>
    </w:div>
    <w:div w:id="1875775244">
      <w:bodyDiv w:val="1"/>
      <w:marLeft w:val="0"/>
      <w:marRight w:val="0"/>
      <w:marTop w:val="0"/>
      <w:marBottom w:val="0"/>
      <w:divBdr>
        <w:top w:val="none" w:sz="0" w:space="0" w:color="auto"/>
        <w:left w:val="none" w:sz="0" w:space="0" w:color="auto"/>
        <w:bottom w:val="none" w:sz="0" w:space="0" w:color="auto"/>
        <w:right w:val="none" w:sz="0" w:space="0" w:color="auto"/>
      </w:divBdr>
    </w:div>
    <w:div w:id="1943492517">
      <w:bodyDiv w:val="1"/>
      <w:marLeft w:val="0"/>
      <w:marRight w:val="0"/>
      <w:marTop w:val="0"/>
      <w:marBottom w:val="0"/>
      <w:divBdr>
        <w:top w:val="none" w:sz="0" w:space="0" w:color="auto"/>
        <w:left w:val="none" w:sz="0" w:space="0" w:color="auto"/>
        <w:bottom w:val="none" w:sz="0" w:space="0" w:color="auto"/>
        <w:right w:val="none" w:sz="0" w:space="0" w:color="auto"/>
      </w:divBdr>
    </w:div>
    <w:div w:id="1960532412">
      <w:bodyDiv w:val="1"/>
      <w:marLeft w:val="0"/>
      <w:marRight w:val="0"/>
      <w:marTop w:val="0"/>
      <w:marBottom w:val="0"/>
      <w:divBdr>
        <w:top w:val="none" w:sz="0" w:space="0" w:color="auto"/>
        <w:left w:val="none" w:sz="0" w:space="0" w:color="auto"/>
        <w:bottom w:val="none" w:sz="0" w:space="0" w:color="auto"/>
        <w:right w:val="none" w:sz="0" w:space="0" w:color="auto"/>
      </w:divBdr>
    </w:div>
    <w:div w:id="1968388187">
      <w:bodyDiv w:val="1"/>
      <w:marLeft w:val="0"/>
      <w:marRight w:val="0"/>
      <w:marTop w:val="0"/>
      <w:marBottom w:val="0"/>
      <w:divBdr>
        <w:top w:val="none" w:sz="0" w:space="0" w:color="auto"/>
        <w:left w:val="none" w:sz="0" w:space="0" w:color="auto"/>
        <w:bottom w:val="none" w:sz="0" w:space="0" w:color="auto"/>
        <w:right w:val="none" w:sz="0" w:space="0" w:color="auto"/>
      </w:divBdr>
      <w:divsChild>
        <w:div w:id="1402681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810450">
      <w:bodyDiv w:val="1"/>
      <w:marLeft w:val="0"/>
      <w:marRight w:val="0"/>
      <w:marTop w:val="0"/>
      <w:marBottom w:val="0"/>
      <w:divBdr>
        <w:top w:val="none" w:sz="0" w:space="0" w:color="auto"/>
        <w:left w:val="none" w:sz="0" w:space="0" w:color="auto"/>
        <w:bottom w:val="none" w:sz="0" w:space="0" w:color="auto"/>
        <w:right w:val="none" w:sz="0" w:space="0" w:color="auto"/>
      </w:divBdr>
    </w:div>
    <w:div w:id="2003972368">
      <w:bodyDiv w:val="1"/>
      <w:marLeft w:val="0"/>
      <w:marRight w:val="0"/>
      <w:marTop w:val="0"/>
      <w:marBottom w:val="0"/>
      <w:divBdr>
        <w:top w:val="none" w:sz="0" w:space="0" w:color="auto"/>
        <w:left w:val="none" w:sz="0" w:space="0" w:color="auto"/>
        <w:bottom w:val="none" w:sz="0" w:space="0" w:color="auto"/>
        <w:right w:val="none" w:sz="0" w:space="0" w:color="auto"/>
      </w:divBdr>
    </w:div>
    <w:div w:id="2019233774">
      <w:bodyDiv w:val="1"/>
      <w:marLeft w:val="0"/>
      <w:marRight w:val="0"/>
      <w:marTop w:val="0"/>
      <w:marBottom w:val="0"/>
      <w:divBdr>
        <w:top w:val="none" w:sz="0" w:space="0" w:color="auto"/>
        <w:left w:val="none" w:sz="0" w:space="0" w:color="auto"/>
        <w:bottom w:val="none" w:sz="0" w:space="0" w:color="auto"/>
        <w:right w:val="none" w:sz="0" w:space="0" w:color="auto"/>
      </w:divBdr>
    </w:div>
    <w:div w:id="2069061647">
      <w:bodyDiv w:val="1"/>
      <w:marLeft w:val="0"/>
      <w:marRight w:val="0"/>
      <w:marTop w:val="0"/>
      <w:marBottom w:val="0"/>
      <w:divBdr>
        <w:top w:val="none" w:sz="0" w:space="0" w:color="auto"/>
        <w:left w:val="none" w:sz="0" w:space="0" w:color="auto"/>
        <w:bottom w:val="none" w:sz="0" w:space="0" w:color="auto"/>
        <w:right w:val="none" w:sz="0" w:space="0" w:color="auto"/>
      </w:divBdr>
    </w:div>
    <w:div w:id="2072463054">
      <w:bodyDiv w:val="1"/>
      <w:marLeft w:val="0"/>
      <w:marRight w:val="0"/>
      <w:marTop w:val="0"/>
      <w:marBottom w:val="0"/>
      <w:divBdr>
        <w:top w:val="none" w:sz="0" w:space="0" w:color="auto"/>
        <w:left w:val="none" w:sz="0" w:space="0" w:color="auto"/>
        <w:bottom w:val="none" w:sz="0" w:space="0" w:color="auto"/>
        <w:right w:val="none" w:sz="0" w:space="0" w:color="auto"/>
      </w:divBdr>
    </w:div>
    <w:div w:id="2091392585">
      <w:bodyDiv w:val="1"/>
      <w:marLeft w:val="0"/>
      <w:marRight w:val="0"/>
      <w:marTop w:val="0"/>
      <w:marBottom w:val="0"/>
      <w:divBdr>
        <w:top w:val="none" w:sz="0" w:space="0" w:color="auto"/>
        <w:left w:val="none" w:sz="0" w:space="0" w:color="auto"/>
        <w:bottom w:val="none" w:sz="0" w:space="0" w:color="auto"/>
        <w:right w:val="none" w:sz="0" w:space="0" w:color="auto"/>
      </w:divBdr>
    </w:div>
    <w:div w:id="2092849689">
      <w:bodyDiv w:val="1"/>
      <w:marLeft w:val="0"/>
      <w:marRight w:val="0"/>
      <w:marTop w:val="0"/>
      <w:marBottom w:val="0"/>
      <w:divBdr>
        <w:top w:val="none" w:sz="0" w:space="0" w:color="auto"/>
        <w:left w:val="none" w:sz="0" w:space="0" w:color="auto"/>
        <w:bottom w:val="none" w:sz="0" w:space="0" w:color="auto"/>
        <w:right w:val="none" w:sz="0" w:space="0" w:color="auto"/>
      </w:divBdr>
    </w:div>
    <w:div w:id="2119985245">
      <w:bodyDiv w:val="1"/>
      <w:marLeft w:val="0"/>
      <w:marRight w:val="0"/>
      <w:marTop w:val="0"/>
      <w:marBottom w:val="0"/>
      <w:divBdr>
        <w:top w:val="none" w:sz="0" w:space="0" w:color="auto"/>
        <w:left w:val="none" w:sz="0" w:space="0" w:color="auto"/>
        <w:bottom w:val="none" w:sz="0" w:space="0" w:color="auto"/>
        <w:right w:val="none" w:sz="0" w:space="0" w:color="auto"/>
      </w:divBdr>
      <w:divsChild>
        <w:div w:id="6719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89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S document" ma:contentTypeID="0x0101004209B36D11EE4245BF761615E55FEC5C00EBFD0DC1D5415D4DA0431AE97BD6B946" ma:contentTypeVersion="16700" ma:contentTypeDescription="" ma:contentTypeScope="" ma:versionID="0aa7e5798a65e36a6d1c8256044427bc">
  <xsd:schema xmlns:xsd="http://www.w3.org/2001/XMLSchema" xmlns:xs="http://www.w3.org/2001/XMLSchema" xmlns:p="http://schemas.microsoft.com/office/2006/metadata/properties" xmlns:ns1="http://schemas.microsoft.com/sharepoint/v3" xmlns:ns2="1ad32357-9c45-4569-8a1e-d5bfcae727a5" xmlns:ns3="9773abc2-1dbc-42e1-a3f1-e4e4bee5aad5" xmlns:ns4="dbff47ee-b697-47e6-8cfe-4ff9f37f50ac" targetNamespace="http://schemas.microsoft.com/office/2006/metadata/properties" ma:root="true" ma:fieldsID="f31cb0c139f0b3a1838880f044f72fac" ns1:_="" ns2:_="" ns3:_="" ns4:_="">
    <xsd:import namespace="http://schemas.microsoft.com/sharepoint/v3"/>
    <xsd:import namespace="1ad32357-9c45-4569-8a1e-d5bfcae727a5"/>
    <xsd:import namespace="9773abc2-1dbc-42e1-a3f1-e4e4bee5aad5"/>
    <xsd:import namespace="dbff47ee-b697-47e6-8cfe-4ff9f37f50ac"/>
    <xsd:element name="properties">
      <xsd:complexType>
        <xsd:sequence>
          <xsd:element name="documentManagement">
            <xsd:complexType>
              <xsd:all>
                <xsd:element ref="ns2:Relatie" minOccurs="0"/>
                <xsd:element ref="ns2:Behandelaar" minOccurs="0"/>
                <xsd:element ref="ns2:g61bfbc496834d3e94a9a2c6c40275b8" minOccurs="0"/>
                <xsd:element ref="ns2:TaxCatchAll" minOccurs="0"/>
                <xsd:element ref="ns2:TaxCatchAllLabel" minOccurs="0"/>
                <xsd:element ref="ns2:Document_x0020_beschrijving" minOccurs="0"/>
                <xsd:element ref="ns2:EdocsNR" minOccurs="0"/>
                <xsd:element ref="ns2:g2079540a2634d468506fb574848cd79" minOccurs="0"/>
                <xsd:element ref="ns2:PostverwerkingUitleg" minOccurs="0"/>
                <xsd:element ref="ns2:h37c1d73b31e4fe691b1c32eed38e5a0" minOccurs="0"/>
                <xsd:element ref="ns2:kb369a4bf4f44fac8e73ddcf81e9adaf" minOccurs="0"/>
                <xsd:element ref="ns2:Eigenaar" minOccurs="0"/>
                <xsd:element ref="ns2:k1f5d60101a3443c89891712ceb728b4" minOccurs="0"/>
                <xsd:element ref="ns2:Archiefbewaartermijn" minOccurs="0"/>
                <xsd:element ref="ns2:Startdatum" minOccurs="0"/>
                <xsd:element ref="ns2:Vernietigingsdatum" minOccurs="0"/>
                <xsd:element ref="ns2:Nummer" minOccurs="0"/>
                <xsd:element ref="ns2:efd4eb6a83394a84a647d114291f6a09" minOccurs="0"/>
                <xsd:element ref="ns1:DocumentSetDescription" minOccurs="0"/>
                <xsd:element ref="ns2:Archiefclassificatiecode" minOccurs="0"/>
                <xsd:element ref="ns2:f35d5244d0624483899a5e3d52ced60a" minOccurs="0"/>
                <xsd:element ref="ns2:Einddatum_x0020_archiefbewaring" minOccurs="0"/>
                <xsd:element ref="ns2:ArchiefBewaringEinddatum" minOccurs="0"/>
                <xsd:element ref="ns2:TitelDMSDocumentSet" minOccurs="0"/>
                <xsd:element ref="ns2:UitgebreideNaamDMSDocumentSet" minOccurs="0"/>
                <xsd:element ref="ns2:la897257d5384715aa2586952fc98118" minOccurs="0"/>
                <xsd:element ref="ns2:fd57521d4bf44624a44754731af98f3a" minOccurs="0"/>
                <xsd:element ref="ns2:Archiefdatum" minOccurs="0"/>
                <xsd:element ref="ns3:_dlc_DocId" minOccurs="0"/>
                <xsd:element ref="ns3:_dlc_DocIdUrl" minOccurs="0"/>
                <xsd:element ref="ns3:_dlc_DocIdPersistId"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2"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32357-9c45-4569-8a1e-d5bfcae727a5" elementFormDefault="qualified">
    <xsd:import namespace="http://schemas.microsoft.com/office/2006/documentManagement/types"/>
    <xsd:import namespace="http://schemas.microsoft.com/office/infopath/2007/PartnerControls"/>
    <xsd:element name="Relatie" ma:index="3" nillable="true" ma:displayName="Relatie" ma:internalName="Relatie">
      <xsd:simpleType>
        <xsd:restriction base="dms:Text">
          <xsd:maxLength value="255"/>
        </xsd:restriction>
      </xsd:simpleType>
    </xsd:element>
    <xsd:element name="Behandelaar" ma:index="4"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61bfbc496834d3e94a9a2c6c40275b8" ma:index="9" nillable="true" ma:taxonomy="true" ma:internalName="g61bfbc496834d3e94a9a2c6c40275b8" ma:taxonomyFieldName="Documenttype" ma:displayName="Documenttype" ma:default="" ma:fieldId="{061bfbc4-9683-4d3e-94a9-a2c6c40275b8}" ma:sspId="fdf52543-49f2-4967-8849-6981bf75243e" ma:termSetId="c061bec1-7833-4177-90c4-b593a772769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51f7f9f-ce93-4710-9128-db11f8a68154}" ma:internalName="TaxCatchAll" ma:showField="CatchAllData" ma:web="9773abc2-1dbc-42e1-a3f1-e4e4bee5aa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51f7f9f-ce93-4710-9128-db11f8a68154}" ma:internalName="TaxCatchAllLabel" ma:readOnly="true" ma:showField="CatchAllDataLabel" ma:web="9773abc2-1dbc-42e1-a3f1-e4e4bee5aad5">
      <xsd:complexType>
        <xsd:complexContent>
          <xsd:extension base="dms:MultiChoiceLookup">
            <xsd:sequence>
              <xsd:element name="Value" type="dms:Lookup" maxOccurs="unbounded" minOccurs="0" nillable="true"/>
            </xsd:sequence>
          </xsd:extension>
        </xsd:complexContent>
      </xsd:complexType>
    </xsd:element>
    <xsd:element name="Document_x0020_beschrijving" ma:index="14" nillable="true" ma:displayName="Document beschrijving" ma:internalName="Document_x0020_beschrijving" ma:readOnly="false">
      <xsd:simpleType>
        <xsd:restriction base="dms:Note">
          <xsd:maxLength value="255"/>
        </xsd:restriction>
      </xsd:simpleType>
    </xsd:element>
    <xsd:element name="EdocsNR" ma:index="15" nillable="true" ma:displayName="Edocs nummer" ma:internalName="EdocsNR" ma:readOnly="false">
      <xsd:simpleType>
        <xsd:restriction base="dms:Text">
          <xsd:maxLength value="255"/>
        </xsd:restriction>
      </xsd:simpleType>
    </xsd:element>
    <xsd:element name="g2079540a2634d468506fb574848cd79" ma:index="16" nillable="true" ma:taxonomy="true" ma:internalName="g2079540a2634d468506fb574848cd79" ma:taxonomyFieldName="Postverwerking" ma:displayName="Postverwerking" ma:default="" ma:fieldId="{02079540-a263-4d46-8506-fb574848cd79}" ma:sspId="fdf52543-49f2-4967-8849-6981bf75243e" ma:termSetId="8926110f-39a5-4078-b434-72e2cda66064" ma:anchorId="00000000-0000-0000-0000-000000000000" ma:open="false" ma:isKeyword="false">
      <xsd:complexType>
        <xsd:sequence>
          <xsd:element ref="pc:Terms" minOccurs="0" maxOccurs="1"/>
        </xsd:sequence>
      </xsd:complexType>
    </xsd:element>
    <xsd:element name="PostverwerkingUitleg" ma:index="18" nillable="true" ma:displayName="Postverwerking uitleg" ma:internalName="PostverwerkingUitleg" ma:readOnly="false">
      <xsd:simpleType>
        <xsd:restriction base="dms:Note"/>
      </xsd:simpleType>
    </xsd:element>
    <xsd:element name="h37c1d73b31e4fe691b1c32eed38e5a0" ma:index="19" nillable="true" ma:taxonomy="true" ma:internalName="h37c1d73b31e4fe691b1c32eed38e5a0" ma:taxonomyFieldName="Archiefvormer" ma:displayName="Archiefvormer" ma:readOnly="false" ma:default="" ma:fieldId="{137c1d73-b31e-4fe6-91b1-c32eed38e5a0}" ma:sspId="fdf52543-49f2-4967-8849-6981bf75243e" ma:termSetId="6c787471-d7f1-4f9c-94a3-e69ed037a8e1" ma:anchorId="00000000-0000-0000-0000-000000000000" ma:open="false" ma:isKeyword="false">
      <xsd:complexType>
        <xsd:sequence>
          <xsd:element ref="pc:Terms" minOccurs="0" maxOccurs="1"/>
        </xsd:sequence>
      </xsd:complexType>
    </xsd:element>
    <xsd:element name="kb369a4bf4f44fac8e73ddcf81e9adaf" ma:index="21" nillable="true" ma:taxonomy="true" ma:internalName="kb369a4bf4f44fac8e73ddcf81e9adaf" ma:taxonomyFieldName="Status" ma:displayName="Status" ma:readOnly="false" ma:default="1;#Actief|ff4b6697-907b-4192-945f-6506e343ceeb" ma:fieldId="{4b369a4b-f4f4-4fac-8e73-ddcf81e9adaf}" ma:sspId="fdf52543-49f2-4967-8849-6981bf75243e" ma:termSetId="032851e2-e14c-4b34-b0ab-83ec2fabd692" ma:anchorId="00000000-0000-0000-0000-000000000000" ma:open="false" ma:isKeyword="false">
      <xsd:complexType>
        <xsd:sequence>
          <xsd:element ref="pc:Terms" minOccurs="0" maxOccurs="1"/>
        </xsd:sequence>
      </xsd:complexType>
    </xsd:element>
    <xsd:element name="Eigenaar" ma:index="23" nillable="true" ma:displayName="Eigenaar" ma:list="UserInfo" ma:SharePointGroup="0" ma:internalName="Eig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1f5d60101a3443c89891712ceb728b4" ma:index="24" nillable="true" ma:taxonomy="true" ma:internalName="k1f5d60101a3443c89891712ceb728b4" ma:taxonomyFieldName="Klantnaam" ma:displayName="Klantnaam" ma:default="" ma:fieldId="{41f5d601-01a3-443c-8989-1712ceb728b4}" ma:taxonomyMulti="true" ma:sspId="fdf52543-49f2-4967-8849-6981bf75243e" ma:termSetId="2ea5722f-780f-4f98-8da5-757b51150f73" ma:anchorId="00000000-0000-0000-0000-000000000000" ma:open="false" ma:isKeyword="false">
      <xsd:complexType>
        <xsd:sequence>
          <xsd:element ref="pc:Terms" minOccurs="0" maxOccurs="1"/>
        </xsd:sequence>
      </xsd:complexType>
    </xsd:element>
    <xsd:element name="Archiefbewaartermijn" ma:index="26" nillable="true" ma:displayName="Archiefbewaartermijn" ma:format="Dropdown" ma:internalName="Archiefbewaartermijn">
      <xsd:simpleType>
        <xsd:restriction base="dms:Choice">
          <xsd:enumeration value="1"/>
          <xsd:enumeration value="2"/>
          <xsd:enumeration value="5"/>
          <xsd:enumeration value="7"/>
          <xsd:enumeration value="10"/>
          <xsd:enumeration value="15"/>
          <xsd:enumeration value="25"/>
          <xsd:enumeration value="1000"/>
        </xsd:restriction>
      </xsd:simpleType>
    </xsd:element>
    <xsd:element name="Startdatum" ma:index="27" nillable="true" ma:displayName="Startdatum" ma:default="[today]" ma:format="DateOnly" ma:internalName="Startdatum" ma:readOnly="false">
      <xsd:simpleType>
        <xsd:restriction base="dms:DateTime"/>
      </xsd:simpleType>
    </xsd:element>
    <xsd:element name="Vernietigingsdatum" ma:index="28" nillable="true" ma:displayName="Vernietigingsdatum" ma:format="DateOnly" ma:internalName="Vernietigingsdatum" ma:readOnly="false">
      <xsd:simpleType>
        <xsd:restriction base="dms:DateTime"/>
      </xsd:simpleType>
    </xsd:element>
    <xsd:element name="Nummer" ma:index="29" nillable="true" ma:displayName="Nummer" ma:indexed="true" ma:internalName="Nummer" ma:readOnly="false">
      <xsd:simpleType>
        <xsd:restriction base="dms:Text">
          <xsd:maxLength value="255"/>
        </xsd:restriction>
      </xsd:simpleType>
    </xsd:element>
    <xsd:element name="efd4eb6a83394a84a647d114291f6a09" ma:index="30" nillable="true" ma:taxonomy="true" ma:internalName="efd4eb6a83394a84a647d114291f6a09" ma:taxonomyFieldName="Afdeling" ma:displayName="Afdeling" ma:readOnly="false" ma:default="" ma:fieldId="{efd4eb6a-8339-4a84-a647-d114291f6a09}" ma:taxonomyMulti="true" ma:sspId="fdf52543-49f2-4967-8849-6981bf75243e" ma:termSetId="6657a68e-5cc7-40f4-b8a9-3215eeee4309" ma:anchorId="00000000-0000-0000-0000-000000000000" ma:open="false" ma:isKeyword="false">
      <xsd:complexType>
        <xsd:sequence>
          <xsd:element ref="pc:Terms" minOccurs="0" maxOccurs="1"/>
        </xsd:sequence>
      </xsd:complexType>
    </xsd:element>
    <xsd:element name="Archiefclassificatiecode" ma:index="33" nillable="true" ma:displayName="Archiefclassificatiecode" ma:internalName="Archiefclassificatiecode" ma:readOnly="false">
      <xsd:simpleType>
        <xsd:restriction base="dms:Text">
          <xsd:maxLength value="255"/>
        </xsd:restriction>
      </xsd:simpleType>
    </xsd:element>
    <xsd:element name="f35d5244d0624483899a5e3d52ced60a" ma:index="34" nillable="true" ma:taxonomy="true" ma:internalName="f35d5244d0624483899a5e3d52ced60a" ma:taxonomyFieldName="Classificatie" ma:displayName="Classificatie" ma:readOnly="false" ma:default="" ma:fieldId="{f35d5244-d062-4483-899a-5e3d52ced60a}" ma:sspId="fdf52543-49f2-4967-8849-6981bf75243e" ma:termSetId="e2d93262-cf58-4a03-afdb-a29f2c1edf22" ma:anchorId="00000000-0000-0000-0000-000000000000" ma:open="false" ma:isKeyword="false">
      <xsd:complexType>
        <xsd:sequence>
          <xsd:element ref="pc:Terms" minOccurs="0" maxOccurs="1"/>
        </xsd:sequence>
      </xsd:complexType>
    </xsd:element>
    <xsd:element name="Einddatum_x0020_archiefbewaring" ma:index="35" nillable="true" ma:displayName="EinddatumArchiefbewaring" ma:format="DateOnly" ma:internalName="Einddatum_x0020_archiefbewaring">
      <xsd:simpleType>
        <xsd:restriction base="dms:DateTime"/>
      </xsd:simpleType>
    </xsd:element>
    <xsd:element name="ArchiefBewaringEinddatum" ma:index="37" nillable="true" ma:displayName="ArchiefBewaringEinddatum" ma:format="DateOnly" ma:internalName="ArchiefBewaringEinddatum">
      <xsd:simpleType>
        <xsd:restriction base="dms:DateTime"/>
      </xsd:simpleType>
    </xsd:element>
    <xsd:element name="TitelDMSDocumentSet" ma:index="38" nillable="true" ma:displayName="Titel DMS DocumentSet" ma:indexed="true" ma:internalName="TitelDMSDocumentSet" ma:readOnly="false">
      <xsd:simpleType>
        <xsd:restriction base="dms:Text">
          <xsd:maxLength value="255"/>
        </xsd:restriction>
      </xsd:simpleType>
    </xsd:element>
    <xsd:element name="UitgebreideNaamDMSDocumentSet" ma:index="39" nillable="true" ma:displayName="Uitgebreide Naam (DMS document set)" ma:internalName="UitgebreideNaamDMSDocumentSet">
      <xsd:simpleType>
        <xsd:restriction base="dms:Text">
          <xsd:maxLength value="255"/>
        </xsd:restriction>
      </xsd:simpleType>
    </xsd:element>
    <xsd:element name="la897257d5384715aa2586952fc98118" ma:index="40" nillable="true" ma:taxonomy="true" ma:internalName="la897257d5384715aa2586952fc98118" ma:taxonomyFieldName="GeografischeZone" ma:displayName="Geografische zone" ma:readOnly="false" ma:default="" ma:fieldId="{5a897257-d538-4715-aa25-86952fc98118}" ma:sspId="fdf52543-49f2-4967-8849-6981bf75243e" ma:termSetId="48da3f4d-88e3-40f0-97e6-e97fad1f27a9" ma:anchorId="00000000-0000-0000-0000-000000000000" ma:open="false" ma:isKeyword="false">
      <xsd:complexType>
        <xsd:sequence>
          <xsd:element ref="pc:Terms" minOccurs="0" maxOccurs="1"/>
        </xsd:sequence>
      </xsd:complexType>
    </xsd:element>
    <xsd:element name="fd57521d4bf44624a44754731af98f3a" ma:index="42" nillable="true" ma:taxonomy="true" ma:internalName="fd57521d4bf44624a44754731af98f3a" ma:taxonomyFieldName="Proces" ma:displayName="Proces" ma:readOnly="false" ma:default="" ma:fieldId="{fd57521d-4bf4-4624-a447-54731af98f3a}" ma:taxonomyMulti="true" ma:sspId="fdf52543-49f2-4967-8849-6981bf75243e" ma:termSetId="82e05d25-ef06-47dc-af50-e74fb47d2b31" ma:anchorId="00000000-0000-0000-0000-000000000000" ma:open="false" ma:isKeyword="false">
      <xsd:complexType>
        <xsd:sequence>
          <xsd:element ref="pc:Terms" minOccurs="0" maxOccurs="1"/>
        </xsd:sequence>
      </xsd:complexType>
    </xsd:element>
    <xsd:element name="Archiefdatum" ma:index="44" nillable="true" ma:displayName="Archiefdatum" ma:format="DateOnly" ma:internalName="Archief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773abc2-1dbc-42e1-a3f1-e4e4bee5aad5" elementFormDefault="qualified">
    <xsd:import namespace="http://schemas.microsoft.com/office/2006/documentManagement/types"/>
    <xsd:import namespace="http://schemas.microsoft.com/office/infopath/2007/PartnerControls"/>
    <xsd:element name="_dlc_DocId" ma:index="45" nillable="true" ma:displayName="Waarde van de document-id" ma:description="De waarde van de document-id die aan dit item is toegewezen." ma:internalName="_dlc_DocId" ma:readOnly="true">
      <xsd:simpleType>
        <xsd:restriction base="dms:Text"/>
      </xsd:simple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ff47ee-b697-47e6-8cfe-4ff9f37f50ac" elementFormDefault="qualified">
    <xsd:import namespace="http://schemas.microsoft.com/office/2006/documentManagement/types"/>
    <xsd:import namespace="http://schemas.microsoft.com/office/infopath/2007/PartnerControls"/>
    <xsd:element name="MediaServiceSearchProperties" ma:index="48" nillable="true" ma:displayName="MediaServiceSearchProperties" ma:hidden="true" ma:internalName="MediaServiceSearchProperties" ma:readOnly="true">
      <xsd:simpleType>
        <xsd:restriction base="dms:Note"/>
      </xsd:simpleType>
    </xsd:element>
    <xsd:element name="lcf76f155ced4ddcb4097134ff3c332f" ma:index="50" nillable="true" ma:taxonomy="true" ma:internalName="lcf76f155ced4ddcb4097134ff3c332f" ma:taxonomyFieldName="MediaServiceImageTags" ma:displayName="Afbeeldingtags" ma:readOnly="false" ma:fieldId="{5cf76f15-5ced-4ddc-b409-7134ff3c332f}" ma:taxonomyMulti="true" ma:sspId="fdf52543-49f2-4967-8849-6981bf75243e" ma:termSetId="09814cd3-568e-fe90-9814-8d621ff8fb84" ma:anchorId="fba54fb3-c3e1-fe81-a776-ca4b69148c4d" ma:open="true" ma:isKeyword="false">
      <xsd:complexType>
        <xsd:sequence>
          <xsd:element ref="pc:Terms" minOccurs="0" maxOccurs="1"/>
        </xsd:sequence>
      </xsd:complex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dexed="true" ma:internalName="MediaServiceDateTaken" ma:readOnly="true">
      <xsd:simpleType>
        <xsd:restriction base="dms:Text"/>
      </xsd:simpleType>
    </xsd:element>
    <xsd:element name="MediaLengthInSeconds" ma:index="5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773abc2-1dbc-42e1-a3f1-e4e4bee5aad5">0011-149990536-16932</_dlc_DocId>
    <_dlc_DocIdUrl xmlns="9773abc2-1dbc-42e1-a3f1-e4e4bee5aad5">
      <Url>https://northseaport.sharepoint.com/sites/11/inkopenenaanbestedingen/_layouts/15/DocIdRedir.aspx?ID=0011-149990536-16932</Url>
      <Description>0011-149990536-16932</Description>
    </_dlc_DocIdUrl>
    <kb369a4bf4f44fac8e73ddcf81e9adaf xmlns="1ad32357-9c45-4569-8a1e-d5bfcae727a5">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ff4b6697-907b-4192-945f-6506e343ceeb</TermId>
        </TermInfo>
      </Terms>
    </kb369a4bf4f44fac8e73ddcf81e9adaf>
    <efd4eb6a83394a84a647d114291f6a09 xmlns="1ad32357-9c45-4569-8a1e-d5bfcae727a5">
      <Terms xmlns="http://schemas.microsoft.com/office/infopath/2007/PartnerControls"/>
    </efd4eb6a83394a84a647d114291f6a09>
    <TaxCatchAll xmlns="1ad32357-9c45-4569-8a1e-d5bfcae727a5">
      <Value>5</Value>
      <Value>25</Value>
      <Value>3</Value>
      <Value>1</Value>
    </TaxCatchAll>
    <Behandelaar xmlns="1ad32357-9c45-4569-8a1e-d5bfcae727a5">
      <UserInfo>
        <DisplayName/>
        <AccountId xsi:nil="true"/>
        <AccountType/>
      </UserInfo>
    </Behandelaar>
    <la897257d5384715aa2586952fc98118 xmlns="1ad32357-9c45-4569-8a1e-d5bfcae727a5">
      <Terms xmlns="http://schemas.microsoft.com/office/infopath/2007/PartnerControls"/>
    </la897257d5384715aa2586952fc98118>
    <lcf76f155ced4ddcb4097134ff3c332f xmlns="dbff47ee-b697-47e6-8cfe-4ff9f37f50ac">
      <Terms xmlns="http://schemas.microsoft.com/office/infopath/2007/PartnerControls"/>
    </lcf76f155ced4ddcb4097134ff3c332f>
    <EdocsNR xmlns="1ad32357-9c45-4569-8a1e-d5bfcae727a5" xsi:nil="true"/>
    <h37c1d73b31e4fe691b1c32eed38e5a0 xmlns="1ad32357-9c45-4569-8a1e-d5bfcae727a5">
      <Terms xmlns="http://schemas.microsoft.com/office/infopath/2007/PartnerControls">
        <TermInfo xmlns="http://schemas.microsoft.com/office/infopath/2007/PartnerControls">
          <TermName xmlns="http://schemas.microsoft.com/office/infopath/2007/PartnerControls">North Sea Port</TermName>
          <TermId xmlns="http://schemas.microsoft.com/office/infopath/2007/PartnerControls">76433ad4-c593-4dab-8fec-0c602b0c3fdc</TermId>
        </TermInfo>
      </Terms>
    </h37c1d73b31e4fe691b1c32eed38e5a0>
    <Document_x0020_beschrijving xmlns="1ad32357-9c45-4569-8a1e-d5bfcae727a5" xsi:nil="true"/>
    <g2079540a2634d468506fb574848cd79 xmlns="1ad32357-9c45-4569-8a1e-d5bfcae727a5">
      <Terms xmlns="http://schemas.microsoft.com/office/infopath/2007/PartnerControls"/>
    </g2079540a2634d468506fb574848cd79>
    <Startdatum xmlns="1ad32357-9c45-4569-8a1e-d5bfcae727a5">2022-10-27T22:00:00+00:00</Startdatum>
    <Nummer xmlns="1ad32357-9c45-4569-8a1e-d5bfcae727a5">202201080</Nummer>
    <DocumentSetDescription xmlns="http://schemas.microsoft.com/sharepoint/v3">Inkoop en aanbestedingsdossiers van werken, leveringen en diensten</DocumentSetDescription>
    <Archiefbewaartermijn xmlns="1ad32357-9c45-4569-8a1e-d5bfcae727a5" xsi:nil="true"/>
    <Archiefclassificatiecode xmlns="1ad32357-9c45-4569-8a1e-d5bfcae727a5" xsi:nil="true"/>
    <Einddatum_x0020_archiefbewaring xmlns="1ad32357-9c45-4569-8a1e-d5bfcae727a5" xsi:nil="true"/>
    <Vernietigingsdatum xmlns="1ad32357-9c45-4569-8a1e-d5bfcae727a5" xsi:nil="true"/>
    <TitelDMSDocumentSet xmlns="1ad32357-9c45-4569-8a1e-d5bfcae727a5">Realisatie kantoorgebouw NSP</TitelDMSDocumentSet>
    <Eigenaar xmlns="1ad32357-9c45-4569-8a1e-d5bfcae727a5">
      <UserInfo>
        <DisplayName>Marleen de Ruiter</DisplayName>
        <AccountId>236</AccountId>
        <AccountType/>
      </UserInfo>
    </Eigenaar>
    <f35d5244d0624483899a5e3d52ced60a xmlns="1ad32357-9c45-4569-8a1e-d5bfcae727a5">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47dbb4f2-f6ae-4e74-b645-ac493e78be42</TermId>
        </TermInfo>
      </Terms>
    </f35d5244d0624483899a5e3d52ced60a>
    <UitgebreideNaamDMSDocumentSet xmlns="1ad32357-9c45-4569-8a1e-d5bfcae727a5">Inkoopdossiers</UitgebreideNaamDMSDocumentSet>
    <fd57521d4bf44624a44754731af98f3a xmlns="1ad32357-9c45-4569-8a1e-d5bfcae727a5">
      <Terms xmlns="http://schemas.microsoft.com/office/infopath/2007/PartnerControls">
        <TermInfo xmlns="http://schemas.microsoft.com/office/infopath/2007/PartnerControls">
          <TermName xmlns="http://schemas.microsoft.com/office/infopath/2007/PartnerControls">Inkoop:Inkopen en aanbestedingen</TermName>
          <TermId xmlns="http://schemas.microsoft.com/office/infopath/2007/PartnerControls">57740040-b486-4602-b2be-75995d4e1ee5</TermId>
        </TermInfo>
      </Terms>
    </fd57521d4bf44624a44754731af98f3a>
    <Relatie xmlns="1ad32357-9c45-4569-8a1e-d5bfcae727a5" xsi:nil="true"/>
    <PostverwerkingUitleg xmlns="1ad32357-9c45-4569-8a1e-d5bfcae727a5" xsi:nil="true"/>
    <ArchiefBewaringEinddatum xmlns="1ad32357-9c45-4569-8a1e-d5bfcae727a5" xsi:nil="true"/>
    <g61bfbc496834d3e94a9a2c6c40275b8 xmlns="1ad32357-9c45-4569-8a1e-d5bfcae727a5">
      <Terms xmlns="http://schemas.microsoft.com/office/infopath/2007/PartnerControls"/>
    </g61bfbc496834d3e94a9a2c6c40275b8>
    <Archiefdatum xmlns="1ad32357-9c45-4569-8a1e-d5bfcae727a5" xsi:nil="true"/>
    <k1f5d60101a3443c89891712ceb728b4 xmlns="1ad32357-9c45-4569-8a1e-d5bfcae727a5">
      <Terms xmlns="http://schemas.microsoft.com/office/infopath/2007/PartnerControls"/>
    </k1f5d60101a3443c89891712ceb728b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fdf52543-49f2-4967-8849-6981bf75243e" ContentTypeId="0x0101004209B36D11EE4245BF761615E55FEC5C" PreviousValue="false"/>
</file>

<file path=customXml/itemProps1.xml><?xml version="1.0" encoding="utf-8"?>
<ds:datastoreItem xmlns:ds="http://schemas.openxmlformats.org/officeDocument/2006/customXml" ds:itemID="{ADFE31D3-50EE-4E86-A598-23394638AD62}">
  <ds:schemaRefs>
    <ds:schemaRef ds:uri="http://schemas.openxmlformats.org/officeDocument/2006/bibliography"/>
  </ds:schemaRefs>
</ds:datastoreItem>
</file>

<file path=customXml/itemProps2.xml><?xml version="1.0" encoding="utf-8"?>
<ds:datastoreItem xmlns:ds="http://schemas.openxmlformats.org/officeDocument/2006/customXml" ds:itemID="{18BA8C52-666C-46A5-960E-12C43F3ABD86}"/>
</file>

<file path=customXml/itemProps3.xml><?xml version="1.0" encoding="utf-8"?>
<ds:datastoreItem xmlns:ds="http://schemas.openxmlformats.org/officeDocument/2006/customXml" ds:itemID="{DD3862CC-0087-4B8C-BD68-95F7E9123487}">
  <ds:schemaRefs>
    <ds:schemaRef ds:uri="http://schemas.microsoft.com/office/2006/metadata/properties"/>
    <ds:schemaRef ds:uri="http://schemas.microsoft.com/office/infopath/2007/PartnerControls"/>
    <ds:schemaRef ds:uri="156abd50-a289-4cd7-8744-836c73948aee"/>
  </ds:schemaRefs>
</ds:datastoreItem>
</file>

<file path=customXml/itemProps4.xml><?xml version="1.0" encoding="utf-8"?>
<ds:datastoreItem xmlns:ds="http://schemas.openxmlformats.org/officeDocument/2006/customXml" ds:itemID="{80CB0B2F-C236-4284-A77A-9FDA04C4A40B}">
  <ds:schemaRefs>
    <ds:schemaRef ds:uri="http://schemas.microsoft.com/sharepoint/events"/>
  </ds:schemaRefs>
</ds:datastoreItem>
</file>

<file path=customXml/itemProps5.xml><?xml version="1.0" encoding="utf-8"?>
<ds:datastoreItem xmlns:ds="http://schemas.openxmlformats.org/officeDocument/2006/customXml" ds:itemID="{71955823-764A-470A-B4D5-9BF45DA2D5B8}">
  <ds:schemaRefs>
    <ds:schemaRef ds:uri="http://schemas.microsoft.com/sharepoint/v3/contenttype/forms"/>
  </ds:schemaRefs>
</ds:datastoreItem>
</file>

<file path=customXml/itemProps6.xml><?xml version="1.0" encoding="utf-8"?>
<ds:datastoreItem xmlns:ds="http://schemas.openxmlformats.org/officeDocument/2006/customXml" ds:itemID="{743716F5-D936-427A-A154-7D281DD48E16}"/>
</file>

<file path=docProps/app.xml><?xml version="1.0" encoding="utf-8"?>
<Properties xmlns="http://schemas.openxmlformats.org/officeDocument/2006/extended-properties" xmlns:vt="http://schemas.openxmlformats.org/officeDocument/2006/docPropsVTypes">
  <Template>Normal</Template>
  <TotalTime>31</TotalTime>
  <Pages>1</Pages>
  <Words>2390</Words>
  <Characters>14705</Characters>
  <Application>Microsoft Office Word</Application>
  <DocSecurity>0</DocSecurity>
  <Lines>1050</Lines>
  <Paragraphs>438</Paragraphs>
  <ScaleCrop>false</ScaleCrop>
  <Company/>
  <LinksUpToDate>false</LinksUpToDate>
  <CharactersWithSpaces>16657</CharactersWithSpaces>
  <SharedDoc>false</SharedDoc>
  <HLinks>
    <vt:vector size="342" baseType="variant">
      <vt:variant>
        <vt:i4>7798833</vt:i4>
      </vt:variant>
      <vt:variant>
        <vt:i4>339</vt:i4>
      </vt:variant>
      <vt:variant>
        <vt:i4>0</vt:i4>
      </vt:variant>
      <vt:variant>
        <vt:i4>5</vt:i4>
      </vt:variant>
      <vt:variant>
        <vt:lpwstr>http://www.commissievanaanbestedingsexperts.nl/</vt:lpwstr>
      </vt:variant>
      <vt:variant>
        <vt:lpwstr/>
      </vt:variant>
      <vt:variant>
        <vt:i4>7274527</vt:i4>
      </vt:variant>
      <vt:variant>
        <vt:i4>336</vt:i4>
      </vt:variant>
      <vt:variant>
        <vt:i4>0</vt:i4>
      </vt:variant>
      <vt:variant>
        <vt:i4>5</vt:i4>
      </vt:variant>
      <vt:variant>
        <vt:lpwstr>mailto:klachten-aanbestedingen@northseaport.com</vt:lpwstr>
      </vt:variant>
      <vt:variant>
        <vt:lpwstr/>
      </vt:variant>
      <vt:variant>
        <vt:i4>524371</vt:i4>
      </vt:variant>
      <vt:variant>
        <vt:i4>324</vt:i4>
      </vt:variant>
      <vt:variant>
        <vt:i4>0</vt:i4>
      </vt:variant>
      <vt:variant>
        <vt:i4>5</vt:i4>
      </vt:variant>
      <vt:variant>
        <vt:lpwstr>https://www.tenderned.nl/cms/help</vt:lpwstr>
      </vt:variant>
      <vt:variant>
        <vt:lpwstr/>
      </vt:variant>
      <vt:variant>
        <vt:i4>5636172</vt:i4>
      </vt:variant>
      <vt:variant>
        <vt:i4>321</vt:i4>
      </vt:variant>
      <vt:variant>
        <vt:i4>0</vt:i4>
      </vt:variant>
      <vt:variant>
        <vt:i4>5</vt:i4>
      </vt:variant>
      <vt:variant>
        <vt:lpwstr>http://www.northseaport.com/</vt:lpwstr>
      </vt:variant>
      <vt:variant>
        <vt:lpwstr/>
      </vt:variant>
      <vt:variant>
        <vt:i4>2031677</vt:i4>
      </vt:variant>
      <vt:variant>
        <vt:i4>314</vt:i4>
      </vt:variant>
      <vt:variant>
        <vt:i4>0</vt:i4>
      </vt:variant>
      <vt:variant>
        <vt:i4>5</vt:i4>
      </vt:variant>
      <vt:variant>
        <vt:lpwstr/>
      </vt:variant>
      <vt:variant>
        <vt:lpwstr>_Toc230182780</vt:lpwstr>
      </vt:variant>
      <vt:variant>
        <vt:i4>1048637</vt:i4>
      </vt:variant>
      <vt:variant>
        <vt:i4>308</vt:i4>
      </vt:variant>
      <vt:variant>
        <vt:i4>0</vt:i4>
      </vt:variant>
      <vt:variant>
        <vt:i4>5</vt:i4>
      </vt:variant>
      <vt:variant>
        <vt:lpwstr/>
      </vt:variant>
      <vt:variant>
        <vt:lpwstr>_Toc230182779</vt:lpwstr>
      </vt:variant>
      <vt:variant>
        <vt:i4>1048637</vt:i4>
      </vt:variant>
      <vt:variant>
        <vt:i4>302</vt:i4>
      </vt:variant>
      <vt:variant>
        <vt:i4>0</vt:i4>
      </vt:variant>
      <vt:variant>
        <vt:i4>5</vt:i4>
      </vt:variant>
      <vt:variant>
        <vt:lpwstr/>
      </vt:variant>
      <vt:variant>
        <vt:lpwstr>_Toc230182778</vt:lpwstr>
      </vt:variant>
      <vt:variant>
        <vt:i4>1048637</vt:i4>
      </vt:variant>
      <vt:variant>
        <vt:i4>296</vt:i4>
      </vt:variant>
      <vt:variant>
        <vt:i4>0</vt:i4>
      </vt:variant>
      <vt:variant>
        <vt:i4>5</vt:i4>
      </vt:variant>
      <vt:variant>
        <vt:lpwstr/>
      </vt:variant>
      <vt:variant>
        <vt:lpwstr>_Toc230182777</vt:lpwstr>
      </vt:variant>
      <vt:variant>
        <vt:i4>1048637</vt:i4>
      </vt:variant>
      <vt:variant>
        <vt:i4>290</vt:i4>
      </vt:variant>
      <vt:variant>
        <vt:i4>0</vt:i4>
      </vt:variant>
      <vt:variant>
        <vt:i4>5</vt:i4>
      </vt:variant>
      <vt:variant>
        <vt:lpwstr/>
      </vt:variant>
      <vt:variant>
        <vt:lpwstr>_Toc230182776</vt:lpwstr>
      </vt:variant>
      <vt:variant>
        <vt:i4>1048637</vt:i4>
      </vt:variant>
      <vt:variant>
        <vt:i4>284</vt:i4>
      </vt:variant>
      <vt:variant>
        <vt:i4>0</vt:i4>
      </vt:variant>
      <vt:variant>
        <vt:i4>5</vt:i4>
      </vt:variant>
      <vt:variant>
        <vt:lpwstr/>
      </vt:variant>
      <vt:variant>
        <vt:lpwstr>_Toc230182775</vt:lpwstr>
      </vt:variant>
      <vt:variant>
        <vt:i4>1048637</vt:i4>
      </vt:variant>
      <vt:variant>
        <vt:i4>278</vt:i4>
      </vt:variant>
      <vt:variant>
        <vt:i4>0</vt:i4>
      </vt:variant>
      <vt:variant>
        <vt:i4>5</vt:i4>
      </vt:variant>
      <vt:variant>
        <vt:lpwstr/>
      </vt:variant>
      <vt:variant>
        <vt:lpwstr>_Toc230182774</vt:lpwstr>
      </vt:variant>
      <vt:variant>
        <vt:i4>1048637</vt:i4>
      </vt:variant>
      <vt:variant>
        <vt:i4>272</vt:i4>
      </vt:variant>
      <vt:variant>
        <vt:i4>0</vt:i4>
      </vt:variant>
      <vt:variant>
        <vt:i4>5</vt:i4>
      </vt:variant>
      <vt:variant>
        <vt:lpwstr/>
      </vt:variant>
      <vt:variant>
        <vt:lpwstr>_Toc230182773</vt:lpwstr>
      </vt:variant>
      <vt:variant>
        <vt:i4>1048637</vt:i4>
      </vt:variant>
      <vt:variant>
        <vt:i4>266</vt:i4>
      </vt:variant>
      <vt:variant>
        <vt:i4>0</vt:i4>
      </vt:variant>
      <vt:variant>
        <vt:i4>5</vt:i4>
      </vt:variant>
      <vt:variant>
        <vt:lpwstr/>
      </vt:variant>
      <vt:variant>
        <vt:lpwstr>_Toc230182772</vt:lpwstr>
      </vt:variant>
      <vt:variant>
        <vt:i4>1048637</vt:i4>
      </vt:variant>
      <vt:variant>
        <vt:i4>260</vt:i4>
      </vt:variant>
      <vt:variant>
        <vt:i4>0</vt:i4>
      </vt:variant>
      <vt:variant>
        <vt:i4>5</vt:i4>
      </vt:variant>
      <vt:variant>
        <vt:lpwstr/>
      </vt:variant>
      <vt:variant>
        <vt:lpwstr>_Toc230182771</vt:lpwstr>
      </vt:variant>
      <vt:variant>
        <vt:i4>1048637</vt:i4>
      </vt:variant>
      <vt:variant>
        <vt:i4>254</vt:i4>
      </vt:variant>
      <vt:variant>
        <vt:i4>0</vt:i4>
      </vt:variant>
      <vt:variant>
        <vt:i4>5</vt:i4>
      </vt:variant>
      <vt:variant>
        <vt:lpwstr/>
      </vt:variant>
      <vt:variant>
        <vt:lpwstr>_Toc230182770</vt:lpwstr>
      </vt:variant>
      <vt:variant>
        <vt:i4>1114173</vt:i4>
      </vt:variant>
      <vt:variant>
        <vt:i4>248</vt:i4>
      </vt:variant>
      <vt:variant>
        <vt:i4>0</vt:i4>
      </vt:variant>
      <vt:variant>
        <vt:i4>5</vt:i4>
      </vt:variant>
      <vt:variant>
        <vt:lpwstr/>
      </vt:variant>
      <vt:variant>
        <vt:lpwstr>_Toc230182769</vt:lpwstr>
      </vt:variant>
      <vt:variant>
        <vt:i4>1114173</vt:i4>
      </vt:variant>
      <vt:variant>
        <vt:i4>242</vt:i4>
      </vt:variant>
      <vt:variant>
        <vt:i4>0</vt:i4>
      </vt:variant>
      <vt:variant>
        <vt:i4>5</vt:i4>
      </vt:variant>
      <vt:variant>
        <vt:lpwstr/>
      </vt:variant>
      <vt:variant>
        <vt:lpwstr>_Toc230182768</vt:lpwstr>
      </vt:variant>
      <vt:variant>
        <vt:i4>1114173</vt:i4>
      </vt:variant>
      <vt:variant>
        <vt:i4>236</vt:i4>
      </vt:variant>
      <vt:variant>
        <vt:i4>0</vt:i4>
      </vt:variant>
      <vt:variant>
        <vt:i4>5</vt:i4>
      </vt:variant>
      <vt:variant>
        <vt:lpwstr/>
      </vt:variant>
      <vt:variant>
        <vt:lpwstr>_Toc230182767</vt:lpwstr>
      </vt:variant>
      <vt:variant>
        <vt:i4>1114173</vt:i4>
      </vt:variant>
      <vt:variant>
        <vt:i4>230</vt:i4>
      </vt:variant>
      <vt:variant>
        <vt:i4>0</vt:i4>
      </vt:variant>
      <vt:variant>
        <vt:i4>5</vt:i4>
      </vt:variant>
      <vt:variant>
        <vt:lpwstr/>
      </vt:variant>
      <vt:variant>
        <vt:lpwstr>_Toc230182766</vt:lpwstr>
      </vt:variant>
      <vt:variant>
        <vt:i4>1114173</vt:i4>
      </vt:variant>
      <vt:variant>
        <vt:i4>224</vt:i4>
      </vt:variant>
      <vt:variant>
        <vt:i4>0</vt:i4>
      </vt:variant>
      <vt:variant>
        <vt:i4>5</vt:i4>
      </vt:variant>
      <vt:variant>
        <vt:lpwstr/>
      </vt:variant>
      <vt:variant>
        <vt:lpwstr>_Toc230182765</vt:lpwstr>
      </vt:variant>
      <vt:variant>
        <vt:i4>1114173</vt:i4>
      </vt:variant>
      <vt:variant>
        <vt:i4>218</vt:i4>
      </vt:variant>
      <vt:variant>
        <vt:i4>0</vt:i4>
      </vt:variant>
      <vt:variant>
        <vt:i4>5</vt:i4>
      </vt:variant>
      <vt:variant>
        <vt:lpwstr/>
      </vt:variant>
      <vt:variant>
        <vt:lpwstr>_Toc230182764</vt:lpwstr>
      </vt:variant>
      <vt:variant>
        <vt:i4>1114173</vt:i4>
      </vt:variant>
      <vt:variant>
        <vt:i4>212</vt:i4>
      </vt:variant>
      <vt:variant>
        <vt:i4>0</vt:i4>
      </vt:variant>
      <vt:variant>
        <vt:i4>5</vt:i4>
      </vt:variant>
      <vt:variant>
        <vt:lpwstr/>
      </vt:variant>
      <vt:variant>
        <vt:lpwstr>_Toc230182763</vt:lpwstr>
      </vt:variant>
      <vt:variant>
        <vt:i4>1114173</vt:i4>
      </vt:variant>
      <vt:variant>
        <vt:i4>206</vt:i4>
      </vt:variant>
      <vt:variant>
        <vt:i4>0</vt:i4>
      </vt:variant>
      <vt:variant>
        <vt:i4>5</vt:i4>
      </vt:variant>
      <vt:variant>
        <vt:lpwstr/>
      </vt:variant>
      <vt:variant>
        <vt:lpwstr>_Toc230182762</vt:lpwstr>
      </vt:variant>
      <vt:variant>
        <vt:i4>1114173</vt:i4>
      </vt:variant>
      <vt:variant>
        <vt:i4>200</vt:i4>
      </vt:variant>
      <vt:variant>
        <vt:i4>0</vt:i4>
      </vt:variant>
      <vt:variant>
        <vt:i4>5</vt:i4>
      </vt:variant>
      <vt:variant>
        <vt:lpwstr/>
      </vt:variant>
      <vt:variant>
        <vt:lpwstr>_Toc230182761</vt:lpwstr>
      </vt:variant>
      <vt:variant>
        <vt:i4>1114173</vt:i4>
      </vt:variant>
      <vt:variant>
        <vt:i4>194</vt:i4>
      </vt:variant>
      <vt:variant>
        <vt:i4>0</vt:i4>
      </vt:variant>
      <vt:variant>
        <vt:i4>5</vt:i4>
      </vt:variant>
      <vt:variant>
        <vt:lpwstr/>
      </vt:variant>
      <vt:variant>
        <vt:lpwstr>_Toc230182760</vt:lpwstr>
      </vt:variant>
      <vt:variant>
        <vt:i4>1179709</vt:i4>
      </vt:variant>
      <vt:variant>
        <vt:i4>188</vt:i4>
      </vt:variant>
      <vt:variant>
        <vt:i4>0</vt:i4>
      </vt:variant>
      <vt:variant>
        <vt:i4>5</vt:i4>
      </vt:variant>
      <vt:variant>
        <vt:lpwstr/>
      </vt:variant>
      <vt:variant>
        <vt:lpwstr>_Toc230182759</vt:lpwstr>
      </vt:variant>
      <vt:variant>
        <vt:i4>1179709</vt:i4>
      </vt:variant>
      <vt:variant>
        <vt:i4>182</vt:i4>
      </vt:variant>
      <vt:variant>
        <vt:i4>0</vt:i4>
      </vt:variant>
      <vt:variant>
        <vt:i4>5</vt:i4>
      </vt:variant>
      <vt:variant>
        <vt:lpwstr/>
      </vt:variant>
      <vt:variant>
        <vt:lpwstr>_Toc230182758</vt:lpwstr>
      </vt:variant>
      <vt:variant>
        <vt:i4>1179709</vt:i4>
      </vt:variant>
      <vt:variant>
        <vt:i4>176</vt:i4>
      </vt:variant>
      <vt:variant>
        <vt:i4>0</vt:i4>
      </vt:variant>
      <vt:variant>
        <vt:i4>5</vt:i4>
      </vt:variant>
      <vt:variant>
        <vt:lpwstr/>
      </vt:variant>
      <vt:variant>
        <vt:lpwstr>_Toc230182757</vt:lpwstr>
      </vt:variant>
      <vt:variant>
        <vt:i4>1179709</vt:i4>
      </vt:variant>
      <vt:variant>
        <vt:i4>170</vt:i4>
      </vt:variant>
      <vt:variant>
        <vt:i4>0</vt:i4>
      </vt:variant>
      <vt:variant>
        <vt:i4>5</vt:i4>
      </vt:variant>
      <vt:variant>
        <vt:lpwstr/>
      </vt:variant>
      <vt:variant>
        <vt:lpwstr>_Toc230182756</vt:lpwstr>
      </vt:variant>
      <vt:variant>
        <vt:i4>1179709</vt:i4>
      </vt:variant>
      <vt:variant>
        <vt:i4>164</vt:i4>
      </vt:variant>
      <vt:variant>
        <vt:i4>0</vt:i4>
      </vt:variant>
      <vt:variant>
        <vt:i4>5</vt:i4>
      </vt:variant>
      <vt:variant>
        <vt:lpwstr/>
      </vt:variant>
      <vt:variant>
        <vt:lpwstr>_Toc230182755</vt:lpwstr>
      </vt:variant>
      <vt:variant>
        <vt:i4>1179709</vt:i4>
      </vt:variant>
      <vt:variant>
        <vt:i4>158</vt:i4>
      </vt:variant>
      <vt:variant>
        <vt:i4>0</vt:i4>
      </vt:variant>
      <vt:variant>
        <vt:i4>5</vt:i4>
      </vt:variant>
      <vt:variant>
        <vt:lpwstr/>
      </vt:variant>
      <vt:variant>
        <vt:lpwstr>_Toc230182754</vt:lpwstr>
      </vt:variant>
      <vt:variant>
        <vt:i4>1179709</vt:i4>
      </vt:variant>
      <vt:variant>
        <vt:i4>152</vt:i4>
      </vt:variant>
      <vt:variant>
        <vt:i4>0</vt:i4>
      </vt:variant>
      <vt:variant>
        <vt:i4>5</vt:i4>
      </vt:variant>
      <vt:variant>
        <vt:lpwstr/>
      </vt:variant>
      <vt:variant>
        <vt:lpwstr>_Toc230182753</vt:lpwstr>
      </vt:variant>
      <vt:variant>
        <vt:i4>1179709</vt:i4>
      </vt:variant>
      <vt:variant>
        <vt:i4>146</vt:i4>
      </vt:variant>
      <vt:variant>
        <vt:i4>0</vt:i4>
      </vt:variant>
      <vt:variant>
        <vt:i4>5</vt:i4>
      </vt:variant>
      <vt:variant>
        <vt:lpwstr/>
      </vt:variant>
      <vt:variant>
        <vt:lpwstr>_Toc230182752</vt:lpwstr>
      </vt:variant>
      <vt:variant>
        <vt:i4>1179709</vt:i4>
      </vt:variant>
      <vt:variant>
        <vt:i4>140</vt:i4>
      </vt:variant>
      <vt:variant>
        <vt:i4>0</vt:i4>
      </vt:variant>
      <vt:variant>
        <vt:i4>5</vt:i4>
      </vt:variant>
      <vt:variant>
        <vt:lpwstr/>
      </vt:variant>
      <vt:variant>
        <vt:lpwstr>_Toc230182751</vt:lpwstr>
      </vt:variant>
      <vt:variant>
        <vt:i4>1179709</vt:i4>
      </vt:variant>
      <vt:variant>
        <vt:i4>134</vt:i4>
      </vt:variant>
      <vt:variant>
        <vt:i4>0</vt:i4>
      </vt:variant>
      <vt:variant>
        <vt:i4>5</vt:i4>
      </vt:variant>
      <vt:variant>
        <vt:lpwstr/>
      </vt:variant>
      <vt:variant>
        <vt:lpwstr>_Toc230182750</vt:lpwstr>
      </vt:variant>
      <vt:variant>
        <vt:i4>1245245</vt:i4>
      </vt:variant>
      <vt:variant>
        <vt:i4>128</vt:i4>
      </vt:variant>
      <vt:variant>
        <vt:i4>0</vt:i4>
      </vt:variant>
      <vt:variant>
        <vt:i4>5</vt:i4>
      </vt:variant>
      <vt:variant>
        <vt:lpwstr/>
      </vt:variant>
      <vt:variant>
        <vt:lpwstr>_Toc230182749</vt:lpwstr>
      </vt:variant>
      <vt:variant>
        <vt:i4>1245245</vt:i4>
      </vt:variant>
      <vt:variant>
        <vt:i4>122</vt:i4>
      </vt:variant>
      <vt:variant>
        <vt:i4>0</vt:i4>
      </vt:variant>
      <vt:variant>
        <vt:i4>5</vt:i4>
      </vt:variant>
      <vt:variant>
        <vt:lpwstr/>
      </vt:variant>
      <vt:variant>
        <vt:lpwstr>_Toc230182748</vt:lpwstr>
      </vt:variant>
      <vt:variant>
        <vt:i4>1245245</vt:i4>
      </vt:variant>
      <vt:variant>
        <vt:i4>116</vt:i4>
      </vt:variant>
      <vt:variant>
        <vt:i4>0</vt:i4>
      </vt:variant>
      <vt:variant>
        <vt:i4>5</vt:i4>
      </vt:variant>
      <vt:variant>
        <vt:lpwstr/>
      </vt:variant>
      <vt:variant>
        <vt:lpwstr>_Toc230182747</vt:lpwstr>
      </vt:variant>
      <vt:variant>
        <vt:i4>1245245</vt:i4>
      </vt:variant>
      <vt:variant>
        <vt:i4>110</vt:i4>
      </vt:variant>
      <vt:variant>
        <vt:i4>0</vt:i4>
      </vt:variant>
      <vt:variant>
        <vt:i4>5</vt:i4>
      </vt:variant>
      <vt:variant>
        <vt:lpwstr/>
      </vt:variant>
      <vt:variant>
        <vt:lpwstr>_Toc230182746</vt:lpwstr>
      </vt:variant>
      <vt:variant>
        <vt:i4>1245245</vt:i4>
      </vt:variant>
      <vt:variant>
        <vt:i4>104</vt:i4>
      </vt:variant>
      <vt:variant>
        <vt:i4>0</vt:i4>
      </vt:variant>
      <vt:variant>
        <vt:i4>5</vt:i4>
      </vt:variant>
      <vt:variant>
        <vt:lpwstr/>
      </vt:variant>
      <vt:variant>
        <vt:lpwstr>_Toc230182745</vt:lpwstr>
      </vt:variant>
      <vt:variant>
        <vt:i4>1245245</vt:i4>
      </vt:variant>
      <vt:variant>
        <vt:i4>98</vt:i4>
      </vt:variant>
      <vt:variant>
        <vt:i4>0</vt:i4>
      </vt:variant>
      <vt:variant>
        <vt:i4>5</vt:i4>
      </vt:variant>
      <vt:variant>
        <vt:lpwstr/>
      </vt:variant>
      <vt:variant>
        <vt:lpwstr>_Toc230182744</vt:lpwstr>
      </vt:variant>
      <vt:variant>
        <vt:i4>1245245</vt:i4>
      </vt:variant>
      <vt:variant>
        <vt:i4>92</vt:i4>
      </vt:variant>
      <vt:variant>
        <vt:i4>0</vt:i4>
      </vt:variant>
      <vt:variant>
        <vt:i4>5</vt:i4>
      </vt:variant>
      <vt:variant>
        <vt:lpwstr/>
      </vt:variant>
      <vt:variant>
        <vt:lpwstr>_Toc230182743</vt:lpwstr>
      </vt:variant>
      <vt:variant>
        <vt:i4>1245245</vt:i4>
      </vt:variant>
      <vt:variant>
        <vt:i4>86</vt:i4>
      </vt:variant>
      <vt:variant>
        <vt:i4>0</vt:i4>
      </vt:variant>
      <vt:variant>
        <vt:i4>5</vt:i4>
      </vt:variant>
      <vt:variant>
        <vt:lpwstr/>
      </vt:variant>
      <vt:variant>
        <vt:lpwstr>_Toc230182742</vt:lpwstr>
      </vt:variant>
      <vt:variant>
        <vt:i4>1245245</vt:i4>
      </vt:variant>
      <vt:variant>
        <vt:i4>80</vt:i4>
      </vt:variant>
      <vt:variant>
        <vt:i4>0</vt:i4>
      </vt:variant>
      <vt:variant>
        <vt:i4>5</vt:i4>
      </vt:variant>
      <vt:variant>
        <vt:lpwstr/>
      </vt:variant>
      <vt:variant>
        <vt:lpwstr>_Toc230182741</vt:lpwstr>
      </vt:variant>
      <vt:variant>
        <vt:i4>1245245</vt:i4>
      </vt:variant>
      <vt:variant>
        <vt:i4>74</vt:i4>
      </vt:variant>
      <vt:variant>
        <vt:i4>0</vt:i4>
      </vt:variant>
      <vt:variant>
        <vt:i4>5</vt:i4>
      </vt:variant>
      <vt:variant>
        <vt:lpwstr/>
      </vt:variant>
      <vt:variant>
        <vt:lpwstr>_Toc230182740</vt:lpwstr>
      </vt:variant>
      <vt:variant>
        <vt:i4>1310781</vt:i4>
      </vt:variant>
      <vt:variant>
        <vt:i4>68</vt:i4>
      </vt:variant>
      <vt:variant>
        <vt:i4>0</vt:i4>
      </vt:variant>
      <vt:variant>
        <vt:i4>5</vt:i4>
      </vt:variant>
      <vt:variant>
        <vt:lpwstr/>
      </vt:variant>
      <vt:variant>
        <vt:lpwstr>_Toc230182739</vt:lpwstr>
      </vt:variant>
      <vt:variant>
        <vt:i4>1310781</vt:i4>
      </vt:variant>
      <vt:variant>
        <vt:i4>62</vt:i4>
      </vt:variant>
      <vt:variant>
        <vt:i4>0</vt:i4>
      </vt:variant>
      <vt:variant>
        <vt:i4>5</vt:i4>
      </vt:variant>
      <vt:variant>
        <vt:lpwstr/>
      </vt:variant>
      <vt:variant>
        <vt:lpwstr>_Toc230182738</vt:lpwstr>
      </vt:variant>
      <vt:variant>
        <vt:i4>1310781</vt:i4>
      </vt:variant>
      <vt:variant>
        <vt:i4>56</vt:i4>
      </vt:variant>
      <vt:variant>
        <vt:i4>0</vt:i4>
      </vt:variant>
      <vt:variant>
        <vt:i4>5</vt:i4>
      </vt:variant>
      <vt:variant>
        <vt:lpwstr/>
      </vt:variant>
      <vt:variant>
        <vt:lpwstr>_Toc230182737</vt:lpwstr>
      </vt:variant>
      <vt:variant>
        <vt:i4>1310781</vt:i4>
      </vt:variant>
      <vt:variant>
        <vt:i4>50</vt:i4>
      </vt:variant>
      <vt:variant>
        <vt:i4>0</vt:i4>
      </vt:variant>
      <vt:variant>
        <vt:i4>5</vt:i4>
      </vt:variant>
      <vt:variant>
        <vt:lpwstr/>
      </vt:variant>
      <vt:variant>
        <vt:lpwstr>_Toc230182736</vt:lpwstr>
      </vt:variant>
      <vt:variant>
        <vt:i4>1310781</vt:i4>
      </vt:variant>
      <vt:variant>
        <vt:i4>44</vt:i4>
      </vt:variant>
      <vt:variant>
        <vt:i4>0</vt:i4>
      </vt:variant>
      <vt:variant>
        <vt:i4>5</vt:i4>
      </vt:variant>
      <vt:variant>
        <vt:lpwstr/>
      </vt:variant>
      <vt:variant>
        <vt:lpwstr>_Toc230182735</vt:lpwstr>
      </vt:variant>
      <vt:variant>
        <vt:i4>1310781</vt:i4>
      </vt:variant>
      <vt:variant>
        <vt:i4>38</vt:i4>
      </vt:variant>
      <vt:variant>
        <vt:i4>0</vt:i4>
      </vt:variant>
      <vt:variant>
        <vt:i4>5</vt:i4>
      </vt:variant>
      <vt:variant>
        <vt:lpwstr/>
      </vt:variant>
      <vt:variant>
        <vt:lpwstr>_Toc230182734</vt:lpwstr>
      </vt:variant>
      <vt:variant>
        <vt:i4>1310781</vt:i4>
      </vt:variant>
      <vt:variant>
        <vt:i4>32</vt:i4>
      </vt:variant>
      <vt:variant>
        <vt:i4>0</vt:i4>
      </vt:variant>
      <vt:variant>
        <vt:i4>5</vt:i4>
      </vt:variant>
      <vt:variant>
        <vt:lpwstr/>
      </vt:variant>
      <vt:variant>
        <vt:lpwstr>_Toc230182733</vt:lpwstr>
      </vt:variant>
      <vt:variant>
        <vt:i4>1310781</vt:i4>
      </vt:variant>
      <vt:variant>
        <vt:i4>26</vt:i4>
      </vt:variant>
      <vt:variant>
        <vt:i4>0</vt:i4>
      </vt:variant>
      <vt:variant>
        <vt:i4>5</vt:i4>
      </vt:variant>
      <vt:variant>
        <vt:lpwstr/>
      </vt:variant>
      <vt:variant>
        <vt:lpwstr>_Toc230182732</vt:lpwstr>
      </vt:variant>
      <vt:variant>
        <vt:i4>1310781</vt:i4>
      </vt:variant>
      <vt:variant>
        <vt:i4>20</vt:i4>
      </vt:variant>
      <vt:variant>
        <vt:i4>0</vt:i4>
      </vt:variant>
      <vt:variant>
        <vt:i4>5</vt:i4>
      </vt:variant>
      <vt:variant>
        <vt:lpwstr/>
      </vt:variant>
      <vt:variant>
        <vt:lpwstr>_Toc230182731</vt:lpwstr>
      </vt:variant>
      <vt:variant>
        <vt:i4>1310781</vt:i4>
      </vt:variant>
      <vt:variant>
        <vt:i4>14</vt:i4>
      </vt:variant>
      <vt:variant>
        <vt:i4>0</vt:i4>
      </vt:variant>
      <vt:variant>
        <vt:i4>5</vt:i4>
      </vt:variant>
      <vt:variant>
        <vt:lpwstr/>
      </vt:variant>
      <vt:variant>
        <vt:lpwstr>_Toc230182730</vt:lpwstr>
      </vt:variant>
      <vt:variant>
        <vt:i4>1376317</vt:i4>
      </vt:variant>
      <vt:variant>
        <vt:i4>8</vt:i4>
      </vt:variant>
      <vt:variant>
        <vt:i4>0</vt:i4>
      </vt:variant>
      <vt:variant>
        <vt:i4>5</vt:i4>
      </vt:variant>
      <vt:variant>
        <vt:lpwstr/>
      </vt:variant>
      <vt:variant>
        <vt:lpwstr>_Toc230182729</vt:lpwstr>
      </vt:variant>
      <vt:variant>
        <vt:i4>1376317</vt:i4>
      </vt:variant>
      <vt:variant>
        <vt:i4>2</vt:i4>
      </vt:variant>
      <vt:variant>
        <vt:i4>0</vt:i4>
      </vt:variant>
      <vt:variant>
        <vt:i4>5</vt:i4>
      </vt:variant>
      <vt:variant>
        <vt:lpwstr/>
      </vt:variant>
      <vt:variant>
        <vt:lpwstr>_Toc230182728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Justion Advocaten</dc:creator>
  <cp:keywords/>
  <dc:description/>
  <cp:lastModifiedBy>Creemer, Frits</cp:lastModifiedBy>
  <cp:revision>18</cp:revision>
  <cp:lastPrinted>2026-04-01T10:37:00Z</cp:lastPrinted>
  <dcterms:created xsi:type="dcterms:W3CDTF">2026-05-20T13:28:00Z</dcterms:created>
  <dcterms:modified xsi:type="dcterms:W3CDTF">2026-05-21T05:37:00Z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ntnaam">
    <vt:lpwstr/>
  </property>
  <property fmtid="{D5CDD505-2E9C-101B-9397-08002B2CF9AE}" pid="3" name="Dienst(en)">
    <vt:lpwstr>55;#Corporate|20873dec-44cc-469e-8147-cd13f95f7dd4</vt:lpwstr>
  </property>
  <property fmtid="{D5CDD505-2E9C-101B-9397-08002B2CF9AE}" pid="4" name="_dlc_DocId">
    <vt:lpwstr>0009-347642807-88</vt:lpwstr>
  </property>
  <property fmtid="{D5CDD505-2E9C-101B-9397-08002B2CF9AE}" pid="5" name="_dlc_DocIdUrl">
    <vt:lpwstr>https://northseaport.sharepoint.com/sites/9/Informatiebeheer/_layouts/15/DocIdRedir.aspx?ID=0009-347642807-88, 0009-347642807-88</vt:lpwstr>
  </property>
  <property fmtid="{D5CDD505-2E9C-101B-9397-08002B2CF9AE}" pid="6" name="Postverwerking">
    <vt:lpwstr/>
  </property>
  <property fmtid="{D5CDD505-2E9C-101B-9397-08002B2CF9AE}" pid="7" name="Order">
    <vt:r8>29400</vt:r8>
  </property>
  <property fmtid="{D5CDD505-2E9C-101B-9397-08002B2CF9AE}" pid="8" name="Lean">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IconOverlay">
    <vt:lpwstr/>
  </property>
  <property fmtid="{D5CDD505-2E9C-101B-9397-08002B2CF9AE}" pid="13" name="_ExtendedDescription">
    <vt:lpwstr/>
  </property>
  <property fmtid="{D5CDD505-2E9C-101B-9397-08002B2CF9AE}" pid="14" name="CRM_ID">
    <vt:lpwstr/>
  </property>
  <property fmtid="{D5CDD505-2E9C-101B-9397-08002B2CF9AE}" pid="15" name="TriggerFlowInfo">
    <vt:lpwstr/>
  </property>
  <property fmtid="{D5CDD505-2E9C-101B-9397-08002B2CF9AE}" pid="16" name="URL">
    <vt:lpwstr/>
  </property>
  <property fmtid="{D5CDD505-2E9C-101B-9397-08002B2CF9AE}" pid="17" name="xd_Signature">
    <vt:bool>false</vt:bool>
  </property>
  <property fmtid="{D5CDD505-2E9C-101B-9397-08002B2CF9AE}" pid="18" name="SharedWithUsers">
    <vt:lpwstr/>
  </property>
  <property fmtid="{D5CDD505-2E9C-101B-9397-08002B2CF9AE}" pid="19" name="CRM_URL">
    <vt:lpwstr/>
  </property>
  <property fmtid="{D5CDD505-2E9C-101B-9397-08002B2CF9AE}" pid="20" name="MediaServiceImageTags">
    <vt:lpwstr/>
  </property>
  <property fmtid="{D5CDD505-2E9C-101B-9397-08002B2CF9AE}" pid="21" name="Document Number">
    <vt:lpwstr>12345</vt:lpwstr>
  </property>
  <property fmtid="{D5CDD505-2E9C-101B-9397-08002B2CF9AE}" pid="22" name="Versie">
    <vt:lpwstr>A</vt:lpwstr>
  </property>
  <property fmtid="{D5CDD505-2E9C-101B-9397-08002B2CF9AE}" pid="23" name="Datum">
    <vt:lpwstr>14 februari 2025</vt:lpwstr>
  </property>
  <property fmtid="{D5CDD505-2E9C-101B-9397-08002B2CF9AE}" pid="24" name="PH_ApprovalStatus">
    <vt:lpwstr>Draft</vt:lpwstr>
  </property>
  <property fmtid="{D5CDD505-2E9C-101B-9397-08002B2CF9AE}" pid="25" name="PH_ApprovalComments">
    <vt:lpwstr>APPROVAL Created by Vlierman, Romy on 11/30/2025 8:11:32 PM
Is approved by Creemer, Frits on 11/30/2025 8:30:12 PM
Finished Approved on 11/30/2025 8:30:12 PM</vt:lpwstr>
  </property>
  <property fmtid="{D5CDD505-2E9C-101B-9397-08002B2CF9AE}" pid="26" name="ContentType">
    <vt:lpwstr>DMS Document</vt:lpwstr>
  </property>
  <property fmtid="{D5CDD505-2E9C-101B-9397-08002B2CF9AE}" pid="27" name="ClientCode">
    <vt:lpwstr>153</vt:lpwstr>
  </property>
  <property fmtid="{D5CDD505-2E9C-101B-9397-08002B2CF9AE}" pid="28" name="ClientName">
    <vt:lpwstr>North Sea Port Netherlands N.V.</vt:lpwstr>
  </property>
  <property fmtid="{D5CDD505-2E9C-101B-9397-08002B2CF9AE}" pid="29" name="MatterCode">
    <vt:lpwstr>260132</vt:lpwstr>
  </property>
  <property fmtid="{D5CDD505-2E9C-101B-9397-08002B2CF9AE}" pid="30" name="MatterName">
    <vt:lpwstr>North Sea Port/Aanbesteding nieuw hoofdkantoor</vt:lpwstr>
  </property>
  <property fmtid="{D5CDD505-2E9C-101B-9397-08002B2CF9AE}" pid="31" name="Created">
    <vt:lpwstr>2026-04-14T13:20:00+00:00</vt:lpwstr>
  </property>
  <property fmtid="{D5CDD505-2E9C-101B-9397-08002B2CF9AE}" pid="32" name="Modified">
    <vt:lpwstr>2026-04-16T09:39:00+00:00</vt:lpwstr>
  </property>
  <property fmtid="{D5CDD505-2E9C-101B-9397-08002B2CF9AE}" pid="33" name="PH_DocumentType">
    <vt:lpwstr/>
  </property>
  <property fmtid="{D5CDD505-2E9C-101B-9397-08002B2CF9AE}" pid="34" name="Log">
    <vt:lpwstr>Versie van Justion dd 18032026</vt:lpwstr>
  </property>
  <property fmtid="{D5CDD505-2E9C-101B-9397-08002B2CF9AE}" pid="35" name="docLang">
    <vt:lpwstr>nl</vt:lpwstr>
  </property>
  <property fmtid="{D5CDD505-2E9C-101B-9397-08002B2CF9AE}" pid="36" name="Afdeling">
    <vt:lpwstr/>
  </property>
  <property fmtid="{D5CDD505-2E9C-101B-9397-08002B2CF9AE}" pid="37" name="ContentTypeId">
    <vt:lpwstr>0x0101004209B36D11EE4245BF761615E55FEC5C00EBFD0DC1D5415D4DA0431AE97BD6B946</vt:lpwstr>
  </property>
  <property fmtid="{D5CDD505-2E9C-101B-9397-08002B2CF9AE}" pid="38" name="Documenttype">
    <vt:lpwstr/>
  </property>
  <property fmtid="{D5CDD505-2E9C-101B-9397-08002B2CF9AE}" pid="39" name="Proces">
    <vt:lpwstr>3;#Inkoop:Inkopen en aanbestedingen|57740040-b486-4602-b2be-75995d4e1ee5</vt:lpwstr>
  </property>
  <property fmtid="{D5CDD505-2E9C-101B-9397-08002B2CF9AE}" pid="40" name="_docset_NoMedatataSyncRequired">
    <vt:lpwstr>False</vt:lpwstr>
  </property>
  <property fmtid="{D5CDD505-2E9C-101B-9397-08002B2CF9AE}" pid="41" name="Classificatie">
    <vt:lpwstr>5</vt:lpwstr>
  </property>
  <property fmtid="{D5CDD505-2E9C-101B-9397-08002B2CF9AE}" pid="42" name="Archiefvormer">
    <vt:lpwstr>25</vt:lpwstr>
  </property>
  <property fmtid="{D5CDD505-2E9C-101B-9397-08002B2CF9AE}" pid="43" name="Status">
    <vt:lpwstr>1</vt:lpwstr>
  </property>
  <property fmtid="{D5CDD505-2E9C-101B-9397-08002B2CF9AE}" pid="44" name="m9ab48ff457747d2978187f0c89531d3">
    <vt:lpwstr/>
  </property>
  <property fmtid="{D5CDD505-2E9C-101B-9397-08002B2CF9AE}" pid="45" name="TaxCatchAll">
    <vt:lpwstr/>
  </property>
  <property fmtid="{D5CDD505-2E9C-101B-9397-08002B2CF9AE}" pid="46" name="_dlc_DocIdItemGuid">
    <vt:lpwstr>d0295b44-de91-4f2c-9756-e85be9710533</vt:lpwstr>
  </property>
  <property fmtid="{D5CDD505-2E9C-101B-9397-08002B2CF9AE}" pid="47" name="ce599ce6b4c24ddcb90346e86ae6d2a7">
    <vt:lpwstr/>
  </property>
  <property fmtid="{D5CDD505-2E9C-101B-9397-08002B2CF9AE}" pid="49" name="Vertrouwelijkheid">
    <vt:lpwstr/>
  </property>
</Properties>
</file>