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483B" w14:textId="77777777" w:rsidR="003B0EE2" w:rsidRDefault="003B0EE2">
      <w:pPr>
        <w:spacing w:after="200"/>
      </w:pPr>
    </w:p>
    <w:p w14:paraId="3FE3D288" w14:textId="145265B7" w:rsidR="00920C17" w:rsidRDefault="004A491D" w:rsidP="003D7A11">
      <w:pPr>
        <w:pStyle w:val="HoofdstuktekstRapportH2"/>
      </w:pPr>
      <w:r>
        <w:t xml:space="preserve">Bijlage </w:t>
      </w:r>
      <w:r w:rsidR="009A0BD9">
        <w:t>4</w:t>
      </w:r>
      <w:r>
        <w:t xml:space="preserve"> – </w:t>
      </w:r>
      <w:r w:rsidR="001F6722">
        <w:t>Referentieformulier</w:t>
      </w:r>
    </w:p>
    <w:p w14:paraId="22106FBE" w14:textId="5E5F7C0E" w:rsidR="004A491D" w:rsidRDefault="004A491D" w:rsidP="00E06282">
      <w:pPr>
        <w:pStyle w:val="TussenkoprapportH3"/>
      </w:pPr>
      <w:r w:rsidRPr="00E06282">
        <w:t xml:space="preserve">Behorende bij de offerteaanvraag </w:t>
      </w:r>
      <w:r w:rsidR="009A0BD9" w:rsidRPr="009A0BD9">
        <w:t>ICT Hardware, Smartphones en toebehoren.</w:t>
      </w:r>
    </w:p>
    <w:p w14:paraId="6B9B98AC" w14:textId="77777777" w:rsidR="001F6722" w:rsidRDefault="001F6722" w:rsidP="001F6722"/>
    <w:p w14:paraId="4B3CF7B8" w14:textId="626A95B5" w:rsidR="001F6722" w:rsidRPr="00532A99" w:rsidRDefault="001F6722" w:rsidP="001F6722">
      <w:pPr>
        <w:pStyle w:val="Geenafstand"/>
        <w:jc w:val="both"/>
        <w:rPr>
          <w:rFonts w:ascii="Segoe UI" w:hAnsi="Segoe UI" w:cs="Segoe UI"/>
        </w:rPr>
      </w:pPr>
      <w:r w:rsidRPr="00532A99">
        <w:rPr>
          <w:rFonts w:ascii="Segoe UI" w:hAnsi="Segoe UI" w:cs="Segoe UI"/>
        </w:rPr>
        <w:t xml:space="preserve">Inschrijver verklaart in verband met de aanbesteding van het Beschrijvend document </w:t>
      </w:r>
      <w:r w:rsidR="009A0BD9" w:rsidRPr="00532A99">
        <w:rPr>
          <w:rFonts w:ascii="Segoe UI" w:hAnsi="Segoe UI" w:cs="Segoe UI"/>
          <w:i/>
          <w:iCs/>
        </w:rPr>
        <w:t>ICT Hardware, Smartphones en toebehoren.</w:t>
      </w:r>
      <w:r w:rsidRPr="00532A99">
        <w:rPr>
          <w:rFonts w:ascii="Segoe UI" w:hAnsi="Segoe UI" w:cs="Segoe UI"/>
          <w:i/>
          <w:iCs/>
          <w:highlight w:val="lightGray"/>
        </w:rPr>
        <w:t>’</w:t>
      </w:r>
      <w:r w:rsidRPr="00532A99">
        <w:rPr>
          <w:rFonts w:ascii="Segoe UI" w:hAnsi="Segoe UI" w:cs="Segoe UI"/>
        </w:rPr>
        <w:t xml:space="preserve"> naar tevredenheid te hebben uitgevoerd:</w:t>
      </w:r>
    </w:p>
    <w:p w14:paraId="7CF823C8" w14:textId="77777777" w:rsidR="001F6722" w:rsidRPr="00532A99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597EA053" w14:textId="046DF7FF" w:rsidR="009A0BD9" w:rsidRPr="00532A99" w:rsidRDefault="001F6722" w:rsidP="009A0BD9">
      <w:pPr>
        <w:pStyle w:val="Lijstalinea"/>
        <w:spacing w:after="210" w:line="276" w:lineRule="auto"/>
        <w:rPr>
          <w:rFonts w:ascii="Segoe UI" w:hAnsi="Segoe UI" w:cs="Segoe UI"/>
          <w:i/>
          <w:iCs/>
        </w:rPr>
      </w:pPr>
      <w:r w:rsidRPr="00532A99">
        <w:rPr>
          <w:rFonts w:ascii="Segoe UI" w:hAnsi="Segoe UI" w:cs="Segoe UI"/>
          <w:b/>
          <w:bCs/>
          <w:iCs/>
        </w:rPr>
        <w:t>Kerncompetentie 1:</w:t>
      </w:r>
      <w:r w:rsidRPr="00532A99">
        <w:rPr>
          <w:rFonts w:ascii="Segoe UI" w:hAnsi="Segoe UI" w:cs="Segoe UI"/>
          <w:iCs/>
        </w:rPr>
        <w:t xml:space="preserve"> Inschrijver heeft ervaring met</w:t>
      </w:r>
      <w:r w:rsidR="009A0BD9" w:rsidRPr="00532A99">
        <w:rPr>
          <w:rFonts w:ascii="Segoe UI" w:hAnsi="Segoe UI" w:cs="Segoe UI"/>
          <w:iCs/>
        </w:rPr>
        <w:t xml:space="preserve">: </w:t>
      </w:r>
      <w:r w:rsidR="009A0BD9" w:rsidRPr="00532A99">
        <w:rPr>
          <w:rFonts w:ascii="Segoe UI" w:hAnsi="Segoe UI" w:cs="Segoe UI"/>
        </w:rPr>
        <w:t xml:space="preserve">Het leveren van ICT Hardware (laptops, </w:t>
      </w:r>
      <w:proofErr w:type="spellStart"/>
      <w:r w:rsidR="009A0BD9" w:rsidRPr="00532A99">
        <w:rPr>
          <w:rFonts w:ascii="Segoe UI" w:hAnsi="Segoe UI" w:cs="Segoe UI"/>
        </w:rPr>
        <w:t>desktops</w:t>
      </w:r>
      <w:proofErr w:type="spellEnd"/>
      <w:r w:rsidR="009A0BD9" w:rsidRPr="00532A99">
        <w:rPr>
          <w:rFonts w:ascii="Segoe UI" w:hAnsi="Segoe UI" w:cs="Segoe UI"/>
        </w:rPr>
        <w:t xml:space="preserve">, </w:t>
      </w:r>
      <w:proofErr w:type="spellStart"/>
      <w:r w:rsidR="009A0BD9" w:rsidRPr="00532A99">
        <w:rPr>
          <w:rFonts w:ascii="Segoe UI" w:hAnsi="Segoe UI" w:cs="Segoe UI"/>
        </w:rPr>
        <w:t>thin</w:t>
      </w:r>
      <w:proofErr w:type="spellEnd"/>
      <w:r w:rsidR="009A0BD9" w:rsidRPr="00532A99">
        <w:rPr>
          <w:rFonts w:ascii="Segoe UI" w:hAnsi="Segoe UI" w:cs="Segoe UI"/>
        </w:rPr>
        <w:t xml:space="preserve"> clients, tablets, beeldschermen etc.) inclusief randapparatuur en toebehoren met een minimale omvang van €1.000.000 in één Opdracht. </w:t>
      </w:r>
      <w:r w:rsidR="00532A99" w:rsidRPr="00532A99">
        <w:rPr>
          <w:rFonts w:ascii="Segoe UI" w:hAnsi="Segoe UI" w:cs="Segoe UI"/>
        </w:rPr>
        <w:t>De in deze kerncompetentie genoemde apparatuur dient te bestaan uit merken die toonaangevend zijn in de Nederlandse zakelijke markt.</w:t>
      </w:r>
    </w:p>
    <w:p w14:paraId="5A5633CB" w14:textId="77777777" w:rsidR="009A0BD9" w:rsidRPr="00532A99" w:rsidRDefault="009A0BD9" w:rsidP="009A0BD9">
      <w:pPr>
        <w:pStyle w:val="Lijstalinea"/>
        <w:numPr>
          <w:ilvl w:val="0"/>
          <w:numId w:val="0"/>
        </w:numPr>
        <w:spacing w:after="210" w:line="276" w:lineRule="auto"/>
        <w:ind w:left="360"/>
        <w:rPr>
          <w:rFonts w:ascii="Segoe UI" w:hAnsi="Segoe UI" w:cs="Segoe UI"/>
          <w:i/>
          <w:iCs/>
        </w:rPr>
      </w:pPr>
    </w:p>
    <w:p w14:paraId="218F45DC" w14:textId="55A8A9ED" w:rsidR="009A0BD9" w:rsidRPr="00532A99" w:rsidRDefault="009A0BD9" w:rsidP="009A0BD9">
      <w:pPr>
        <w:pStyle w:val="Lijstalinea"/>
        <w:spacing w:after="210" w:line="276" w:lineRule="auto"/>
        <w:rPr>
          <w:rFonts w:ascii="Segoe UI" w:hAnsi="Segoe UI" w:cs="Segoe UI"/>
          <w:i/>
          <w:iCs/>
        </w:rPr>
      </w:pPr>
      <w:r w:rsidRPr="00532A99">
        <w:rPr>
          <w:rFonts w:ascii="Segoe UI" w:hAnsi="Segoe UI" w:cs="Segoe UI"/>
          <w:b/>
          <w:bCs/>
          <w:iCs/>
        </w:rPr>
        <w:t>Kerncompetentie 2:</w:t>
      </w:r>
      <w:r w:rsidRPr="00532A99">
        <w:rPr>
          <w:rFonts w:ascii="Segoe UI" w:hAnsi="Segoe UI" w:cs="Segoe UI"/>
          <w:iCs/>
        </w:rPr>
        <w:t xml:space="preserve"> Inschrijver heeft ervaring met: </w:t>
      </w:r>
      <w:r w:rsidRPr="00532A99">
        <w:rPr>
          <w:rFonts w:ascii="Segoe UI" w:hAnsi="Segoe UI" w:cs="Segoe UI"/>
        </w:rPr>
        <w:t xml:space="preserve">Het leveren van mobiele telefoons en toebehoren met een minimale omvang van € 250.000 in één Opdracht. </w:t>
      </w:r>
      <w:r w:rsidR="00532A99" w:rsidRPr="00532A99">
        <w:rPr>
          <w:rFonts w:ascii="Segoe UI" w:hAnsi="Segoe UI" w:cs="Segoe UI"/>
        </w:rPr>
        <w:t>De in deze kerncompetentie genoemde apparatuur dient te bestaan uit merken die toonaangevend zijn in de Nederlandse zakelijke markt.</w:t>
      </w:r>
    </w:p>
    <w:p w14:paraId="07F7DF6E" w14:textId="77777777" w:rsidR="009A0BD9" w:rsidRPr="00532A99" w:rsidRDefault="009A0BD9" w:rsidP="009A0BD9">
      <w:pPr>
        <w:pStyle w:val="Lijstalinea"/>
        <w:numPr>
          <w:ilvl w:val="0"/>
          <w:numId w:val="0"/>
        </w:numPr>
        <w:ind w:left="360"/>
        <w:rPr>
          <w:rFonts w:ascii="Segoe UI" w:hAnsi="Segoe UI" w:cs="Segoe UI"/>
        </w:rPr>
      </w:pPr>
    </w:p>
    <w:p w14:paraId="2F488ECB" w14:textId="77777777" w:rsidR="009A0BD9" w:rsidRPr="00532A99" w:rsidRDefault="009A0BD9" w:rsidP="009A0BD9">
      <w:pPr>
        <w:pStyle w:val="Lijstalinea"/>
        <w:spacing w:after="210" w:line="276" w:lineRule="auto"/>
        <w:rPr>
          <w:rFonts w:ascii="Segoe UI" w:hAnsi="Segoe UI" w:cs="Segoe UI"/>
          <w:i/>
          <w:iCs/>
        </w:rPr>
      </w:pPr>
      <w:r w:rsidRPr="00532A99">
        <w:rPr>
          <w:rFonts w:ascii="Segoe UI" w:hAnsi="Segoe UI" w:cs="Segoe UI"/>
          <w:b/>
          <w:bCs/>
          <w:iCs/>
        </w:rPr>
        <w:t>Kerncompetentie 3:</w:t>
      </w:r>
      <w:r w:rsidRPr="00532A99">
        <w:rPr>
          <w:rFonts w:ascii="Segoe UI" w:hAnsi="Segoe UI" w:cs="Segoe UI"/>
          <w:iCs/>
        </w:rPr>
        <w:t xml:space="preserve"> Inschrijver heeft ervaring met: </w:t>
      </w:r>
      <w:r w:rsidRPr="00532A99">
        <w:rPr>
          <w:rStyle w:val="cf01"/>
          <w:sz w:val="22"/>
          <w:szCs w:val="22"/>
        </w:rPr>
        <w:t xml:space="preserve">Het verlenen van dienstverlening welke gerelateerd is aan de levering van ICT Hardware en mobiele telefoons aan gemeentelijke organisaties. Denk daarbij aan (niet-limitatief): </w:t>
      </w:r>
    </w:p>
    <w:p w14:paraId="0D9AC3E9" w14:textId="77777777" w:rsidR="009A0BD9" w:rsidRPr="00532A99" w:rsidRDefault="009A0BD9" w:rsidP="009A0BD9">
      <w:pPr>
        <w:pStyle w:val="Lijstalinea"/>
        <w:numPr>
          <w:ilvl w:val="1"/>
          <w:numId w:val="1"/>
        </w:numPr>
        <w:spacing w:after="210" w:line="276" w:lineRule="auto"/>
        <w:rPr>
          <w:rFonts w:ascii="Segoe UI" w:hAnsi="Segoe UI" w:cs="Segoe UI"/>
        </w:rPr>
      </w:pPr>
      <w:r w:rsidRPr="00532A99">
        <w:rPr>
          <w:rStyle w:val="cf01"/>
          <w:sz w:val="22"/>
          <w:szCs w:val="22"/>
        </w:rPr>
        <w:t xml:space="preserve">Uitgepakt leveren (verpakkingsmateriaal direct retour); </w:t>
      </w:r>
    </w:p>
    <w:p w14:paraId="055A8409" w14:textId="77777777" w:rsidR="009A0BD9" w:rsidRPr="00532A99" w:rsidRDefault="009A0BD9" w:rsidP="009A0BD9">
      <w:pPr>
        <w:pStyle w:val="Lijstalinea"/>
        <w:numPr>
          <w:ilvl w:val="1"/>
          <w:numId w:val="1"/>
        </w:numPr>
        <w:spacing w:after="210" w:line="276" w:lineRule="auto"/>
        <w:rPr>
          <w:rStyle w:val="cf01"/>
          <w:sz w:val="22"/>
          <w:szCs w:val="22"/>
        </w:rPr>
      </w:pPr>
      <w:r w:rsidRPr="00532A99">
        <w:rPr>
          <w:rStyle w:val="cf01"/>
          <w:sz w:val="22"/>
          <w:szCs w:val="22"/>
        </w:rPr>
        <w:t>Het aanbrengen van assetstickers op de te leveren ICT Hardware;</w:t>
      </w:r>
    </w:p>
    <w:p w14:paraId="7C87FE32" w14:textId="77777777" w:rsidR="009A0BD9" w:rsidRPr="00532A99" w:rsidRDefault="009A0BD9" w:rsidP="009A0BD9">
      <w:pPr>
        <w:pStyle w:val="Lijstalinea"/>
        <w:numPr>
          <w:ilvl w:val="1"/>
          <w:numId w:val="1"/>
        </w:numPr>
        <w:spacing w:after="210" w:line="276" w:lineRule="auto"/>
        <w:rPr>
          <w:rFonts w:ascii="Segoe UI" w:hAnsi="Segoe UI" w:cs="Segoe UI"/>
        </w:rPr>
      </w:pPr>
      <w:r w:rsidRPr="00532A99">
        <w:rPr>
          <w:rFonts w:ascii="Segoe UI" w:hAnsi="Segoe UI" w:cs="Segoe UI"/>
        </w:rPr>
        <w:t>Het leveren van.csv bestanden met geleverde ICT Hardware om te importeren is in het assetmanagement systeem van de opdrachtgever.</w:t>
      </w:r>
    </w:p>
    <w:p w14:paraId="3825322A" w14:textId="532FBEBB" w:rsidR="009A0BD9" w:rsidRPr="00532A99" w:rsidRDefault="001F6722" w:rsidP="001F6722">
      <w:pPr>
        <w:pStyle w:val="Geenafstand"/>
        <w:jc w:val="both"/>
        <w:rPr>
          <w:rFonts w:ascii="Segoe UI" w:hAnsi="Segoe UI" w:cs="Segoe UI"/>
        </w:rPr>
      </w:pPr>
      <w:r w:rsidRPr="00532A99">
        <w:rPr>
          <w:rFonts w:ascii="Segoe UI" w:hAnsi="Segoe UI" w:cs="Segoe UI"/>
        </w:rPr>
        <w:t xml:space="preserve">Bovenstaande is </w:t>
      </w:r>
      <w:proofErr w:type="gramStart"/>
      <w:r w:rsidRPr="00532A99">
        <w:rPr>
          <w:rFonts w:ascii="Segoe UI" w:hAnsi="Segoe UI" w:cs="Segoe UI"/>
        </w:rPr>
        <w:t>conform</w:t>
      </w:r>
      <w:proofErr w:type="gramEnd"/>
      <w:r w:rsidRPr="00532A99">
        <w:rPr>
          <w:rFonts w:ascii="Segoe UI" w:hAnsi="Segoe UI" w:cs="Segoe UI"/>
        </w:rPr>
        <w:t xml:space="preserve"> paragraaf 3.3.2 ‘Technische bekwaamheid en beroepsbekwaamheid – </w:t>
      </w:r>
      <w:r w:rsidR="009A0BD9" w:rsidRPr="00532A99">
        <w:rPr>
          <w:rFonts w:ascii="Segoe UI" w:hAnsi="Segoe UI" w:cs="Segoe UI"/>
        </w:rPr>
        <w:t>Referentie’</w:t>
      </w:r>
      <w:r w:rsidRPr="00532A99">
        <w:rPr>
          <w:rFonts w:ascii="Segoe UI" w:hAnsi="Segoe UI" w:cs="Segoe UI"/>
        </w:rPr>
        <w:t xml:space="preserve"> van het Beschrijvend document. </w:t>
      </w:r>
    </w:p>
    <w:p w14:paraId="69B4E2EC" w14:textId="77777777" w:rsidR="009A0BD9" w:rsidRDefault="009A0BD9">
      <w:pPr>
        <w:spacing w:after="210" w:line="276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203B47C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06023F4A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67B9344D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F42BF0B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5EA7D592" w14:textId="12141492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 w:rsidR="009A0BD9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80064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0BD9"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="009A0BD9"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1F6722" w:rsidRPr="0088412A" w14:paraId="1A5B33CF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186E4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F4A65E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33B119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C69D25B8ABA848389DB32A5256A7A6BD"/>
              </w:placeholder>
              <w:temporary/>
            </w:sdtPr>
            <w:sdtEndPr/>
            <w:sdtContent>
              <w:p w14:paraId="3E1DDAA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4F80C705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DF439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C69D25B8ABA848389DB32A5256A7A6BD"/>
              </w:placeholder>
              <w:temporary/>
            </w:sdtPr>
            <w:sdtEndPr/>
            <w:sdtContent>
              <w:p w14:paraId="0B301AC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73288B4C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A5FEC8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C69D25B8ABA848389DB32A5256A7A6BD"/>
              </w:placeholder>
              <w:temporary/>
            </w:sdtPr>
            <w:sdtEndPr/>
            <w:sdtContent>
              <w:p w14:paraId="6D01A51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54BF2970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574D85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C69D25B8ABA848389DB32A5256A7A6BD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1E9BA96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5C83403C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A5970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C69D25B8ABA848389DB32A5256A7A6BD"/>
              </w:placeholder>
              <w:temporary/>
            </w:sdtPr>
            <w:sdtEndPr/>
            <w:sdtContent>
              <w:p w14:paraId="1FA01CF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993AA9E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44333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C69D25B8ABA848389DB32A5256A7A6BD"/>
              </w:placeholder>
              <w:temporary/>
            </w:sdtPr>
            <w:sdtEndPr/>
            <w:sdtContent>
              <w:p w14:paraId="7D6D6A4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37B2565F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5547A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486A76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D2225E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047D5036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hoofdaannemer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in </w:t>
            </w: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combinatie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34495E1614014B9E9A8FF21408BD5615"/>
              </w:placeholder>
              <w:temporary/>
              <w:showingPlcHdr/>
            </w:sdtPr>
            <w:sdtEndPr/>
            <w:sdtContent>
              <w:p w14:paraId="567AD5D9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416AC27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5C581EC5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854E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C69D25B8ABA848389DB32A5256A7A6BD"/>
              </w:placeholder>
              <w:temporary/>
            </w:sdtPr>
            <w:sdtEndPr/>
            <w:sdtContent>
              <w:p w14:paraId="07CCF17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641BF8AB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A162C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C69D25B8ABA848389DB32A5256A7A6BD"/>
              </w:placeholder>
              <w:temporary/>
            </w:sdtPr>
            <w:sdtEndPr/>
            <w:sdtContent>
              <w:p w14:paraId="395745C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71E8099C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01FA61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C69D25B8ABA848389DB32A5256A7A6BD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934993F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6DC58C19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01EA4524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78F30B6D" w14:textId="77777777" w:rsidR="009A0BD9" w:rsidRPr="0088412A" w:rsidRDefault="001F6722" w:rsidP="009A0BD9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</w:rPr>
        <w:tab/>
      </w:r>
      <w:r w:rsidRPr="0088412A">
        <w:rPr>
          <w:rFonts w:ascii="Segoe UI" w:hAnsi="Segoe UI" w:cs="Segoe UI"/>
        </w:rPr>
        <w:tab/>
      </w:r>
      <w:r w:rsidR="009A0BD9" w:rsidRPr="0088412A">
        <w:rPr>
          <w:rFonts w:ascii="Segoe UI" w:hAnsi="Segoe UI" w:cs="Segoe UI"/>
          <w:b/>
        </w:rPr>
        <w:t>Aldus, naar waarheid opgemaakt:</w:t>
      </w:r>
    </w:p>
    <w:p w14:paraId="1F0A436B" w14:textId="77777777" w:rsidR="009A0BD9" w:rsidRPr="0088412A" w:rsidRDefault="009A0BD9" w:rsidP="009A0BD9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9A0BD9" w:rsidRPr="0088412A" w14:paraId="75B5C673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C92C39" w14:textId="77777777" w:rsidR="009A0BD9" w:rsidRPr="0088412A" w:rsidRDefault="009A0BD9" w:rsidP="005C2132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945965558"/>
            <w:placeholder>
              <w:docPart w:val="1E3E7CCFF186453098C1FEB88997D2BF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2BB26412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9A0BD9" w:rsidRPr="0088412A" w14:paraId="303B7D2E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98B27A8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4A7D37DD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D4FF56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979072155"/>
              <w:placeholder>
                <w:docPart w:val="7F39CB7C9E214C9E8DBE269059C9C62B"/>
              </w:placeholder>
            </w:sdtPr>
            <w:sdtEndPr/>
            <w:sdtContent>
              <w:p w14:paraId="46546F37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9A0BD9" w:rsidRPr="0088412A" w14:paraId="39F6ED47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53E0C46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869CCF8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DE92388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48891594"/>
              <w:placeholder>
                <w:docPart w:val="84C0BBDE4A874220993CAE9FC27E8931"/>
              </w:placeholder>
              <w:temporary/>
              <w:showingPlcHdr/>
            </w:sdtPr>
            <w:sdtEndPr/>
            <w:sdtContent>
              <w:p w14:paraId="3404DF4A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9A0BD9" w:rsidRPr="0088412A" w14:paraId="305AF952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F99D00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308EB89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84094C6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995954557"/>
              <w:placeholder>
                <w:docPart w:val="1CFEFAD585DB4EA085C18F7576DFAAFB"/>
              </w:placeholder>
              <w:temporary/>
              <w:showingPlcHdr/>
            </w:sdtPr>
            <w:sdtEndPr/>
            <w:sdtContent>
              <w:p w14:paraId="40985E00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9A0BD9" w:rsidRPr="0088412A" w14:paraId="55DDF630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D1B9808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6A42B33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19F129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958297945"/>
              <w:placeholder>
                <w:docPart w:val="68AE0A3B8D0448EC8B09CFE68B203275"/>
              </w:placeholder>
              <w:showingPlcHdr/>
            </w:sdtPr>
            <w:sdtEndPr/>
            <w:sdtContent>
              <w:p w14:paraId="05457D20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F3A66CE" w14:textId="77777777" w:rsidR="009A0BD9" w:rsidRPr="0088412A" w:rsidRDefault="009A0BD9" w:rsidP="009A0BD9">
      <w:pPr>
        <w:rPr>
          <w:rFonts w:ascii="Segoe UI" w:hAnsi="Segoe UI" w:cs="Segoe UI"/>
        </w:rPr>
      </w:pPr>
    </w:p>
    <w:p w14:paraId="3E86BEBC" w14:textId="77777777" w:rsidR="009A0BD9" w:rsidRDefault="009A0BD9" w:rsidP="009A0BD9">
      <w:pPr>
        <w:spacing w:after="210" w:line="276" w:lineRule="auto"/>
      </w:pPr>
      <w:r>
        <w:br w:type="page"/>
      </w:r>
    </w:p>
    <w:p w14:paraId="42419A87" w14:textId="670F6EB4" w:rsidR="001F6722" w:rsidRPr="0088412A" w:rsidRDefault="001F6722" w:rsidP="001F6722">
      <w:pPr>
        <w:rPr>
          <w:rFonts w:ascii="Segoe UI" w:hAnsi="Segoe UI" w:cs="Segoe UI"/>
          <w:i/>
          <w:iCs/>
        </w:rPr>
      </w:pPr>
      <w:proofErr w:type="gramStart"/>
      <w:r w:rsidRPr="0088412A">
        <w:rPr>
          <w:rFonts w:ascii="Segoe UI" w:hAnsi="Segoe UI" w:cs="Segoe UI"/>
          <w:i/>
          <w:iCs/>
        </w:rPr>
        <w:lastRenderedPageBreak/>
        <w:t>Indien</w:t>
      </w:r>
      <w:proofErr w:type="gramEnd"/>
      <w:r w:rsidRPr="0088412A">
        <w:rPr>
          <w:rFonts w:ascii="Segoe UI" w:hAnsi="Segoe UI" w:cs="Segoe UI"/>
          <w:i/>
          <w:iCs/>
        </w:rPr>
        <w:t xml:space="preserve"> één referentie voldoet aan </w:t>
      </w:r>
      <w:r w:rsidR="009A0BD9">
        <w:rPr>
          <w:rFonts w:ascii="Segoe UI" w:hAnsi="Segoe UI" w:cs="Segoe UI"/>
          <w:i/>
          <w:iCs/>
        </w:rPr>
        <w:t>meerder</w:t>
      </w:r>
      <w:r w:rsidRPr="0088412A">
        <w:rPr>
          <w:rFonts w:ascii="Segoe UI" w:hAnsi="Segoe UI" w:cs="Segoe UI"/>
          <w:i/>
          <w:iCs/>
        </w:rPr>
        <w:t xml:space="preserve"> gestelde kerncompetenties, dan hoeft onderstaand formulier niet ingevuld te worden.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36A8AA3E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8690DF9" w14:textId="77777777" w:rsidR="009A0BD9" w:rsidRPr="0088412A" w:rsidRDefault="009A0BD9" w:rsidP="009A0BD9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39957B51" w14:textId="1149C33B" w:rsidR="001F6722" w:rsidRPr="0088412A" w:rsidRDefault="009A0BD9" w:rsidP="009A0BD9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1982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26934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60426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F6722" w:rsidRPr="0088412A" w14:paraId="6A0130C3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97E1D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0C0D73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0D439C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57D80367352E45E8BC18CC9D9F7F84B5"/>
              </w:placeholder>
              <w:temporary/>
            </w:sdtPr>
            <w:sdtEndPr/>
            <w:sdtContent>
              <w:p w14:paraId="74E756F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71111418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B89C4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57D80367352E45E8BC18CC9D9F7F84B5"/>
              </w:placeholder>
              <w:temporary/>
            </w:sdtPr>
            <w:sdtEndPr/>
            <w:sdtContent>
              <w:p w14:paraId="275132A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430BD9D6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3CDE5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57D80367352E45E8BC18CC9D9F7F84B5"/>
              </w:placeholder>
              <w:temporary/>
            </w:sdtPr>
            <w:sdtEndPr/>
            <w:sdtContent>
              <w:p w14:paraId="352AB91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34327173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B0B3D8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57D80367352E45E8BC18CC9D9F7F84B5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6DF03BC9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3B0FA6BE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37241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57D80367352E45E8BC18CC9D9F7F84B5"/>
              </w:placeholder>
              <w:temporary/>
            </w:sdtPr>
            <w:sdtEndPr/>
            <w:sdtContent>
              <w:p w14:paraId="7471567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3F7AAD4C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7C9CD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57D80367352E45E8BC18CC9D9F7F84B5"/>
              </w:placeholder>
              <w:temporary/>
            </w:sdtPr>
            <w:sdtEndPr/>
            <w:sdtContent>
              <w:p w14:paraId="6198D6F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785DF6E9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571CF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08FF203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8310A8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522C57D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hoofdaannemer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in </w:t>
            </w: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combinatie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C4C277182759483D894F0F707A49243D"/>
              </w:placeholder>
              <w:temporary/>
              <w:showingPlcHdr/>
            </w:sdtPr>
            <w:sdtEndPr/>
            <w:sdtContent>
              <w:p w14:paraId="61FF18AF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1262EE55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05DEF010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D6462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57D80367352E45E8BC18CC9D9F7F84B5"/>
              </w:placeholder>
              <w:temporary/>
            </w:sdtPr>
            <w:sdtEndPr/>
            <w:sdtContent>
              <w:p w14:paraId="024E033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46C4CEC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AC526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57D80367352E45E8BC18CC9D9F7F84B5"/>
              </w:placeholder>
              <w:temporary/>
            </w:sdtPr>
            <w:sdtEndPr/>
            <w:sdtContent>
              <w:p w14:paraId="71E334C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5F146A2A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9CFCE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57D80367352E45E8BC18CC9D9F7F84B5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74258962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D39A6F3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17C67C04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49060B9" w14:textId="7E70CCDC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 xml:space="preserve">Aldus, naar waarheid </w:t>
      </w:r>
      <w:r w:rsidR="009A0BD9" w:rsidRPr="0088412A">
        <w:rPr>
          <w:rFonts w:ascii="Segoe UI" w:hAnsi="Segoe UI" w:cs="Segoe UI"/>
          <w:b/>
        </w:rPr>
        <w:t>opgemaakt</w:t>
      </w:r>
      <w:r w:rsidRPr="0088412A">
        <w:rPr>
          <w:rFonts w:ascii="Segoe UI" w:hAnsi="Segoe UI" w:cs="Segoe UI"/>
          <w:b/>
        </w:rPr>
        <w:t>:</w:t>
      </w:r>
    </w:p>
    <w:p w14:paraId="21DB66AF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340C2961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FF1A5E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355BED649AC0450CA61758CF4D7217F6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6DA37D55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280FD992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9C3FA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244076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DD94D3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1B1E4F5E72A14A24AEA4F3FD46521246"/>
              </w:placeholder>
            </w:sdtPr>
            <w:sdtEndPr/>
            <w:sdtContent>
              <w:p w14:paraId="6DA32D5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3C7329A6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31A83E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B42911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3C5730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124049DB40084D17B3BFE3DE2A125BC3"/>
              </w:placeholder>
              <w:temporary/>
              <w:showingPlcHdr/>
            </w:sdtPr>
            <w:sdtEndPr/>
            <w:sdtContent>
              <w:p w14:paraId="38DAC98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5871D0E4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118FB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1C2FAC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1A9C73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A789FE38AACF414691FCC7217F7B68A3"/>
              </w:placeholder>
              <w:temporary/>
              <w:showingPlcHdr/>
            </w:sdtPr>
            <w:sdtEndPr/>
            <w:sdtContent>
              <w:p w14:paraId="27F0B58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46AF77CF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1679F8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1F6003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161804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D83875C1F8E446B480041E365163D46E"/>
              </w:placeholder>
              <w:showingPlcHdr/>
            </w:sdtPr>
            <w:sdtEndPr/>
            <w:sdtContent>
              <w:p w14:paraId="5483285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549410BF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4F535357" w14:textId="74CAB776" w:rsidR="009A0BD9" w:rsidRDefault="009A0BD9">
      <w:pPr>
        <w:spacing w:after="210" w:line="276" w:lineRule="auto"/>
      </w:pPr>
      <w:r>
        <w:br w:type="page"/>
      </w:r>
    </w:p>
    <w:p w14:paraId="2450F3DE" w14:textId="236D6EB2" w:rsidR="009A0BD9" w:rsidRPr="0088412A" w:rsidRDefault="009A0BD9" w:rsidP="009A0BD9">
      <w:pPr>
        <w:rPr>
          <w:rFonts w:ascii="Segoe UI" w:hAnsi="Segoe UI" w:cs="Segoe UI"/>
          <w:i/>
          <w:iCs/>
        </w:rPr>
      </w:pPr>
      <w:proofErr w:type="gramStart"/>
      <w:r w:rsidRPr="0088412A">
        <w:rPr>
          <w:rFonts w:ascii="Segoe UI" w:hAnsi="Segoe UI" w:cs="Segoe UI"/>
          <w:i/>
          <w:iCs/>
        </w:rPr>
        <w:lastRenderedPageBreak/>
        <w:t>Indien</w:t>
      </w:r>
      <w:proofErr w:type="gramEnd"/>
      <w:r w:rsidRPr="0088412A">
        <w:rPr>
          <w:rFonts w:ascii="Segoe UI" w:hAnsi="Segoe UI" w:cs="Segoe UI"/>
          <w:i/>
          <w:iCs/>
        </w:rPr>
        <w:t xml:space="preserve"> één referentie voldoet aan </w:t>
      </w:r>
      <w:r>
        <w:rPr>
          <w:rFonts w:ascii="Segoe UI" w:hAnsi="Segoe UI" w:cs="Segoe UI"/>
          <w:i/>
          <w:iCs/>
        </w:rPr>
        <w:t>meerdere</w:t>
      </w:r>
      <w:r w:rsidRPr="0088412A">
        <w:rPr>
          <w:rFonts w:ascii="Segoe UI" w:hAnsi="Segoe UI" w:cs="Segoe UI"/>
          <w:i/>
          <w:iCs/>
        </w:rPr>
        <w:t xml:space="preserve"> gestelde kerncompetenties, dan hoeft onderstaand formulier niet ingevuld te worden.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9A0BD9" w:rsidRPr="0088412A" w14:paraId="5C04D8E1" w14:textId="77777777" w:rsidTr="005C2132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50A84CE9" w14:textId="77777777" w:rsidR="009A0BD9" w:rsidRPr="0088412A" w:rsidRDefault="009A0BD9" w:rsidP="005C213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639B6880" w14:textId="77777777" w:rsidR="009A0BD9" w:rsidRPr="0088412A" w:rsidRDefault="009A0BD9" w:rsidP="005C2132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90059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28456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  <w:r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3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49441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9A0BD9" w:rsidRPr="0088412A" w14:paraId="067C84E3" w14:textId="77777777" w:rsidTr="005C2132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011C89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2B083B7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B9FC6B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093746570"/>
              <w:placeholder>
                <w:docPart w:val="4F73F6751AA2470EB2C96454EEA13A18"/>
              </w:placeholder>
              <w:temporary/>
            </w:sdtPr>
            <w:sdtEndPr/>
            <w:sdtContent>
              <w:p w14:paraId="02154ECB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9A0BD9" w:rsidRPr="0088412A" w14:paraId="30EAA474" w14:textId="77777777" w:rsidTr="005C2132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202A259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305939929"/>
              <w:placeholder>
                <w:docPart w:val="4F73F6751AA2470EB2C96454EEA13A18"/>
              </w:placeholder>
              <w:temporary/>
            </w:sdtPr>
            <w:sdtEndPr/>
            <w:sdtContent>
              <w:p w14:paraId="6A1B35C5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9A0BD9" w:rsidRPr="0088412A" w14:paraId="5FE48894" w14:textId="77777777" w:rsidTr="005C2132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B3C078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978760124"/>
              <w:placeholder>
                <w:docPart w:val="4F73F6751AA2470EB2C96454EEA13A18"/>
              </w:placeholder>
              <w:temporary/>
            </w:sdtPr>
            <w:sdtEndPr/>
            <w:sdtContent>
              <w:p w14:paraId="6EEB9CA0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9A0BD9" w:rsidRPr="0088412A" w14:paraId="1E068E87" w14:textId="77777777" w:rsidTr="005C2132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D5889AE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696615472"/>
            <w:placeholder>
              <w:docPart w:val="4F73F6751AA2470EB2C96454EEA13A1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28A6B1FA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9A0BD9" w:rsidRPr="0088412A" w14:paraId="5B8E0F04" w14:textId="77777777" w:rsidTr="005C2132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968830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45686341"/>
              <w:placeholder>
                <w:docPart w:val="4F73F6751AA2470EB2C96454EEA13A18"/>
              </w:placeholder>
              <w:temporary/>
            </w:sdtPr>
            <w:sdtEndPr/>
            <w:sdtContent>
              <w:p w14:paraId="35F38DA7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9A0BD9" w:rsidRPr="0088412A" w14:paraId="744B6ED3" w14:textId="77777777" w:rsidTr="005C2132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E2F400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2066835182"/>
              <w:placeholder>
                <w:docPart w:val="4F73F6751AA2470EB2C96454EEA13A18"/>
              </w:placeholder>
              <w:temporary/>
            </w:sdtPr>
            <w:sdtEndPr/>
            <w:sdtContent>
              <w:p w14:paraId="64B7A540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9A0BD9" w:rsidRPr="0088412A" w14:paraId="3A4D274C" w14:textId="77777777" w:rsidTr="005C2132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E7880C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95ADD59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EA6086" w14:textId="77777777" w:rsidR="009A0BD9" w:rsidRPr="0088412A" w:rsidRDefault="009A0BD9" w:rsidP="005C2132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4385A934" w14:textId="77777777" w:rsidR="009A0BD9" w:rsidRPr="0088412A" w:rsidRDefault="009A0BD9" w:rsidP="005C2132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hoofdaannemer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in </w:t>
            </w:r>
            <w:proofErr w:type="gramStart"/>
            <w:r w:rsidRPr="0088412A">
              <w:rPr>
                <w:rFonts w:ascii="Segoe UI" w:hAnsi="Segoe UI" w:cs="Segoe UI"/>
                <w:sz w:val="22"/>
                <w:szCs w:val="22"/>
              </w:rPr>
              <w:t>combinatie /</w:t>
            </w:r>
            <w:proofErr w:type="gramEnd"/>
            <w:r w:rsidRPr="0088412A">
              <w:rPr>
                <w:rFonts w:ascii="Segoe UI" w:hAnsi="Segoe UI" w:cs="Segoe UI"/>
                <w:sz w:val="22"/>
                <w:szCs w:val="22"/>
              </w:rPr>
              <w:t xml:space="preserve">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58119223"/>
              <w:placeholder>
                <w:docPart w:val="EED303A8B63A4F57A3284590D5C283D4"/>
              </w:placeholder>
              <w:temporary/>
              <w:showingPlcHdr/>
            </w:sdtPr>
            <w:sdtEndPr/>
            <w:sdtContent>
              <w:p w14:paraId="79B91664" w14:textId="77777777" w:rsidR="009A0BD9" w:rsidRPr="0088412A" w:rsidRDefault="009A0BD9" w:rsidP="005C2132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4C9CE6C0" w14:textId="77777777" w:rsidR="009A0BD9" w:rsidRPr="0088412A" w:rsidRDefault="009A0BD9" w:rsidP="005C2132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A0BD9" w:rsidRPr="0088412A" w14:paraId="57B7C684" w14:textId="77777777" w:rsidTr="005C2132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E95664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1722323372"/>
              <w:placeholder>
                <w:docPart w:val="4F73F6751AA2470EB2C96454EEA13A18"/>
              </w:placeholder>
              <w:temporary/>
            </w:sdtPr>
            <w:sdtEndPr/>
            <w:sdtContent>
              <w:p w14:paraId="5EA4149D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9A0BD9" w:rsidRPr="0088412A" w14:paraId="330B1F05" w14:textId="77777777" w:rsidTr="005C2132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0479CFB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706409370"/>
              <w:placeholder>
                <w:docPart w:val="4F73F6751AA2470EB2C96454EEA13A18"/>
              </w:placeholder>
              <w:temporary/>
            </w:sdtPr>
            <w:sdtEndPr/>
            <w:sdtContent>
              <w:p w14:paraId="165E19A9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9A0BD9" w:rsidRPr="0088412A" w14:paraId="7A7D2778" w14:textId="77777777" w:rsidTr="005C2132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CB1C640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530341773"/>
            <w:placeholder>
              <w:docPart w:val="4F73F6751AA2470EB2C96454EEA13A18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5B0F715F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2E601E41" w14:textId="77777777" w:rsidR="009A0BD9" w:rsidRPr="0088412A" w:rsidRDefault="009A0BD9" w:rsidP="009A0BD9">
      <w:pPr>
        <w:rPr>
          <w:rFonts w:ascii="Segoe UI" w:hAnsi="Segoe UI" w:cs="Segoe UI"/>
        </w:rPr>
      </w:pPr>
    </w:p>
    <w:p w14:paraId="3875809A" w14:textId="77777777" w:rsidR="009A0BD9" w:rsidRPr="0088412A" w:rsidRDefault="009A0BD9" w:rsidP="009A0BD9">
      <w:pPr>
        <w:rPr>
          <w:rFonts w:ascii="Segoe UI" w:hAnsi="Segoe UI" w:cs="Segoe UI"/>
        </w:rPr>
      </w:pPr>
    </w:p>
    <w:p w14:paraId="0ED35762" w14:textId="0B8226D3" w:rsidR="009A0BD9" w:rsidRPr="0088412A" w:rsidRDefault="009A0BD9" w:rsidP="009A0BD9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opgemaakt:</w:t>
      </w:r>
    </w:p>
    <w:p w14:paraId="5CCC105C" w14:textId="77777777" w:rsidR="009A0BD9" w:rsidRPr="0088412A" w:rsidRDefault="009A0BD9" w:rsidP="009A0BD9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9A0BD9" w:rsidRPr="0088412A" w14:paraId="03E14378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B9C7762" w14:textId="77777777" w:rsidR="009A0BD9" w:rsidRPr="0088412A" w:rsidRDefault="009A0BD9" w:rsidP="005C2132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9CBBE6" w14:textId="44BE2ED7" w:rsidR="009A0BD9" w:rsidRPr="0088412A" w:rsidRDefault="008479D8" w:rsidP="005C2132">
            <w:pPr>
              <w:rPr>
                <w:rFonts w:ascii="Segoe UI" w:hAnsi="Segoe UI" w:cs="Segoe UI"/>
                <w:sz w:val="22"/>
                <w:szCs w:val="22"/>
              </w:rPr>
            </w:pPr>
            <w:sdt>
              <w:sdtPr>
                <w:rPr>
                  <w:rFonts w:ascii="Segoe UI" w:hAnsi="Segoe UI" w:cs="Segoe UI"/>
                </w:rPr>
                <w:id w:val="-1357652461"/>
                <w:placeholder>
                  <w:docPart w:val="A5A2B0262654467DA4C04CB46395EA30"/>
                </w:placeholder>
                <w:temporary/>
                <w:showingPlcHdr/>
              </w:sdtPr>
              <w:sdtEndPr/>
              <w:sdtContent>
                <w:r w:rsidR="009A0BD9"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sdtContent>
            </w:sdt>
          </w:p>
        </w:tc>
      </w:tr>
      <w:tr w:rsidR="009A0BD9" w:rsidRPr="0088412A" w14:paraId="3EC24974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E60F0F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5BDCA2B1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5A3E09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335381011"/>
              <w:placeholder>
                <w:docPart w:val="54CC3C4BC0F842689F55D1E350FC9CDE"/>
              </w:placeholder>
            </w:sdtPr>
            <w:sdtEndPr/>
            <w:sdtContent>
              <w:p w14:paraId="330AC207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9A0BD9" w:rsidRPr="0088412A" w14:paraId="10772E5E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E88C8D9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08E0147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D3CF79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328946496"/>
              <w:placeholder>
                <w:docPart w:val="A33C91F5EB9C47C09EAA70DD151A974C"/>
              </w:placeholder>
              <w:temporary/>
              <w:showingPlcHdr/>
            </w:sdtPr>
            <w:sdtEndPr/>
            <w:sdtContent>
              <w:p w14:paraId="12CAFDCC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9A0BD9" w:rsidRPr="0088412A" w14:paraId="7B8BBB6E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73A798E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9561946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714605A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868870314"/>
              <w:placeholder>
                <w:docPart w:val="B7D906FFB33A42C6ACF991C207A2FA4F"/>
              </w:placeholder>
              <w:temporary/>
              <w:showingPlcHdr/>
            </w:sdtPr>
            <w:sdtEndPr/>
            <w:sdtContent>
              <w:p w14:paraId="13C1594E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9A0BD9" w:rsidRPr="0088412A" w14:paraId="30164392" w14:textId="77777777" w:rsidTr="005C2132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A270B5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4CAB270" w14:textId="77777777" w:rsidR="009A0BD9" w:rsidRPr="0088412A" w:rsidRDefault="009A0BD9" w:rsidP="005C2132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2C2EA1" w14:textId="77777777" w:rsidR="009A0BD9" w:rsidRPr="0088412A" w:rsidRDefault="009A0BD9" w:rsidP="005C2132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1783101702"/>
              <w:placeholder>
                <w:docPart w:val="1289406686D242ECA0273ED94334E992"/>
              </w:placeholder>
              <w:showingPlcHdr/>
            </w:sdtPr>
            <w:sdtEndPr/>
            <w:sdtContent>
              <w:p w14:paraId="0D05BC52" w14:textId="77777777" w:rsidR="009A0BD9" w:rsidRPr="0088412A" w:rsidRDefault="009A0BD9" w:rsidP="005C2132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612B1134" w14:textId="77777777" w:rsidR="009A0BD9" w:rsidRPr="0088412A" w:rsidRDefault="009A0BD9" w:rsidP="009A0BD9">
      <w:pPr>
        <w:rPr>
          <w:rFonts w:ascii="Segoe UI" w:hAnsi="Segoe UI" w:cs="Segoe UI"/>
        </w:rPr>
      </w:pPr>
    </w:p>
    <w:p w14:paraId="1FED141E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2DB5" w14:textId="77777777" w:rsidR="008479D8" w:rsidRDefault="008479D8" w:rsidP="003B0EE2">
      <w:pPr>
        <w:spacing w:line="240" w:lineRule="auto"/>
      </w:pPr>
      <w:r>
        <w:separator/>
      </w:r>
    </w:p>
  </w:endnote>
  <w:endnote w:type="continuationSeparator" w:id="0">
    <w:p w14:paraId="26BFE157" w14:textId="77777777" w:rsidR="008479D8" w:rsidRDefault="008479D8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18D12646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11820" w14:textId="77777777" w:rsidR="008479D8" w:rsidRDefault="008479D8" w:rsidP="003B0EE2">
      <w:pPr>
        <w:spacing w:line="240" w:lineRule="auto"/>
      </w:pPr>
      <w:r>
        <w:separator/>
      </w:r>
    </w:p>
  </w:footnote>
  <w:footnote w:type="continuationSeparator" w:id="0">
    <w:p w14:paraId="4378A8CE" w14:textId="77777777" w:rsidR="008479D8" w:rsidRDefault="008479D8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4E27C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7181EA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5"/>
  </w:num>
  <w:num w:numId="2" w16cid:durableId="1809855578">
    <w:abstractNumId w:val="3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6"/>
  </w:num>
  <w:num w:numId="7" w16cid:durableId="251476090">
    <w:abstractNumId w:val="2"/>
  </w:num>
  <w:num w:numId="8" w16cid:durableId="854416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187"/>
    <w:rsid w:val="0001596E"/>
    <w:rsid w:val="00055339"/>
    <w:rsid w:val="000A735C"/>
    <w:rsid w:val="000B3A8B"/>
    <w:rsid w:val="000D3465"/>
    <w:rsid w:val="000D4A96"/>
    <w:rsid w:val="000F2F23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2F6187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32A9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479D8"/>
    <w:rsid w:val="00867385"/>
    <w:rsid w:val="0087286A"/>
    <w:rsid w:val="0088412A"/>
    <w:rsid w:val="008A534F"/>
    <w:rsid w:val="008B7C95"/>
    <w:rsid w:val="008C64B4"/>
    <w:rsid w:val="00903956"/>
    <w:rsid w:val="00920C17"/>
    <w:rsid w:val="0096601D"/>
    <w:rsid w:val="009A0BD9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F0389D"/>
    <w:rsid w:val="00F14F61"/>
    <w:rsid w:val="00F21ED7"/>
    <w:rsid w:val="00F4677A"/>
    <w:rsid w:val="00F7384B"/>
    <w:rsid w:val="00F81742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7080D"/>
  <w15:chartTrackingRefBased/>
  <w15:docId w15:val="{D8501984-A6B6-4644-92C7-FBAECEF6A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0BD9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34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34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customStyle="1" w:styleId="cf01">
    <w:name w:val="cf01"/>
    <w:basedOn w:val="Standaardalinea-lettertype"/>
    <w:rsid w:val="009A0BD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Sjablonen\1.0%20Sjablonen\01%20Aanbestedingsdocumenten\Bijlagen\Bijlage%20X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D25B8ABA848389DB32A5256A7A6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EE08F8-F794-4EC0-B272-CCC468EE7522}"/>
      </w:docPartPr>
      <w:docPartBody>
        <w:p w:rsidR="00F25D26" w:rsidRDefault="00F25D26">
          <w:pPr>
            <w:pStyle w:val="C69D25B8ABA848389DB32A5256A7A6BD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495E1614014B9E9A8FF21408BD56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AD58AD-9E3E-440A-926F-02F01D974AF5}"/>
      </w:docPartPr>
      <w:docPartBody>
        <w:p w:rsidR="00F25D26" w:rsidRDefault="00F25D26">
          <w:pPr>
            <w:pStyle w:val="34495E1614014B9E9A8FF21408BD5615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57D80367352E45E8BC18CC9D9F7F84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71F141-0C70-47F4-903F-AD87250C2FCC}"/>
      </w:docPartPr>
      <w:docPartBody>
        <w:p w:rsidR="00F25D26" w:rsidRDefault="00F25D26">
          <w:pPr>
            <w:pStyle w:val="57D80367352E45E8BC18CC9D9F7F84B5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277182759483D894F0F707A4924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797B1A-32AF-418A-A8CF-FF6D1862A942}"/>
      </w:docPartPr>
      <w:docPartBody>
        <w:p w:rsidR="00F25D26" w:rsidRDefault="00F25D26">
          <w:pPr>
            <w:pStyle w:val="C4C277182759483D894F0F707A49243D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355BED649AC0450CA61758CF4D721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432755-F63A-4ADE-ADE1-E3F232A62F5B}"/>
      </w:docPartPr>
      <w:docPartBody>
        <w:p w:rsidR="00F25D26" w:rsidRDefault="00F25D26">
          <w:pPr>
            <w:pStyle w:val="355BED649AC0450CA61758CF4D7217F6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1B1E4F5E72A14A24AEA4F3FD465212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E40DD1-E171-40EB-BE2E-FB22C26223CC}"/>
      </w:docPartPr>
      <w:docPartBody>
        <w:p w:rsidR="00F25D26" w:rsidRDefault="00F25D26">
          <w:pPr>
            <w:pStyle w:val="1B1E4F5E72A14A24AEA4F3FD46521246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4049DB40084D17B3BFE3DE2A125B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5656C7-ADA6-48D9-A436-60732F288986}"/>
      </w:docPartPr>
      <w:docPartBody>
        <w:p w:rsidR="00F25D26" w:rsidRDefault="00F25D26">
          <w:pPr>
            <w:pStyle w:val="124049DB40084D17B3BFE3DE2A125BC3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A789FE38AACF414691FCC7217F7B68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A82171-8988-4A46-80B1-0AAEA6F95A1A}"/>
      </w:docPartPr>
      <w:docPartBody>
        <w:p w:rsidR="00F25D26" w:rsidRDefault="00F25D26">
          <w:pPr>
            <w:pStyle w:val="A789FE38AACF414691FCC7217F7B68A3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D83875C1F8E446B480041E365163D4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556350-88B7-42DF-B067-205DE2C3EB3C}"/>
      </w:docPartPr>
      <w:docPartBody>
        <w:p w:rsidR="00F25D26" w:rsidRDefault="00F25D26">
          <w:pPr>
            <w:pStyle w:val="D83875C1F8E446B480041E365163D46E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4F73F6751AA2470EB2C96454EEA13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02B488-4FB1-4C7C-AEE5-7BA9EBBBA9DB}"/>
      </w:docPartPr>
      <w:docPartBody>
        <w:p w:rsidR="00F25D26" w:rsidRDefault="00153921" w:rsidP="00153921">
          <w:pPr>
            <w:pStyle w:val="4F73F6751AA2470EB2C96454EEA13A18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D303A8B63A4F57A3284590D5C283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135154-D536-4D38-A6FF-486086B61FA5}"/>
      </w:docPartPr>
      <w:docPartBody>
        <w:p w:rsidR="00F25D26" w:rsidRDefault="00153921" w:rsidP="00153921">
          <w:pPr>
            <w:pStyle w:val="EED303A8B63A4F57A3284590D5C283D4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A5A2B0262654467DA4C04CB46395E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90532-E2F4-40FC-8F89-465072B36910}"/>
      </w:docPartPr>
      <w:docPartBody>
        <w:p w:rsidR="00F25D26" w:rsidRDefault="00153921" w:rsidP="00153921">
          <w:pPr>
            <w:pStyle w:val="A5A2B0262654467DA4C04CB46395EA30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54CC3C4BC0F842689F55D1E350FC9C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C57281-B1A5-45E4-AEEC-415B23C3E1EC}"/>
      </w:docPartPr>
      <w:docPartBody>
        <w:p w:rsidR="00F25D26" w:rsidRDefault="00153921" w:rsidP="00153921">
          <w:pPr>
            <w:pStyle w:val="54CC3C4BC0F842689F55D1E350FC9CDE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3C91F5EB9C47C09EAA70DD151A97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7FB13F-BA76-4050-ACFE-F9B84943C44A}"/>
      </w:docPartPr>
      <w:docPartBody>
        <w:p w:rsidR="00F25D26" w:rsidRDefault="00153921" w:rsidP="00153921">
          <w:pPr>
            <w:pStyle w:val="A33C91F5EB9C47C09EAA70DD151A974C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B7D906FFB33A42C6ACF991C207A2F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679A7F-30C4-4527-B08A-5A8A34E19B4E}"/>
      </w:docPartPr>
      <w:docPartBody>
        <w:p w:rsidR="00F25D26" w:rsidRDefault="00153921" w:rsidP="00153921">
          <w:pPr>
            <w:pStyle w:val="B7D906FFB33A42C6ACF991C207A2FA4F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1289406686D242ECA0273ED94334E9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8CEFC-33CE-4923-90A6-638F20A67E35}"/>
      </w:docPartPr>
      <w:docPartBody>
        <w:p w:rsidR="00F25D26" w:rsidRDefault="00153921" w:rsidP="00153921">
          <w:pPr>
            <w:pStyle w:val="1289406686D242ECA0273ED94334E992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  <w:docPart>
      <w:docPartPr>
        <w:name w:val="1E3E7CCFF186453098C1FEB88997D2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9BD7A6-C69D-48FA-8DF8-EF033A9EF3F1}"/>
      </w:docPartPr>
      <w:docPartBody>
        <w:p w:rsidR="00F25D26" w:rsidRDefault="00153921" w:rsidP="00153921">
          <w:pPr>
            <w:pStyle w:val="1E3E7CCFF186453098C1FEB88997D2BF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7F39CB7C9E214C9E8DBE269059C9C6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E51497-DA18-464B-A595-B2B434A7686F}"/>
      </w:docPartPr>
      <w:docPartBody>
        <w:p w:rsidR="00F25D26" w:rsidRDefault="00153921" w:rsidP="00153921">
          <w:pPr>
            <w:pStyle w:val="7F39CB7C9E214C9E8DBE269059C9C62B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4C0BBDE4A874220993CAE9FC27E89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B13B4-2537-491A-9103-267A8231A005}"/>
      </w:docPartPr>
      <w:docPartBody>
        <w:p w:rsidR="00F25D26" w:rsidRDefault="00153921" w:rsidP="00153921">
          <w:pPr>
            <w:pStyle w:val="84C0BBDE4A874220993CAE9FC27E8931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1CFEFAD585DB4EA085C18F7576DFA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8886A2-934E-4A92-93E4-5C08BCCD8B72}"/>
      </w:docPartPr>
      <w:docPartBody>
        <w:p w:rsidR="00F25D26" w:rsidRDefault="00153921" w:rsidP="00153921">
          <w:pPr>
            <w:pStyle w:val="1CFEFAD585DB4EA085C18F7576DFAAFB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68AE0A3B8D0448EC8B09CFE68B2032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07C4A-CC97-41AE-893E-9401850634D3}"/>
      </w:docPartPr>
      <w:docPartBody>
        <w:p w:rsidR="00F25D26" w:rsidRDefault="00153921" w:rsidP="00153921">
          <w:pPr>
            <w:pStyle w:val="68AE0A3B8D0448EC8B09CFE68B203275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21"/>
    <w:rsid w:val="000F2F23"/>
    <w:rsid w:val="00153921"/>
    <w:rsid w:val="00E5129E"/>
    <w:rsid w:val="00F2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3921"/>
    <w:rPr>
      <w:color w:val="808080"/>
    </w:rPr>
  </w:style>
  <w:style w:type="paragraph" w:customStyle="1" w:styleId="C69D25B8ABA848389DB32A5256A7A6BD">
    <w:name w:val="C69D25B8ABA848389DB32A5256A7A6BD"/>
  </w:style>
  <w:style w:type="paragraph" w:customStyle="1" w:styleId="34495E1614014B9E9A8FF21408BD5615">
    <w:name w:val="34495E1614014B9E9A8FF21408BD5615"/>
  </w:style>
  <w:style w:type="paragraph" w:customStyle="1" w:styleId="57D80367352E45E8BC18CC9D9F7F84B5">
    <w:name w:val="57D80367352E45E8BC18CC9D9F7F84B5"/>
  </w:style>
  <w:style w:type="paragraph" w:customStyle="1" w:styleId="C4C277182759483D894F0F707A49243D">
    <w:name w:val="C4C277182759483D894F0F707A49243D"/>
  </w:style>
  <w:style w:type="paragraph" w:customStyle="1" w:styleId="355BED649AC0450CA61758CF4D7217F6">
    <w:name w:val="355BED649AC0450CA61758CF4D7217F6"/>
  </w:style>
  <w:style w:type="paragraph" w:customStyle="1" w:styleId="1B1E4F5E72A14A24AEA4F3FD46521246">
    <w:name w:val="1B1E4F5E72A14A24AEA4F3FD46521246"/>
  </w:style>
  <w:style w:type="paragraph" w:customStyle="1" w:styleId="124049DB40084D17B3BFE3DE2A125BC3">
    <w:name w:val="124049DB40084D17B3BFE3DE2A125BC3"/>
  </w:style>
  <w:style w:type="paragraph" w:customStyle="1" w:styleId="A789FE38AACF414691FCC7217F7B68A3">
    <w:name w:val="A789FE38AACF414691FCC7217F7B68A3"/>
  </w:style>
  <w:style w:type="paragraph" w:customStyle="1" w:styleId="D83875C1F8E446B480041E365163D46E">
    <w:name w:val="D83875C1F8E446B480041E365163D46E"/>
  </w:style>
  <w:style w:type="paragraph" w:customStyle="1" w:styleId="4F73F6751AA2470EB2C96454EEA13A18">
    <w:name w:val="4F73F6751AA2470EB2C96454EEA13A18"/>
    <w:rsid w:val="00153921"/>
  </w:style>
  <w:style w:type="paragraph" w:customStyle="1" w:styleId="EED303A8B63A4F57A3284590D5C283D4">
    <w:name w:val="EED303A8B63A4F57A3284590D5C283D4"/>
    <w:rsid w:val="00153921"/>
  </w:style>
  <w:style w:type="paragraph" w:customStyle="1" w:styleId="A5A2B0262654467DA4C04CB46395EA30">
    <w:name w:val="A5A2B0262654467DA4C04CB46395EA30"/>
    <w:rsid w:val="00153921"/>
  </w:style>
  <w:style w:type="paragraph" w:customStyle="1" w:styleId="54CC3C4BC0F842689F55D1E350FC9CDE">
    <w:name w:val="54CC3C4BC0F842689F55D1E350FC9CDE"/>
    <w:rsid w:val="00153921"/>
  </w:style>
  <w:style w:type="paragraph" w:customStyle="1" w:styleId="A33C91F5EB9C47C09EAA70DD151A974C">
    <w:name w:val="A33C91F5EB9C47C09EAA70DD151A974C"/>
    <w:rsid w:val="00153921"/>
  </w:style>
  <w:style w:type="paragraph" w:customStyle="1" w:styleId="B7D906FFB33A42C6ACF991C207A2FA4F">
    <w:name w:val="B7D906FFB33A42C6ACF991C207A2FA4F"/>
    <w:rsid w:val="00153921"/>
  </w:style>
  <w:style w:type="paragraph" w:customStyle="1" w:styleId="1289406686D242ECA0273ED94334E992">
    <w:name w:val="1289406686D242ECA0273ED94334E992"/>
    <w:rsid w:val="00153921"/>
  </w:style>
  <w:style w:type="paragraph" w:customStyle="1" w:styleId="1E3E7CCFF186453098C1FEB88997D2BF">
    <w:name w:val="1E3E7CCFF186453098C1FEB88997D2BF"/>
    <w:rsid w:val="00153921"/>
  </w:style>
  <w:style w:type="paragraph" w:customStyle="1" w:styleId="7F39CB7C9E214C9E8DBE269059C9C62B">
    <w:name w:val="7F39CB7C9E214C9E8DBE269059C9C62B"/>
    <w:rsid w:val="00153921"/>
  </w:style>
  <w:style w:type="paragraph" w:customStyle="1" w:styleId="84C0BBDE4A874220993CAE9FC27E8931">
    <w:name w:val="84C0BBDE4A874220993CAE9FC27E8931"/>
    <w:rsid w:val="00153921"/>
  </w:style>
  <w:style w:type="paragraph" w:customStyle="1" w:styleId="1CFEFAD585DB4EA085C18F7576DFAAFB">
    <w:name w:val="1CFEFAD585DB4EA085C18F7576DFAAFB"/>
    <w:rsid w:val="00153921"/>
  </w:style>
  <w:style w:type="paragraph" w:customStyle="1" w:styleId="68AE0A3B8D0448EC8B09CFE68B203275">
    <w:name w:val="68AE0A3B8D0448EC8B09CFE68B203275"/>
    <w:rsid w:val="00153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B22BD6CF1E64C92724C733F39E181" ma:contentTypeVersion="3" ma:contentTypeDescription="Een nieuw document maken." ma:contentTypeScope="" ma:versionID="2d0d051093e36aacb99733896516c07e">
  <xsd:schema xmlns:xsd="http://www.w3.org/2001/XMLSchema" xmlns:xs="http://www.w3.org/2001/XMLSchema" xmlns:p="http://schemas.microsoft.com/office/2006/metadata/properties" xmlns:ns2="c17fbb21-893f-4144-aa6b-82325f788f63" targetNamespace="http://schemas.microsoft.com/office/2006/metadata/properties" ma:root="true" ma:fieldsID="b4eb6dbed3a6fe5d457b3215485ca116" ns2:_="">
    <xsd:import namespace="c17fbb21-893f-4144-aa6b-82325f788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fbb21-893f-4144-aa6b-82325f788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0C49B-173A-4CA1-B3F5-F2543EC0D9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768F5D-1BD9-4EFC-BD43-16F732A8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6B44B-1655-402B-B1EF-A1ED652C0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fbb21-893f-4144-aa6b-82325f788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X - Referentieformulier</Template>
  <TotalTime>15</TotalTime>
  <Pages>4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Bob Molenkamp</dc:creator>
  <cp:keywords/>
  <dc:description/>
  <cp:lastModifiedBy>Bob Molenkamp</cp:lastModifiedBy>
  <cp:revision>2</cp:revision>
  <dcterms:created xsi:type="dcterms:W3CDTF">2026-05-20T07:16:00Z</dcterms:created>
  <dcterms:modified xsi:type="dcterms:W3CDTF">2026-05-20T11:22:00Z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0x010100742B22BD6CF1E64C92724C733F39E181</vt:lpwstr>
  </property>
</Properties>
</file>