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3D8A9F7F"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3C6F10">
        <w:rPr>
          <w:b/>
          <w:bCs/>
          <w:sz w:val="28"/>
          <w:szCs w:val="28"/>
        </w:rPr>
        <w:t>6</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604125D4" w:rsidR="00903F9E" w:rsidRPr="0047160A" w:rsidRDefault="00903F9E" w:rsidP="008B260B">
      <w:pPr>
        <w:pStyle w:val="Titel12pt"/>
        <w:ind w:left="3178" w:right="-1118"/>
        <w:rPr>
          <w:sz w:val="28"/>
          <w:szCs w:val="28"/>
        </w:rPr>
      </w:pPr>
      <w:r>
        <w:rPr>
          <w:sz w:val="28"/>
          <w:szCs w:val="28"/>
        </w:rPr>
        <w:t>I</w:t>
      </w:r>
      <w:r w:rsidR="008B260B">
        <w:rPr>
          <w:sz w:val="28"/>
          <w:szCs w:val="28"/>
        </w:rPr>
        <w:t xml:space="preserve">UC </w:t>
      </w:r>
      <w:r w:rsidR="00552F5F">
        <w:rPr>
          <w:sz w:val="28"/>
          <w:szCs w:val="28"/>
        </w:rPr>
        <w:t>2025</w:t>
      </w:r>
      <w:r w:rsidR="003C6F10">
        <w:rPr>
          <w:sz w:val="28"/>
          <w:szCs w:val="28"/>
        </w:rPr>
        <w:t>01120</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47D62952"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3C6F10" w:rsidRPr="003C6F10">
        <w:rPr>
          <w:lang w:val="de-DE"/>
        </w:rPr>
        <w:t>202501120</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6CE4DF" w:rsidR="0089677F" w:rsidRPr="00950743" w:rsidRDefault="0089677F" w:rsidP="0089677F">
      <w:pPr>
        <w:spacing w:line="240" w:lineRule="auto"/>
        <w:rPr>
          <w:b/>
          <w:bCs/>
        </w:rPr>
      </w:pP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06C31CD2"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w:t>
      </w:r>
      <w:r w:rsidR="0047572D">
        <w:t xml:space="preserve">de </w:t>
      </w:r>
      <w:r w:rsidR="000A35FA">
        <w:t>Inschrijving op deze aanbesteding</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572D0080" w:rsidR="000351DA" w:rsidRPr="000351DA" w:rsidRDefault="000351DA" w:rsidP="000351DA">
      <w:pPr>
        <w:spacing w:line="240" w:lineRule="auto"/>
      </w:pPr>
      <w:r w:rsidRPr="000351DA">
        <w:t xml:space="preserve">Inschrijver verklaart </w:t>
      </w:r>
      <w:r w:rsidR="0047572D">
        <w:t xml:space="preserve">hierdoor </w:t>
      </w:r>
      <w:r w:rsidRPr="000351DA">
        <w:t>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6B6F5626" w:rsidR="000351DA" w:rsidRPr="000351DA" w:rsidRDefault="000351DA" w:rsidP="000351DA">
      <w:pPr>
        <w:spacing w:line="240" w:lineRule="auto"/>
      </w:pPr>
      <w:r w:rsidRPr="000351DA">
        <w:t>Ten</w:t>
      </w:r>
      <w:r w:rsidR="000A35FA">
        <w:t xml:space="preserve"> </w:t>
      </w:r>
      <w:r w:rsidRPr="000351DA">
        <w:t>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1B9C5479"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552F5F">
      <w:rPr>
        <w:rStyle w:val="Paginanummer"/>
        <w:rFonts w:cs="Verdana"/>
        <w:sz w:val="16"/>
        <w:szCs w:val="16"/>
      </w:rPr>
      <w:t>3</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8B260B">
      <w:rPr>
        <w:rStyle w:val="Paginanummer"/>
        <w:sz w:val="16"/>
        <w:szCs w:val="16"/>
      </w:rPr>
      <w:t xml:space="preserve">m.b.t. aanbesteding </w:t>
    </w:r>
    <w:r w:rsidR="003C6F10" w:rsidRPr="003C6F10">
      <w:rPr>
        <w:rStyle w:val="Paginanummer"/>
        <w:sz w:val="16"/>
        <w:szCs w:val="16"/>
      </w:rPr>
      <w:t>202501120</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3C6F10">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5F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25F79"/>
    <w:rsid w:val="002309A8"/>
    <w:rsid w:val="00235FC0"/>
    <w:rsid w:val="00236CFE"/>
    <w:rsid w:val="00240C5D"/>
    <w:rsid w:val="0024180C"/>
    <w:rsid w:val="00241874"/>
    <w:rsid w:val="002428E3"/>
    <w:rsid w:val="00242B07"/>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C6F10"/>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572D"/>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30EE"/>
    <w:rsid w:val="005468ED"/>
    <w:rsid w:val="00550EA8"/>
    <w:rsid w:val="00552F5F"/>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584"/>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0F3E"/>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617"/>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284C"/>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6F2"/>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14E8"/>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6898"/>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C57"/>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paragraph" w:styleId="Revisie">
    <w:name w:val="Revision"/>
    <w:hidden/>
    <w:uiPriority w:val="99"/>
    <w:semiHidden/>
    <w:rsid w:val="000A35F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766fa71e0fbc1f08067a3731c6ff3a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d58d15a764b8613a620cba86ee9a806"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Props1.xml><?xml version="1.0" encoding="utf-8"?>
<ds:datastoreItem xmlns:ds="http://schemas.openxmlformats.org/officeDocument/2006/customXml" ds:itemID="{741FEA6E-A52D-4D4F-B10D-2F873218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3.xml><?xml version="1.0" encoding="utf-8"?>
<ds:datastoreItem xmlns:ds="http://schemas.openxmlformats.org/officeDocument/2006/customXml" ds:itemID="{EA0DF54D-5922-46D2-A3A9-7343C78BDE90}">
  <ds:schemaRefs>
    <ds:schemaRef ds:uri="56de9131-80ac-4576-8360-946d626cc9d5"/>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a24cf69-f7f4-4567-b088-bca71f3de632"/>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2122</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Vries - Teong, J.P. de (Jong-Ping)</cp:lastModifiedBy>
  <cp:revision>5</cp:revision>
  <cp:lastPrinted>2020-12-24T20:21:00Z</cp:lastPrinted>
  <dcterms:created xsi:type="dcterms:W3CDTF">2026-03-31T15:35:00Z</dcterms:created>
  <dcterms:modified xsi:type="dcterms:W3CDTF">2026-05-20T13:58:00Z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