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AB2D8" w14:textId="77777777" w:rsidR="00950F6E" w:rsidRPr="00797310" w:rsidRDefault="00950F6E" w:rsidP="00950F6E">
      <w:pPr>
        <w:pStyle w:val="Kop1"/>
        <w:ind w:left="431" w:hanging="431"/>
        <w:rPr>
          <w:b/>
          <w:color w:val="4C8488" w:themeColor="accent1"/>
          <w:sz w:val="28"/>
          <w:szCs w:val="32"/>
        </w:rPr>
      </w:pPr>
      <w:bookmarkStart w:id="0" w:name="_Toc201061054"/>
      <w:r w:rsidRPr="00797310">
        <w:rPr>
          <w:b/>
          <w:color w:val="4C8488" w:themeColor="accent1"/>
          <w:sz w:val="28"/>
          <w:szCs w:val="32"/>
        </w:rPr>
        <w:t>Bijlage 4</w:t>
      </w:r>
      <w:r>
        <w:rPr>
          <w:b/>
          <w:color w:val="4C8488" w:themeColor="accent1"/>
          <w:sz w:val="28"/>
          <w:szCs w:val="32"/>
        </w:rPr>
        <w:t>b</w:t>
      </w:r>
      <w:r>
        <w:rPr>
          <w:b/>
          <w:color w:val="4C8488" w:themeColor="accent1"/>
          <w:sz w:val="28"/>
          <w:szCs w:val="32"/>
        </w:rPr>
        <w:tab/>
      </w:r>
      <w:r w:rsidRPr="00797310">
        <w:rPr>
          <w:b/>
          <w:color w:val="4C8488" w:themeColor="accent1"/>
          <w:sz w:val="28"/>
          <w:szCs w:val="32"/>
        </w:rPr>
        <w:t xml:space="preserve">Formulier referentie geschiktheidseisen </w:t>
      </w:r>
      <w:r>
        <w:rPr>
          <w:b/>
          <w:color w:val="4C8488" w:themeColor="accent1"/>
          <w:sz w:val="28"/>
          <w:szCs w:val="32"/>
        </w:rPr>
        <w:t>t.b.v.</w:t>
      </w:r>
      <w:r w:rsidRPr="00797310">
        <w:rPr>
          <w:b/>
          <w:color w:val="4C8488" w:themeColor="accent1"/>
          <w:sz w:val="28"/>
          <w:szCs w:val="32"/>
        </w:rPr>
        <w:t xml:space="preserve"> perceel </w:t>
      </w:r>
      <w:r>
        <w:rPr>
          <w:b/>
          <w:color w:val="4C8488" w:themeColor="accent1"/>
          <w:sz w:val="28"/>
          <w:szCs w:val="32"/>
        </w:rPr>
        <w:t>2</w:t>
      </w:r>
      <w:bookmarkEnd w:id="0"/>
    </w:p>
    <w:p w14:paraId="78DBE24E" w14:textId="77777777" w:rsidR="00950F6E" w:rsidRDefault="00950F6E" w:rsidP="00950F6E">
      <w:r w:rsidRPr="0005526A">
        <w:t xml:space="preserve">Ter verantwoording van de referentie-eis als gesteld in paragraaf </w:t>
      </w:r>
      <w:r w:rsidRPr="00352AFF">
        <w:t>2</w:t>
      </w:r>
      <w:r w:rsidRPr="00EE61E9">
        <w:t>.2</w:t>
      </w:r>
    </w:p>
    <w:tbl>
      <w:tblPr>
        <w:tblStyle w:val="Rastertabel4-Accent1"/>
        <w:tblW w:w="9634" w:type="dxa"/>
        <w:tblLook w:val="04A0" w:firstRow="1" w:lastRow="0" w:firstColumn="1" w:lastColumn="0" w:noHBand="0" w:noVBand="1"/>
      </w:tblPr>
      <w:tblGrid>
        <w:gridCol w:w="3769"/>
        <w:gridCol w:w="5865"/>
      </w:tblGrid>
      <w:tr w:rsidR="00950F6E" w:rsidRPr="0005526A" w14:paraId="747E900C" w14:textId="77777777" w:rsidTr="0070333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685C25F" w14:textId="3AB639EA" w:rsidR="00950F6E" w:rsidRPr="00131686" w:rsidRDefault="00950F6E" w:rsidP="0070333D">
            <w:pPr>
              <w:spacing w:line="360" w:lineRule="auto"/>
              <w:rPr>
                <w:rFonts w:ascii="Century Gothic" w:hAnsi="Century Gothic"/>
                <w:b w:val="0"/>
                <w:bCs w:val="0"/>
                <w:color w:val="FFFFFF"/>
                <w:sz w:val="20"/>
                <w:szCs w:val="24"/>
              </w:rPr>
            </w:pPr>
            <w:r>
              <w:rPr>
                <w:rFonts w:ascii="Century Gothic" w:hAnsi="Century Gothic"/>
                <w:b w:val="0"/>
                <w:bCs w:val="0"/>
                <w:color w:val="FFFFFF"/>
                <w:sz w:val="20"/>
                <w:szCs w:val="24"/>
              </w:rPr>
              <w:t>Kernc</w:t>
            </w:r>
            <w:r w:rsidRPr="00131686">
              <w:rPr>
                <w:rFonts w:ascii="Century Gothic" w:hAnsi="Century Gothic"/>
                <w:b w:val="0"/>
                <w:bCs w:val="0"/>
                <w:color w:val="FFFFFF"/>
                <w:sz w:val="20"/>
                <w:szCs w:val="24"/>
              </w:rPr>
              <w:t xml:space="preserve">ompetentie </w:t>
            </w:r>
            <w:r w:rsidR="00CB058B">
              <w:rPr>
                <w:rFonts w:ascii="Century Gothic" w:hAnsi="Century Gothic"/>
                <w:b w:val="0"/>
                <w:bCs w:val="0"/>
                <w:color w:val="FFFFFF"/>
                <w:sz w:val="20"/>
                <w:szCs w:val="24"/>
              </w:rPr>
              <w:t>4</w:t>
            </w:r>
            <w:r>
              <w:rPr>
                <w:rFonts w:ascii="Century Gothic" w:hAnsi="Century Gothic"/>
                <w:b w:val="0"/>
                <w:bCs w:val="0"/>
                <w:color w:val="FFFFFF"/>
                <w:sz w:val="20"/>
                <w:szCs w:val="24"/>
              </w:rPr>
              <w:t xml:space="preserve"> – Gebouwaard Elektrotechnische werkzaamheden</w:t>
            </w:r>
          </w:p>
        </w:tc>
      </w:tr>
      <w:tr w:rsidR="00950F6E" w:rsidRPr="0005526A" w14:paraId="226EDC4A"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6691EE3"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Naam Project:</w:t>
            </w:r>
          </w:p>
        </w:tc>
        <w:tc>
          <w:tcPr>
            <w:tcW w:w="5865" w:type="dxa"/>
            <w:vAlign w:val="center"/>
          </w:tcPr>
          <w:p w14:paraId="79D2AE1F"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05526A" w14:paraId="15B5C2F0"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05D4A2"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Plaats:</w:t>
            </w:r>
          </w:p>
        </w:tc>
        <w:tc>
          <w:tcPr>
            <w:tcW w:w="5865" w:type="dxa"/>
            <w:vAlign w:val="center"/>
          </w:tcPr>
          <w:p w14:paraId="04BB04DA"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05526A" w14:paraId="4E7AEE74"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9043D50"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865" w:type="dxa"/>
            <w:vAlign w:val="center"/>
          </w:tcPr>
          <w:p w14:paraId="32B114E2"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05526A" w14:paraId="13A28709"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D1AB580"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865" w:type="dxa"/>
            <w:vAlign w:val="center"/>
          </w:tcPr>
          <w:p w14:paraId="64B1D5C6"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15630AD0"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05526A" w14:paraId="326DFB62"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D2323F5"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865" w:type="dxa"/>
            <w:vAlign w:val="center"/>
          </w:tcPr>
          <w:p w14:paraId="282756FB"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0840A105"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950F6E" w:rsidRPr="0005526A" w14:paraId="02B32C98"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051ABC7"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865" w:type="dxa"/>
            <w:vAlign w:val="center"/>
          </w:tcPr>
          <w:p w14:paraId="1837CE95"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2FFCE313"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p w14:paraId="13A02B8B"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950F6E" w:rsidRPr="0005526A" w14:paraId="1CB61CAD"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EC2866E"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Exacte opleverdatum</w:t>
            </w:r>
          </w:p>
        </w:tc>
        <w:tc>
          <w:tcPr>
            <w:tcW w:w="5865" w:type="dxa"/>
            <w:vAlign w:val="center"/>
          </w:tcPr>
          <w:p w14:paraId="77AC012D"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05526A" w14:paraId="303BC6C1"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176E01C" w14:textId="1762D25A" w:rsidR="00950F6E" w:rsidRPr="009C22DF" w:rsidRDefault="00950F6E" w:rsidP="0070333D">
            <w:pPr>
              <w:spacing w:line="360" w:lineRule="auto"/>
              <w:rPr>
                <w:rFonts w:ascii="Century Gothic" w:hAnsi="Century Gothic"/>
                <w:b w:val="0"/>
                <w:bCs w:val="0"/>
              </w:rPr>
            </w:pPr>
            <w:r w:rsidRPr="00BA1FEA">
              <w:rPr>
                <w:rFonts w:ascii="Century Gothic" w:hAnsi="Century Gothic"/>
              </w:rPr>
              <w:t xml:space="preserve">Betreft </w:t>
            </w:r>
            <w:r>
              <w:rPr>
                <w:rFonts w:ascii="Century Gothic" w:hAnsi="Century Gothic"/>
              </w:rPr>
              <w:t>nieuw</w:t>
            </w:r>
            <w:r w:rsidR="005533FA">
              <w:rPr>
                <w:rFonts w:ascii="Century Gothic" w:hAnsi="Century Gothic"/>
              </w:rPr>
              <w:t xml:space="preserve"> school</w:t>
            </w:r>
            <w:r>
              <w:rPr>
                <w:rFonts w:ascii="Century Gothic" w:hAnsi="Century Gothic"/>
              </w:rPr>
              <w:t>ge</w:t>
            </w:r>
            <w:r w:rsidRPr="00BA1FEA">
              <w:rPr>
                <w:rFonts w:ascii="Century Gothic" w:hAnsi="Century Gothic"/>
              </w:rPr>
              <w:t>bouw</w:t>
            </w:r>
            <w:r w:rsidRPr="009C22DF">
              <w:rPr>
                <w:rFonts w:ascii="Century Gothic" w:hAnsi="Century Gothic"/>
                <w:b w:val="0"/>
                <w:bCs w:val="0"/>
              </w:rPr>
              <w:t xml:space="preserve"> </w:t>
            </w:r>
          </w:p>
        </w:tc>
        <w:tc>
          <w:tcPr>
            <w:tcW w:w="5865" w:type="dxa"/>
            <w:vAlign w:val="center"/>
          </w:tcPr>
          <w:p w14:paraId="18803BAF"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0A7E742E"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950F6E" w:rsidRPr="0005526A" w14:paraId="4E66EF4D"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0449CE1" w14:textId="77777777" w:rsidR="00950F6E" w:rsidRDefault="00950F6E" w:rsidP="0070333D">
            <w:pPr>
              <w:spacing w:line="360" w:lineRule="auto"/>
              <w:rPr>
                <w:rFonts w:ascii="Century Gothic" w:hAnsi="Century Gothic"/>
              </w:rPr>
            </w:pPr>
            <w:r>
              <w:rPr>
                <w:rFonts w:ascii="Century Gothic" w:hAnsi="Century Gothic"/>
              </w:rPr>
              <w:t xml:space="preserve">Betreft </w:t>
            </w:r>
            <w:r>
              <w:rPr>
                <w:iCs/>
              </w:rPr>
              <w:t>elektrotechnische</w:t>
            </w:r>
            <w:r>
              <w:rPr>
                <w:rFonts w:ascii="Century Gothic" w:hAnsi="Century Gothic"/>
              </w:rPr>
              <w:t xml:space="preserve"> werkzaamheden</w:t>
            </w:r>
          </w:p>
        </w:tc>
        <w:tc>
          <w:tcPr>
            <w:tcW w:w="5865" w:type="dxa"/>
            <w:vAlign w:val="center"/>
          </w:tcPr>
          <w:p w14:paraId="63431125"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EF59522"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950F6E" w:rsidRPr="0005526A" w14:paraId="4AE0B707"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DF72E6B" w14:textId="426F1897" w:rsidR="00950F6E" w:rsidRDefault="00950F6E" w:rsidP="0070333D">
            <w:pPr>
              <w:spacing w:line="360" w:lineRule="auto"/>
              <w:rPr>
                <w:rFonts w:ascii="Century Gothic" w:hAnsi="Century Gothic"/>
              </w:rPr>
            </w:pPr>
            <w:r w:rsidRPr="00CB058B">
              <w:rPr>
                <w:rFonts w:ascii="Century Gothic" w:hAnsi="Century Gothic"/>
                <w:b w:val="0"/>
                <w:bCs w:val="0"/>
              </w:rPr>
              <w:t xml:space="preserve">Omvang </w:t>
            </w:r>
            <w:r w:rsidRPr="00CB058B">
              <w:rPr>
                <w:rFonts w:ascii="Century Gothic" w:hAnsi="Century Gothic"/>
                <w:b w:val="0"/>
                <w:bCs w:val="0"/>
                <w:u w:val="single"/>
              </w:rPr>
              <w:t>&gt;</w:t>
            </w:r>
            <w:r w:rsidRPr="00CB058B">
              <w:rPr>
                <w:rFonts w:ascii="Century Gothic" w:hAnsi="Century Gothic"/>
              </w:rPr>
              <w:t xml:space="preserve"> </w:t>
            </w:r>
            <w:r w:rsidR="00CB058B" w:rsidRPr="00CB058B">
              <w:rPr>
                <w:rFonts w:ascii="Century Gothic" w:hAnsi="Century Gothic"/>
              </w:rPr>
              <w:t>1</w:t>
            </w:r>
            <w:r w:rsidRPr="00CB058B">
              <w:rPr>
                <w:rFonts w:ascii="Century Gothic" w:hAnsi="Century Gothic"/>
              </w:rPr>
              <w:t>.</w:t>
            </w:r>
            <w:r w:rsidR="00CB058B" w:rsidRPr="00CB058B">
              <w:rPr>
                <w:rFonts w:ascii="Century Gothic" w:hAnsi="Century Gothic"/>
              </w:rPr>
              <w:t>300</w:t>
            </w:r>
            <w:r w:rsidRPr="00CB058B">
              <w:rPr>
                <w:rFonts w:ascii="Century Gothic" w:hAnsi="Century Gothic"/>
              </w:rPr>
              <w:t xml:space="preserve"> m² BVO</w:t>
            </w:r>
          </w:p>
        </w:tc>
        <w:tc>
          <w:tcPr>
            <w:tcW w:w="5865" w:type="dxa"/>
            <w:vAlign w:val="center"/>
          </w:tcPr>
          <w:p w14:paraId="6EBCA9B7"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56C7D26E"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950F6E" w:rsidRPr="0005526A" w14:paraId="19C8A177"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9DA650E" w14:textId="77777777" w:rsidR="00950F6E" w:rsidRDefault="00950F6E" w:rsidP="0070333D">
            <w:pPr>
              <w:spacing w:line="360" w:lineRule="auto"/>
              <w:rPr>
                <w:rFonts w:ascii="Century Gothic" w:hAnsi="Century Gothic"/>
              </w:rPr>
            </w:pPr>
            <w:r>
              <w:rPr>
                <w:rFonts w:ascii="Century Gothic" w:hAnsi="Century Gothic"/>
                <w:b w:val="0"/>
                <w:bCs w:val="0"/>
              </w:rPr>
              <w:t xml:space="preserve">Exacte omvang </w:t>
            </w:r>
          </w:p>
        </w:tc>
        <w:tc>
          <w:tcPr>
            <w:tcW w:w="5865" w:type="dxa"/>
            <w:vAlign w:val="center"/>
          </w:tcPr>
          <w:p w14:paraId="3A6397F0"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r>
              <w:rPr>
                <w:rFonts w:ascii="Century Gothic" w:hAnsi="Century Gothic"/>
              </w:rPr>
              <w:t>m² BVO</w:t>
            </w:r>
          </w:p>
        </w:tc>
      </w:tr>
      <w:tr w:rsidR="00950F6E" w:rsidRPr="0005526A" w14:paraId="7028F275"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0E70C73" w14:textId="77777777" w:rsidR="00950F6E" w:rsidRPr="009C22DF" w:rsidRDefault="00950F6E" w:rsidP="0070333D">
            <w:pPr>
              <w:spacing w:line="360" w:lineRule="auto"/>
              <w:rPr>
                <w:rFonts w:ascii="Century Gothic" w:hAnsi="Century Gothic"/>
              </w:rPr>
            </w:pPr>
            <w:r>
              <w:rPr>
                <w:rFonts w:ascii="Century Gothic" w:hAnsi="Century Gothic"/>
              </w:rPr>
              <w:t>Klasse 4, 5 of 6</w:t>
            </w:r>
          </w:p>
        </w:tc>
        <w:tc>
          <w:tcPr>
            <w:tcW w:w="5865" w:type="dxa"/>
            <w:vAlign w:val="center"/>
          </w:tcPr>
          <w:p w14:paraId="7AD576C8"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6A3AE325"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950F6E" w:rsidRPr="0005526A" w14:paraId="15D9D65B"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DEA618C"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Beschrijving Project</w:t>
            </w:r>
          </w:p>
        </w:tc>
        <w:tc>
          <w:tcPr>
            <w:tcW w:w="5865" w:type="dxa"/>
            <w:vAlign w:val="center"/>
          </w:tcPr>
          <w:p w14:paraId="53AD1931" w14:textId="77777777" w:rsidR="00950F6E" w:rsidRPr="00FF23EB" w:rsidRDefault="00950F6E" w:rsidP="0070333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Segoe UI"/>
                <w:color w:val="000000"/>
                <w:szCs w:val="18"/>
              </w:rPr>
            </w:pPr>
            <w:r w:rsidRPr="00FF23EB">
              <w:rPr>
                <w:rFonts w:cs="Segoe UI"/>
                <w:color w:val="000000"/>
                <w:szCs w:val="18"/>
              </w:rPr>
              <w:t>&lt;toelichting op het project en de door Gegadigde uitgevoerde werkzaamheden: aard, omvang, locatie etc.&gt;</w:t>
            </w:r>
          </w:p>
          <w:p w14:paraId="32AC44D8"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FF23EB">
              <w:rPr>
                <w:rFonts w:cs="Segoe UI"/>
                <w:color w:val="000000"/>
                <w:szCs w:val="18"/>
              </w:rPr>
              <w:t>&lt;in de vorm van een bondige tekstuele toelichting voorzien van</w:t>
            </w:r>
          </w:p>
        </w:tc>
      </w:tr>
    </w:tbl>
    <w:p w14:paraId="61012A43" w14:textId="77777777" w:rsidR="00950F6E" w:rsidRDefault="00950F6E" w:rsidP="00950F6E"/>
    <w:p w14:paraId="04BF37F1" w14:textId="77777777" w:rsidR="00950F6E" w:rsidRDefault="00950F6E" w:rsidP="00950F6E"/>
    <w:p w14:paraId="36D1C5BC" w14:textId="77777777" w:rsidR="00950F6E" w:rsidRDefault="00950F6E" w:rsidP="00950F6E"/>
    <w:p w14:paraId="289B8514" w14:textId="77777777" w:rsidR="00950F6E" w:rsidRDefault="00950F6E" w:rsidP="00950F6E"/>
    <w:p w14:paraId="714D2A8D" w14:textId="77777777" w:rsidR="00950F6E" w:rsidRDefault="00950F6E" w:rsidP="00950F6E"/>
    <w:p w14:paraId="38665EB5" w14:textId="77777777" w:rsidR="00950F6E" w:rsidRDefault="00950F6E" w:rsidP="00950F6E"/>
    <w:p w14:paraId="4A4C066B" w14:textId="77777777" w:rsidR="00950F6E" w:rsidRDefault="00950F6E" w:rsidP="00950F6E"/>
    <w:p w14:paraId="619F0758" w14:textId="77777777" w:rsidR="00950F6E" w:rsidRDefault="00950F6E" w:rsidP="00950F6E"/>
    <w:p w14:paraId="2CE997F5" w14:textId="77777777" w:rsidR="00950F6E" w:rsidRDefault="00950F6E" w:rsidP="00950F6E"/>
    <w:p w14:paraId="18775571" w14:textId="77777777" w:rsidR="00950F6E" w:rsidRDefault="00950F6E" w:rsidP="00950F6E"/>
    <w:tbl>
      <w:tblPr>
        <w:tblStyle w:val="Rastertabel4-Accent1"/>
        <w:tblW w:w="9634" w:type="dxa"/>
        <w:tblLook w:val="04A0" w:firstRow="1" w:lastRow="0" w:firstColumn="1" w:lastColumn="0" w:noHBand="0" w:noVBand="1"/>
      </w:tblPr>
      <w:tblGrid>
        <w:gridCol w:w="3769"/>
        <w:gridCol w:w="5865"/>
      </w:tblGrid>
      <w:tr w:rsidR="00950F6E" w:rsidRPr="00131686" w14:paraId="18210429" w14:textId="77777777" w:rsidTr="0070333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51595CF" w14:textId="526BD913" w:rsidR="00950F6E" w:rsidRPr="00131686" w:rsidRDefault="00950F6E" w:rsidP="0070333D">
            <w:pPr>
              <w:spacing w:line="360" w:lineRule="auto"/>
              <w:rPr>
                <w:rFonts w:ascii="Century Gothic" w:hAnsi="Century Gothic"/>
                <w:b w:val="0"/>
                <w:bCs w:val="0"/>
                <w:color w:val="FFFFFF"/>
                <w:sz w:val="20"/>
                <w:szCs w:val="24"/>
              </w:rPr>
            </w:pPr>
            <w:r>
              <w:rPr>
                <w:rFonts w:ascii="Century Gothic" w:hAnsi="Century Gothic"/>
                <w:b w:val="0"/>
                <w:bCs w:val="0"/>
                <w:color w:val="FFFFFF"/>
                <w:sz w:val="20"/>
                <w:szCs w:val="24"/>
              </w:rPr>
              <w:lastRenderedPageBreak/>
              <w:t>Kernc</w:t>
            </w:r>
            <w:r w:rsidRPr="00131686">
              <w:rPr>
                <w:rFonts w:ascii="Century Gothic" w:hAnsi="Century Gothic"/>
                <w:b w:val="0"/>
                <w:bCs w:val="0"/>
                <w:color w:val="FFFFFF"/>
                <w:sz w:val="20"/>
                <w:szCs w:val="24"/>
              </w:rPr>
              <w:t xml:space="preserve">ompetentie </w:t>
            </w:r>
            <w:r w:rsidR="00CB058B">
              <w:rPr>
                <w:rFonts w:ascii="Century Gothic" w:hAnsi="Century Gothic"/>
                <w:b w:val="0"/>
                <w:bCs w:val="0"/>
                <w:color w:val="FFFFFF"/>
                <w:sz w:val="20"/>
                <w:szCs w:val="24"/>
              </w:rPr>
              <w:t>5</w:t>
            </w:r>
            <w:r>
              <w:rPr>
                <w:rFonts w:ascii="Century Gothic" w:hAnsi="Century Gothic"/>
                <w:b w:val="0"/>
                <w:bCs w:val="0"/>
                <w:color w:val="FFFFFF"/>
                <w:sz w:val="20"/>
                <w:szCs w:val="24"/>
              </w:rPr>
              <w:t xml:space="preserve"> – Gebouwaard Werktuigbouwkundige werkzaamheden</w:t>
            </w:r>
          </w:p>
        </w:tc>
      </w:tr>
      <w:tr w:rsidR="00950F6E" w:rsidRPr="009C22DF" w14:paraId="4C7D46F2"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5A96A31"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Naam Project:</w:t>
            </w:r>
          </w:p>
        </w:tc>
        <w:tc>
          <w:tcPr>
            <w:tcW w:w="5865" w:type="dxa"/>
            <w:vAlign w:val="center"/>
          </w:tcPr>
          <w:p w14:paraId="0F5BB6B7"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9C22DF" w14:paraId="45BB71CB"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D17A227"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Plaats:</w:t>
            </w:r>
          </w:p>
        </w:tc>
        <w:tc>
          <w:tcPr>
            <w:tcW w:w="5865" w:type="dxa"/>
            <w:vAlign w:val="center"/>
          </w:tcPr>
          <w:p w14:paraId="0EB4B61F"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9C22DF" w14:paraId="07B487EA"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094ADE"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865" w:type="dxa"/>
            <w:vAlign w:val="center"/>
          </w:tcPr>
          <w:p w14:paraId="568A037C"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9C22DF" w14:paraId="356AA8FC"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3CEC3A5"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865" w:type="dxa"/>
            <w:vAlign w:val="center"/>
          </w:tcPr>
          <w:p w14:paraId="1E346E28"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5C72A682"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9C22DF" w14:paraId="3241BCBB"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7E1AAA1"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865" w:type="dxa"/>
            <w:vAlign w:val="center"/>
          </w:tcPr>
          <w:p w14:paraId="075BCF96"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683772F3"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950F6E" w:rsidRPr="009C22DF" w14:paraId="3C512589"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EF20D5B"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865" w:type="dxa"/>
            <w:vAlign w:val="center"/>
          </w:tcPr>
          <w:p w14:paraId="46F7111C"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0F5829BB" w14:textId="77777777" w:rsidR="00950F6E" w:rsidRPr="002D3448"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p w14:paraId="44459425"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950F6E" w:rsidRPr="009C22DF" w14:paraId="2D739FDF"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019C74C"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Exacte opleverdatum</w:t>
            </w:r>
          </w:p>
        </w:tc>
        <w:tc>
          <w:tcPr>
            <w:tcW w:w="5865" w:type="dxa"/>
            <w:vAlign w:val="center"/>
          </w:tcPr>
          <w:p w14:paraId="47FF6FDF"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9C22DF" w14:paraId="5B460228"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7C8EA07" w14:textId="6911DC3A" w:rsidR="00950F6E" w:rsidRPr="009C22DF" w:rsidRDefault="00950F6E" w:rsidP="0070333D">
            <w:pPr>
              <w:spacing w:line="360" w:lineRule="auto"/>
              <w:rPr>
                <w:rFonts w:ascii="Century Gothic" w:hAnsi="Century Gothic"/>
                <w:b w:val="0"/>
                <w:bCs w:val="0"/>
              </w:rPr>
            </w:pPr>
            <w:r w:rsidRPr="00BA1FEA">
              <w:rPr>
                <w:rFonts w:ascii="Century Gothic" w:hAnsi="Century Gothic"/>
              </w:rPr>
              <w:t xml:space="preserve">Betreft </w:t>
            </w:r>
            <w:r>
              <w:rPr>
                <w:rFonts w:ascii="Century Gothic" w:hAnsi="Century Gothic"/>
              </w:rPr>
              <w:t xml:space="preserve">nieuw </w:t>
            </w:r>
            <w:r w:rsidR="005533FA">
              <w:rPr>
                <w:rFonts w:ascii="Century Gothic" w:hAnsi="Century Gothic"/>
              </w:rPr>
              <w:t>school</w:t>
            </w:r>
            <w:r>
              <w:rPr>
                <w:rFonts w:ascii="Century Gothic" w:hAnsi="Century Gothic"/>
              </w:rPr>
              <w:t>ge</w:t>
            </w:r>
            <w:r w:rsidRPr="00BA1FEA">
              <w:rPr>
                <w:rFonts w:ascii="Century Gothic" w:hAnsi="Century Gothic"/>
              </w:rPr>
              <w:t>bouw</w:t>
            </w:r>
            <w:r w:rsidRPr="009C22DF">
              <w:rPr>
                <w:rFonts w:ascii="Century Gothic" w:hAnsi="Century Gothic"/>
                <w:b w:val="0"/>
                <w:bCs w:val="0"/>
              </w:rPr>
              <w:t xml:space="preserve"> </w:t>
            </w:r>
          </w:p>
        </w:tc>
        <w:tc>
          <w:tcPr>
            <w:tcW w:w="5865" w:type="dxa"/>
            <w:vAlign w:val="center"/>
          </w:tcPr>
          <w:p w14:paraId="01C6FB58"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9A5088E"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950F6E" w:rsidRPr="009C22DF" w14:paraId="5FFF6F24"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7CDAFD2" w14:textId="77777777" w:rsidR="00950F6E" w:rsidRDefault="00950F6E" w:rsidP="0070333D">
            <w:pPr>
              <w:spacing w:line="360" w:lineRule="auto"/>
              <w:rPr>
                <w:rFonts w:ascii="Century Gothic" w:hAnsi="Century Gothic"/>
              </w:rPr>
            </w:pPr>
            <w:r>
              <w:rPr>
                <w:rFonts w:ascii="Century Gothic" w:hAnsi="Century Gothic"/>
              </w:rPr>
              <w:t>Betreft werktuigbouwkundige werkzaamheden</w:t>
            </w:r>
          </w:p>
        </w:tc>
        <w:tc>
          <w:tcPr>
            <w:tcW w:w="5865" w:type="dxa"/>
            <w:vAlign w:val="center"/>
          </w:tcPr>
          <w:p w14:paraId="18DEC55C"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35462B7F"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950F6E" w:rsidRPr="009C22DF" w14:paraId="2F88F721"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557A745" w14:textId="5A80713B" w:rsidR="00950F6E" w:rsidRDefault="00950F6E" w:rsidP="0070333D">
            <w:pPr>
              <w:spacing w:line="360" w:lineRule="auto"/>
              <w:rPr>
                <w:rFonts w:ascii="Century Gothic" w:hAnsi="Century Gothic"/>
              </w:rPr>
            </w:pPr>
            <w:r w:rsidRPr="00CB058B">
              <w:rPr>
                <w:rFonts w:ascii="Century Gothic" w:hAnsi="Century Gothic"/>
                <w:b w:val="0"/>
                <w:bCs w:val="0"/>
              </w:rPr>
              <w:t xml:space="preserve">Omvang </w:t>
            </w:r>
            <w:r w:rsidRPr="00CB058B">
              <w:rPr>
                <w:rFonts w:ascii="Century Gothic" w:hAnsi="Century Gothic"/>
                <w:b w:val="0"/>
                <w:bCs w:val="0"/>
                <w:u w:val="single"/>
              </w:rPr>
              <w:t>&gt;</w:t>
            </w:r>
            <w:r w:rsidRPr="00CB058B">
              <w:rPr>
                <w:rFonts w:ascii="Century Gothic" w:hAnsi="Century Gothic"/>
              </w:rPr>
              <w:t xml:space="preserve"> </w:t>
            </w:r>
            <w:r w:rsidR="00CB058B" w:rsidRPr="00CB058B">
              <w:rPr>
                <w:rFonts w:ascii="Century Gothic" w:hAnsi="Century Gothic"/>
              </w:rPr>
              <w:t>1</w:t>
            </w:r>
            <w:r w:rsidRPr="00CB058B">
              <w:rPr>
                <w:rFonts w:ascii="Century Gothic" w:hAnsi="Century Gothic"/>
              </w:rPr>
              <w:t>.</w:t>
            </w:r>
            <w:r w:rsidR="00CB058B" w:rsidRPr="00CB058B">
              <w:rPr>
                <w:rFonts w:ascii="Century Gothic" w:hAnsi="Century Gothic"/>
              </w:rPr>
              <w:t>30</w:t>
            </w:r>
            <w:r w:rsidRPr="00CB058B">
              <w:rPr>
                <w:rFonts w:ascii="Century Gothic" w:hAnsi="Century Gothic"/>
              </w:rPr>
              <w:t>0 m² BVO</w:t>
            </w:r>
          </w:p>
        </w:tc>
        <w:tc>
          <w:tcPr>
            <w:tcW w:w="5865" w:type="dxa"/>
            <w:vAlign w:val="center"/>
          </w:tcPr>
          <w:p w14:paraId="6EB8F12F"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8098039"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950F6E" w:rsidRPr="009C22DF" w14:paraId="57B8C49F"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47D8076" w14:textId="77777777" w:rsidR="00950F6E" w:rsidRDefault="00950F6E" w:rsidP="0070333D">
            <w:pPr>
              <w:spacing w:line="360" w:lineRule="auto"/>
              <w:rPr>
                <w:rFonts w:ascii="Century Gothic" w:hAnsi="Century Gothic"/>
              </w:rPr>
            </w:pPr>
            <w:r>
              <w:rPr>
                <w:rFonts w:ascii="Century Gothic" w:hAnsi="Century Gothic"/>
                <w:b w:val="0"/>
                <w:bCs w:val="0"/>
              </w:rPr>
              <w:t xml:space="preserve">Exacte omvang </w:t>
            </w:r>
          </w:p>
        </w:tc>
        <w:tc>
          <w:tcPr>
            <w:tcW w:w="5865" w:type="dxa"/>
            <w:vAlign w:val="center"/>
          </w:tcPr>
          <w:p w14:paraId="4DB5EFAE"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r>
              <w:rPr>
                <w:rFonts w:ascii="Century Gothic" w:hAnsi="Century Gothic"/>
              </w:rPr>
              <w:t>m² BVO</w:t>
            </w:r>
          </w:p>
        </w:tc>
      </w:tr>
      <w:tr w:rsidR="00950F6E" w:rsidRPr="009C22DF" w14:paraId="67E1A5E5"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65BDC81" w14:textId="77777777" w:rsidR="00950F6E" w:rsidRPr="009C22DF" w:rsidRDefault="00950F6E" w:rsidP="0070333D">
            <w:pPr>
              <w:spacing w:line="360" w:lineRule="auto"/>
              <w:rPr>
                <w:rFonts w:ascii="Century Gothic" w:hAnsi="Century Gothic"/>
              </w:rPr>
            </w:pPr>
            <w:r>
              <w:rPr>
                <w:rFonts w:ascii="Century Gothic" w:hAnsi="Century Gothic"/>
              </w:rPr>
              <w:t>Klasse 4, 5 of 6</w:t>
            </w:r>
          </w:p>
        </w:tc>
        <w:tc>
          <w:tcPr>
            <w:tcW w:w="5865" w:type="dxa"/>
            <w:vAlign w:val="center"/>
          </w:tcPr>
          <w:p w14:paraId="6D272B69"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12B9403A"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950F6E" w:rsidRPr="009C22DF" w14:paraId="278F1DA3"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6A61E34"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Beschrijving Project</w:t>
            </w:r>
          </w:p>
        </w:tc>
        <w:tc>
          <w:tcPr>
            <w:tcW w:w="5865" w:type="dxa"/>
            <w:vAlign w:val="center"/>
          </w:tcPr>
          <w:p w14:paraId="3DE18CD4" w14:textId="77777777" w:rsidR="00950F6E" w:rsidRPr="00FF23EB" w:rsidRDefault="00950F6E" w:rsidP="0070333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Segoe UI"/>
                <w:color w:val="000000"/>
                <w:szCs w:val="18"/>
              </w:rPr>
            </w:pPr>
            <w:r w:rsidRPr="00FF23EB">
              <w:rPr>
                <w:rFonts w:cs="Segoe UI"/>
                <w:color w:val="000000"/>
                <w:szCs w:val="18"/>
              </w:rPr>
              <w:t>&lt;toelichting op het project en de door Gegadigde uitgevoerde werkzaamheden: aard, omvang, locatie etc.&gt;</w:t>
            </w:r>
          </w:p>
          <w:p w14:paraId="10E475FD"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FF23EB">
              <w:rPr>
                <w:rFonts w:cs="Segoe UI"/>
                <w:color w:val="000000"/>
                <w:szCs w:val="18"/>
              </w:rPr>
              <w:t>&lt;in de vorm van een bondige tekstuele toelichting voorzien van</w:t>
            </w:r>
          </w:p>
        </w:tc>
      </w:tr>
    </w:tbl>
    <w:p w14:paraId="3870CEEE" w14:textId="77777777" w:rsidR="00950F6E" w:rsidRDefault="00950F6E" w:rsidP="00950F6E"/>
    <w:p w14:paraId="5ABF5CB2" w14:textId="77777777" w:rsidR="00950F6E" w:rsidRDefault="00950F6E" w:rsidP="00950F6E"/>
    <w:p w14:paraId="7A540981" w14:textId="77777777" w:rsidR="00950F6E" w:rsidRDefault="00950F6E" w:rsidP="00950F6E"/>
    <w:p w14:paraId="04FD88D6" w14:textId="77777777" w:rsidR="00950F6E" w:rsidRDefault="00950F6E" w:rsidP="00950F6E"/>
    <w:p w14:paraId="0D772DAC" w14:textId="77777777" w:rsidR="00950F6E" w:rsidRDefault="00950F6E" w:rsidP="00950F6E"/>
    <w:p w14:paraId="301FCE3E" w14:textId="77777777" w:rsidR="00950F6E" w:rsidRDefault="00950F6E" w:rsidP="00950F6E"/>
    <w:p w14:paraId="4F37E130" w14:textId="77777777" w:rsidR="00950F6E" w:rsidRDefault="00950F6E" w:rsidP="00950F6E"/>
    <w:p w14:paraId="2DC6BEE9" w14:textId="77777777" w:rsidR="00950F6E" w:rsidRDefault="00950F6E" w:rsidP="00950F6E"/>
    <w:p w14:paraId="3C96CDA2" w14:textId="77777777" w:rsidR="00950F6E" w:rsidRDefault="00950F6E" w:rsidP="00950F6E"/>
    <w:p w14:paraId="005B834B" w14:textId="77777777" w:rsidR="00950F6E" w:rsidRDefault="00950F6E" w:rsidP="00950F6E"/>
    <w:p w14:paraId="51C873A4" w14:textId="77777777" w:rsidR="00950F6E" w:rsidRDefault="00950F6E" w:rsidP="00950F6E"/>
    <w:p w14:paraId="1209388B" w14:textId="77777777" w:rsidR="00950F6E" w:rsidRDefault="00950F6E" w:rsidP="00950F6E"/>
    <w:tbl>
      <w:tblPr>
        <w:tblStyle w:val="Rastertabel4-Accent1"/>
        <w:tblW w:w="9634" w:type="dxa"/>
        <w:tblLook w:val="04A0" w:firstRow="1" w:lastRow="0" w:firstColumn="1" w:lastColumn="0" w:noHBand="0" w:noVBand="1"/>
      </w:tblPr>
      <w:tblGrid>
        <w:gridCol w:w="3769"/>
        <w:gridCol w:w="5865"/>
      </w:tblGrid>
      <w:tr w:rsidR="00950F6E" w:rsidRPr="00131686" w14:paraId="30DF5B0B" w14:textId="77777777" w:rsidTr="0070333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06CAE5D2" w14:textId="33CA1BA1" w:rsidR="00950F6E" w:rsidRPr="00131686" w:rsidRDefault="00950F6E" w:rsidP="0070333D">
            <w:pPr>
              <w:spacing w:line="360" w:lineRule="auto"/>
              <w:rPr>
                <w:rFonts w:ascii="Century Gothic" w:hAnsi="Century Gothic"/>
                <w:b w:val="0"/>
                <w:bCs w:val="0"/>
                <w:color w:val="FFFFFF"/>
                <w:sz w:val="20"/>
                <w:szCs w:val="24"/>
              </w:rPr>
            </w:pPr>
            <w:r w:rsidRPr="00131686">
              <w:rPr>
                <w:rFonts w:ascii="Century Gothic" w:hAnsi="Century Gothic"/>
                <w:b w:val="0"/>
                <w:bCs w:val="0"/>
                <w:color w:val="FFFFFF"/>
                <w:sz w:val="20"/>
                <w:szCs w:val="24"/>
              </w:rPr>
              <w:lastRenderedPageBreak/>
              <w:t xml:space="preserve">Kerncompetentie </w:t>
            </w:r>
            <w:r w:rsidR="00CB058B">
              <w:rPr>
                <w:rFonts w:ascii="Century Gothic" w:hAnsi="Century Gothic"/>
                <w:b w:val="0"/>
                <w:bCs w:val="0"/>
                <w:color w:val="FFFFFF"/>
                <w:sz w:val="20"/>
                <w:szCs w:val="24"/>
              </w:rPr>
              <w:t>6</w:t>
            </w:r>
            <w:r>
              <w:rPr>
                <w:rFonts w:ascii="Century Gothic" w:hAnsi="Century Gothic"/>
                <w:b w:val="0"/>
                <w:bCs w:val="0"/>
                <w:color w:val="FFFFFF"/>
                <w:sz w:val="20"/>
                <w:szCs w:val="24"/>
              </w:rPr>
              <w:t xml:space="preserve"> - BIM</w:t>
            </w:r>
          </w:p>
        </w:tc>
      </w:tr>
      <w:tr w:rsidR="00950F6E" w:rsidRPr="009C22DF" w14:paraId="24B3F6C4"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3B47FDA"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Naam Project:</w:t>
            </w:r>
          </w:p>
        </w:tc>
        <w:tc>
          <w:tcPr>
            <w:tcW w:w="5865" w:type="dxa"/>
            <w:vAlign w:val="center"/>
          </w:tcPr>
          <w:p w14:paraId="3E999348"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9C22DF" w14:paraId="3FF913D6"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70E8D3A"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Plaats:</w:t>
            </w:r>
          </w:p>
        </w:tc>
        <w:tc>
          <w:tcPr>
            <w:tcW w:w="5865" w:type="dxa"/>
            <w:vAlign w:val="center"/>
          </w:tcPr>
          <w:p w14:paraId="744CC39B"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9C22DF" w14:paraId="017C753B"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17ABC67"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865" w:type="dxa"/>
            <w:vAlign w:val="center"/>
          </w:tcPr>
          <w:p w14:paraId="6C9A9614"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9C22DF" w14:paraId="445B078A"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EAA0492"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865" w:type="dxa"/>
            <w:vAlign w:val="center"/>
          </w:tcPr>
          <w:p w14:paraId="7B7E07FD"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2D056E09"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9C22DF" w14:paraId="54551D1E"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33D22C7"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865" w:type="dxa"/>
            <w:vAlign w:val="center"/>
          </w:tcPr>
          <w:p w14:paraId="0B6C30D8"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509A8E62"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950F6E" w:rsidRPr="009C22DF" w14:paraId="3EACF285"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04AE7BB"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865" w:type="dxa"/>
            <w:vAlign w:val="center"/>
          </w:tcPr>
          <w:p w14:paraId="34A8D6FD"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4C4C6A85"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lang w:val="x-none"/>
              </w:rPr>
              <w:t xml:space="preserve"> (uitsluiting)</w:t>
            </w:r>
          </w:p>
          <w:p w14:paraId="2A9F5C84"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950F6E" w:rsidRPr="009C22DF" w14:paraId="74240EC1"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BE0A57F"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Exacte opleverdatum</w:t>
            </w:r>
          </w:p>
        </w:tc>
        <w:tc>
          <w:tcPr>
            <w:tcW w:w="5865" w:type="dxa"/>
            <w:vAlign w:val="center"/>
          </w:tcPr>
          <w:p w14:paraId="4439B00F"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950F6E" w:rsidRPr="009C22DF" w14:paraId="01E07E18"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57041E" w14:textId="3E194F58" w:rsidR="00950F6E" w:rsidRPr="00EE61E9" w:rsidRDefault="00950F6E" w:rsidP="0070333D">
            <w:pPr>
              <w:spacing w:line="360" w:lineRule="auto"/>
              <w:rPr>
                <w:rFonts w:ascii="Century Gothic" w:hAnsi="Century Gothic"/>
                <w:b w:val="0"/>
                <w:bCs w:val="0"/>
              </w:rPr>
            </w:pPr>
            <w:r>
              <w:rPr>
                <w:rFonts w:ascii="Century Gothic" w:hAnsi="Century Gothic"/>
                <w:b w:val="0"/>
                <w:bCs w:val="0"/>
              </w:rPr>
              <w:t xml:space="preserve">Ervaring met BIM </w:t>
            </w:r>
            <w:r w:rsidRPr="006D7A42">
              <w:rPr>
                <w:rFonts w:ascii="Century Gothic" w:hAnsi="Century Gothic"/>
                <w:u w:val="single"/>
              </w:rPr>
              <w:t>&gt;</w:t>
            </w:r>
            <w:r w:rsidRPr="006D7A42">
              <w:rPr>
                <w:rFonts w:ascii="Century Gothic" w:hAnsi="Century Gothic"/>
              </w:rPr>
              <w:t xml:space="preserve"> LOD 300</w:t>
            </w:r>
            <w:r>
              <w:rPr>
                <w:rFonts w:ascii="Century Gothic" w:hAnsi="Century Gothic"/>
                <w:b w:val="0"/>
                <w:bCs w:val="0"/>
              </w:rPr>
              <w:t xml:space="preserve"> van een </w:t>
            </w:r>
            <w:r w:rsidRPr="00CB058B">
              <w:rPr>
                <w:rFonts w:ascii="Century Gothic" w:hAnsi="Century Gothic"/>
                <w:b w:val="0"/>
                <w:bCs w:val="0"/>
              </w:rPr>
              <w:t xml:space="preserve">gebouw met een omvang </w:t>
            </w:r>
            <w:r w:rsidRPr="00CB058B">
              <w:rPr>
                <w:rFonts w:ascii="Century Gothic" w:hAnsi="Century Gothic"/>
                <w:u w:val="single"/>
              </w:rPr>
              <w:t>&gt;</w:t>
            </w:r>
            <w:r w:rsidRPr="00CB058B">
              <w:rPr>
                <w:rFonts w:ascii="Century Gothic" w:hAnsi="Century Gothic"/>
              </w:rPr>
              <w:t xml:space="preserve"> </w:t>
            </w:r>
            <w:r w:rsidR="00CB058B" w:rsidRPr="00CB058B">
              <w:rPr>
                <w:rFonts w:ascii="Century Gothic" w:hAnsi="Century Gothic"/>
              </w:rPr>
              <w:t>1</w:t>
            </w:r>
            <w:r w:rsidRPr="00CB058B">
              <w:rPr>
                <w:rFonts w:ascii="Century Gothic" w:hAnsi="Century Gothic"/>
              </w:rPr>
              <w:t>.</w:t>
            </w:r>
            <w:r w:rsidR="00CB058B" w:rsidRPr="00CB058B">
              <w:rPr>
                <w:rFonts w:ascii="Century Gothic" w:hAnsi="Century Gothic"/>
              </w:rPr>
              <w:t>300</w:t>
            </w:r>
            <w:r w:rsidRPr="00CB058B">
              <w:rPr>
                <w:rFonts w:ascii="Century Gothic" w:hAnsi="Century Gothic"/>
              </w:rPr>
              <w:t xml:space="preserve"> m²</w:t>
            </w:r>
            <w:r w:rsidRPr="00CB058B">
              <w:rPr>
                <w:rFonts w:ascii="Century Gothic" w:hAnsi="Century Gothic"/>
                <w:b w:val="0"/>
                <w:bCs w:val="0"/>
              </w:rPr>
              <w:t xml:space="preserve"> </w:t>
            </w:r>
            <w:r w:rsidRPr="00CB058B">
              <w:rPr>
                <w:rFonts w:ascii="Century Gothic" w:hAnsi="Century Gothic"/>
              </w:rPr>
              <w:t>BVO</w:t>
            </w:r>
          </w:p>
        </w:tc>
        <w:tc>
          <w:tcPr>
            <w:tcW w:w="5865" w:type="dxa"/>
            <w:vAlign w:val="center"/>
          </w:tcPr>
          <w:p w14:paraId="7345AC11"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52E6F8B8"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Nee</w:t>
            </w:r>
            <w:r>
              <w:rPr>
                <w:rFonts w:ascii="Century Gothic" w:hAnsi="Century Gothic"/>
              </w:rPr>
              <w:t xml:space="preserve"> (uitsluiting)</w:t>
            </w:r>
          </w:p>
        </w:tc>
      </w:tr>
      <w:tr w:rsidR="00950F6E" w:rsidRPr="009C22DF" w14:paraId="353A102E" w14:textId="77777777" w:rsidTr="0070333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C520AA1" w14:textId="77777777" w:rsidR="00950F6E" w:rsidRPr="009C22DF" w:rsidRDefault="00950F6E" w:rsidP="0070333D">
            <w:pPr>
              <w:spacing w:line="360" w:lineRule="auto"/>
              <w:rPr>
                <w:rFonts w:ascii="Century Gothic" w:hAnsi="Century Gothic"/>
                <w:b w:val="0"/>
                <w:bCs w:val="0"/>
              </w:rPr>
            </w:pPr>
            <w:r w:rsidRPr="00EE61E9">
              <w:rPr>
                <w:rFonts w:ascii="Century Gothic" w:hAnsi="Century Gothic"/>
                <w:b w:val="0"/>
                <w:bCs w:val="0"/>
              </w:rPr>
              <w:t>Exacte omvang</w:t>
            </w:r>
          </w:p>
        </w:tc>
        <w:tc>
          <w:tcPr>
            <w:tcW w:w="5865" w:type="dxa"/>
            <w:vAlign w:val="center"/>
          </w:tcPr>
          <w:p w14:paraId="126E86E7" w14:textId="77777777" w:rsidR="00950F6E" w:rsidRPr="009C22DF" w:rsidRDefault="00950F6E" w:rsidP="0070333D">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r>
              <w:rPr>
                <w:rFonts w:ascii="Century Gothic" w:hAnsi="Century Gothic"/>
              </w:rPr>
              <w:t xml:space="preserve"> m² BVO</w:t>
            </w:r>
          </w:p>
        </w:tc>
      </w:tr>
      <w:tr w:rsidR="00950F6E" w:rsidRPr="009C22DF" w14:paraId="4EDB4DFE" w14:textId="77777777" w:rsidTr="0070333D">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F8B7A66" w14:textId="77777777" w:rsidR="00950F6E" w:rsidRPr="009C22DF" w:rsidRDefault="00950F6E" w:rsidP="0070333D">
            <w:pPr>
              <w:spacing w:line="360" w:lineRule="auto"/>
              <w:rPr>
                <w:rFonts w:ascii="Century Gothic" w:hAnsi="Century Gothic"/>
                <w:b w:val="0"/>
                <w:bCs w:val="0"/>
              </w:rPr>
            </w:pPr>
            <w:r w:rsidRPr="009C22DF">
              <w:rPr>
                <w:rFonts w:ascii="Century Gothic" w:hAnsi="Century Gothic"/>
                <w:b w:val="0"/>
                <w:bCs w:val="0"/>
              </w:rPr>
              <w:t>Beschrijving Project</w:t>
            </w:r>
          </w:p>
        </w:tc>
        <w:tc>
          <w:tcPr>
            <w:tcW w:w="5865" w:type="dxa"/>
            <w:vAlign w:val="center"/>
          </w:tcPr>
          <w:p w14:paraId="74E34BAE" w14:textId="77777777" w:rsidR="00950F6E" w:rsidRPr="009C22DF" w:rsidRDefault="00950F6E" w:rsidP="0070333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4E4BE5CF" w14:textId="77777777" w:rsidR="00950F6E" w:rsidRPr="00E02065" w:rsidRDefault="00950F6E" w:rsidP="00950F6E">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0BC1C8D" w14:textId="77777777" w:rsidR="00950F6E" w:rsidRPr="00B478DF" w:rsidRDefault="00950F6E" w:rsidP="00950F6E">
      <w:r w:rsidRPr="00B478DF">
        <w:t xml:space="preserve">Ondergetekende verklaart tevens dat: </w:t>
      </w:r>
    </w:p>
    <w:p w14:paraId="5BA02BB5" w14:textId="77777777" w:rsidR="00950F6E" w:rsidRPr="00097BE5" w:rsidRDefault="00950F6E" w:rsidP="00950F6E">
      <w:pPr>
        <w:pStyle w:val="Lijstalinea"/>
        <w:numPr>
          <w:ilvl w:val="0"/>
          <w:numId w:val="8"/>
        </w:numPr>
      </w:pPr>
      <w:r w:rsidRPr="00097BE5">
        <w:t>Gegadigde opdrachtnemer is van de bovenstaande referentieprojecten en de betreffende werkzaamheden (waar de competentie op toeziet) ook zelf uitgevoerd heeft (tenzij een beroep op derden wordt gedaan conform hetgeen gesteld in deze leidraad);</w:t>
      </w:r>
    </w:p>
    <w:p w14:paraId="2AB99A78" w14:textId="77777777" w:rsidR="00950F6E" w:rsidRPr="00097BE5" w:rsidRDefault="00950F6E" w:rsidP="00950F6E">
      <w:pPr>
        <w:pStyle w:val="Lijstalinea"/>
        <w:numPr>
          <w:ilvl w:val="0"/>
          <w:numId w:val="8"/>
        </w:numPr>
      </w:pPr>
      <w:r w:rsidRPr="00097BE5">
        <w:t>Gegadigde bij eventuele uitnodiging tot de gunningsfase danwel bij eventuele gunning of uitvoering van de werkzaamheden niet van derde zal wisselen;</w:t>
      </w:r>
    </w:p>
    <w:p w14:paraId="2D67ADA9" w14:textId="77777777" w:rsidR="00950F6E" w:rsidRPr="00097BE5" w:rsidRDefault="00950F6E" w:rsidP="00950F6E">
      <w:pPr>
        <w:pStyle w:val="Lijstalinea"/>
        <w:numPr>
          <w:ilvl w:val="0"/>
          <w:numId w:val="8"/>
        </w:numPr>
      </w:pPr>
      <w:r w:rsidRPr="00097BE5">
        <w:t>Gegadigde in de uitvoering van de Opdracht daadwerkelijk kan en zal beschikken over de betreffende bekwaamheden en inzet van deze derde(n);</w:t>
      </w:r>
    </w:p>
    <w:p w14:paraId="7D7DEB7B" w14:textId="77777777" w:rsidR="00950F6E" w:rsidRPr="00B478DF" w:rsidRDefault="00950F6E" w:rsidP="00950F6E">
      <w:pPr>
        <w:pStyle w:val="Lijstalinea"/>
        <w:numPr>
          <w:ilvl w:val="0"/>
          <w:numId w:val="8"/>
        </w:numPr>
      </w:pPr>
      <w:r w:rsidRPr="00097BE5">
        <w:t>Gegadigde op eerst strekkende verzoek van de Aanbestedende Dienst een document kan overleggen toeziend op de referentieprojecten</w:t>
      </w:r>
      <w:r w:rsidRPr="00B478DF">
        <w:t xml:space="preserve"> ondertekend door een referent gecombineerd met een tevredenheidsverklaring.</w:t>
      </w:r>
    </w:p>
    <w:p w14:paraId="62BFCBA3" w14:textId="77777777" w:rsidR="00950F6E" w:rsidRPr="00B478DF" w:rsidRDefault="00950F6E" w:rsidP="00950F6E">
      <w:r w:rsidRPr="00B478DF">
        <w:t xml:space="preserve">Aldus naar waarheid opgemaakt, </w:t>
      </w:r>
    </w:p>
    <w:p w14:paraId="72F41317" w14:textId="77777777" w:rsidR="00950F6E" w:rsidRPr="00B478DF" w:rsidRDefault="00950F6E" w:rsidP="00950F6E"/>
    <w:p w14:paraId="188D4242" w14:textId="77777777" w:rsidR="00950F6E" w:rsidRPr="00B478DF" w:rsidRDefault="00950F6E" w:rsidP="00950F6E">
      <w:r w:rsidRPr="00B478DF">
        <w:t xml:space="preserve">op </w:t>
      </w:r>
      <w:r w:rsidRPr="00B478DF">
        <w:tab/>
        <w:t xml:space="preserve">: ………………………………………… (datum) </w:t>
      </w:r>
    </w:p>
    <w:p w14:paraId="7E339CD7" w14:textId="77777777" w:rsidR="00950F6E" w:rsidRPr="00B478DF" w:rsidRDefault="00950F6E" w:rsidP="00950F6E"/>
    <w:p w14:paraId="1D14CD28" w14:textId="77777777" w:rsidR="00950F6E" w:rsidRPr="00B478DF" w:rsidRDefault="00950F6E" w:rsidP="00950F6E">
      <w:r w:rsidRPr="00B478DF">
        <w:t xml:space="preserve">te </w:t>
      </w:r>
      <w:r w:rsidRPr="00B478DF">
        <w:tab/>
        <w:t xml:space="preserve">: ………………………………………… (plaatsnaam) </w:t>
      </w:r>
    </w:p>
    <w:p w14:paraId="420F447C" w14:textId="77777777" w:rsidR="00950F6E" w:rsidRPr="00B478DF" w:rsidRDefault="00950F6E" w:rsidP="00950F6E"/>
    <w:p w14:paraId="5EC3116D" w14:textId="77777777" w:rsidR="00950F6E" w:rsidRPr="00B478DF" w:rsidRDefault="00950F6E" w:rsidP="00950F6E">
      <w:r w:rsidRPr="00B478DF">
        <w:t xml:space="preserve">door </w:t>
      </w:r>
      <w:r w:rsidRPr="00B478DF">
        <w:tab/>
        <w:t xml:space="preserve">: ………………………………………… (naam rechtsgeldig vertegenwoordiger) </w:t>
      </w:r>
    </w:p>
    <w:p w14:paraId="7C806E44" w14:textId="77777777" w:rsidR="00950F6E" w:rsidRPr="00B478DF" w:rsidRDefault="00950F6E" w:rsidP="00950F6E"/>
    <w:p w14:paraId="66132794" w14:textId="77777777" w:rsidR="00950F6E" w:rsidRPr="00B478DF" w:rsidRDefault="00950F6E" w:rsidP="00950F6E">
      <w:r w:rsidRPr="00B478DF">
        <w:t xml:space="preserve">   ………………………………………… (handtekening)</w:t>
      </w:r>
    </w:p>
    <w:sectPr w:rsidR="00950F6E" w:rsidRPr="00B478DF"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DB80A" w14:textId="77777777" w:rsidR="009E2F1E" w:rsidRDefault="009E2F1E" w:rsidP="00E15770">
      <w:pPr>
        <w:spacing w:after="0" w:line="240" w:lineRule="auto"/>
      </w:pPr>
      <w:r>
        <w:separator/>
      </w:r>
    </w:p>
  </w:endnote>
  <w:endnote w:type="continuationSeparator" w:id="0">
    <w:p w14:paraId="370D0B3C" w14:textId="77777777" w:rsidR="009E2F1E" w:rsidRDefault="009E2F1E"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FD3F3" w14:textId="77777777" w:rsidR="009E2F1E" w:rsidRDefault="009E2F1E" w:rsidP="00E15770">
      <w:pPr>
        <w:spacing w:after="0" w:line="240" w:lineRule="auto"/>
      </w:pPr>
      <w:r>
        <w:separator/>
      </w:r>
    </w:p>
  </w:footnote>
  <w:footnote w:type="continuationSeparator" w:id="0">
    <w:p w14:paraId="60477591" w14:textId="77777777" w:rsidR="009E2F1E" w:rsidRDefault="009E2F1E"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BED25F6"/>
    <w:multiLevelType w:val="multilevel"/>
    <w:tmpl w:val="D6B8FBE2"/>
    <w:numStyleLink w:val="ICSBullets"/>
  </w:abstractNum>
  <w:abstractNum w:abstractNumId="3" w15:restartNumberingAfterBreak="0">
    <w:nsid w:val="41C30B6A"/>
    <w:multiLevelType w:val="multilevel"/>
    <w:tmpl w:val="143EDEB6"/>
    <w:numStyleLink w:val="ICSNumbering"/>
  </w:abstractNum>
  <w:abstractNum w:abstractNumId="4" w15:restartNumberingAfterBreak="0">
    <w:nsid w:val="48B170E7"/>
    <w:multiLevelType w:val="multilevel"/>
    <w:tmpl w:val="D6B8FBE2"/>
    <w:numStyleLink w:val="ICSBullets"/>
  </w:abstractNum>
  <w:abstractNum w:abstractNumId="5" w15:restartNumberingAfterBreak="0">
    <w:nsid w:val="4E606F4E"/>
    <w:multiLevelType w:val="multilevel"/>
    <w:tmpl w:val="D6B8FBE2"/>
    <w:numStyleLink w:val="ICSBullets"/>
  </w:abstractNum>
  <w:abstractNum w:abstractNumId="6" w15:restartNumberingAfterBreak="0">
    <w:nsid w:val="5F477DF0"/>
    <w:multiLevelType w:val="multilevel"/>
    <w:tmpl w:val="D6B8FBE2"/>
    <w:numStyleLink w:val="ICSBullets"/>
  </w:abstractNum>
  <w:abstractNum w:abstractNumId="7" w15:restartNumberingAfterBreak="0">
    <w:nsid w:val="7D8820DB"/>
    <w:multiLevelType w:val="multilevel"/>
    <w:tmpl w:val="D6B8FBE2"/>
    <w:numStyleLink w:val="ICSBullets"/>
  </w:abstractNum>
  <w:num w:numId="1" w16cid:durableId="1140659571">
    <w:abstractNumId w:val="1"/>
  </w:num>
  <w:num w:numId="2" w16cid:durableId="1231304229">
    <w:abstractNumId w:val="7"/>
  </w:num>
  <w:num w:numId="3" w16cid:durableId="2129157697">
    <w:abstractNumId w:val="0"/>
  </w:num>
  <w:num w:numId="4" w16cid:durableId="399711219">
    <w:abstractNumId w:val="3"/>
  </w:num>
  <w:num w:numId="5" w16cid:durableId="850726779">
    <w:abstractNumId w:val="2"/>
  </w:num>
  <w:num w:numId="6" w16cid:durableId="430130700">
    <w:abstractNumId w:val="5"/>
  </w:num>
  <w:num w:numId="7" w16cid:durableId="1564635860">
    <w:abstractNumId w:val="4"/>
  </w:num>
  <w:num w:numId="8" w16cid:durableId="1469787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950F6E"/>
    <w:rsid w:val="000422A4"/>
    <w:rsid w:val="00060D28"/>
    <w:rsid w:val="00081047"/>
    <w:rsid w:val="0010232F"/>
    <w:rsid w:val="001276AD"/>
    <w:rsid w:val="0013492D"/>
    <w:rsid w:val="0014387D"/>
    <w:rsid w:val="00150F75"/>
    <w:rsid w:val="00157D2E"/>
    <w:rsid w:val="001673E1"/>
    <w:rsid w:val="0019119C"/>
    <w:rsid w:val="001C48FD"/>
    <w:rsid w:val="001F1FB1"/>
    <w:rsid w:val="002311B0"/>
    <w:rsid w:val="00275B94"/>
    <w:rsid w:val="002901C4"/>
    <w:rsid w:val="002D499D"/>
    <w:rsid w:val="002E3A7D"/>
    <w:rsid w:val="00361694"/>
    <w:rsid w:val="00365D6B"/>
    <w:rsid w:val="003950B1"/>
    <w:rsid w:val="00397D95"/>
    <w:rsid w:val="003E7F69"/>
    <w:rsid w:val="004160B1"/>
    <w:rsid w:val="00430391"/>
    <w:rsid w:val="004320A8"/>
    <w:rsid w:val="004C53C5"/>
    <w:rsid w:val="0052202B"/>
    <w:rsid w:val="005533FA"/>
    <w:rsid w:val="005677FC"/>
    <w:rsid w:val="005767E0"/>
    <w:rsid w:val="005B21C6"/>
    <w:rsid w:val="006008C3"/>
    <w:rsid w:val="00653771"/>
    <w:rsid w:val="0066209A"/>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448E4"/>
    <w:rsid w:val="00950F6E"/>
    <w:rsid w:val="0099664E"/>
    <w:rsid w:val="009E2F1E"/>
    <w:rsid w:val="00A32093"/>
    <w:rsid w:val="00AD4C7D"/>
    <w:rsid w:val="00B10058"/>
    <w:rsid w:val="00B34D22"/>
    <w:rsid w:val="00B36E16"/>
    <w:rsid w:val="00B63EE4"/>
    <w:rsid w:val="00BF3753"/>
    <w:rsid w:val="00C116D2"/>
    <w:rsid w:val="00C2592D"/>
    <w:rsid w:val="00C422B7"/>
    <w:rsid w:val="00C6797B"/>
    <w:rsid w:val="00C801BF"/>
    <w:rsid w:val="00CB058B"/>
    <w:rsid w:val="00CC1A20"/>
    <w:rsid w:val="00CE5845"/>
    <w:rsid w:val="00CF606D"/>
    <w:rsid w:val="00D32A36"/>
    <w:rsid w:val="00D51A6C"/>
    <w:rsid w:val="00D90E5B"/>
    <w:rsid w:val="00DA00D9"/>
    <w:rsid w:val="00DD14EF"/>
    <w:rsid w:val="00E0466B"/>
    <w:rsid w:val="00E06DD2"/>
    <w:rsid w:val="00E14CAD"/>
    <w:rsid w:val="00E15770"/>
    <w:rsid w:val="00E33B56"/>
    <w:rsid w:val="00E94861"/>
    <w:rsid w:val="00EE543A"/>
    <w:rsid w:val="00F35065"/>
    <w:rsid w:val="00F56351"/>
    <w:rsid w:val="00F80A9C"/>
    <w:rsid w:val="00FA2A06"/>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16F25"/>
  <w15:chartTrackingRefBased/>
  <w15:docId w15:val="{81ED3F9A-CA45-4832-98E8-63C7562A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F6E"/>
  </w:style>
  <w:style w:type="paragraph" w:styleId="Kop1">
    <w:name w:val="heading 1"/>
    <w:basedOn w:val="Standaard"/>
    <w:next w:val="Standaard"/>
    <w:link w:val="Kop1Char"/>
    <w:uiPriority w:val="9"/>
    <w:qFormat/>
    <w:rsid w:val="00950F6E"/>
    <w:pPr>
      <w:keepNext/>
      <w:keepLines/>
      <w:spacing w:before="360" w:after="80"/>
      <w:outlineLvl w:val="0"/>
    </w:pPr>
    <w:rPr>
      <w:rFonts w:asciiTheme="majorHAnsi" w:eastAsiaTheme="majorEastAsia" w:hAnsiTheme="majorHAnsi" w:cstheme="majorBidi"/>
      <w:color w:val="396265" w:themeColor="accent1" w:themeShade="BF"/>
      <w:sz w:val="40"/>
      <w:szCs w:val="40"/>
    </w:rPr>
  </w:style>
  <w:style w:type="paragraph" w:styleId="Kop2">
    <w:name w:val="heading 2"/>
    <w:basedOn w:val="Standaard"/>
    <w:next w:val="Standaard"/>
    <w:link w:val="Kop2Char"/>
    <w:uiPriority w:val="9"/>
    <w:semiHidden/>
    <w:unhideWhenUsed/>
    <w:qFormat/>
    <w:rsid w:val="00950F6E"/>
    <w:pPr>
      <w:keepNext/>
      <w:keepLines/>
      <w:spacing w:before="160" w:after="80"/>
      <w:outlineLvl w:val="1"/>
    </w:pPr>
    <w:rPr>
      <w:rFonts w:asciiTheme="majorHAnsi" w:eastAsiaTheme="majorEastAsia" w:hAnsiTheme="majorHAnsi" w:cstheme="majorBidi"/>
      <w:color w:val="396265" w:themeColor="accent1" w:themeShade="BF"/>
      <w:sz w:val="32"/>
      <w:szCs w:val="32"/>
    </w:rPr>
  </w:style>
  <w:style w:type="paragraph" w:styleId="Kop3">
    <w:name w:val="heading 3"/>
    <w:basedOn w:val="Standaard"/>
    <w:next w:val="Standaard"/>
    <w:link w:val="Kop3Char"/>
    <w:uiPriority w:val="9"/>
    <w:semiHidden/>
    <w:unhideWhenUsed/>
    <w:qFormat/>
    <w:rsid w:val="00950F6E"/>
    <w:pPr>
      <w:keepNext/>
      <w:keepLines/>
      <w:spacing w:before="160" w:after="80"/>
      <w:outlineLvl w:val="2"/>
    </w:pPr>
    <w:rPr>
      <w:rFonts w:eastAsiaTheme="majorEastAsia" w:cstheme="majorBidi"/>
      <w:color w:val="396265" w:themeColor="accent1" w:themeShade="BF"/>
      <w:sz w:val="28"/>
      <w:szCs w:val="28"/>
    </w:rPr>
  </w:style>
  <w:style w:type="paragraph" w:styleId="Kop4">
    <w:name w:val="heading 4"/>
    <w:basedOn w:val="Standaard"/>
    <w:next w:val="Standaard"/>
    <w:link w:val="Kop4Char"/>
    <w:uiPriority w:val="9"/>
    <w:semiHidden/>
    <w:unhideWhenUsed/>
    <w:qFormat/>
    <w:rsid w:val="00950F6E"/>
    <w:pPr>
      <w:keepNext/>
      <w:keepLines/>
      <w:spacing w:before="80" w:after="40"/>
      <w:outlineLvl w:val="3"/>
    </w:pPr>
    <w:rPr>
      <w:rFonts w:eastAsiaTheme="majorEastAsia" w:cstheme="majorBidi"/>
      <w:i/>
      <w:iCs/>
      <w:color w:val="396265" w:themeColor="accent1" w:themeShade="BF"/>
    </w:rPr>
  </w:style>
  <w:style w:type="paragraph" w:styleId="Kop5">
    <w:name w:val="heading 5"/>
    <w:basedOn w:val="Standaard"/>
    <w:next w:val="Standaard"/>
    <w:link w:val="Kop5Char"/>
    <w:uiPriority w:val="9"/>
    <w:semiHidden/>
    <w:unhideWhenUsed/>
    <w:qFormat/>
    <w:rsid w:val="00950F6E"/>
    <w:pPr>
      <w:keepNext/>
      <w:keepLines/>
      <w:spacing w:before="80" w:after="40"/>
      <w:outlineLvl w:val="4"/>
    </w:pPr>
    <w:rPr>
      <w:rFonts w:eastAsiaTheme="majorEastAsia" w:cstheme="majorBidi"/>
      <w:color w:val="396265" w:themeColor="accent1" w:themeShade="BF"/>
    </w:rPr>
  </w:style>
  <w:style w:type="paragraph" w:styleId="Kop6">
    <w:name w:val="heading 6"/>
    <w:basedOn w:val="Standaard"/>
    <w:next w:val="Standaard"/>
    <w:link w:val="Kop6Char"/>
    <w:uiPriority w:val="9"/>
    <w:semiHidden/>
    <w:unhideWhenUsed/>
    <w:qFormat/>
    <w:rsid w:val="00950F6E"/>
    <w:pPr>
      <w:keepNext/>
      <w:keepLines/>
      <w:spacing w:before="40" w:after="0"/>
      <w:outlineLvl w:val="5"/>
    </w:pPr>
    <w:rPr>
      <w:rFonts w:eastAsiaTheme="majorEastAsia" w:cstheme="majorBidi"/>
      <w:i/>
      <w:iCs/>
      <w:color w:val="745692" w:themeColor="text1" w:themeTint="A6"/>
    </w:rPr>
  </w:style>
  <w:style w:type="paragraph" w:styleId="Kop7">
    <w:name w:val="heading 7"/>
    <w:basedOn w:val="Standaard"/>
    <w:next w:val="Standaard"/>
    <w:link w:val="Kop7Char"/>
    <w:uiPriority w:val="9"/>
    <w:semiHidden/>
    <w:unhideWhenUsed/>
    <w:qFormat/>
    <w:rsid w:val="00950F6E"/>
    <w:pPr>
      <w:keepNext/>
      <w:keepLines/>
      <w:spacing w:before="40" w:after="0"/>
      <w:outlineLvl w:val="6"/>
    </w:pPr>
    <w:rPr>
      <w:rFonts w:eastAsiaTheme="majorEastAsia" w:cstheme="majorBidi"/>
      <w:color w:val="745692" w:themeColor="text1" w:themeTint="A6"/>
    </w:rPr>
  </w:style>
  <w:style w:type="paragraph" w:styleId="Kop8">
    <w:name w:val="heading 8"/>
    <w:basedOn w:val="Standaard"/>
    <w:next w:val="Standaard"/>
    <w:link w:val="Kop8Char"/>
    <w:uiPriority w:val="9"/>
    <w:semiHidden/>
    <w:unhideWhenUsed/>
    <w:qFormat/>
    <w:rsid w:val="00950F6E"/>
    <w:pPr>
      <w:keepNext/>
      <w:keepLines/>
      <w:spacing w:after="0"/>
      <w:outlineLvl w:val="7"/>
    </w:pPr>
    <w:rPr>
      <w:rFonts w:eastAsiaTheme="majorEastAsia" w:cstheme="majorBidi"/>
      <w:i/>
      <w:iCs/>
      <w:color w:val="4A375D" w:themeColor="text1" w:themeTint="D8"/>
    </w:rPr>
  </w:style>
  <w:style w:type="paragraph" w:styleId="Kop9">
    <w:name w:val="heading 9"/>
    <w:basedOn w:val="Standaard"/>
    <w:next w:val="Standaard"/>
    <w:link w:val="Kop9Char"/>
    <w:uiPriority w:val="9"/>
    <w:semiHidden/>
    <w:unhideWhenUsed/>
    <w:qFormat/>
    <w:rsid w:val="00950F6E"/>
    <w:pPr>
      <w:keepNext/>
      <w:keepLines/>
      <w:spacing w:after="0"/>
      <w:outlineLvl w:val="8"/>
    </w:pPr>
    <w:rPr>
      <w:rFonts w:eastAsiaTheme="majorEastAsia" w:cstheme="majorBidi"/>
      <w:color w:val="4A375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950F6E"/>
    <w:rPr>
      <w:rFonts w:asciiTheme="majorHAnsi" w:eastAsiaTheme="majorEastAsia" w:hAnsiTheme="majorHAnsi" w:cstheme="majorBidi"/>
      <w:color w:val="396265" w:themeColor="accent1" w:themeShade="BF"/>
      <w:sz w:val="40"/>
      <w:szCs w:val="40"/>
    </w:rPr>
  </w:style>
  <w:style w:type="character" w:customStyle="1" w:styleId="Kop2Char">
    <w:name w:val="Kop 2 Char"/>
    <w:basedOn w:val="Standaardalinea-lettertype"/>
    <w:link w:val="Kop2"/>
    <w:uiPriority w:val="9"/>
    <w:semiHidden/>
    <w:rsid w:val="00950F6E"/>
    <w:rPr>
      <w:rFonts w:asciiTheme="majorHAnsi" w:eastAsiaTheme="majorEastAsia" w:hAnsiTheme="majorHAnsi" w:cstheme="majorBidi"/>
      <w:color w:val="396265" w:themeColor="accent1" w:themeShade="BF"/>
      <w:sz w:val="32"/>
      <w:szCs w:val="32"/>
    </w:rPr>
  </w:style>
  <w:style w:type="character" w:customStyle="1" w:styleId="Kop3Char">
    <w:name w:val="Kop 3 Char"/>
    <w:basedOn w:val="Standaardalinea-lettertype"/>
    <w:link w:val="Kop3"/>
    <w:uiPriority w:val="9"/>
    <w:semiHidden/>
    <w:rsid w:val="00950F6E"/>
    <w:rPr>
      <w:rFonts w:eastAsiaTheme="majorEastAsia" w:cstheme="majorBidi"/>
      <w:color w:val="396265" w:themeColor="accent1" w:themeShade="BF"/>
      <w:sz w:val="28"/>
      <w:szCs w:val="28"/>
    </w:rPr>
  </w:style>
  <w:style w:type="character" w:customStyle="1" w:styleId="Kop4Char">
    <w:name w:val="Kop 4 Char"/>
    <w:basedOn w:val="Standaardalinea-lettertype"/>
    <w:link w:val="Kop4"/>
    <w:uiPriority w:val="9"/>
    <w:semiHidden/>
    <w:rsid w:val="00950F6E"/>
    <w:rPr>
      <w:rFonts w:eastAsiaTheme="majorEastAsia" w:cstheme="majorBidi"/>
      <w:i/>
      <w:iCs/>
      <w:color w:val="396265" w:themeColor="accent1" w:themeShade="BF"/>
    </w:rPr>
  </w:style>
  <w:style w:type="character" w:customStyle="1" w:styleId="Kop5Char">
    <w:name w:val="Kop 5 Char"/>
    <w:basedOn w:val="Standaardalinea-lettertype"/>
    <w:link w:val="Kop5"/>
    <w:uiPriority w:val="9"/>
    <w:semiHidden/>
    <w:rsid w:val="00950F6E"/>
    <w:rPr>
      <w:rFonts w:eastAsiaTheme="majorEastAsia" w:cstheme="majorBidi"/>
      <w:color w:val="396265" w:themeColor="accent1" w:themeShade="BF"/>
    </w:rPr>
  </w:style>
  <w:style w:type="character" w:customStyle="1" w:styleId="Kop6Char">
    <w:name w:val="Kop 6 Char"/>
    <w:basedOn w:val="Standaardalinea-lettertype"/>
    <w:link w:val="Kop6"/>
    <w:uiPriority w:val="9"/>
    <w:semiHidden/>
    <w:rsid w:val="00950F6E"/>
    <w:rPr>
      <w:rFonts w:eastAsiaTheme="majorEastAsia" w:cstheme="majorBidi"/>
      <w:i/>
      <w:iCs/>
      <w:color w:val="745692" w:themeColor="text1" w:themeTint="A6"/>
    </w:rPr>
  </w:style>
  <w:style w:type="character" w:customStyle="1" w:styleId="Kop7Char">
    <w:name w:val="Kop 7 Char"/>
    <w:basedOn w:val="Standaardalinea-lettertype"/>
    <w:link w:val="Kop7"/>
    <w:uiPriority w:val="9"/>
    <w:semiHidden/>
    <w:rsid w:val="00950F6E"/>
    <w:rPr>
      <w:rFonts w:eastAsiaTheme="majorEastAsia" w:cstheme="majorBidi"/>
      <w:color w:val="745692" w:themeColor="text1" w:themeTint="A6"/>
    </w:rPr>
  </w:style>
  <w:style w:type="character" w:customStyle="1" w:styleId="Kop8Char">
    <w:name w:val="Kop 8 Char"/>
    <w:basedOn w:val="Standaardalinea-lettertype"/>
    <w:link w:val="Kop8"/>
    <w:uiPriority w:val="9"/>
    <w:semiHidden/>
    <w:rsid w:val="00950F6E"/>
    <w:rPr>
      <w:rFonts w:eastAsiaTheme="majorEastAsia" w:cstheme="majorBidi"/>
      <w:i/>
      <w:iCs/>
      <w:color w:val="4A375D" w:themeColor="text1" w:themeTint="D8"/>
    </w:rPr>
  </w:style>
  <w:style w:type="character" w:customStyle="1" w:styleId="Kop9Char">
    <w:name w:val="Kop 9 Char"/>
    <w:basedOn w:val="Standaardalinea-lettertype"/>
    <w:link w:val="Kop9"/>
    <w:uiPriority w:val="9"/>
    <w:semiHidden/>
    <w:rsid w:val="00950F6E"/>
    <w:rPr>
      <w:rFonts w:eastAsiaTheme="majorEastAsia" w:cstheme="majorBidi"/>
      <w:color w:val="4A375D" w:themeColor="text1" w:themeTint="D8"/>
    </w:rPr>
  </w:style>
  <w:style w:type="paragraph" w:styleId="Ondertitel">
    <w:name w:val="Subtitle"/>
    <w:basedOn w:val="Standaard"/>
    <w:next w:val="Standaard"/>
    <w:link w:val="OndertitelChar"/>
    <w:uiPriority w:val="11"/>
    <w:rsid w:val="00950F6E"/>
    <w:pPr>
      <w:numPr>
        <w:ilvl w:val="1"/>
      </w:numPr>
    </w:pPr>
    <w:rPr>
      <w:rFonts w:eastAsiaTheme="majorEastAsia" w:cstheme="majorBidi"/>
      <w:color w:val="745692" w:themeColor="text1" w:themeTint="A6"/>
      <w:spacing w:val="15"/>
      <w:sz w:val="28"/>
      <w:szCs w:val="28"/>
    </w:rPr>
  </w:style>
  <w:style w:type="character" w:customStyle="1" w:styleId="OndertitelChar">
    <w:name w:val="Ondertitel Char"/>
    <w:basedOn w:val="Standaardalinea-lettertype"/>
    <w:link w:val="Ondertitel"/>
    <w:uiPriority w:val="11"/>
    <w:rsid w:val="00950F6E"/>
    <w:rPr>
      <w:rFonts w:eastAsiaTheme="majorEastAsia" w:cstheme="majorBidi"/>
      <w:color w:val="745692" w:themeColor="text1" w:themeTint="A6"/>
      <w:spacing w:val="15"/>
      <w:sz w:val="28"/>
      <w:szCs w:val="28"/>
    </w:rPr>
  </w:style>
  <w:style w:type="paragraph" w:styleId="Citaat">
    <w:name w:val="Quote"/>
    <w:basedOn w:val="Standaard"/>
    <w:next w:val="Standaard"/>
    <w:link w:val="CitaatChar"/>
    <w:uiPriority w:val="29"/>
    <w:qFormat/>
    <w:rsid w:val="00950F6E"/>
    <w:pPr>
      <w:spacing w:before="160"/>
      <w:jc w:val="center"/>
    </w:pPr>
    <w:rPr>
      <w:i/>
      <w:iCs/>
      <w:color w:val="5F4678" w:themeColor="text1" w:themeTint="BF"/>
    </w:rPr>
  </w:style>
  <w:style w:type="character" w:customStyle="1" w:styleId="CitaatChar">
    <w:name w:val="Citaat Char"/>
    <w:basedOn w:val="Standaardalinea-lettertype"/>
    <w:link w:val="Citaat"/>
    <w:uiPriority w:val="29"/>
    <w:rsid w:val="00950F6E"/>
    <w:rPr>
      <w:i/>
      <w:iCs/>
      <w:color w:val="5F4678" w:themeColor="text1" w:themeTint="BF"/>
    </w:rPr>
  </w:style>
  <w:style w:type="character" w:styleId="Intensievebenadrukking">
    <w:name w:val="Intense Emphasis"/>
    <w:basedOn w:val="Standaardalinea-lettertype"/>
    <w:uiPriority w:val="21"/>
    <w:rsid w:val="00950F6E"/>
    <w:rPr>
      <w:i/>
      <w:iCs/>
      <w:color w:val="396265" w:themeColor="accent1" w:themeShade="BF"/>
    </w:rPr>
  </w:style>
  <w:style w:type="paragraph" w:styleId="Duidelijkcitaat">
    <w:name w:val="Intense Quote"/>
    <w:basedOn w:val="Standaard"/>
    <w:next w:val="Standaard"/>
    <w:link w:val="DuidelijkcitaatChar"/>
    <w:uiPriority w:val="30"/>
    <w:qFormat/>
    <w:rsid w:val="00950F6E"/>
    <w:pPr>
      <w:pBdr>
        <w:top w:val="single" w:sz="4" w:space="10" w:color="396265" w:themeColor="accent1" w:themeShade="BF"/>
        <w:bottom w:val="single" w:sz="4" w:space="10" w:color="396265" w:themeColor="accent1" w:themeShade="BF"/>
      </w:pBdr>
      <w:spacing w:before="360" w:after="360"/>
      <w:ind w:left="864" w:right="864"/>
      <w:jc w:val="center"/>
    </w:pPr>
    <w:rPr>
      <w:i/>
      <w:iCs/>
      <w:color w:val="396265" w:themeColor="accent1" w:themeShade="BF"/>
    </w:rPr>
  </w:style>
  <w:style w:type="character" w:customStyle="1" w:styleId="DuidelijkcitaatChar">
    <w:name w:val="Duidelijk citaat Char"/>
    <w:basedOn w:val="Standaardalinea-lettertype"/>
    <w:link w:val="Duidelijkcitaat"/>
    <w:uiPriority w:val="30"/>
    <w:rsid w:val="00950F6E"/>
    <w:rPr>
      <w:i/>
      <w:iCs/>
      <w:color w:val="396265" w:themeColor="accent1" w:themeShade="BF"/>
    </w:rPr>
  </w:style>
  <w:style w:type="character" w:styleId="Intensieveverwijzing">
    <w:name w:val="Intense Reference"/>
    <w:basedOn w:val="Standaardalinea-lettertype"/>
    <w:uiPriority w:val="32"/>
    <w:rsid w:val="00950F6E"/>
    <w:rPr>
      <w:b/>
      <w:bCs/>
      <w:smallCaps/>
      <w:color w:val="396265" w:themeColor="accent1" w:themeShade="BF"/>
      <w:spacing w:val="5"/>
    </w:rPr>
  </w:style>
  <w:style w:type="table" w:styleId="Rastertabel4-Accent1">
    <w:name w:val="Grid Table 4 Accent 1"/>
    <w:basedOn w:val="Standaardtabel"/>
    <w:uiPriority w:val="49"/>
    <w:rsid w:val="00950F6E"/>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950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3074</Characters>
  <Application>Microsoft Office Word</Application>
  <DocSecurity>0</DocSecurity>
  <Lines>25</Lines>
  <Paragraphs>7</Paragraphs>
  <ScaleCrop>false</ScaleCrop>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Klarenbeek | ICSadviseurs</dc:creator>
  <cp:keywords/>
  <dc:description/>
  <cp:lastModifiedBy>Mitchell Klarenbeek | ICSadviseurs</cp:lastModifiedBy>
  <cp:revision>3</cp:revision>
  <dcterms:created xsi:type="dcterms:W3CDTF">2026-05-12T16:24:00Z</dcterms:created>
  <dcterms:modified xsi:type="dcterms:W3CDTF">2026-05-19T16:33:00Z</dcterms:modified>
</cp:coreProperties>
</file>