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C6A9C1" w14:textId="7AB983B9" w:rsidR="00A81649" w:rsidRPr="00AD5C07" w:rsidRDefault="00A81649" w:rsidP="00AD5C07">
      <w:pPr>
        <w:pStyle w:val="Kop1"/>
      </w:pPr>
      <w:bookmarkStart w:id="0" w:name="_Toc45198460"/>
      <w:r w:rsidRPr="00AD5C07">
        <w:t xml:space="preserve">Bijlage </w:t>
      </w:r>
      <w:r w:rsidR="10F632EA" w:rsidRPr="00AD5C07">
        <w:t>III-D</w:t>
      </w:r>
      <w:r w:rsidRPr="00AD5C07">
        <w:t xml:space="preserve"> </w:t>
      </w:r>
      <w:bookmarkEnd w:id="0"/>
      <w:r w:rsidR="0057365C" w:rsidRPr="00AD5C07">
        <w:t>Verklaring draagkracht of bekwaamheid derden</w:t>
      </w:r>
    </w:p>
    <w:p w14:paraId="6485CE99" w14:textId="77777777" w:rsidR="00A81649" w:rsidRPr="00A81649" w:rsidRDefault="00A81649" w:rsidP="00A81649">
      <w:pPr>
        <w:rPr>
          <w:rFonts w:ascii="Arial" w:hAnsi="Arial" w:cs="Arial"/>
          <w:sz w:val="18"/>
          <w:szCs w:val="18"/>
        </w:rPr>
      </w:pPr>
    </w:p>
    <w:tbl>
      <w:tblPr>
        <w:tblStyle w:val="Tabelraster"/>
        <w:tblW w:w="8642" w:type="dxa"/>
        <w:tblLayout w:type="fixed"/>
        <w:tblLook w:val="0000" w:firstRow="0" w:lastRow="0" w:firstColumn="0" w:lastColumn="0" w:noHBand="0" w:noVBand="0"/>
      </w:tblPr>
      <w:tblGrid>
        <w:gridCol w:w="8642"/>
      </w:tblGrid>
      <w:tr w:rsidR="00B16517" w:rsidRPr="00A81649" w14:paraId="338E4B49" w14:textId="77777777" w:rsidTr="72C7E8C5">
        <w:trPr>
          <w:trHeight w:val="8499"/>
        </w:trPr>
        <w:tc>
          <w:tcPr>
            <w:tcW w:w="8642" w:type="dxa"/>
          </w:tcPr>
          <w:p w14:paraId="054C86EB" w14:textId="77777777" w:rsidR="00B16517" w:rsidRDefault="00B16517" w:rsidP="00A816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 bedrijf</w:t>
            </w:r>
            <w:r w:rsidR="00BA5EB2">
              <w:rPr>
                <w:rFonts w:ascii="Arial" w:hAnsi="Arial" w:cs="Arial"/>
                <w:sz w:val="18"/>
                <w:szCs w:val="18"/>
              </w:rPr>
              <w:t>:</w:t>
            </w:r>
          </w:p>
          <w:p w14:paraId="3C126C27" w14:textId="77777777" w:rsidR="00BA5EB2" w:rsidRDefault="00BA5EB2" w:rsidP="00A81649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Adres, Postcode en Plaats:</w:t>
            </w:r>
          </w:p>
          <w:p w14:paraId="0F2BD7C4" w14:textId="77777777" w:rsidR="00BA5EB2" w:rsidRDefault="00BA5EB2" w:rsidP="00A816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03E6C47B" w14:textId="77777777" w:rsidR="00BA5EB2" w:rsidRDefault="00BA5EB2" w:rsidP="00A81649">
            <w:pPr>
              <w:rPr>
                <w:rFonts w:ascii="Arial" w:hAnsi="Arial" w:cs="Arial"/>
                <w:b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Hierna te noemen: </w:t>
            </w:r>
            <w:r>
              <w:rPr>
                <w:rFonts w:ascii="Arial" w:hAnsi="Arial" w:cs="Arial"/>
                <w:b/>
                <w:bCs/>
                <w:sz w:val="18"/>
                <w:szCs w:val="18"/>
              </w:rPr>
              <w:t>de vennootschap</w:t>
            </w:r>
          </w:p>
          <w:p w14:paraId="3EA89C32" w14:textId="77777777" w:rsidR="00BA5EB2" w:rsidRPr="00BA5EB2" w:rsidRDefault="00BA5EB2" w:rsidP="00A81649">
            <w:pPr>
              <w:rPr>
                <w:rFonts w:ascii="Arial" w:hAnsi="Arial" w:cs="Arial"/>
                <w:sz w:val="18"/>
                <w:szCs w:val="18"/>
              </w:rPr>
            </w:pPr>
          </w:p>
          <w:p w14:paraId="619D27A2" w14:textId="77777777" w:rsidR="00BA5EB2" w:rsidRDefault="00BA5EB2" w:rsidP="00BA5EB2">
            <w:pPr>
              <w:rPr>
                <w:rFonts w:ascii="Arial" w:hAnsi="Arial" w:cs="Arial"/>
                <w:sz w:val="18"/>
                <w:szCs w:val="18"/>
              </w:rPr>
            </w:pPr>
            <w:r w:rsidRPr="00BA5EB2">
              <w:rPr>
                <w:rFonts w:ascii="Arial" w:hAnsi="Arial" w:cs="Arial"/>
                <w:sz w:val="18"/>
                <w:szCs w:val="18"/>
              </w:rPr>
              <w:t>Ondergetekende,</w:t>
            </w:r>
          </w:p>
          <w:p w14:paraId="7E3AA3B6" w14:textId="77777777" w:rsidR="00BA5EB2" w:rsidRPr="00BA5EB2" w:rsidRDefault="00BA5EB2" w:rsidP="00BA5E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65065FEB" w14:textId="77777777" w:rsidR="00BA5EB2" w:rsidRPr="00BA5EB2" w:rsidRDefault="00BA5EB2" w:rsidP="00BA5EB2">
            <w:pPr>
              <w:rPr>
                <w:rFonts w:ascii="Arial" w:hAnsi="Arial" w:cs="Arial"/>
                <w:sz w:val="18"/>
                <w:szCs w:val="18"/>
              </w:rPr>
            </w:pPr>
            <w:r w:rsidRPr="00BA5EB2">
              <w:rPr>
                <w:rFonts w:ascii="Arial" w:hAnsi="Arial" w:cs="Arial"/>
                <w:sz w:val="18"/>
                <w:szCs w:val="18"/>
              </w:rPr>
              <w:t>overwegende:</w:t>
            </w:r>
          </w:p>
          <w:p w14:paraId="560FE3AA" w14:textId="5E9E7318" w:rsidR="00BA5EB2" w:rsidRDefault="6E8E143E" w:rsidP="00BA5EB2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17409692">
              <w:rPr>
                <w:rFonts w:ascii="Arial" w:hAnsi="Arial" w:cs="Arial"/>
                <w:sz w:val="18"/>
                <w:szCs w:val="18"/>
              </w:rPr>
              <w:t>dat &lt;naam Inschrijver die zich aanmeldt voor de aanbesteding&gt; voornemens is zich als Inschrijver aan te melden voor de aanbesteding</w:t>
            </w:r>
            <w:r w:rsidR="11338627" w:rsidRPr="17409692">
              <w:rPr>
                <w:rFonts w:ascii="Arial" w:hAnsi="Arial" w:cs="Arial"/>
                <w:sz w:val="18"/>
                <w:szCs w:val="18"/>
              </w:rPr>
              <w:t xml:space="preserve"> van perceel 1 en/of perceel 2</w:t>
            </w:r>
            <w:r w:rsidRPr="17409692">
              <w:rPr>
                <w:rFonts w:ascii="Arial" w:hAnsi="Arial" w:cs="Arial"/>
                <w:sz w:val="18"/>
                <w:szCs w:val="18"/>
              </w:rPr>
              <w:t xml:space="preserve"> ten behoeve va</w:t>
            </w:r>
            <w:r w:rsidR="20457387" w:rsidRPr="17409692">
              <w:rPr>
                <w:rFonts w:ascii="Arial" w:hAnsi="Arial" w:cs="Arial"/>
                <w:sz w:val="18"/>
                <w:szCs w:val="18"/>
              </w:rPr>
              <w:t>n Omgevingsdienst NL</w:t>
            </w:r>
            <w:r w:rsidRPr="17409692">
              <w:rPr>
                <w:rFonts w:ascii="Arial" w:hAnsi="Arial" w:cs="Arial"/>
                <w:sz w:val="18"/>
                <w:szCs w:val="18"/>
              </w:rPr>
              <w:t>;</w:t>
            </w:r>
          </w:p>
          <w:p w14:paraId="70D86329" w14:textId="1E24B370" w:rsidR="00BA5EB2" w:rsidRPr="00687006" w:rsidRDefault="00BA5EB2" w:rsidP="00BA5EB2">
            <w:pPr>
              <w:pStyle w:val="Lijstalinea"/>
              <w:numPr>
                <w:ilvl w:val="0"/>
                <w:numId w:val="18"/>
              </w:numPr>
              <w:rPr>
                <w:rFonts w:ascii="Arial" w:hAnsi="Arial" w:cs="Arial"/>
                <w:sz w:val="18"/>
                <w:szCs w:val="18"/>
              </w:rPr>
            </w:pPr>
            <w:r w:rsidRPr="00BA5EB2">
              <w:rPr>
                <w:rFonts w:ascii="Arial" w:hAnsi="Arial" w:cs="Arial"/>
                <w:sz w:val="18"/>
                <w:szCs w:val="18"/>
              </w:rPr>
              <w:t>dat Inschrijver zich beroept op de bekwaamheid van de vennootschap ten aanzien van de</w:t>
            </w:r>
            <w:r w:rsidR="00687006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87006">
              <w:rPr>
                <w:rFonts w:ascii="Arial" w:hAnsi="Arial" w:cs="Arial"/>
                <w:sz w:val="18"/>
                <w:szCs w:val="18"/>
              </w:rPr>
              <w:t>volgende eisen inzake geschiktheid en delen van de opdracht</w:t>
            </w:r>
          </w:p>
          <w:p w14:paraId="753B0042" w14:textId="77777777" w:rsidR="00687006" w:rsidRDefault="00687006" w:rsidP="00BA5E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38611428" w14:textId="0BA287A8" w:rsidR="00BA5EB2" w:rsidRPr="00BA5EB2" w:rsidRDefault="00BA5EB2" w:rsidP="00BA5EB2">
            <w:pPr>
              <w:rPr>
                <w:rFonts w:ascii="Arial" w:hAnsi="Arial" w:cs="Arial"/>
                <w:sz w:val="18"/>
                <w:szCs w:val="18"/>
              </w:rPr>
            </w:pPr>
            <w:r w:rsidRPr="00BA5EB2">
              <w:rPr>
                <w:rFonts w:ascii="Arial" w:hAnsi="Arial" w:cs="Arial"/>
                <w:sz w:val="18"/>
                <w:szCs w:val="18"/>
              </w:rPr>
              <w:t>verklaart dat:</w:t>
            </w:r>
          </w:p>
          <w:p w14:paraId="732503BB" w14:textId="77777777" w:rsidR="00687006" w:rsidRDefault="00687006" w:rsidP="00BA5EB2">
            <w:pPr>
              <w:rPr>
                <w:rFonts w:ascii="Arial" w:hAnsi="Arial" w:cs="Arial"/>
                <w:sz w:val="18"/>
                <w:szCs w:val="18"/>
              </w:rPr>
            </w:pPr>
          </w:p>
          <w:p w14:paraId="06E2ED83" w14:textId="77777777" w:rsidR="00687006" w:rsidRDefault="00BA5EB2" w:rsidP="00BA5EB2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72C7E8C5">
              <w:rPr>
                <w:rFonts w:ascii="Arial" w:hAnsi="Arial" w:cs="Arial"/>
                <w:sz w:val="18"/>
                <w:szCs w:val="18"/>
              </w:rPr>
              <w:t>de vennootschap haar middelen volledig ter beschikking zal stellen aan Inschrijver, zodat</w:t>
            </w:r>
            <w:r w:rsidR="00687006" w:rsidRPr="72C7E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2C7E8C5">
              <w:rPr>
                <w:rFonts w:ascii="Arial" w:hAnsi="Arial" w:cs="Arial"/>
                <w:sz w:val="18"/>
                <w:szCs w:val="18"/>
              </w:rPr>
              <w:t>Inschrijver daadwerkelijk kan beschikken over de voor de uitvoering van de aan te besteden</w:t>
            </w:r>
            <w:r w:rsidR="00687006" w:rsidRPr="72C7E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2C7E8C5">
              <w:rPr>
                <w:rFonts w:ascii="Arial" w:hAnsi="Arial" w:cs="Arial"/>
                <w:sz w:val="18"/>
                <w:szCs w:val="18"/>
              </w:rPr>
              <w:t>opdracht noodzakelijke middelen van de vennootschap.</w:t>
            </w:r>
          </w:p>
          <w:p w14:paraId="79205ED9" w14:textId="53DE562E" w:rsidR="00BA5EB2" w:rsidRDefault="00BA5EB2" w:rsidP="00BA5EB2">
            <w:pPr>
              <w:pStyle w:val="Lijstalinea"/>
              <w:numPr>
                <w:ilvl w:val="0"/>
                <w:numId w:val="19"/>
              </w:numPr>
              <w:rPr>
                <w:rFonts w:ascii="Arial" w:hAnsi="Arial" w:cs="Arial"/>
                <w:sz w:val="18"/>
                <w:szCs w:val="18"/>
              </w:rPr>
            </w:pPr>
            <w:r w:rsidRPr="72C7E8C5">
              <w:rPr>
                <w:rFonts w:ascii="Arial" w:hAnsi="Arial" w:cs="Arial"/>
                <w:sz w:val="18"/>
                <w:szCs w:val="18"/>
              </w:rPr>
              <w:t xml:space="preserve">de uitsluitingsgronden zoals vermeld in paragraaf </w:t>
            </w:r>
            <w:r w:rsidR="4E1A8B10" w:rsidRPr="72C7E8C5">
              <w:rPr>
                <w:rFonts w:ascii="Arial" w:hAnsi="Arial" w:cs="Arial"/>
                <w:sz w:val="18"/>
                <w:szCs w:val="18"/>
              </w:rPr>
              <w:t>5.2.1. van de Gunningsleidraad</w:t>
            </w:r>
            <w:r w:rsidRPr="72C7E8C5">
              <w:rPr>
                <w:rFonts w:ascii="Arial" w:hAnsi="Arial" w:cs="Arial"/>
                <w:sz w:val="18"/>
                <w:szCs w:val="18"/>
              </w:rPr>
              <w:t xml:space="preserve"> niet op</w:t>
            </w:r>
            <w:r w:rsidR="00687006" w:rsidRPr="72C7E8C5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72C7E8C5">
              <w:rPr>
                <w:rFonts w:ascii="Arial" w:hAnsi="Arial" w:cs="Arial"/>
                <w:sz w:val="18"/>
                <w:szCs w:val="18"/>
              </w:rPr>
              <w:t>hem van toepassing zijn.</w:t>
            </w:r>
          </w:p>
          <w:p w14:paraId="1E7E9635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DFCBFE0" w14:textId="1EDFF8E6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Plaats:</w:t>
            </w:r>
          </w:p>
          <w:p w14:paraId="468E4922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053DCC2A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2B3BDAE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Naam:</w:t>
            </w:r>
          </w:p>
          <w:p w14:paraId="40716BC7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7B3D10F7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6C7BFAFB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36354E7F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FEFF18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4D1521EC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Functie:</w:t>
            </w:r>
          </w:p>
          <w:p w14:paraId="65345580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B70F885" w14:textId="77777777" w:rsid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</w:p>
          <w:p w14:paraId="34120D20" w14:textId="17B4C22A" w:rsidR="00687006" w:rsidRPr="00687006" w:rsidRDefault="00687006" w:rsidP="0068700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Handtekening:</w:t>
            </w:r>
          </w:p>
        </w:tc>
      </w:tr>
      <w:tr w:rsidR="00042B3D" w:rsidRPr="00A81649" w14:paraId="0708A1E2" w14:textId="77777777" w:rsidTr="72C7E8C5">
        <w:tblPrEx>
          <w:tblLook w:val="04A0" w:firstRow="1" w:lastRow="0" w:firstColumn="1" w:lastColumn="0" w:noHBand="0" w:noVBand="1"/>
        </w:tblPrEx>
        <w:trPr>
          <w:trHeight w:val="8499"/>
        </w:trPr>
        <w:tc>
          <w:tcPr>
            <w:tcW w:w="8642" w:type="dxa"/>
          </w:tcPr>
          <w:p w14:paraId="3B03254B" w14:textId="3BA620C3" w:rsidR="00042B3D" w:rsidRDefault="00042B3D" w:rsidP="00042B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lastRenderedPageBreak/>
              <w:t>Mede-ondergetekende (namens de Inschrijver die zich aanmeldt)</w:t>
            </w:r>
          </w:p>
          <w:p w14:paraId="11BA9F71" w14:textId="77777777" w:rsidR="00042B3D" w:rsidRDefault="00042B3D" w:rsidP="00042B3D">
            <w:pPr>
              <w:rPr>
                <w:rFonts w:ascii="Arial" w:hAnsi="Arial" w:cs="Arial"/>
                <w:sz w:val="18"/>
                <w:szCs w:val="18"/>
              </w:rPr>
            </w:pPr>
          </w:p>
          <w:p w14:paraId="2D598F0C" w14:textId="2283DE57" w:rsidR="00042B3D" w:rsidRPr="00042B3D" w:rsidRDefault="00042B3D" w:rsidP="00042B3D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Verklaart door medeondertekening van deze verklaring de terbeschikkingstelling van de middelen van de vennootschap te aanvaarden en deze middelen voor de opdracht – in geval van gunning – daadwerkelijk te zullen inzetten</w:t>
            </w:r>
          </w:p>
          <w:p w14:paraId="02BA92CE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4A9E932C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Plaats:</w:t>
            </w:r>
          </w:p>
          <w:p w14:paraId="4080CA84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27E5F808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C6908B9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Naam:</w:t>
            </w:r>
          </w:p>
          <w:p w14:paraId="2480756E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F25B6BA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14DFFF80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Datum:</w:t>
            </w:r>
          </w:p>
          <w:p w14:paraId="705983A0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351B7ED2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ADD1521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Functie:</w:t>
            </w:r>
          </w:p>
          <w:p w14:paraId="0E8080D6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72DB5028" w14:textId="77777777" w:rsidR="00042B3D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</w:p>
          <w:p w14:paraId="629EF422" w14:textId="77777777" w:rsidR="00042B3D" w:rsidRPr="00687006" w:rsidRDefault="00042B3D" w:rsidP="006A7A04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Handtekening:</w:t>
            </w:r>
          </w:p>
        </w:tc>
      </w:tr>
      <w:tr w:rsidR="00042B3D" w:rsidRPr="00A81649" w14:paraId="0D16CDFA" w14:textId="77777777" w:rsidTr="72C7E8C5">
        <w:tblPrEx>
          <w:tblLook w:val="04A0" w:firstRow="1" w:lastRow="0" w:firstColumn="1" w:lastColumn="0" w:noHBand="0" w:noVBand="1"/>
        </w:tblPrEx>
        <w:trPr>
          <w:trHeight w:val="842"/>
        </w:trPr>
        <w:tc>
          <w:tcPr>
            <w:tcW w:w="8642" w:type="dxa"/>
          </w:tcPr>
          <w:p w14:paraId="1F82C638" w14:textId="77777777" w:rsidR="00A601F6" w:rsidRPr="00A601F6" w:rsidRDefault="00042B3D" w:rsidP="00A601F6">
            <w:pPr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 xml:space="preserve">Het </w:t>
            </w:r>
            <w:r w:rsidR="00A601F6">
              <w:rPr>
                <w:rFonts w:ascii="Arial" w:hAnsi="Arial" w:cs="Arial"/>
                <w:sz w:val="18"/>
                <w:szCs w:val="18"/>
              </w:rPr>
              <w:t>uittreksel</w:t>
            </w:r>
            <w:r>
              <w:rPr>
                <w:rFonts w:ascii="Arial" w:hAnsi="Arial" w:cs="Arial"/>
                <w:sz w:val="18"/>
                <w:szCs w:val="18"/>
              </w:rPr>
              <w:t xml:space="preserve"> of de uit</w:t>
            </w:r>
            <w:r w:rsidR="00A601F6">
              <w:rPr>
                <w:rFonts w:ascii="Arial" w:hAnsi="Arial" w:cs="Arial"/>
                <w:sz w:val="18"/>
                <w:szCs w:val="18"/>
              </w:rPr>
              <w:t>t</w:t>
            </w:r>
            <w:r>
              <w:rPr>
                <w:rFonts w:ascii="Arial" w:hAnsi="Arial" w:cs="Arial"/>
                <w:sz w:val="18"/>
                <w:szCs w:val="18"/>
              </w:rPr>
              <w:t>rek</w:t>
            </w:r>
            <w:r w:rsidR="00A601F6">
              <w:rPr>
                <w:rFonts w:ascii="Arial" w:hAnsi="Arial" w:cs="Arial"/>
                <w:sz w:val="18"/>
                <w:szCs w:val="18"/>
              </w:rPr>
              <w:t xml:space="preserve">sels uit het handelsregister </w:t>
            </w:r>
            <w:r w:rsidR="00A601F6" w:rsidRPr="00A601F6">
              <w:rPr>
                <w:rFonts w:ascii="Arial" w:hAnsi="Arial" w:cs="Arial"/>
                <w:sz w:val="18"/>
                <w:szCs w:val="18"/>
              </w:rPr>
              <w:t>waaruit blijkt dat degene die de</w:t>
            </w:r>
          </w:p>
          <w:p w14:paraId="76FB2570" w14:textId="77777777" w:rsidR="00A601F6" w:rsidRPr="00A601F6" w:rsidRDefault="00A601F6" w:rsidP="00A601F6">
            <w:pPr>
              <w:rPr>
                <w:rFonts w:ascii="Arial" w:hAnsi="Arial" w:cs="Arial"/>
                <w:sz w:val="18"/>
                <w:szCs w:val="18"/>
              </w:rPr>
            </w:pPr>
            <w:r w:rsidRPr="00A601F6">
              <w:rPr>
                <w:rFonts w:ascii="Arial" w:hAnsi="Arial" w:cs="Arial"/>
                <w:sz w:val="18"/>
                <w:szCs w:val="18"/>
              </w:rPr>
              <w:t>verklaring ondertekent namens de vennootschap vertegenwoordigingsbevoegd is, dient te</w:t>
            </w:r>
          </w:p>
          <w:p w14:paraId="1115D19A" w14:textId="1BD82463" w:rsidR="00042B3D" w:rsidRDefault="00A601F6" w:rsidP="00A601F6">
            <w:pPr>
              <w:rPr>
                <w:rFonts w:ascii="Arial" w:hAnsi="Arial" w:cs="Arial"/>
                <w:sz w:val="18"/>
                <w:szCs w:val="18"/>
              </w:rPr>
            </w:pPr>
            <w:r w:rsidRPr="00A601F6">
              <w:rPr>
                <w:rFonts w:ascii="Arial" w:hAnsi="Arial" w:cs="Arial"/>
                <w:sz w:val="18"/>
                <w:szCs w:val="18"/>
              </w:rPr>
              <w:t>worden bijgevoegd.</w:t>
            </w:r>
          </w:p>
        </w:tc>
      </w:tr>
    </w:tbl>
    <w:p w14:paraId="59D2B4C0" w14:textId="77777777" w:rsidR="00B42DF2" w:rsidRPr="00A81649" w:rsidRDefault="00B42DF2">
      <w:pPr>
        <w:rPr>
          <w:rFonts w:ascii="Arial" w:hAnsi="Arial" w:cs="Arial"/>
          <w:sz w:val="18"/>
          <w:szCs w:val="18"/>
        </w:rPr>
      </w:pPr>
    </w:p>
    <w:sectPr w:rsidR="00B42DF2" w:rsidRPr="00A81649" w:rsidSect="00A81649"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8" w:right="1418" w:bottom="1418" w:left="1418" w:header="709" w:footer="403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0D4358" w14:textId="77777777" w:rsidR="0050569D" w:rsidRDefault="0050569D">
      <w:r>
        <w:separator/>
      </w:r>
    </w:p>
  </w:endnote>
  <w:endnote w:type="continuationSeparator" w:id="0">
    <w:p w14:paraId="2BF47594" w14:textId="77777777" w:rsidR="0050569D" w:rsidRDefault="005056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enorite">
    <w:charset w:val="00"/>
    <w:family w:val="auto"/>
    <w:pitch w:val="variable"/>
    <w:sig w:usb0="80000003" w:usb1="00000001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2F26F61" w14:textId="77777777" w:rsidR="00D32756" w:rsidRDefault="00D32756">
    <w:pPr>
      <w:pStyle w:val="Voettekst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5E14BF0D" wp14:editId="5CF245BD">
              <wp:simplePos x="635" y="635"/>
              <wp:positionH relativeFrom="page">
                <wp:align>left</wp:align>
              </wp:positionH>
              <wp:positionV relativeFrom="page">
                <wp:align>bottom</wp:align>
              </wp:positionV>
              <wp:extent cx="600075" cy="336550"/>
              <wp:effectExtent l="0" t="0" r="9525" b="0"/>
              <wp:wrapNone/>
              <wp:docPr id="381527785" name="Tekstvak 2" descr="Public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600075" cy="3365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B8D2350" w14:textId="77777777" w:rsidR="00D32756" w:rsidRPr="001C4607" w:rsidRDefault="00D32756" w:rsidP="001C4607">
                          <w:pPr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</w:pPr>
                          <w:r w:rsidRPr="001C4607">
                            <w:rPr>
                              <w:rFonts w:ascii="Arial" w:eastAsia="Arial" w:hAnsi="Arial" w:cs="Arial"/>
                              <w:noProof/>
                              <w:color w:val="000000"/>
                            </w:rPr>
                            <w:t>Public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25400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E14BF0D" id="_x0000_t202" coordsize="21600,21600" o:spt="202" path="m,l,21600r21600,l21600,xe">
              <v:stroke joinstyle="miter"/>
              <v:path gradientshapeok="t" o:connecttype="rect"/>
            </v:shapetype>
            <v:shape id="Tekstvak 2" o:spid="_x0000_s1026" type="#_x0000_t202" alt="Public" style="position:absolute;margin-left:0;margin-top:0;width:47.25pt;height:26.5pt;z-index:251658240;visibility:visible;mso-wrap-style:none;mso-wrap-distance-left:0;mso-wrap-distance-top:0;mso-wrap-distance-right:0;mso-wrap-distance-bottom:0;mso-position-horizontal:left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" filled="f" stroked="f">
              <v:textbox style="mso-fit-shape-to-text:t" inset="20pt,0,0,15pt">
                <w:txbxContent>
                  <w:p w14:paraId="3B8D2350" w14:textId="77777777" w:rsidR="00D32756" w:rsidRPr="001C4607" w:rsidRDefault="00D32756" w:rsidP="001C4607">
                    <w:pPr>
                      <w:rPr>
                        <w:rFonts w:ascii="Arial" w:eastAsia="Arial" w:hAnsi="Arial" w:cs="Arial"/>
                        <w:noProof/>
                        <w:color w:val="000000"/>
                      </w:rPr>
                    </w:pPr>
                    <w:r w:rsidRPr="001C4607">
                      <w:rPr>
                        <w:rFonts w:ascii="Arial" w:eastAsia="Arial" w:hAnsi="Arial" w:cs="Arial"/>
                        <w:noProof/>
                        <w:color w:val="000000"/>
                      </w:rPr>
                      <w:t>Public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A6C5B" w14:textId="77777777" w:rsidR="00D32756" w:rsidRDefault="00D32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p w14:paraId="165B8C65" w14:textId="77777777" w:rsidR="00D32756" w:rsidRDefault="00D32756">
    <w:pPr>
      <w:widowControl w:val="0"/>
      <w:pBdr>
        <w:top w:val="nil"/>
        <w:left w:val="nil"/>
        <w:bottom w:val="nil"/>
        <w:right w:val="nil"/>
        <w:between w:val="nil"/>
      </w:pBdr>
      <w:spacing w:line="276" w:lineRule="auto"/>
      <w:rPr>
        <w:color w:val="000000"/>
      </w:rPr>
    </w:pPr>
  </w:p>
  <w:tbl>
    <w:tblPr>
      <w:tblW w:w="9288" w:type="dxa"/>
      <w:tblBorders>
        <w:top w:val="single" w:sz="4" w:space="0" w:color="000000"/>
      </w:tblBorders>
      <w:tblLayout w:type="fixed"/>
      <w:tblLook w:val="0000" w:firstRow="0" w:lastRow="0" w:firstColumn="0" w:lastColumn="0" w:noHBand="0" w:noVBand="0"/>
    </w:tblPr>
    <w:tblGrid>
      <w:gridCol w:w="3168"/>
      <w:gridCol w:w="2880"/>
      <w:gridCol w:w="3240"/>
    </w:tblGrid>
    <w:tr w:rsidR="00AE0642" w14:paraId="759FF9C1" w14:textId="77777777">
      <w:tc>
        <w:tcPr>
          <w:tcW w:w="3168" w:type="dxa"/>
        </w:tcPr>
        <w:p w14:paraId="5125AE0C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2880" w:type="dxa"/>
        </w:tcPr>
        <w:p w14:paraId="2D92EB69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</w:tc>
      <w:tc>
        <w:tcPr>
          <w:tcW w:w="3240" w:type="dxa"/>
        </w:tcPr>
        <w:p w14:paraId="785DE7F1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</w:p>
        <w:p w14:paraId="45980FB9" w14:textId="77777777" w:rsidR="00D32756" w:rsidRDefault="00D32756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Arial" w:eastAsia="Arial" w:hAnsi="Arial" w:cs="Arial"/>
              <w:color w:val="000000"/>
              <w:sz w:val="16"/>
              <w:szCs w:val="16"/>
            </w:rPr>
          </w:pP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Pagina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PAGE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21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t xml:space="preserve"> van 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begin"/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instrText>NUMPAGES</w:instrTex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separate"/>
          </w:r>
          <w:r>
            <w:rPr>
              <w:rFonts w:ascii="Arial" w:eastAsia="Arial" w:hAnsi="Arial" w:cs="Arial"/>
              <w:noProof/>
              <w:color w:val="000000"/>
              <w:sz w:val="16"/>
              <w:szCs w:val="16"/>
            </w:rPr>
            <w:t>23</w:t>
          </w:r>
          <w:r>
            <w:rPr>
              <w:rFonts w:ascii="Arial" w:eastAsia="Arial" w:hAnsi="Arial" w:cs="Arial"/>
              <w:color w:val="000000"/>
              <w:sz w:val="16"/>
              <w:szCs w:val="16"/>
            </w:rPr>
            <w:fldChar w:fldCharType="end"/>
          </w:r>
        </w:p>
      </w:tc>
    </w:tr>
  </w:tbl>
  <w:p w14:paraId="153D613E" w14:textId="77777777" w:rsidR="00D32756" w:rsidRDefault="00D327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023"/>
      <w:gridCol w:w="3023"/>
      <w:gridCol w:w="3023"/>
    </w:tblGrid>
    <w:tr w:rsidR="00AE0642" w14:paraId="5F717B20" w14:textId="77777777" w:rsidTr="106DBE1E">
      <w:tc>
        <w:tcPr>
          <w:tcW w:w="3023" w:type="dxa"/>
        </w:tcPr>
        <w:p w14:paraId="0D978176" w14:textId="77777777" w:rsidR="00D32756" w:rsidRDefault="00D32756" w:rsidP="106DBE1E">
          <w:pPr>
            <w:pStyle w:val="Koptekst"/>
            <w:ind w:left="-115"/>
          </w:pPr>
        </w:p>
      </w:tc>
      <w:tc>
        <w:tcPr>
          <w:tcW w:w="3023" w:type="dxa"/>
        </w:tcPr>
        <w:p w14:paraId="084E4617" w14:textId="77777777" w:rsidR="00D32756" w:rsidRDefault="00D32756" w:rsidP="106DBE1E">
          <w:pPr>
            <w:pStyle w:val="Koptekst"/>
            <w:jc w:val="center"/>
          </w:pPr>
        </w:p>
      </w:tc>
      <w:tc>
        <w:tcPr>
          <w:tcW w:w="3023" w:type="dxa"/>
        </w:tcPr>
        <w:p w14:paraId="3DE39900" w14:textId="77777777" w:rsidR="00D32756" w:rsidRDefault="00D32756" w:rsidP="106DBE1E">
          <w:pPr>
            <w:pStyle w:val="Koptekst"/>
            <w:ind w:right="-115"/>
            <w:jc w:val="right"/>
          </w:pPr>
        </w:p>
      </w:tc>
    </w:tr>
  </w:tbl>
  <w:p w14:paraId="1F8D6A92" w14:textId="77777777" w:rsidR="00D32756" w:rsidRDefault="00D32756" w:rsidP="106DBE1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04A59" w14:textId="77777777" w:rsidR="0050569D" w:rsidRDefault="0050569D">
      <w:r>
        <w:separator/>
      </w:r>
    </w:p>
  </w:footnote>
  <w:footnote w:type="continuationSeparator" w:id="0">
    <w:p w14:paraId="65FB7E76" w14:textId="77777777" w:rsidR="0050569D" w:rsidRDefault="005056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16AECC" w14:textId="77777777" w:rsidR="00D32756" w:rsidRDefault="00D327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075895" w14:textId="77777777" w:rsidR="00D32756" w:rsidRDefault="00D32756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1BF4940"/>
    <w:multiLevelType w:val="hybridMultilevel"/>
    <w:tmpl w:val="AB2EB382"/>
    <w:lvl w:ilvl="0" w:tplc="7D6639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B4E09DC"/>
    <w:multiLevelType w:val="multilevel"/>
    <w:tmpl w:val="C2861938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049113D"/>
    <w:multiLevelType w:val="multilevel"/>
    <w:tmpl w:val="200CB7F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" w15:restartNumberingAfterBreak="0">
    <w:nsid w:val="33D65FF2"/>
    <w:multiLevelType w:val="multilevel"/>
    <w:tmpl w:val="3F503EA2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firstLine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1800"/>
      </w:pPr>
      <w:rPr>
        <w:rFonts w:hint="default"/>
      </w:rPr>
    </w:lvl>
  </w:abstractNum>
  <w:abstractNum w:abstractNumId="4" w15:restartNumberingAfterBreak="0">
    <w:nsid w:val="359D1810"/>
    <w:multiLevelType w:val="multilevel"/>
    <w:tmpl w:val="CEC269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7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5" w15:restartNumberingAfterBreak="0">
    <w:nsid w:val="381D0174"/>
    <w:multiLevelType w:val="multilevel"/>
    <w:tmpl w:val="BA3C0978"/>
    <w:lvl w:ilvl="0">
      <w:start w:val="1"/>
      <w:numFmt w:val="lowerLetter"/>
      <w:lvlText w:val="%1."/>
      <w:lvlJc w:val="left"/>
      <w:pPr>
        <w:ind w:left="870" w:hanging="510"/>
      </w:pPr>
      <w:rPr>
        <w:b w:val="0"/>
        <w:i w:val="0"/>
      </w:rPr>
    </w:lvl>
    <w:lvl w:ilvl="1">
      <w:start w:val="1"/>
      <w:numFmt w:val="lowerLetter"/>
      <w:lvlText w:val="%2."/>
      <w:lvlJc w:val="left"/>
      <w:pPr>
        <w:ind w:left="1800" w:hanging="360"/>
      </w:pPr>
    </w:lvl>
    <w:lvl w:ilvl="2">
      <w:start w:val="1"/>
      <w:numFmt w:val="lowerRoman"/>
      <w:lvlText w:val="%3."/>
      <w:lvlJc w:val="right"/>
      <w:pPr>
        <w:ind w:left="2520" w:hanging="180"/>
      </w:pPr>
    </w:lvl>
    <w:lvl w:ilvl="3">
      <w:start w:val="1"/>
      <w:numFmt w:val="decimal"/>
      <w:lvlText w:val="%4."/>
      <w:lvlJc w:val="left"/>
      <w:pPr>
        <w:ind w:left="3240" w:hanging="360"/>
      </w:pPr>
    </w:lvl>
    <w:lvl w:ilvl="4">
      <w:start w:val="1"/>
      <w:numFmt w:val="lowerLetter"/>
      <w:lvlText w:val="%5."/>
      <w:lvlJc w:val="left"/>
      <w:pPr>
        <w:ind w:left="3960" w:hanging="360"/>
      </w:pPr>
    </w:lvl>
    <w:lvl w:ilvl="5">
      <w:start w:val="1"/>
      <w:numFmt w:val="lowerRoman"/>
      <w:lvlText w:val="%6."/>
      <w:lvlJc w:val="right"/>
      <w:pPr>
        <w:ind w:left="4680" w:hanging="180"/>
      </w:pPr>
    </w:lvl>
    <w:lvl w:ilvl="6">
      <w:start w:val="1"/>
      <w:numFmt w:val="decimal"/>
      <w:lvlText w:val="%7."/>
      <w:lvlJc w:val="left"/>
      <w:pPr>
        <w:ind w:left="5400" w:hanging="360"/>
      </w:pPr>
    </w:lvl>
    <w:lvl w:ilvl="7">
      <w:start w:val="1"/>
      <w:numFmt w:val="lowerLetter"/>
      <w:lvlText w:val="%8."/>
      <w:lvlJc w:val="left"/>
      <w:pPr>
        <w:ind w:left="6120" w:hanging="360"/>
      </w:pPr>
    </w:lvl>
    <w:lvl w:ilvl="8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A546F45"/>
    <w:multiLevelType w:val="multilevel"/>
    <w:tmpl w:val="25EAC9E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pStyle w:val="Kop2"/>
      <w:lvlText w:val="%1.%2"/>
      <w:lvlJc w:val="left"/>
      <w:pPr>
        <w:ind w:left="576" w:hanging="576"/>
      </w:pPr>
    </w:lvl>
    <w:lvl w:ilvl="2">
      <w:start w:val="1"/>
      <w:numFmt w:val="decimal"/>
      <w:pStyle w:val="Kop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3EC41D50"/>
    <w:multiLevelType w:val="hybridMultilevel"/>
    <w:tmpl w:val="9E3E1F4C"/>
    <w:lvl w:ilvl="0" w:tplc="7D663970">
      <w:numFmt w:val="bullet"/>
      <w:lvlText w:val="-"/>
      <w:lvlJc w:val="left"/>
      <w:pPr>
        <w:ind w:left="720" w:hanging="360"/>
      </w:pPr>
      <w:rPr>
        <w:rFonts w:ascii="Aptos" w:eastAsiaTheme="minorHAnsi" w:hAnsi="Apto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2E5152E"/>
    <w:multiLevelType w:val="multilevel"/>
    <w:tmpl w:val="9D0078DA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9" w15:restartNumberingAfterBreak="0">
    <w:nsid w:val="5D695199"/>
    <w:multiLevelType w:val="hybridMultilevel"/>
    <w:tmpl w:val="08004D16"/>
    <w:lvl w:ilvl="0" w:tplc="F6607E4E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E4D6827"/>
    <w:multiLevelType w:val="multilevel"/>
    <w:tmpl w:val="DE168A9A"/>
    <w:lvl w:ilvl="0">
      <w:start w:val="1"/>
      <w:numFmt w:val="decimal"/>
      <w:lvlText w:val="%1."/>
      <w:lvlJc w:val="left"/>
      <w:pPr>
        <w:ind w:left="47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550575241">
    <w:abstractNumId w:val="8"/>
  </w:num>
  <w:num w:numId="2" w16cid:durableId="1608080593">
    <w:abstractNumId w:val="8"/>
  </w:num>
  <w:num w:numId="3" w16cid:durableId="822698177">
    <w:abstractNumId w:val="4"/>
  </w:num>
  <w:num w:numId="4" w16cid:durableId="1431242933">
    <w:abstractNumId w:val="2"/>
  </w:num>
  <w:num w:numId="5" w16cid:durableId="2077511001">
    <w:abstractNumId w:val="4"/>
  </w:num>
  <w:num w:numId="6" w16cid:durableId="1476146104">
    <w:abstractNumId w:val="4"/>
  </w:num>
  <w:num w:numId="7" w16cid:durableId="1828788935">
    <w:abstractNumId w:val="3"/>
  </w:num>
  <w:num w:numId="8" w16cid:durableId="1823497624">
    <w:abstractNumId w:val="4"/>
  </w:num>
  <w:num w:numId="9" w16cid:durableId="1338730448">
    <w:abstractNumId w:val="3"/>
  </w:num>
  <w:num w:numId="10" w16cid:durableId="845051137">
    <w:abstractNumId w:val="3"/>
  </w:num>
  <w:num w:numId="11" w16cid:durableId="1076318633">
    <w:abstractNumId w:val="6"/>
  </w:num>
  <w:num w:numId="12" w16cid:durableId="7544361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590817505">
    <w:abstractNumId w:val="6"/>
  </w:num>
  <w:num w:numId="14" w16cid:durableId="30157311">
    <w:abstractNumId w:val="5"/>
  </w:num>
  <w:num w:numId="15" w16cid:durableId="1736395855">
    <w:abstractNumId w:val="1"/>
  </w:num>
  <w:num w:numId="16" w16cid:durableId="1487941395">
    <w:abstractNumId w:val="10"/>
  </w:num>
  <w:num w:numId="17" w16cid:durableId="1136411551">
    <w:abstractNumId w:val="9"/>
  </w:num>
  <w:num w:numId="18" w16cid:durableId="1619068439">
    <w:abstractNumId w:val="7"/>
  </w:num>
  <w:num w:numId="19" w16cid:durableId="18670162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1649"/>
    <w:rsid w:val="000120AB"/>
    <w:rsid w:val="00027939"/>
    <w:rsid w:val="00042B3D"/>
    <w:rsid w:val="00045794"/>
    <w:rsid w:val="000472D8"/>
    <w:rsid w:val="000C635F"/>
    <w:rsid w:val="000F78AE"/>
    <w:rsid w:val="0014210C"/>
    <w:rsid w:val="001C77B6"/>
    <w:rsid w:val="002042A4"/>
    <w:rsid w:val="00245B4D"/>
    <w:rsid w:val="00286F6A"/>
    <w:rsid w:val="002C2055"/>
    <w:rsid w:val="002E4606"/>
    <w:rsid w:val="00314F0C"/>
    <w:rsid w:val="0035100E"/>
    <w:rsid w:val="003F4332"/>
    <w:rsid w:val="00500060"/>
    <w:rsid w:val="0050569D"/>
    <w:rsid w:val="00507986"/>
    <w:rsid w:val="00540D58"/>
    <w:rsid w:val="0057365C"/>
    <w:rsid w:val="00585F41"/>
    <w:rsid w:val="00687006"/>
    <w:rsid w:val="00696E93"/>
    <w:rsid w:val="007010E9"/>
    <w:rsid w:val="00713F9F"/>
    <w:rsid w:val="0078266F"/>
    <w:rsid w:val="007D39CA"/>
    <w:rsid w:val="00802CDF"/>
    <w:rsid w:val="00833AFB"/>
    <w:rsid w:val="008834B3"/>
    <w:rsid w:val="008E3ACE"/>
    <w:rsid w:val="00A601F6"/>
    <w:rsid w:val="00A81649"/>
    <w:rsid w:val="00AD5C07"/>
    <w:rsid w:val="00B16517"/>
    <w:rsid w:val="00B42DF2"/>
    <w:rsid w:val="00BA5EB2"/>
    <w:rsid w:val="00BC66EF"/>
    <w:rsid w:val="00CA04D4"/>
    <w:rsid w:val="00D003C0"/>
    <w:rsid w:val="00D15A27"/>
    <w:rsid w:val="00D32756"/>
    <w:rsid w:val="00DF09ED"/>
    <w:rsid w:val="00E026ED"/>
    <w:rsid w:val="00E85F49"/>
    <w:rsid w:val="00EE4B70"/>
    <w:rsid w:val="00EF5C35"/>
    <w:rsid w:val="00F522D9"/>
    <w:rsid w:val="00F61D00"/>
    <w:rsid w:val="00F8438F"/>
    <w:rsid w:val="00F97211"/>
    <w:rsid w:val="10F632EA"/>
    <w:rsid w:val="11338627"/>
    <w:rsid w:val="17409692"/>
    <w:rsid w:val="20457387"/>
    <w:rsid w:val="20E18F97"/>
    <w:rsid w:val="335B37E3"/>
    <w:rsid w:val="4E1A8B10"/>
    <w:rsid w:val="51722C6C"/>
    <w:rsid w:val="55A823F8"/>
    <w:rsid w:val="55AB5A76"/>
    <w:rsid w:val="5DA3094C"/>
    <w:rsid w:val="6E8E143E"/>
    <w:rsid w:val="72C7E8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A298FF"/>
  <w15:chartTrackingRefBased/>
  <w15:docId w15:val="{6D2E094E-7EFB-614D-997E-B2D245921E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nl-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paragraph" w:styleId="Kop1">
    <w:name w:val="heading 1"/>
    <w:basedOn w:val="Standaard"/>
    <w:next w:val="Standaard"/>
    <w:link w:val="Kop1Char"/>
    <w:autoRedefine/>
    <w:qFormat/>
    <w:rsid w:val="00AD5C07"/>
    <w:pPr>
      <w:keepNext/>
      <w:keepLines/>
      <w:spacing w:before="240"/>
      <w:jc w:val="both"/>
      <w:outlineLvl w:val="0"/>
    </w:pPr>
    <w:rPr>
      <w:rFonts w:ascii="Arial" w:eastAsiaTheme="majorEastAsia" w:hAnsi="Arial" w:cs="Arial"/>
      <w:b/>
      <w:color w:val="000000" w:themeColor="text1"/>
      <w:sz w:val="22"/>
      <w:szCs w:val="22"/>
      <w:u w:val="single"/>
    </w:rPr>
  </w:style>
  <w:style w:type="paragraph" w:styleId="Kop2">
    <w:name w:val="heading 2"/>
    <w:basedOn w:val="Standaard"/>
    <w:next w:val="Standaard"/>
    <w:link w:val="Kop2Char"/>
    <w:autoRedefine/>
    <w:uiPriority w:val="9"/>
    <w:unhideWhenUsed/>
    <w:qFormat/>
    <w:rsid w:val="0035100E"/>
    <w:pPr>
      <w:numPr>
        <w:ilvl w:val="1"/>
        <w:numId w:val="11"/>
      </w:numPr>
      <w:jc w:val="both"/>
      <w:outlineLvl w:val="1"/>
    </w:pPr>
    <w:rPr>
      <w:rFonts w:ascii="Tenorite" w:hAnsi="Tenorite"/>
      <w:b/>
      <w:sz w:val="22"/>
      <w:lang w:val="en-US"/>
    </w:rPr>
  </w:style>
  <w:style w:type="paragraph" w:styleId="Kop3">
    <w:name w:val="heading 3"/>
    <w:basedOn w:val="Standaard"/>
    <w:next w:val="Standaard"/>
    <w:link w:val="Kop3Char"/>
    <w:autoRedefine/>
    <w:uiPriority w:val="9"/>
    <w:unhideWhenUsed/>
    <w:qFormat/>
    <w:rsid w:val="0035100E"/>
    <w:pPr>
      <w:numPr>
        <w:ilvl w:val="2"/>
        <w:numId w:val="13"/>
      </w:numPr>
      <w:jc w:val="both"/>
      <w:outlineLvl w:val="2"/>
    </w:pPr>
    <w:rPr>
      <w:rFonts w:ascii="Tenorite" w:hAnsi="Tenorite"/>
      <w:b/>
      <w:sz w:val="22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A8164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A8164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A81649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A81649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A81649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A81649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Lijsttabel3-Accent5">
    <w:name w:val="List Table 3 Accent 5"/>
    <w:basedOn w:val="Standaardtabel"/>
    <w:uiPriority w:val="48"/>
    <w:rsid w:val="0014210C"/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Row">
      <w:rPr>
        <w:b/>
        <w:bCs/>
      </w:rPr>
    </w:tblStylePr>
    <w:tblStylePr w:type="firstCol">
      <w:rPr>
        <w:b w:val="0"/>
        <w:bCs/>
      </w:r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Rastertabel4-Accent5">
    <w:name w:val="Grid Table 4 Accent 5"/>
    <w:basedOn w:val="Standaardtabel"/>
    <w:uiPriority w:val="49"/>
    <w:rsid w:val="0014210C"/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cPr>
      <w:shd w:val="clear" w:color="auto" w:fill="auto"/>
    </w:tcPr>
    <w:tblStylePr w:type="firstRow">
      <w:rPr>
        <w:b/>
        <w:bCs/>
        <w:color w:val="FFFFFF" w:themeColor="background1"/>
      </w:rPr>
      <w:tblPr/>
      <w:tcPr>
        <w:shd w:val="clear" w:color="auto" w:fill="62A3A0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tblPr/>
      <w:tcPr>
        <w:shd w:val="clear" w:color="auto" w:fill="DFEDEC"/>
      </w:tcPr>
    </w:tblStylePr>
  </w:style>
  <w:style w:type="character" w:customStyle="1" w:styleId="Kop2Char">
    <w:name w:val="Kop 2 Char"/>
    <w:basedOn w:val="Standaardalinea-lettertype"/>
    <w:link w:val="Kop2"/>
    <w:uiPriority w:val="9"/>
    <w:rsid w:val="0035100E"/>
    <w:rPr>
      <w:rFonts w:ascii="Tenorite" w:hAnsi="Tenorite"/>
      <w:b/>
      <w:sz w:val="22"/>
      <w:lang w:val="en-US"/>
    </w:rPr>
  </w:style>
  <w:style w:type="character" w:customStyle="1" w:styleId="Kop1Char">
    <w:name w:val="Kop 1 Char"/>
    <w:basedOn w:val="Standaardalinea-lettertype"/>
    <w:link w:val="Kop1"/>
    <w:rsid w:val="00AD5C07"/>
    <w:rPr>
      <w:rFonts w:ascii="Arial" w:eastAsiaTheme="majorEastAsia" w:hAnsi="Arial" w:cs="Arial"/>
      <w:b/>
      <w:color w:val="000000" w:themeColor="text1"/>
      <w:sz w:val="22"/>
      <w:szCs w:val="22"/>
      <w:u w:val="single"/>
    </w:rPr>
  </w:style>
  <w:style w:type="character" w:customStyle="1" w:styleId="Kop3Char">
    <w:name w:val="Kop 3 Char"/>
    <w:basedOn w:val="Standaardalinea-lettertype"/>
    <w:link w:val="Kop3"/>
    <w:uiPriority w:val="9"/>
    <w:rsid w:val="007010E9"/>
    <w:rPr>
      <w:rFonts w:ascii="Tenorite" w:hAnsi="Tenorite"/>
      <w:b/>
      <w:sz w:val="22"/>
      <w:lang w:val="en-GB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A81649"/>
    <w:rPr>
      <w:rFonts w:eastAsiaTheme="majorEastAsia" w:cstheme="majorBidi"/>
      <w:i/>
      <w:iCs/>
      <w:color w:val="0F4761" w:themeColor="accent1" w:themeShade="BF"/>
      <w:lang w:val="nl-NL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A81649"/>
    <w:rPr>
      <w:rFonts w:eastAsiaTheme="majorEastAsia" w:cstheme="majorBidi"/>
      <w:color w:val="0F4761" w:themeColor="accent1" w:themeShade="BF"/>
      <w:lang w:val="nl-NL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A81649"/>
    <w:rPr>
      <w:rFonts w:eastAsiaTheme="majorEastAsia" w:cstheme="majorBidi"/>
      <w:i/>
      <w:iCs/>
      <w:color w:val="595959" w:themeColor="text1" w:themeTint="A6"/>
      <w:lang w:val="nl-NL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A81649"/>
    <w:rPr>
      <w:rFonts w:eastAsiaTheme="majorEastAsia" w:cstheme="majorBidi"/>
      <w:color w:val="595959" w:themeColor="text1" w:themeTint="A6"/>
      <w:lang w:val="nl-NL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A81649"/>
    <w:rPr>
      <w:rFonts w:eastAsiaTheme="majorEastAsia" w:cstheme="majorBidi"/>
      <w:i/>
      <w:iCs/>
      <w:color w:val="272727" w:themeColor="text1" w:themeTint="D8"/>
      <w:lang w:val="nl-NL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A81649"/>
    <w:rPr>
      <w:rFonts w:eastAsiaTheme="majorEastAsia" w:cstheme="majorBidi"/>
      <w:color w:val="272727" w:themeColor="text1" w:themeTint="D8"/>
      <w:lang w:val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A81649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A81649"/>
    <w:rPr>
      <w:rFonts w:asciiTheme="majorHAnsi" w:eastAsiaTheme="majorEastAsia" w:hAnsiTheme="majorHAnsi" w:cstheme="majorBidi"/>
      <w:spacing w:val="-10"/>
      <w:kern w:val="28"/>
      <w:sz w:val="56"/>
      <w:szCs w:val="56"/>
      <w:lang w:val="nl-NL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A81649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A81649"/>
    <w:rPr>
      <w:rFonts w:eastAsiaTheme="majorEastAsia" w:cstheme="majorBidi"/>
      <w:color w:val="595959" w:themeColor="text1" w:themeTint="A6"/>
      <w:spacing w:val="15"/>
      <w:sz w:val="28"/>
      <w:szCs w:val="28"/>
      <w:lang w:val="nl-NL"/>
    </w:rPr>
  </w:style>
  <w:style w:type="paragraph" w:styleId="Citaat">
    <w:name w:val="Quote"/>
    <w:basedOn w:val="Standaard"/>
    <w:next w:val="Standaard"/>
    <w:link w:val="CitaatChar"/>
    <w:uiPriority w:val="29"/>
    <w:qFormat/>
    <w:rsid w:val="00A81649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A81649"/>
    <w:rPr>
      <w:i/>
      <w:iCs/>
      <w:color w:val="404040" w:themeColor="text1" w:themeTint="BF"/>
      <w:lang w:val="nl-NL"/>
    </w:rPr>
  </w:style>
  <w:style w:type="paragraph" w:styleId="Lijstalinea">
    <w:name w:val="List Paragraph"/>
    <w:basedOn w:val="Standaard"/>
    <w:uiPriority w:val="34"/>
    <w:qFormat/>
    <w:rsid w:val="00A81649"/>
    <w:pPr>
      <w:ind w:left="720"/>
      <w:contextualSpacing/>
    </w:pPr>
  </w:style>
  <w:style w:type="character" w:styleId="Intensievebenadrukking">
    <w:name w:val="Intense Emphasis"/>
    <w:basedOn w:val="Standaardalinea-lettertype"/>
    <w:uiPriority w:val="21"/>
    <w:qFormat/>
    <w:rsid w:val="00A81649"/>
    <w:rPr>
      <w:i/>
      <w:iCs/>
      <w:color w:val="0F4761" w:themeColor="accent1" w:themeShade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A8164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A81649"/>
    <w:rPr>
      <w:i/>
      <w:iCs/>
      <w:color w:val="0F4761" w:themeColor="accent1" w:themeShade="BF"/>
      <w:lang w:val="nl-NL"/>
    </w:rPr>
  </w:style>
  <w:style w:type="character" w:styleId="Intensieveverwijzing">
    <w:name w:val="Intense Reference"/>
    <w:basedOn w:val="Standaardalinea-lettertype"/>
    <w:uiPriority w:val="32"/>
    <w:qFormat/>
    <w:rsid w:val="00A81649"/>
    <w:rPr>
      <w:b/>
      <w:bCs/>
      <w:smallCaps/>
      <w:color w:val="0F4761" w:themeColor="accent1" w:themeShade="BF"/>
      <w:spacing w:val="5"/>
    </w:rPr>
  </w:style>
  <w:style w:type="paragraph" w:styleId="Koptekst">
    <w:name w:val="header"/>
    <w:basedOn w:val="Standaard"/>
    <w:link w:val="KoptekstChar"/>
    <w:uiPriority w:val="99"/>
    <w:semiHidden/>
    <w:unhideWhenUsed/>
    <w:rsid w:val="00A81649"/>
    <w:pPr>
      <w:tabs>
        <w:tab w:val="center" w:pos="4513"/>
        <w:tab w:val="right" w:pos="9026"/>
      </w:tabs>
    </w:pPr>
  </w:style>
  <w:style w:type="character" w:customStyle="1" w:styleId="KoptekstChar">
    <w:name w:val="Koptekst Char"/>
    <w:basedOn w:val="Standaardalinea-lettertype"/>
    <w:link w:val="Koptekst"/>
    <w:uiPriority w:val="99"/>
    <w:semiHidden/>
    <w:rsid w:val="00A81649"/>
    <w:rPr>
      <w:lang w:val="nl-NL"/>
    </w:rPr>
  </w:style>
  <w:style w:type="paragraph" w:styleId="Voettekst">
    <w:name w:val="footer"/>
    <w:basedOn w:val="Standaard"/>
    <w:link w:val="VoettekstChar"/>
    <w:uiPriority w:val="99"/>
    <w:semiHidden/>
    <w:unhideWhenUsed/>
    <w:rsid w:val="00A81649"/>
    <w:pPr>
      <w:tabs>
        <w:tab w:val="center" w:pos="4513"/>
        <w:tab w:val="right" w:pos="9026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semiHidden/>
    <w:rsid w:val="00A81649"/>
    <w:rPr>
      <w:lang w:val="nl-NL"/>
    </w:rPr>
  </w:style>
  <w:style w:type="table" w:styleId="Tabelraster">
    <w:name w:val="Table Grid"/>
    <w:basedOn w:val="Standaardtabel"/>
    <w:uiPriority w:val="39"/>
    <w:rsid w:val="00A8164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5" Type="http://schemas.openxmlformats.org/officeDocument/2006/relationships/fontTable" Target="fontTable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A42730E7F9AD9419FF1DD74225DD822" ma:contentTypeVersion="10" ma:contentTypeDescription="Create a new document." ma:contentTypeScope="" ma:versionID="694bc1d939df4c52c21cf83b654e3980">
  <xsd:schema xmlns:xsd="http://www.w3.org/2001/XMLSchema" xmlns:xs="http://www.w3.org/2001/XMLSchema" xmlns:p="http://schemas.microsoft.com/office/2006/metadata/properties" xmlns:ns2="e9e42b13-c113-4276-98e7-edb8d4b30053" xmlns:ns3="4713b6d5-66be-4e05-b40d-dcd88cbadb99" targetNamespace="http://schemas.microsoft.com/office/2006/metadata/properties" ma:root="true" ma:fieldsID="53e72726cfd7b9ebd4ae40b070399e58" ns2:_="" ns3:_="">
    <xsd:import namespace="e9e42b13-c113-4276-98e7-edb8d4b30053"/>
    <xsd:import namespace="4713b6d5-66be-4e05-b40d-dcd88cbadb9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e42b13-c113-4276-98e7-edb8d4b3005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4d160e31-efaf-4fd8-a064-4ad3d25cc0b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713b6d5-66be-4e05-b40d-dcd88cbadb99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e190a3a0-8395-4053-a081-33b3b17ee34a}" ma:internalName="TaxCatchAll" ma:showField="CatchAllData" ma:web="4713b6d5-66be-4e05-b40d-dcd88cbadb9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9e42b13-c113-4276-98e7-edb8d4b30053">
      <Terms xmlns="http://schemas.microsoft.com/office/infopath/2007/PartnerControls"/>
    </lcf76f155ced4ddcb4097134ff3c332f>
    <TaxCatchAll xmlns="4713b6d5-66be-4e05-b40d-dcd88cbadb99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ABDCF88-98F1-4F69-AE4C-6FCEE742AF3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9e42b13-c113-4276-98e7-edb8d4b30053"/>
    <ds:schemaRef ds:uri="4713b6d5-66be-4e05-b40d-dcd88cbadb9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3CEBDBC-6016-4552-99F6-CDE5D3CAB59D}">
  <ds:schemaRefs>
    <ds:schemaRef ds:uri="http://schemas.microsoft.com/office/2006/metadata/properties"/>
    <ds:schemaRef ds:uri="http://schemas.microsoft.com/office/infopath/2007/PartnerControls"/>
    <ds:schemaRef ds:uri="e9e42b13-c113-4276-98e7-edb8d4b30053"/>
    <ds:schemaRef ds:uri="4713b6d5-66be-4e05-b40d-dcd88cbadb99"/>
  </ds:schemaRefs>
</ds:datastoreItem>
</file>

<file path=customXml/itemProps3.xml><?xml version="1.0" encoding="utf-8"?>
<ds:datastoreItem xmlns:ds="http://schemas.openxmlformats.org/officeDocument/2006/customXml" ds:itemID="{C90951AA-4115-4874-9562-987909DB4BC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225</Words>
  <Characters>1240</Characters>
  <Application>Microsoft Office Word</Application>
  <DocSecurity>0</DocSecurity>
  <Lines>10</Lines>
  <Paragraphs>2</Paragraphs>
  <ScaleCrop>false</ScaleCrop>
  <Company/>
  <LinksUpToDate>false</LinksUpToDate>
  <CharactersWithSpaces>1463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 Islami</dc:creator>
  <cp:keywords/>
  <dc:description/>
  <cp:lastModifiedBy>Raymond van Gils</cp:lastModifiedBy>
  <cp:revision>30</cp:revision>
  <dcterms:created xsi:type="dcterms:W3CDTF">2026-04-09T11:36:00Z</dcterms:created>
  <dcterms:modified xsi:type="dcterms:W3CDTF">2026-05-08T20:55:00Z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3eeb12cd-706a-4bf9-ac60-97c798440947_Enabled">
    <vt:lpwstr>true</vt:lpwstr>
  </property>
  <property fmtid="{D5CDD505-2E9C-101B-9397-08002B2CF9AE}" pid="3" name="MSIP_Label_3eeb12cd-706a-4bf9-ac60-97c798440947_SetDate">
    <vt:lpwstr>2026-04-09T11:38:42Z</vt:lpwstr>
  </property>
  <property fmtid="{D5CDD505-2E9C-101B-9397-08002B2CF9AE}" pid="4" name="MSIP_Label_3eeb12cd-706a-4bf9-ac60-97c798440947_Method">
    <vt:lpwstr>Privileged</vt:lpwstr>
  </property>
  <property fmtid="{D5CDD505-2E9C-101B-9397-08002B2CF9AE}" pid="5" name="MSIP_Label_3eeb12cd-706a-4bf9-ac60-97c798440947_Name">
    <vt:lpwstr>NL-Customer-Confidential</vt:lpwstr>
  </property>
  <property fmtid="{D5CDD505-2E9C-101B-9397-08002B2CF9AE}" pid="6" name="MSIP_Label_3eeb12cd-706a-4bf9-ac60-97c798440947_SiteId">
    <vt:lpwstr>213a6ca3-4808-4047-8aca-814d2cde4474</vt:lpwstr>
  </property>
  <property fmtid="{D5CDD505-2E9C-101B-9397-08002B2CF9AE}" pid="7" name="MSIP_Label_3eeb12cd-706a-4bf9-ac60-97c798440947_ActionId">
    <vt:lpwstr>3f1ef250-8e21-4f07-9bb7-4a3f88076b39</vt:lpwstr>
  </property>
  <property fmtid="{D5CDD505-2E9C-101B-9397-08002B2CF9AE}" pid="8" name="MSIP_Label_3eeb12cd-706a-4bf9-ac60-97c798440947_ContentBits">
    <vt:lpwstr>0</vt:lpwstr>
  </property>
  <property fmtid="{D5CDD505-2E9C-101B-9397-08002B2CF9AE}" pid="9" name="MSIP_Label_3eeb12cd-706a-4bf9-ac60-97c798440947_Tag">
    <vt:lpwstr>50, 0, 1, 1</vt:lpwstr>
  </property>
  <property fmtid="{D5CDD505-2E9C-101B-9397-08002B2CF9AE}" pid="10" name="ContentTypeId">
    <vt:lpwstr>0x0101008A42730E7F9AD9419FF1DD74225DD822</vt:lpwstr>
  </property>
  <property fmtid="{D5CDD505-2E9C-101B-9397-08002B2CF9AE}" pid="11" name="MediaServiceImageTags">
    <vt:lpwstr/>
  </property>
</Properties>
</file>