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8ED7" w14:textId="7DC56092" w:rsidR="00ED14AF" w:rsidRPr="00E340DA" w:rsidRDefault="00E340DA" w:rsidP="00E340DA">
      <w:pPr>
        <w:pStyle w:val="Kop1"/>
        <w:spacing w:after="0"/>
        <w:rPr>
          <w:sz w:val="24"/>
          <w:szCs w:val="30"/>
        </w:rPr>
      </w:pPr>
      <w:r w:rsidRPr="00E340DA">
        <w:rPr>
          <w:sz w:val="24"/>
          <w:szCs w:val="30"/>
        </w:rPr>
        <w:fldChar w:fldCharType="begin"/>
      </w:r>
      <w:r w:rsidRPr="00E340DA">
        <w:rPr>
          <w:sz w:val="24"/>
          <w:szCs w:val="30"/>
        </w:rPr>
        <w:instrText xml:space="preserve"> FILENAME   \* MERGEFORMAT </w:instrText>
      </w:r>
      <w:r w:rsidRPr="00E340DA">
        <w:rPr>
          <w:sz w:val="24"/>
          <w:szCs w:val="30"/>
        </w:rPr>
        <w:fldChar w:fldCharType="separate"/>
      </w:r>
      <w:r w:rsidRPr="00E340DA">
        <w:rPr>
          <w:noProof/>
          <w:sz w:val="24"/>
          <w:szCs w:val="30"/>
        </w:rPr>
        <w:t>K. 260068GZD referentie D&amp;T Keermuren en beschoeiing.docx</w:t>
      </w:r>
      <w:r w:rsidRPr="00E340DA">
        <w:rPr>
          <w:sz w:val="24"/>
          <w:szCs w:val="30"/>
        </w:rPr>
        <w:fldChar w:fldCharType="end"/>
      </w:r>
    </w:p>
    <w:tbl>
      <w:tblPr>
        <w:tblStyle w:val="SCD-Tabel"/>
        <w:tblW w:w="5000" w:type="pct"/>
        <w:tblLayout w:type="fixed"/>
        <w:tblLook w:val="0000" w:firstRow="0" w:lastRow="0" w:firstColumn="0" w:lastColumn="0" w:noHBand="0" w:noVBand="0"/>
      </w:tblPr>
      <w:tblGrid>
        <w:gridCol w:w="332"/>
        <w:gridCol w:w="3407"/>
        <w:gridCol w:w="5325"/>
      </w:tblGrid>
      <w:tr w:rsidR="00310839" w:rsidRPr="000E3238" w14:paraId="6B544DF2" w14:textId="77777777" w:rsidTr="00E340DA">
        <w:trPr>
          <w:cantSplit/>
        </w:trPr>
        <w:tc>
          <w:tcPr>
            <w:tcW w:w="314" w:type="dxa"/>
            <w:vAlign w:val="top"/>
          </w:tcPr>
          <w:p w14:paraId="3E369F7A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5090EF33" w14:textId="5294227D" w:rsidR="00310839" w:rsidRPr="00ED14AF" w:rsidRDefault="00310839" w:rsidP="00ED14AF">
            <w:r w:rsidRPr="00ED14AF">
              <w:t xml:space="preserve">Op welke competentie(s) is dit Standaardformulier van toepassing </w:t>
            </w:r>
          </w:p>
        </w:tc>
        <w:tc>
          <w:tcPr>
            <w:tcW w:w="5032" w:type="dxa"/>
            <w:vAlign w:val="top"/>
          </w:tcPr>
          <w:p w14:paraId="6C2F3D6C" w14:textId="61F116FC" w:rsidR="00310839" w:rsidRPr="00ED14AF" w:rsidRDefault="00E340DA" w:rsidP="00E340DA">
            <w:r>
              <w:t>Optreden als directie</w:t>
            </w:r>
          </w:p>
        </w:tc>
      </w:tr>
      <w:tr w:rsidR="00310839" w:rsidRPr="000E3238" w14:paraId="47628492" w14:textId="77777777" w:rsidTr="00E340DA">
        <w:trPr>
          <w:cantSplit/>
        </w:trPr>
        <w:tc>
          <w:tcPr>
            <w:tcW w:w="314" w:type="dxa"/>
            <w:vMerge w:val="restart"/>
            <w:vAlign w:val="top"/>
          </w:tcPr>
          <w:p w14:paraId="1C3F248B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3D69A411" w14:textId="6805B4B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18C7E32A" w14:textId="77777777" w:rsidR="00310839" w:rsidRPr="000E3238" w:rsidRDefault="00310839" w:rsidP="00310839"/>
        </w:tc>
      </w:tr>
      <w:tr w:rsidR="00310839" w:rsidRPr="000E3238" w14:paraId="5AFBA43E" w14:textId="77777777" w:rsidTr="00E340DA">
        <w:trPr>
          <w:cantSplit/>
        </w:trPr>
        <w:tc>
          <w:tcPr>
            <w:tcW w:w="314" w:type="dxa"/>
            <w:vMerge/>
            <w:vAlign w:val="top"/>
          </w:tcPr>
          <w:p w14:paraId="2984A55D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0C8AFD5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0E0E706C" w14:textId="77777777" w:rsidR="00310839" w:rsidRPr="000E3238" w:rsidRDefault="00310839" w:rsidP="00310839"/>
        </w:tc>
      </w:tr>
      <w:tr w:rsidR="00310839" w:rsidRPr="000E3238" w14:paraId="708342A1" w14:textId="77777777" w:rsidTr="00E340DA">
        <w:trPr>
          <w:cantSplit/>
        </w:trPr>
        <w:tc>
          <w:tcPr>
            <w:tcW w:w="314" w:type="dxa"/>
            <w:vMerge/>
            <w:vAlign w:val="top"/>
          </w:tcPr>
          <w:p w14:paraId="02D8C388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50D1E630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1F78989B" w14:textId="77777777" w:rsidR="00310839" w:rsidRPr="000E3238" w:rsidRDefault="00310839" w:rsidP="00310839"/>
        </w:tc>
      </w:tr>
      <w:tr w:rsidR="00310839" w:rsidRPr="000E3238" w14:paraId="1B6735B3" w14:textId="77777777" w:rsidTr="00E340DA">
        <w:trPr>
          <w:cantSplit/>
        </w:trPr>
        <w:tc>
          <w:tcPr>
            <w:tcW w:w="314" w:type="dxa"/>
            <w:vMerge w:val="restart"/>
            <w:vAlign w:val="top"/>
          </w:tcPr>
          <w:p w14:paraId="76A00FE6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758EDCAB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04B47E8A" w14:textId="77777777" w:rsidR="00310839" w:rsidRPr="000E3238" w:rsidRDefault="00310839" w:rsidP="00310839"/>
        </w:tc>
      </w:tr>
      <w:tr w:rsidR="00310839" w:rsidRPr="000E3238" w14:paraId="4019926E" w14:textId="77777777" w:rsidTr="00E340DA">
        <w:trPr>
          <w:cantSplit/>
        </w:trPr>
        <w:tc>
          <w:tcPr>
            <w:tcW w:w="314" w:type="dxa"/>
            <w:vMerge/>
            <w:vAlign w:val="top"/>
          </w:tcPr>
          <w:p w14:paraId="6183C507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72A95CE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57C1C7C4" w14:textId="77777777" w:rsidR="00310839" w:rsidRPr="000E3238" w:rsidRDefault="00310839" w:rsidP="00310839"/>
        </w:tc>
      </w:tr>
      <w:tr w:rsidR="00310839" w:rsidRPr="000E3238" w14:paraId="40CB0F87" w14:textId="77777777" w:rsidTr="00E340DA">
        <w:trPr>
          <w:cantSplit/>
        </w:trPr>
        <w:tc>
          <w:tcPr>
            <w:tcW w:w="314" w:type="dxa"/>
            <w:vMerge/>
            <w:vAlign w:val="top"/>
          </w:tcPr>
          <w:p w14:paraId="301352D7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705DC384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58228EBF" w14:textId="77777777" w:rsidR="00310839" w:rsidRPr="000E3238" w:rsidRDefault="00310839" w:rsidP="00310839"/>
        </w:tc>
      </w:tr>
      <w:tr w:rsidR="00310839" w:rsidRPr="000E3238" w14:paraId="47FF7086" w14:textId="77777777" w:rsidTr="00E340DA">
        <w:trPr>
          <w:cantSplit/>
        </w:trPr>
        <w:tc>
          <w:tcPr>
            <w:tcW w:w="314" w:type="dxa"/>
            <w:vMerge/>
            <w:vAlign w:val="top"/>
          </w:tcPr>
          <w:p w14:paraId="491F753A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56E0FAF9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1009188C" w14:textId="77777777" w:rsidR="00310839" w:rsidRPr="000E3238" w:rsidRDefault="00310839" w:rsidP="00310839"/>
        </w:tc>
      </w:tr>
      <w:tr w:rsidR="00310839" w:rsidRPr="000E3238" w14:paraId="3535DF18" w14:textId="77777777" w:rsidTr="00E340DA">
        <w:trPr>
          <w:cantSplit/>
        </w:trPr>
        <w:tc>
          <w:tcPr>
            <w:tcW w:w="314" w:type="dxa"/>
            <w:vMerge w:val="restart"/>
            <w:vAlign w:val="top"/>
          </w:tcPr>
          <w:p w14:paraId="2D8CB154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097BA588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678A06DB" w14:textId="77777777" w:rsidR="00310839" w:rsidRPr="000E3238" w:rsidRDefault="00310839" w:rsidP="00310839"/>
        </w:tc>
      </w:tr>
      <w:tr w:rsidR="00310839" w:rsidRPr="000E3238" w14:paraId="41D36737" w14:textId="77777777" w:rsidTr="00E340DA">
        <w:trPr>
          <w:cantSplit/>
        </w:trPr>
        <w:tc>
          <w:tcPr>
            <w:tcW w:w="314" w:type="dxa"/>
            <w:vMerge/>
            <w:vAlign w:val="top"/>
          </w:tcPr>
          <w:p w14:paraId="6EBC65E5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C9DFBA6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63CBFA13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2345A4E3" w14:textId="5BB407B3" w:rsidR="00310839" w:rsidRPr="000E3238" w:rsidRDefault="00E340DA" w:rsidP="004377E4">
            <w:r>
              <w:rPr>
                <w:i/>
                <w:color w:val="09142F" w:themeColor="background1" w:themeShade="A6"/>
              </w:rPr>
              <w:t>Zie het betreffende hoofdstuk in de leidraad.</w:t>
            </w:r>
            <w:r w:rsidR="004377E4">
              <w:rPr>
                <w:i/>
              </w:rPr>
              <w:t xml:space="preserve"> </w:t>
            </w:r>
          </w:p>
        </w:tc>
      </w:tr>
      <w:tr w:rsidR="00310839" w:rsidRPr="000E3238" w14:paraId="087DC1EC" w14:textId="77777777" w:rsidTr="00E340DA">
        <w:trPr>
          <w:cantSplit/>
        </w:trPr>
        <w:tc>
          <w:tcPr>
            <w:tcW w:w="314" w:type="dxa"/>
            <w:vAlign w:val="top"/>
          </w:tcPr>
          <w:p w14:paraId="662B7F25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55E09D66" w14:textId="1E10033F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</w:tc>
        <w:tc>
          <w:tcPr>
            <w:tcW w:w="5032" w:type="dxa"/>
            <w:vAlign w:val="top"/>
          </w:tcPr>
          <w:p w14:paraId="25033E67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5B853FAB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21E86129" w14:textId="57D682BE" w:rsidR="00937BA7" w:rsidRPr="003E27B2" w:rsidRDefault="00ED14AF" w:rsidP="00B945B2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 xml:space="preserve">Toelichting voor inschrijvers (mag u uiteraard </w:t>
      </w:r>
      <w:r w:rsidR="00E340DA">
        <w:rPr>
          <w:rFonts w:cs="Arial"/>
          <w:i/>
        </w:rPr>
        <w:t xml:space="preserve">wissen </w:t>
      </w:r>
      <w:r>
        <w:rPr>
          <w:rFonts w:cs="Arial"/>
          <w:i/>
        </w:rPr>
        <w:t>voordat u het definitief opmaakt en indient)</w:t>
      </w:r>
    </w:p>
    <w:p w14:paraId="6AE413CB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p w14:paraId="4AD851E6" w14:textId="77777777" w:rsidR="004377E4" w:rsidRDefault="003E27B2" w:rsidP="004377E4">
      <w:pPr>
        <w:pStyle w:val="Lijstalinea"/>
        <w:numPr>
          <w:ilvl w:val="0"/>
          <w:numId w:val="14"/>
        </w:numPr>
        <w:spacing w:after="0"/>
        <w:rPr>
          <w:rFonts w:cs="Arial"/>
          <w:i/>
        </w:rPr>
      </w:pPr>
      <w:r>
        <w:rPr>
          <w:rFonts w:cs="Arial"/>
          <w:i/>
        </w:rPr>
        <w:t>U kunt één</w:t>
      </w:r>
      <w:r w:rsidR="00310839" w:rsidRPr="003E27B2">
        <w:rPr>
          <w:rFonts w:cs="Arial"/>
          <w:i/>
        </w:rPr>
        <w:t xml:space="preserve"> ref</w:t>
      </w:r>
      <w:r>
        <w:rPr>
          <w:rFonts w:cs="Arial"/>
          <w:i/>
        </w:rPr>
        <w:t xml:space="preserve">erentie opdracht </w:t>
      </w:r>
      <w:r w:rsidR="00310839" w:rsidRPr="003E27B2">
        <w:rPr>
          <w:rFonts w:cs="Arial"/>
          <w:i/>
        </w:rPr>
        <w:t>hebben waarin álle kerncompet</w:t>
      </w:r>
      <w:r w:rsidR="004377E4">
        <w:rPr>
          <w:rFonts w:cs="Arial"/>
          <w:i/>
        </w:rPr>
        <w:t>enties tot uiting komen. Dan lich</w:t>
      </w:r>
      <w:r w:rsidR="00310839" w:rsidRPr="003E27B2">
        <w:rPr>
          <w:rFonts w:cs="Arial"/>
          <w:i/>
        </w:rPr>
        <w:t>t u dit zorgvuldig toe, zodat dit blijkt uit de omschrijving en dient u dit formulier éénmaal in.</w:t>
      </w:r>
    </w:p>
    <w:p w14:paraId="69612A11" w14:textId="77777777" w:rsidR="00310839" w:rsidRPr="004377E4" w:rsidRDefault="00310839" w:rsidP="004377E4">
      <w:pPr>
        <w:pStyle w:val="Lijstalinea"/>
        <w:numPr>
          <w:ilvl w:val="0"/>
          <w:numId w:val="16"/>
        </w:numPr>
        <w:rPr>
          <w:i/>
        </w:rPr>
      </w:pPr>
      <w:r w:rsidRPr="003E27B2">
        <w:rPr>
          <w:i/>
        </w:rPr>
        <w:t>In</w:t>
      </w:r>
      <w:r w:rsidR="004377E4">
        <w:rPr>
          <w:i/>
        </w:rPr>
        <w:t xml:space="preserve"> </w:t>
      </w:r>
      <w:r w:rsidRPr="004377E4">
        <w:rPr>
          <w:i/>
        </w:rPr>
        <w:t xml:space="preserve">het </w:t>
      </w:r>
      <w:r w:rsidR="004377E4">
        <w:rPr>
          <w:i/>
        </w:rPr>
        <w:t>uiterste geval</w:t>
      </w:r>
      <w:r w:rsidRPr="004377E4">
        <w:rPr>
          <w:i/>
        </w:rPr>
        <w:t xml:space="preserve"> heeft u </w:t>
      </w:r>
      <w:r w:rsidR="00ED14AF" w:rsidRPr="00ED14AF">
        <w:rPr>
          <w:i/>
          <w:highlight w:val="yellow"/>
        </w:rPr>
        <w:t>max aantal</w:t>
      </w:r>
      <w:r w:rsidRPr="004377E4">
        <w:rPr>
          <w:i/>
        </w:rPr>
        <w:t xml:space="preserve"> </w:t>
      </w:r>
      <w:r w:rsidR="003E27B2" w:rsidRPr="004377E4">
        <w:rPr>
          <w:i/>
        </w:rPr>
        <w:t xml:space="preserve">verschillende </w:t>
      </w:r>
      <w:r w:rsidRPr="004377E4">
        <w:rPr>
          <w:i/>
        </w:rPr>
        <w:t>referenties nodig om aan de gevraagde kerncompetenties</w:t>
      </w:r>
      <w:r w:rsidR="003E27B2" w:rsidRPr="004377E4">
        <w:rPr>
          <w:i/>
        </w:rPr>
        <w:t xml:space="preserve"> te voldoen en dient u </w:t>
      </w:r>
      <w:r w:rsidR="00ED14AF" w:rsidRPr="00ED14AF">
        <w:rPr>
          <w:i/>
          <w:highlight w:val="yellow"/>
        </w:rPr>
        <w:t>max aantal</w:t>
      </w:r>
      <w:r w:rsidR="003E27B2" w:rsidRPr="004377E4">
        <w:rPr>
          <w:i/>
        </w:rPr>
        <w:t xml:space="preserve"> formulieren in: </w:t>
      </w:r>
    </w:p>
    <w:p w14:paraId="4F97B966" w14:textId="352FEF5C" w:rsidR="00310839" w:rsidRPr="00ED14AF" w:rsidRDefault="00310839" w:rsidP="00310839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>1 referentie voor i</w:t>
      </w:r>
    </w:p>
    <w:p w14:paraId="3F8A1301" w14:textId="02C85F9B" w:rsidR="00310839" w:rsidRPr="00ED14AF" w:rsidRDefault="00310839" w:rsidP="00E340DA">
      <w:pPr>
        <w:pStyle w:val="Lijstalinea"/>
        <w:numPr>
          <w:ilvl w:val="1"/>
          <w:numId w:val="16"/>
        </w:numPr>
        <w:rPr>
          <w:rFonts w:eastAsia="Calibri"/>
          <w:b/>
          <w:i/>
          <w:highlight w:val="yellow"/>
        </w:rPr>
      </w:pPr>
      <w:r w:rsidRPr="00ED14AF">
        <w:rPr>
          <w:i/>
          <w:highlight w:val="yellow"/>
        </w:rPr>
        <w:t>1 referentie voor ii</w:t>
      </w:r>
    </w:p>
    <w:sectPr w:rsidR="00310839" w:rsidRPr="00ED14AF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EB85" w14:textId="77777777" w:rsidR="002A6158" w:rsidRDefault="002A6158" w:rsidP="00987C12">
      <w:r>
        <w:separator/>
      </w:r>
    </w:p>
    <w:p w14:paraId="485F1E50" w14:textId="77777777" w:rsidR="002A6158" w:rsidRDefault="002A6158" w:rsidP="00987C12"/>
    <w:p w14:paraId="041ACA78" w14:textId="77777777" w:rsidR="002A6158" w:rsidRDefault="002A6158" w:rsidP="00987C12"/>
    <w:p w14:paraId="12D6042F" w14:textId="77777777" w:rsidR="002A6158" w:rsidRDefault="002A6158" w:rsidP="00987C12"/>
  </w:endnote>
  <w:endnote w:type="continuationSeparator" w:id="0">
    <w:p w14:paraId="29A118D0" w14:textId="77777777" w:rsidR="002A6158" w:rsidRDefault="002A6158" w:rsidP="00987C12">
      <w:r>
        <w:continuationSeparator/>
      </w:r>
    </w:p>
    <w:p w14:paraId="2441BE14" w14:textId="77777777" w:rsidR="002A6158" w:rsidRDefault="002A6158" w:rsidP="00987C12"/>
    <w:p w14:paraId="0925C8EE" w14:textId="77777777" w:rsidR="002A6158" w:rsidRDefault="002A6158" w:rsidP="00987C12"/>
    <w:p w14:paraId="099A06C4" w14:textId="77777777" w:rsidR="002A6158" w:rsidRDefault="002A6158" w:rsidP="00987C12"/>
  </w:endnote>
  <w:endnote w:type="continuationNotice" w:id="1">
    <w:p w14:paraId="713BF31B" w14:textId="77777777" w:rsidR="002A6158" w:rsidRDefault="002A6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E8B486C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0663844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D14C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51CA1C83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51B4A781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31FF2A4" wp14:editId="703EB27C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1A8AD882" w14:textId="73BA163D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E340DA">
      <w:rPr>
        <w:rStyle w:val="Paginanummer"/>
        <w:rFonts w:cs="Arial"/>
        <w:noProof/>
        <w:color w:val="FFFFFF" w:themeColor="text1"/>
        <w:sz w:val="15"/>
        <w:szCs w:val="15"/>
      </w:rPr>
      <w:t>1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5BA0A221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0CED" w14:textId="77777777" w:rsidR="002A6158" w:rsidRDefault="002A6158" w:rsidP="00987C12">
      <w:r>
        <w:separator/>
      </w:r>
    </w:p>
    <w:p w14:paraId="1B3BAA0E" w14:textId="77777777" w:rsidR="002A6158" w:rsidRDefault="002A6158" w:rsidP="00987C12"/>
    <w:p w14:paraId="5AF79946" w14:textId="77777777" w:rsidR="002A6158" w:rsidRDefault="002A6158" w:rsidP="00987C12"/>
    <w:p w14:paraId="67C0097D" w14:textId="77777777" w:rsidR="002A6158" w:rsidRDefault="002A6158" w:rsidP="00987C12"/>
  </w:footnote>
  <w:footnote w:type="continuationSeparator" w:id="0">
    <w:p w14:paraId="1CB45169" w14:textId="77777777" w:rsidR="002A6158" w:rsidRDefault="002A6158" w:rsidP="00987C12">
      <w:r>
        <w:continuationSeparator/>
      </w:r>
    </w:p>
    <w:p w14:paraId="4CA3F007" w14:textId="77777777" w:rsidR="002A6158" w:rsidRDefault="002A6158" w:rsidP="00987C12"/>
    <w:p w14:paraId="483C0FF0" w14:textId="77777777" w:rsidR="002A6158" w:rsidRDefault="002A6158" w:rsidP="00987C12"/>
    <w:p w14:paraId="433C4A65" w14:textId="77777777" w:rsidR="002A6158" w:rsidRDefault="002A6158" w:rsidP="00987C12"/>
  </w:footnote>
  <w:footnote w:type="continuationNotice" w:id="1">
    <w:p w14:paraId="1FF94A14" w14:textId="77777777" w:rsidR="002A6158" w:rsidRDefault="002A6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F8C4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00BED3E2" wp14:editId="33D3277F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86386">
    <w:abstractNumId w:val="0"/>
  </w:num>
  <w:num w:numId="2" w16cid:durableId="147526513">
    <w:abstractNumId w:val="1"/>
  </w:num>
  <w:num w:numId="3" w16cid:durableId="1246768646">
    <w:abstractNumId w:val="2"/>
  </w:num>
  <w:num w:numId="4" w16cid:durableId="353045100">
    <w:abstractNumId w:val="3"/>
  </w:num>
  <w:num w:numId="5" w16cid:durableId="536508272">
    <w:abstractNumId w:val="8"/>
  </w:num>
  <w:num w:numId="6" w16cid:durableId="845168226">
    <w:abstractNumId w:val="4"/>
  </w:num>
  <w:num w:numId="7" w16cid:durableId="1713769492">
    <w:abstractNumId w:val="5"/>
  </w:num>
  <w:num w:numId="8" w16cid:durableId="1267811059">
    <w:abstractNumId w:val="6"/>
  </w:num>
  <w:num w:numId="9" w16cid:durableId="618413644">
    <w:abstractNumId w:val="7"/>
  </w:num>
  <w:num w:numId="10" w16cid:durableId="1233273259">
    <w:abstractNumId w:val="9"/>
  </w:num>
  <w:num w:numId="11" w16cid:durableId="2126725776">
    <w:abstractNumId w:val="16"/>
  </w:num>
  <w:num w:numId="12" w16cid:durableId="579564025">
    <w:abstractNumId w:val="19"/>
  </w:num>
  <w:num w:numId="13" w16cid:durableId="1276257113">
    <w:abstractNumId w:val="22"/>
  </w:num>
  <w:num w:numId="14" w16cid:durableId="888959617">
    <w:abstractNumId w:val="21"/>
  </w:num>
  <w:num w:numId="15" w16cid:durableId="1652759035">
    <w:abstractNumId w:val="17"/>
  </w:num>
  <w:num w:numId="16" w16cid:durableId="1238898509">
    <w:abstractNumId w:val="15"/>
  </w:num>
  <w:num w:numId="17" w16cid:durableId="1596019177">
    <w:abstractNumId w:val="13"/>
  </w:num>
  <w:num w:numId="18" w16cid:durableId="184176203">
    <w:abstractNumId w:val="20"/>
  </w:num>
  <w:num w:numId="19" w16cid:durableId="670182206">
    <w:abstractNumId w:val="12"/>
  </w:num>
  <w:num w:numId="20" w16cid:durableId="1011644236">
    <w:abstractNumId w:val="11"/>
  </w:num>
  <w:num w:numId="21" w16cid:durableId="1139031405">
    <w:abstractNumId w:val="18"/>
  </w:num>
  <w:num w:numId="22" w16cid:durableId="282157562">
    <w:abstractNumId w:val="14"/>
  </w:num>
  <w:num w:numId="23" w16cid:durableId="1376344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58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A6158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5D22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340DA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8238"/>
  <w15:chartTrackingRefBased/>
  <w15:docId w15:val="{897E4E52-2126-423C-B5DC-662C3E6D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079\OneDrive%20-%20Drechtsteden\TI%20Lopende%20Projecten%20-%20General\GZD\260068GZD%20D&amp;T%20Keermuren%20en%20beschoeiing\02%20Aanbestedingsstukken\K.%20260068GZD%20referentie%20D&amp;T%20Keermuren%20en%20beschoeiing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E786A7-74AE-4AB9-9E11-FAC40FEB8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4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K. 260068GZD referentie D&amp;T Keermuren en beschoeiing.dotx</Template>
  <TotalTime>9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Hoeksel, M (Michiel)</dc:creator>
  <cp:keywords/>
  <dc:description/>
  <cp:lastModifiedBy>Hoeksel, M (Michiel)</cp:lastModifiedBy>
  <cp:revision>2</cp:revision>
  <cp:lastPrinted>2020-09-04T16:56:00Z</cp:lastPrinted>
  <dcterms:created xsi:type="dcterms:W3CDTF">2026-04-26T08:22:00Z</dcterms:created>
  <dcterms:modified xsi:type="dcterms:W3CDTF">2026-04-26T08:33:00Z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