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C101A" w:rsidR="002F0543" w:rsidP="00066163" w:rsidRDefault="002F0543" w14:paraId="3C5CD04A" w14:textId="77777777">
      <w:pPr>
        <w:rPr>
          <w:rFonts w:ascii="Century Gothic" w:hAnsi="Century Gothic" w:eastAsia="Century Gothic" w:cs="Century Gothic"/>
          <w:b/>
          <w:bCs/>
          <w:color w:val="1C6D8D" w:themeColor="accent1"/>
          <w:sz w:val="36"/>
          <w:szCs w:val="36"/>
        </w:rPr>
      </w:pPr>
    </w:p>
    <w:p w:rsidRPr="008C101A" w:rsidR="59CBAFE2" w:rsidP="64AE5B77" w:rsidRDefault="59CBAFE2" w14:paraId="3718876F" w14:textId="1ADE930A">
      <w:pPr>
        <w:jc w:val="center"/>
        <w:rPr>
          <w:rFonts w:ascii="Century Gothic" w:hAnsi="Century Gothic" w:eastAsia="Century Gothic" w:cs="Century Gothic"/>
          <w:b/>
          <w:bCs/>
          <w:color w:val="1C6D8D" w:themeColor="accent4"/>
          <w:sz w:val="36"/>
          <w:szCs w:val="36"/>
        </w:rPr>
      </w:pPr>
      <w:r w:rsidRPr="008C101A">
        <w:rPr>
          <w:rFonts w:ascii="Century Gothic" w:hAnsi="Century Gothic" w:eastAsia="Century Gothic" w:cs="Century Gothic"/>
          <w:b/>
          <w:bCs/>
          <w:color w:val="1C6D8D" w:themeColor="accent4"/>
          <w:sz w:val="36"/>
          <w:szCs w:val="36"/>
        </w:rPr>
        <w:t xml:space="preserve">Bijlage </w:t>
      </w:r>
      <w:r w:rsidRPr="008C101A" w:rsidR="2495241F">
        <w:rPr>
          <w:rFonts w:ascii="Century Gothic" w:hAnsi="Century Gothic" w:eastAsia="Century Gothic" w:cs="Century Gothic"/>
          <w:b/>
          <w:bCs/>
          <w:color w:val="1C6D8D" w:themeColor="accent4"/>
          <w:sz w:val="36"/>
          <w:szCs w:val="36"/>
        </w:rPr>
        <w:t>2D</w:t>
      </w:r>
    </w:p>
    <w:p w:rsidRPr="008C101A" w:rsidR="00F31D77" w:rsidP="006F463A" w:rsidRDefault="0AD5AEB7" w14:paraId="7B5CAEB5" w14:textId="037A3C07">
      <w:pPr>
        <w:jc w:val="center"/>
        <w:rPr>
          <w:rFonts w:ascii="Century Gothic" w:hAnsi="Century Gothic" w:eastAsia="Century Gothic" w:cs="Century Gothic"/>
          <w:b/>
          <w:bCs/>
          <w:color w:val="1C6D8D" w:themeColor="accent1"/>
          <w:sz w:val="36"/>
          <w:szCs w:val="36"/>
        </w:rPr>
      </w:pPr>
      <w:r w:rsidRPr="008C101A">
        <w:rPr>
          <w:rFonts w:ascii="Century Gothic" w:hAnsi="Century Gothic" w:eastAsia="Century Gothic" w:cs="Century Gothic"/>
          <w:b/>
          <w:bCs/>
          <w:color w:val="1C6D8D" w:themeColor="accent4"/>
          <w:sz w:val="36"/>
          <w:szCs w:val="36"/>
        </w:rPr>
        <w:t>P</w:t>
      </w:r>
      <w:r w:rsidRPr="008C101A" w:rsidR="29992AD2">
        <w:rPr>
          <w:rFonts w:ascii="Century Gothic" w:hAnsi="Century Gothic" w:eastAsia="Century Gothic" w:cs="Century Gothic"/>
          <w:b/>
          <w:bCs/>
          <w:color w:val="1C6D8D" w:themeColor="accent4"/>
          <w:sz w:val="36"/>
          <w:szCs w:val="36"/>
        </w:rPr>
        <w:t xml:space="preserve">roductomschrijving </w:t>
      </w:r>
      <w:r w:rsidRPr="008C101A" w:rsidR="5E6BA9F9">
        <w:rPr>
          <w:rFonts w:ascii="Century Gothic" w:hAnsi="Century Gothic" w:eastAsia="Century Gothic" w:cs="Century Gothic"/>
          <w:b/>
          <w:bCs/>
          <w:color w:val="1C6D8D" w:themeColor="accent4"/>
          <w:sz w:val="36"/>
          <w:szCs w:val="36"/>
        </w:rPr>
        <w:t>J</w:t>
      </w:r>
      <w:r w:rsidRPr="008C101A" w:rsidR="45156292">
        <w:rPr>
          <w:rFonts w:ascii="Century Gothic" w:hAnsi="Century Gothic" w:eastAsia="Century Gothic" w:cs="Century Gothic"/>
          <w:b/>
          <w:bCs/>
          <w:color w:val="1C6D8D" w:themeColor="accent4"/>
          <w:sz w:val="36"/>
          <w:szCs w:val="36"/>
        </w:rPr>
        <w:t xml:space="preserve">eugdhulp </w:t>
      </w:r>
      <w:r w:rsidRPr="008C101A" w:rsidR="0AB85F7D">
        <w:rPr>
          <w:rFonts w:ascii="Century Gothic" w:hAnsi="Century Gothic" w:eastAsia="Century Gothic" w:cs="Century Gothic"/>
          <w:b/>
          <w:bCs/>
          <w:color w:val="1C6D8D" w:themeColor="accent4"/>
          <w:sz w:val="36"/>
          <w:szCs w:val="36"/>
        </w:rPr>
        <w:t xml:space="preserve">op school </w:t>
      </w:r>
      <w:r w:rsidRPr="008C101A" w:rsidR="45156292">
        <w:rPr>
          <w:rFonts w:ascii="Century Gothic" w:hAnsi="Century Gothic" w:eastAsia="Century Gothic" w:cs="Century Gothic"/>
          <w:b/>
          <w:bCs/>
          <w:color w:val="1C6D8D" w:themeColor="accent4"/>
          <w:sz w:val="36"/>
          <w:szCs w:val="36"/>
        </w:rPr>
        <w:t>aanvullend</w:t>
      </w:r>
    </w:p>
    <w:p w:rsidRPr="007D2FA0" w:rsidR="195982D0" w:rsidP="47DAAD2E" w:rsidRDefault="195982D0" w14:paraId="6428889D" w14:textId="779B4D95">
      <w:pPr>
        <w:spacing w:line="257" w:lineRule="auto"/>
        <w:rPr>
          <w:rFonts w:ascii="Century Gothic" w:hAnsi="Century Gothic" w:eastAsia="Century Gothic" w:cs="Century Gothic"/>
          <w:color w:val="4471C4"/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Pr="008C101A" w:rsidR="195982D0" w:rsidTr="3167DB0C" w14:paraId="173EE42E" w14:textId="77777777">
        <w:trPr>
          <w:trHeight w:val="300"/>
        </w:trPr>
        <w:tc>
          <w:tcPr>
            <w:tcW w:w="901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1C6D8D" w:themeFill="accent4"/>
            <w:tcMar>
              <w:left w:w="108" w:type="dxa"/>
              <w:right w:w="108" w:type="dxa"/>
            </w:tcMar>
          </w:tcPr>
          <w:p w:rsidRPr="008C101A" w:rsidR="195982D0" w:rsidP="008C101A" w:rsidRDefault="0CBEED25" w14:paraId="33648C5E" w14:textId="2CBF0BBC">
            <w:pPr>
              <w:jc w:val="center"/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8"/>
                <w:szCs w:val="18"/>
              </w:rPr>
            </w:pPr>
            <w:r w:rsidRPr="008C101A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8"/>
                <w:szCs w:val="18"/>
              </w:rPr>
              <w:t>Jeugdhulp op school aanvullend</w:t>
            </w:r>
          </w:p>
        </w:tc>
      </w:tr>
      <w:tr w:rsidRPr="008C101A" w:rsidR="195982D0" w:rsidTr="3167DB0C" w14:paraId="7B298CC2" w14:textId="77777777">
        <w:trPr>
          <w:trHeight w:val="300"/>
        </w:trPr>
        <w:tc>
          <w:tcPr>
            <w:tcW w:w="9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CCEE8" w:themeFill="accent4" w:themeFillTint="66"/>
            <w:tcMar>
              <w:left w:w="108" w:type="dxa"/>
              <w:right w:w="108" w:type="dxa"/>
            </w:tcMar>
          </w:tcPr>
          <w:p w:rsidRPr="008C101A" w:rsidR="195982D0" w:rsidP="195982D0" w:rsidRDefault="195982D0" w14:paraId="370D7485" w14:textId="38F1385A">
            <w:pPr>
              <w:rPr>
                <w:rFonts w:ascii="Century Gothic" w:hAnsi="Century Gothic" w:cs="Arial"/>
              </w:rPr>
            </w:pPr>
            <w:r w:rsidRPr="008C101A">
              <w:rPr>
                <w:rFonts w:ascii="Century Gothic" w:hAnsi="Century Gothic" w:eastAsia="Century Gothic" w:cs="Arial"/>
                <w:b/>
                <w:bCs/>
                <w:color w:val="000000" w:themeColor="text1"/>
              </w:rPr>
              <w:t>Omschrijving</w:t>
            </w:r>
          </w:p>
        </w:tc>
      </w:tr>
      <w:tr w:rsidRPr="008C101A" w:rsidR="195982D0" w:rsidTr="3167DB0C" w14:paraId="492AB54A" w14:textId="77777777">
        <w:trPr>
          <w:trHeight w:val="300"/>
        </w:trPr>
        <w:tc>
          <w:tcPr>
            <w:tcW w:w="9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2"/>
            <w:tcMar>
              <w:left w:w="108" w:type="dxa"/>
              <w:right w:w="108" w:type="dxa"/>
            </w:tcMar>
          </w:tcPr>
          <w:p w:rsidRPr="008C101A" w:rsidR="006A4062" w:rsidP="4F4A5C5C" w:rsidRDefault="00066163" w14:paraId="6D950FCF" w14:textId="13B24538">
            <w:pPr>
              <w:spacing w:after="160" w:line="257" w:lineRule="auto"/>
              <w:ind w:left="-20" w:right="-20"/>
              <w:rPr>
                <w:rFonts w:ascii="Century Gothic" w:hAnsi="Century Gothic" w:eastAsia="Century Gothic" w:cs="Arial"/>
                <w:sz w:val="20"/>
                <w:szCs w:val="20"/>
              </w:rPr>
            </w:pPr>
            <w:r>
              <w:rPr>
                <w:rFonts w:ascii="Century Gothic" w:hAnsi="Century Gothic" w:eastAsia="Century Gothic" w:cs="Arial"/>
                <w:sz w:val="20"/>
                <w:szCs w:val="20"/>
              </w:rPr>
              <w:br/>
            </w:r>
            <w:r w:rsidRPr="008C101A" w:rsidR="1CA1B243">
              <w:rPr>
                <w:rFonts w:ascii="Century Gothic" w:hAnsi="Century Gothic" w:eastAsia="Century Gothic" w:cs="Arial"/>
                <w:sz w:val="20"/>
                <w:szCs w:val="20"/>
              </w:rPr>
              <w:t>Jeug</w:t>
            </w:r>
            <w:r w:rsidRPr="008C101A" w:rsidR="1CA1B243">
              <w:rPr>
                <w:rFonts w:ascii="Century Gothic" w:hAnsi="Century Gothic" w:eastAsia="Century Gothic" w:cs="Arial"/>
                <w:i/>
                <w:iCs/>
                <w:sz w:val="20"/>
                <w:szCs w:val="20"/>
              </w:rPr>
              <w:t xml:space="preserve">dhulp op school aanvullend </w:t>
            </w:r>
            <w:r w:rsidRPr="008C101A" w:rsidR="1CA1B243">
              <w:rPr>
                <w:rFonts w:ascii="Century Gothic" w:hAnsi="Century Gothic" w:eastAsia="Century Gothic" w:cs="Arial"/>
                <w:sz w:val="20"/>
                <w:szCs w:val="20"/>
              </w:rPr>
              <w:t xml:space="preserve">is een maatwerkaanbod op de school, voor jeugdigen die extra hulp nodig hebben bij opgroeien, ontwikkeling </w:t>
            </w:r>
            <w:r w:rsidRPr="008C101A" w:rsidR="5E351F1E">
              <w:rPr>
                <w:rFonts w:ascii="Century Gothic" w:hAnsi="Century Gothic" w:eastAsia="Century Gothic" w:cs="Arial"/>
                <w:sz w:val="20"/>
                <w:szCs w:val="20"/>
              </w:rPr>
              <w:t>en/</w:t>
            </w:r>
            <w:r w:rsidRPr="008C101A" w:rsidR="1CA1B243">
              <w:rPr>
                <w:rFonts w:ascii="Century Gothic" w:hAnsi="Century Gothic" w:eastAsia="Century Gothic" w:cs="Arial"/>
                <w:sz w:val="20"/>
                <w:szCs w:val="20"/>
              </w:rPr>
              <w:t xml:space="preserve">of gedrag. </w:t>
            </w:r>
          </w:p>
          <w:p w:rsidRPr="008C101A" w:rsidR="2A3CD623" w:rsidP="28543307" w:rsidRDefault="2A3CD623" w14:paraId="11F47F5C" w14:textId="41F4FEE7">
            <w:pPr>
              <w:rPr>
                <w:rFonts w:ascii="Century Gothic" w:hAnsi="Century Gothic" w:eastAsia="Century Gothic" w:cs="Arial"/>
                <w:sz w:val="20"/>
                <w:szCs w:val="20"/>
              </w:rPr>
            </w:pPr>
            <w:r w:rsidRPr="4783411C" w:rsidR="2A3CD623">
              <w:rPr>
                <w:rFonts w:ascii="Century Gothic" w:hAnsi="Century Gothic" w:eastAsia="Century Gothic" w:cs="Arial"/>
                <w:sz w:val="20"/>
                <w:szCs w:val="20"/>
              </w:rPr>
              <w:t xml:space="preserve">Om hier gebruik te van kunnen maken moet het integraal perspectiefplan (IPP) worden </w:t>
            </w:r>
            <w:r w:rsidRPr="4783411C" w:rsidR="3F63F5DA">
              <w:rPr>
                <w:rFonts w:ascii="Century Gothic" w:hAnsi="Century Gothic" w:eastAsia="Century Gothic" w:cs="Arial"/>
                <w:sz w:val="20"/>
                <w:szCs w:val="20"/>
              </w:rPr>
              <w:t xml:space="preserve">aangeleverd bij de </w:t>
            </w:r>
            <w:r w:rsidRPr="4783411C" w:rsidR="2A3CD623">
              <w:rPr>
                <w:rFonts w:ascii="Century Gothic" w:hAnsi="Century Gothic" w:eastAsia="Century Gothic" w:cs="Arial"/>
                <w:sz w:val="20"/>
                <w:szCs w:val="20"/>
              </w:rPr>
              <w:t>t</w:t>
            </w:r>
            <w:r w:rsidRPr="4783411C" w:rsidR="7E2BC83C">
              <w:rPr>
                <w:rFonts w:ascii="Century Gothic" w:hAnsi="Century Gothic" w:eastAsia="Century Gothic" w:cs="Arial"/>
                <w:sz w:val="20"/>
                <w:szCs w:val="20"/>
              </w:rPr>
              <w:t>oegang</w:t>
            </w:r>
            <w:r w:rsidRPr="4783411C" w:rsidR="2A3CD623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</w:t>
            </w:r>
            <w:r w:rsidRPr="4783411C" w:rsidR="37AB5C67">
              <w:rPr>
                <w:rFonts w:ascii="Century Gothic" w:hAnsi="Century Gothic" w:eastAsia="Century Gothic" w:cs="Arial"/>
                <w:sz w:val="20"/>
                <w:szCs w:val="20"/>
              </w:rPr>
              <w:t xml:space="preserve">of de </w:t>
            </w:r>
            <w:r w:rsidRPr="4783411C" w:rsidR="4163247D">
              <w:rPr>
                <w:rFonts w:ascii="Century Gothic" w:hAnsi="Century Gothic" w:eastAsia="Century Gothic" w:cs="Arial"/>
                <w:sz w:val="20"/>
                <w:szCs w:val="20"/>
              </w:rPr>
              <w:t>al</w:t>
            </w:r>
            <w:r w:rsidRPr="4783411C" w:rsidR="37AB5C67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betrokken consulent van </w:t>
            </w:r>
            <w:r w:rsidRPr="4783411C" w:rsidR="2A3CD623">
              <w:rPr>
                <w:rFonts w:ascii="Century Gothic" w:hAnsi="Century Gothic" w:eastAsia="Century Gothic" w:cs="Arial"/>
                <w:sz w:val="20"/>
                <w:szCs w:val="20"/>
              </w:rPr>
              <w:t xml:space="preserve">de gemeente van herkomst, daarbij dient ook duidelijk vermeldt te worden wat er nodig is qua omvang van ondersteuning (duur, volume en frequentie). </w:t>
            </w:r>
          </w:p>
          <w:p w:rsidRPr="008C101A" w:rsidR="2A3CD623" w:rsidP="28543307" w:rsidRDefault="2A3CD623" w14:paraId="6ECADD94" w14:textId="4F7A6076">
            <w:pPr>
              <w:rPr>
                <w:rFonts w:ascii="Century Gothic" w:hAnsi="Century Gothic" w:eastAsia="Century Gothic" w:cs="Arial"/>
                <w:sz w:val="20"/>
                <w:szCs w:val="20"/>
              </w:rPr>
            </w:pPr>
            <w:r w:rsidRPr="4783411C" w:rsidR="2A3CD623">
              <w:rPr>
                <w:rFonts w:ascii="Century Gothic" w:hAnsi="Century Gothic" w:eastAsia="Century Gothic" w:cs="Arial"/>
                <w:sz w:val="20"/>
                <w:szCs w:val="20"/>
              </w:rPr>
              <w:t>Aan de hand van het integraal perspectiefplan beoordeelt de gemeente of een beschikking kan worden verstrekt.</w:t>
            </w:r>
          </w:p>
          <w:p w:rsidRPr="008C101A" w:rsidR="28543307" w:rsidP="28543307" w:rsidRDefault="28543307" w14:paraId="1597C672" w14:textId="61ACCE8A">
            <w:pPr>
              <w:rPr>
                <w:rFonts w:ascii="Century Gothic" w:hAnsi="Century Gothic" w:eastAsia="Century Gothic" w:cs="Arial"/>
                <w:sz w:val="20"/>
                <w:szCs w:val="20"/>
              </w:rPr>
            </w:pPr>
          </w:p>
          <w:p w:rsidRPr="008C101A" w:rsidR="006A4062" w:rsidP="00D31F16" w:rsidRDefault="00D31F16" w14:paraId="589B2CD0" w14:textId="4572112B">
            <w:pPr>
              <w:spacing w:after="160" w:line="257" w:lineRule="auto"/>
              <w:ind w:left="-20" w:right="-20"/>
              <w:rPr>
                <w:rFonts w:ascii="Century Gothic" w:hAnsi="Century Gothic" w:eastAsia="Century Gothic" w:cs="Arial"/>
                <w:sz w:val="20"/>
                <w:szCs w:val="20"/>
              </w:rPr>
            </w:pPr>
            <w:r w:rsidRPr="008C101A">
              <w:rPr>
                <w:rFonts w:ascii="Century Gothic" w:hAnsi="Century Gothic" w:eastAsia="Century Gothic" w:cs="Arial"/>
                <w:sz w:val="20"/>
                <w:szCs w:val="20"/>
              </w:rPr>
              <w:t xml:space="preserve">Het doel is om snel passende hulp te bieden, zodat </w:t>
            </w:r>
            <w:r w:rsidRPr="008C101A" w:rsidR="01B0E95C">
              <w:rPr>
                <w:rFonts w:ascii="Century Gothic" w:hAnsi="Century Gothic" w:eastAsia="Century Gothic" w:cs="Arial"/>
                <w:sz w:val="20"/>
                <w:szCs w:val="20"/>
              </w:rPr>
              <w:t>jeugdigen</w:t>
            </w:r>
            <w:r w:rsidRPr="008C101A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zich goed kunnen ontwikkelen en kunnen blijven leren. Dit product is een a</w:t>
            </w:r>
            <w:r w:rsidRPr="008C101A" w:rsidR="00D2280C">
              <w:rPr>
                <w:rFonts w:ascii="Century Gothic" w:hAnsi="Century Gothic" w:eastAsia="Century Gothic" w:cs="Arial"/>
                <w:sz w:val="20"/>
                <w:szCs w:val="20"/>
              </w:rPr>
              <w:t xml:space="preserve">anvullend </w:t>
            </w:r>
            <w:r w:rsidRPr="008C101A" w:rsidR="00BB52C5">
              <w:rPr>
                <w:rFonts w:ascii="Century Gothic" w:hAnsi="Century Gothic" w:eastAsia="Century Gothic" w:cs="Arial"/>
                <w:sz w:val="20"/>
                <w:szCs w:val="20"/>
              </w:rPr>
              <w:t>geïndiceerd</w:t>
            </w:r>
            <w:r w:rsidRPr="008C101A" w:rsidR="00D2280C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aanbod</w:t>
            </w:r>
            <w:r w:rsidRPr="008C101A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op </w:t>
            </w:r>
            <w:r w:rsidRPr="008C101A" w:rsidR="00D2280C">
              <w:rPr>
                <w:rFonts w:ascii="Century Gothic" w:hAnsi="Century Gothic" w:eastAsia="Century Gothic" w:cs="Arial"/>
                <w:sz w:val="20"/>
                <w:szCs w:val="20"/>
              </w:rPr>
              <w:t xml:space="preserve">de algemene voorziening </w:t>
            </w:r>
            <w:r w:rsidRPr="008C101A">
              <w:rPr>
                <w:rFonts w:ascii="Century Gothic" w:hAnsi="Century Gothic" w:eastAsia="Century Gothic" w:cs="Arial"/>
                <w:i/>
                <w:iCs/>
                <w:sz w:val="20"/>
                <w:szCs w:val="20"/>
              </w:rPr>
              <w:t xml:space="preserve">Jeugdhulp op school </w:t>
            </w:r>
            <w:r w:rsidRPr="008C101A">
              <w:rPr>
                <w:rFonts w:ascii="Century Gothic" w:hAnsi="Century Gothic" w:eastAsia="Century Gothic" w:cs="Arial"/>
                <w:sz w:val="20"/>
                <w:szCs w:val="20"/>
              </w:rPr>
              <w:t xml:space="preserve">en wordt ingezet als individuele kinderen meer ondersteuning nodig hebben dan vanuit het product </w:t>
            </w:r>
            <w:r w:rsidRPr="008C101A">
              <w:rPr>
                <w:rFonts w:ascii="Century Gothic" w:hAnsi="Century Gothic" w:eastAsia="Century Gothic" w:cs="Arial"/>
                <w:i/>
                <w:iCs/>
                <w:sz w:val="20"/>
                <w:szCs w:val="20"/>
              </w:rPr>
              <w:t xml:space="preserve">Jeugdhulp op school </w:t>
            </w:r>
            <w:r w:rsidRPr="008C101A">
              <w:rPr>
                <w:rFonts w:ascii="Century Gothic" w:hAnsi="Century Gothic" w:eastAsia="Century Gothic" w:cs="Arial"/>
                <w:sz w:val="20"/>
                <w:szCs w:val="20"/>
              </w:rPr>
              <w:t>kan worden geboden.</w:t>
            </w:r>
          </w:p>
          <w:p w:rsidRPr="008C101A" w:rsidR="00AA3C5C" w:rsidP="28543307" w:rsidRDefault="300475D5" w14:paraId="0964D76B" w14:textId="1258447D">
            <w:pPr>
              <w:spacing w:after="160" w:line="257" w:lineRule="auto"/>
              <w:ind w:left="-20" w:right="-20"/>
              <w:rPr>
                <w:rFonts w:ascii="Century Gothic" w:hAnsi="Century Gothic" w:eastAsia="Century Gothic" w:cs="Arial"/>
                <w:sz w:val="20"/>
                <w:szCs w:val="20"/>
              </w:rPr>
            </w:pPr>
            <w:r w:rsidRPr="008C101A">
              <w:rPr>
                <w:rFonts w:ascii="Century Gothic" w:hAnsi="Century Gothic" w:eastAsia="Century Gothic" w:cs="Arial"/>
                <w:sz w:val="20"/>
                <w:szCs w:val="20"/>
              </w:rPr>
              <w:t>De inzet is</w:t>
            </w:r>
            <w:r w:rsidRPr="008C101A" w:rsidR="21ED1FE7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tijdelijk</w:t>
            </w:r>
            <w:r w:rsidRPr="008C101A">
              <w:rPr>
                <w:rFonts w:ascii="Century Gothic" w:hAnsi="Century Gothic" w:eastAsia="Century Gothic" w:cs="Arial"/>
                <w:sz w:val="20"/>
                <w:szCs w:val="20"/>
              </w:rPr>
              <w:t>, stabiliserend</w:t>
            </w:r>
            <w:r w:rsidRPr="008C101A" w:rsidR="009C9777">
              <w:rPr>
                <w:rFonts w:ascii="Century Gothic" w:hAnsi="Century Gothic" w:eastAsia="Century Gothic" w:cs="Arial"/>
                <w:sz w:val="20"/>
                <w:szCs w:val="20"/>
              </w:rPr>
              <w:t xml:space="preserve">, gericht op het versterken van regulatievaardigheden van </w:t>
            </w:r>
            <w:r w:rsidRPr="008C101A" w:rsidR="72A49F66">
              <w:rPr>
                <w:rFonts w:ascii="Century Gothic" w:hAnsi="Century Gothic" w:eastAsia="Century Gothic" w:cs="Arial"/>
                <w:sz w:val="20"/>
                <w:szCs w:val="20"/>
              </w:rPr>
              <w:t>jeugdig</w:t>
            </w:r>
            <w:r w:rsidRPr="008C101A" w:rsidR="009C9777">
              <w:rPr>
                <w:rFonts w:ascii="Century Gothic" w:hAnsi="Century Gothic" w:eastAsia="Century Gothic" w:cs="Arial"/>
                <w:sz w:val="20"/>
                <w:szCs w:val="20"/>
              </w:rPr>
              <w:t>e</w:t>
            </w:r>
            <w:r w:rsidRPr="008C101A" w:rsidR="093EB224">
              <w:rPr>
                <w:rFonts w:ascii="Century Gothic" w:hAnsi="Century Gothic" w:eastAsia="Century Gothic" w:cs="Arial"/>
                <w:sz w:val="20"/>
                <w:szCs w:val="20"/>
              </w:rPr>
              <w:t>n,</w:t>
            </w:r>
            <w:r w:rsidRPr="008C101A" w:rsidR="009C9777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het voorkomen </w:t>
            </w:r>
            <w:r w:rsidRPr="008C101A" w:rsidR="6CF0FDFE">
              <w:rPr>
                <w:rFonts w:ascii="Century Gothic" w:hAnsi="Century Gothic" w:eastAsia="Century Gothic" w:cs="Arial"/>
                <w:sz w:val="20"/>
                <w:szCs w:val="20"/>
              </w:rPr>
              <w:t xml:space="preserve">van </w:t>
            </w:r>
            <w:r w:rsidRPr="008C101A" w:rsidR="6E346457">
              <w:rPr>
                <w:rFonts w:ascii="Century Gothic" w:hAnsi="Century Gothic" w:eastAsia="Century Gothic" w:cs="Arial"/>
                <w:sz w:val="20"/>
                <w:szCs w:val="20"/>
              </w:rPr>
              <w:t xml:space="preserve">schooluitval en </w:t>
            </w:r>
            <w:r w:rsidRPr="008C101A" w:rsidR="009C9777">
              <w:rPr>
                <w:rFonts w:ascii="Century Gothic" w:hAnsi="Century Gothic" w:eastAsia="Century Gothic" w:cs="Arial"/>
                <w:sz w:val="20"/>
                <w:szCs w:val="20"/>
              </w:rPr>
              <w:t>van opschaling naar zwaardere zorg</w:t>
            </w:r>
            <w:r w:rsidRPr="008C101A" w:rsidR="7853D553">
              <w:rPr>
                <w:rFonts w:ascii="Century Gothic" w:hAnsi="Century Gothic" w:eastAsia="Century Gothic" w:cs="Arial"/>
                <w:sz w:val="20"/>
                <w:szCs w:val="20"/>
              </w:rPr>
              <w:t>.</w:t>
            </w:r>
          </w:p>
          <w:p w:rsidRPr="008C101A" w:rsidR="00AA3C5C" w:rsidP="28543307" w:rsidRDefault="4542EBFB" w14:paraId="027325AA" w14:textId="0311B115">
            <w:pPr>
              <w:rPr>
                <w:rFonts w:ascii="Century Gothic" w:hAnsi="Century Gothic" w:eastAsia="Century Gothic" w:cs="Arial"/>
                <w:sz w:val="20"/>
                <w:szCs w:val="20"/>
              </w:rPr>
            </w:pPr>
            <w:r w:rsidRPr="008C101A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</w:t>
            </w:r>
          </w:p>
        </w:tc>
      </w:tr>
      <w:tr w:rsidRPr="008C101A" w:rsidR="195982D0" w:rsidTr="3167DB0C" w14:paraId="4E6A11F9" w14:textId="77777777">
        <w:trPr>
          <w:trHeight w:val="300"/>
        </w:trPr>
        <w:tc>
          <w:tcPr>
            <w:tcW w:w="9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CCEE8" w:themeFill="accent4" w:themeFillTint="66"/>
            <w:tcMar>
              <w:left w:w="108" w:type="dxa"/>
              <w:right w:w="108" w:type="dxa"/>
            </w:tcMar>
          </w:tcPr>
          <w:p w:rsidRPr="008C101A" w:rsidR="195982D0" w:rsidP="67EAB312" w:rsidRDefault="195982D0" w14:paraId="3B1E2CF1" w14:textId="2E18A2B2">
            <w:pPr>
              <w:rPr>
                <w:rFonts w:ascii="Century Gothic" w:hAnsi="Century Gothic" w:eastAsia="Century Gothic" w:cs="Arial"/>
                <w:b/>
                <w:bCs/>
              </w:rPr>
            </w:pPr>
            <w:r w:rsidRPr="008C101A">
              <w:rPr>
                <w:rFonts w:ascii="Century Gothic" w:hAnsi="Century Gothic" w:eastAsia="Century Gothic" w:cs="Arial"/>
                <w:b/>
                <w:bCs/>
              </w:rPr>
              <w:t>Resultaat</w:t>
            </w:r>
          </w:p>
        </w:tc>
      </w:tr>
      <w:tr w:rsidRPr="008C101A" w:rsidR="195982D0" w:rsidTr="3167DB0C" w14:paraId="5DC23FB5" w14:textId="77777777">
        <w:trPr>
          <w:trHeight w:val="750"/>
        </w:trPr>
        <w:tc>
          <w:tcPr>
            <w:tcW w:w="9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066163" w:rsidR="000969B2" w:rsidP="00132A16" w:rsidRDefault="00066163" w14:paraId="02E2186E" w14:textId="391639FB">
            <w:pPr>
              <w:spacing w:line="259" w:lineRule="auto"/>
              <w:rPr>
                <w:rFonts w:ascii="Century Gothic" w:hAnsi="Century Gothic" w:eastAsia="Century Gothic" w:cs="Arial"/>
                <w:sz w:val="20"/>
                <w:szCs w:val="20"/>
              </w:rPr>
            </w:pPr>
            <w:r>
              <w:rPr>
                <w:rFonts w:ascii="Century Gothic" w:hAnsi="Century Gothic" w:eastAsia="Century Gothic" w:cs="Arial"/>
                <w:sz w:val="20"/>
                <w:szCs w:val="20"/>
              </w:rPr>
              <w:br/>
            </w:r>
            <w:r w:rsidRPr="00066163" w:rsidR="00D31F16">
              <w:rPr>
                <w:rFonts w:ascii="Century Gothic" w:hAnsi="Century Gothic" w:eastAsia="Century Gothic" w:cs="Arial"/>
                <w:sz w:val="20"/>
                <w:szCs w:val="20"/>
              </w:rPr>
              <w:t xml:space="preserve">Het product </w:t>
            </w:r>
            <w:r w:rsidRPr="00066163" w:rsidR="00D31F16">
              <w:rPr>
                <w:rFonts w:ascii="Century Gothic" w:hAnsi="Century Gothic" w:eastAsia="Century Gothic" w:cs="Arial"/>
                <w:i/>
                <w:iCs/>
                <w:sz w:val="20"/>
                <w:szCs w:val="20"/>
              </w:rPr>
              <w:t xml:space="preserve">Jeugdhulp op school aanvullend </w:t>
            </w:r>
            <w:r w:rsidRPr="00066163" w:rsidR="00D31F16">
              <w:rPr>
                <w:rFonts w:ascii="Century Gothic" w:hAnsi="Century Gothic" w:eastAsia="Century Gothic" w:cs="Arial"/>
                <w:sz w:val="20"/>
                <w:szCs w:val="20"/>
              </w:rPr>
              <w:t xml:space="preserve">voorkomt dat jeugdigen tussen wal en schip vallen als het product </w:t>
            </w:r>
            <w:r w:rsidRPr="00066163" w:rsidR="00D31F16">
              <w:rPr>
                <w:rFonts w:ascii="Century Gothic" w:hAnsi="Century Gothic" w:eastAsia="Century Gothic" w:cs="Arial"/>
                <w:i/>
                <w:iCs/>
                <w:sz w:val="20"/>
                <w:szCs w:val="20"/>
              </w:rPr>
              <w:t xml:space="preserve">Jeugdhulp op School </w:t>
            </w:r>
            <w:r w:rsidRPr="00066163" w:rsidR="00D31F16">
              <w:rPr>
                <w:rFonts w:ascii="Century Gothic" w:hAnsi="Century Gothic" w:eastAsia="Century Gothic" w:cs="Arial"/>
                <w:sz w:val="20"/>
                <w:szCs w:val="20"/>
              </w:rPr>
              <w:t>ontoereikend is</w:t>
            </w:r>
            <w:r w:rsidRPr="00066163" w:rsidR="006057FB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of om </w:t>
            </w:r>
            <w:r w:rsidRPr="00066163" w:rsidR="00006DA6">
              <w:rPr>
                <w:rFonts w:ascii="Century Gothic" w:hAnsi="Century Gothic" w:eastAsia="Century Gothic" w:cs="Arial"/>
                <w:sz w:val="20"/>
                <w:szCs w:val="20"/>
              </w:rPr>
              <w:t xml:space="preserve">de jeugdige te ondersteunen in de </w:t>
            </w:r>
            <w:r w:rsidRPr="00066163" w:rsidR="006057FB">
              <w:rPr>
                <w:rFonts w:ascii="Century Gothic" w:hAnsi="Century Gothic" w:eastAsia="Century Gothic" w:cs="Arial"/>
                <w:sz w:val="20"/>
                <w:szCs w:val="20"/>
              </w:rPr>
              <w:t>wach</w:t>
            </w:r>
            <w:r w:rsidRPr="00066163" w:rsidR="00006DA6">
              <w:rPr>
                <w:rFonts w:ascii="Century Gothic" w:hAnsi="Century Gothic" w:eastAsia="Century Gothic" w:cs="Arial"/>
                <w:sz w:val="20"/>
                <w:szCs w:val="20"/>
              </w:rPr>
              <w:t>t</w:t>
            </w:r>
            <w:r w:rsidRPr="00066163" w:rsidR="006057FB">
              <w:rPr>
                <w:rFonts w:ascii="Century Gothic" w:hAnsi="Century Gothic" w:eastAsia="Century Gothic" w:cs="Arial"/>
                <w:sz w:val="20"/>
                <w:szCs w:val="20"/>
              </w:rPr>
              <w:t>t</w:t>
            </w:r>
            <w:r w:rsidRPr="00066163" w:rsidR="00006DA6">
              <w:rPr>
                <w:rFonts w:ascii="Century Gothic" w:hAnsi="Century Gothic" w:eastAsia="Century Gothic" w:cs="Arial"/>
                <w:sz w:val="20"/>
                <w:szCs w:val="20"/>
              </w:rPr>
              <w:t>ijd</w:t>
            </w:r>
            <w:r w:rsidRPr="00066163" w:rsidR="006057FB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naar gespecialiseerde hulp</w:t>
            </w:r>
            <w:r w:rsidRPr="00066163" w:rsidR="00006DA6">
              <w:rPr>
                <w:rFonts w:ascii="Century Gothic" w:hAnsi="Century Gothic" w:eastAsia="Century Gothic" w:cs="Arial"/>
                <w:sz w:val="20"/>
                <w:szCs w:val="20"/>
              </w:rPr>
              <w:t>.</w:t>
            </w:r>
          </w:p>
          <w:p w:rsidRPr="00066163" w:rsidR="005E28EA" w:rsidP="00F53013" w:rsidRDefault="00157319" w14:paraId="1F3514C9" w14:textId="00B02F0B">
            <w:pPr>
              <w:spacing w:line="259" w:lineRule="auto"/>
              <w:rPr>
                <w:rFonts w:ascii="Century Gothic" w:hAnsi="Century Gothic" w:eastAsia="Century Gothic" w:cs="Arial"/>
                <w:sz w:val="20"/>
                <w:szCs w:val="20"/>
              </w:rPr>
            </w:pPr>
            <w:r w:rsidRPr="00066163">
              <w:rPr>
                <w:rFonts w:ascii="Century Gothic" w:hAnsi="Century Gothic" w:eastAsia="Century Gothic" w:cs="Arial"/>
                <w:sz w:val="20"/>
                <w:szCs w:val="20"/>
              </w:rPr>
              <w:t>Beoogde resultaten:</w:t>
            </w:r>
          </w:p>
          <w:p w:rsidRPr="00066163" w:rsidR="002009C7" w:rsidP="4F4A5C5C" w:rsidRDefault="005E28EA" w14:paraId="35C2FB1D" w14:textId="2C067118">
            <w:pPr>
              <w:pStyle w:val="Lijstalinea"/>
              <w:numPr>
                <w:ilvl w:val="0"/>
                <w:numId w:val="1"/>
              </w:numPr>
              <w:rPr>
                <w:rFonts w:ascii="Century Gothic" w:hAnsi="Century Gothic" w:eastAsia="Century Gothic" w:cs="Arial"/>
                <w:sz w:val="20"/>
                <w:szCs w:val="20"/>
              </w:rPr>
            </w:pPr>
            <w:r w:rsidRPr="00066163">
              <w:rPr>
                <w:rFonts w:ascii="Century Gothic" w:hAnsi="Century Gothic" w:eastAsia="Century Gothic" w:cs="Arial"/>
                <w:sz w:val="20"/>
                <w:szCs w:val="20"/>
              </w:rPr>
              <w:t>N</w:t>
            </w:r>
            <w:r w:rsidRPr="00066163" w:rsidR="00F53013">
              <w:rPr>
                <w:rFonts w:ascii="Century Gothic" w:hAnsi="Century Gothic" w:eastAsia="Century Gothic" w:cs="Arial"/>
                <w:sz w:val="20"/>
                <w:szCs w:val="20"/>
              </w:rPr>
              <w:t>ormaliseren van gedrag</w:t>
            </w:r>
          </w:p>
          <w:p w:rsidRPr="00066163" w:rsidR="00C14D92" w:rsidP="4F4A5C5C" w:rsidRDefault="00C14D92" w14:paraId="5746F2FA" w14:textId="4F7C2764">
            <w:pPr>
              <w:pStyle w:val="Lijstalinea"/>
              <w:numPr>
                <w:ilvl w:val="0"/>
                <w:numId w:val="1"/>
              </w:numPr>
              <w:rPr>
                <w:rFonts w:ascii="Century Gothic" w:hAnsi="Century Gothic" w:eastAsia="Century Gothic" w:cs="Arial"/>
                <w:sz w:val="20"/>
                <w:szCs w:val="20"/>
              </w:rPr>
            </w:pPr>
            <w:r w:rsidRPr="00066163">
              <w:rPr>
                <w:rFonts w:ascii="Century Gothic" w:hAnsi="Century Gothic" w:eastAsia="Century Gothic" w:cs="Arial"/>
                <w:sz w:val="20"/>
                <w:szCs w:val="20"/>
              </w:rPr>
              <w:t>Vermindering van escalaties e</w:t>
            </w:r>
            <w:r w:rsidRPr="00066163" w:rsidR="000663B7">
              <w:rPr>
                <w:rFonts w:ascii="Century Gothic" w:hAnsi="Century Gothic" w:eastAsia="Century Gothic" w:cs="Arial"/>
                <w:sz w:val="20"/>
                <w:szCs w:val="20"/>
              </w:rPr>
              <w:t xml:space="preserve">n incidenten </w:t>
            </w:r>
            <w:r w:rsidRPr="00066163" w:rsidR="00F273A9">
              <w:rPr>
                <w:rFonts w:ascii="Century Gothic" w:hAnsi="Century Gothic" w:eastAsia="Century Gothic" w:cs="Arial"/>
                <w:sz w:val="20"/>
                <w:szCs w:val="20"/>
              </w:rPr>
              <w:t>door gedragsproblematiek</w:t>
            </w:r>
          </w:p>
          <w:p w:rsidRPr="00066163" w:rsidR="00FB010B" w:rsidP="4F4A5C5C" w:rsidRDefault="00FB010B" w14:paraId="40AB912A" w14:textId="346C31F6">
            <w:pPr>
              <w:pStyle w:val="Lijstalinea"/>
              <w:numPr>
                <w:ilvl w:val="0"/>
                <w:numId w:val="1"/>
              </w:numPr>
              <w:rPr>
                <w:rFonts w:ascii="Century Gothic" w:hAnsi="Century Gothic" w:eastAsia="Century Gothic" w:cs="Arial"/>
                <w:sz w:val="20"/>
                <w:szCs w:val="20"/>
              </w:rPr>
            </w:pPr>
            <w:r w:rsidRPr="00066163">
              <w:rPr>
                <w:rFonts w:ascii="Century Gothic" w:hAnsi="Century Gothic" w:eastAsia="Century Gothic" w:cs="Arial"/>
                <w:sz w:val="20"/>
                <w:szCs w:val="20"/>
              </w:rPr>
              <w:t>Blijvende verbetering in het functioneren in d</w:t>
            </w:r>
            <w:r w:rsidRPr="00066163" w:rsidR="005570C3">
              <w:rPr>
                <w:rFonts w:ascii="Century Gothic" w:hAnsi="Century Gothic" w:eastAsia="Century Gothic" w:cs="Arial"/>
                <w:sz w:val="20"/>
                <w:szCs w:val="20"/>
              </w:rPr>
              <w:t>e context van het onderwijs</w:t>
            </w:r>
          </w:p>
          <w:p w:rsidRPr="00066163" w:rsidR="00474ECD" w:rsidP="4F4A5C5C" w:rsidRDefault="00182F86" w14:paraId="6A2AB1C1" w14:textId="747A648D">
            <w:pPr>
              <w:pStyle w:val="Lijstalinea"/>
              <w:numPr>
                <w:ilvl w:val="0"/>
                <w:numId w:val="1"/>
              </w:numPr>
              <w:rPr>
                <w:rFonts w:ascii="Century Gothic" w:hAnsi="Century Gothic" w:eastAsia="Century Gothic" w:cs="Arial"/>
                <w:sz w:val="20"/>
                <w:szCs w:val="20"/>
              </w:rPr>
            </w:pPr>
            <w:r w:rsidRPr="00066163">
              <w:rPr>
                <w:rFonts w:ascii="Century Gothic" w:hAnsi="Century Gothic" w:eastAsia="Century Gothic" w:cs="Arial"/>
                <w:sz w:val="20"/>
                <w:szCs w:val="20"/>
              </w:rPr>
              <w:t xml:space="preserve">Herstel en/of aanleren van vaardigheden </w:t>
            </w:r>
            <w:r w:rsidRPr="00066163" w:rsidR="00AE2508">
              <w:rPr>
                <w:rFonts w:ascii="Century Gothic" w:hAnsi="Century Gothic" w:eastAsia="Century Gothic" w:cs="Arial"/>
                <w:sz w:val="20"/>
                <w:szCs w:val="20"/>
              </w:rPr>
              <w:t>om (gedeeltelijk) uitvallen te voorkomen</w:t>
            </w:r>
          </w:p>
          <w:p w:rsidRPr="00066163" w:rsidR="00AE2508" w:rsidP="4F4A5C5C" w:rsidRDefault="23016BF8" w14:paraId="72E58D4F" w14:textId="0E2D6018">
            <w:pPr>
              <w:pStyle w:val="Lijstalinea"/>
              <w:numPr>
                <w:ilvl w:val="0"/>
                <w:numId w:val="1"/>
              </w:numPr>
              <w:rPr>
                <w:rFonts w:ascii="Century Gothic" w:hAnsi="Century Gothic" w:eastAsia="Century Gothic" w:cs="Arial"/>
                <w:sz w:val="20"/>
                <w:szCs w:val="20"/>
              </w:rPr>
            </w:pPr>
            <w:r w:rsidRPr="00066163">
              <w:rPr>
                <w:rFonts w:ascii="Century Gothic" w:hAnsi="Century Gothic" w:eastAsia="Century Gothic" w:cs="Arial"/>
                <w:sz w:val="20"/>
                <w:szCs w:val="20"/>
              </w:rPr>
              <w:t>Uitvallers weer de school inbrengen</w:t>
            </w:r>
            <w:r w:rsidRPr="00066163" w:rsidR="741F2F07">
              <w:rPr>
                <w:rFonts w:ascii="Century Gothic" w:hAnsi="Century Gothic" w:eastAsia="Century Gothic" w:cs="Arial"/>
                <w:sz w:val="20"/>
                <w:szCs w:val="20"/>
              </w:rPr>
              <w:t>.</w:t>
            </w:r>
          </w:p>
          <w:p w:rsidRPr="00066163" w:rsidR="00D31F16" w:rsidP="00132A16" w:rsidRDefault="00D31F16" w14:paraId="0ACBCE39" w14:textId="2E7B2698">
            <w:pPr>
              <w:spacing w:line="259" w:lineRule="auto"/>
              <w:rPr>
                <w:rFonts w:ascii="Century Gothic" w:hAnsi="Century Gothic" w:eastAsia="Century Gothic" w:cs="Arial"/>
                <w:sz w:val="20"/>
                <w:szCs w:val="20"/>
              </w:rPr>
            </w:pPr>
          </w:p>
        </w:tc>
      </w:tr>
      <w:tr w:rsidRPr="008C101A" w:rsidR="195982D0" w:rsidTr="3167DB0C" w14:paraId="128DEA03" w14:textId="77777777">
        <w:trPr>
          <w:trHeight w:val="300"/>
        </w:trPr>
        <w:tc>
          <w:tcPr>
            <w:tcW w:w="9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CCEE8" w:themeFill="accent4" w:themeFillTint="66"/>
            <w:tcMar>
              <w:left w:w="108" w:type="dxa"/>
              <w:right w:w="108" w:type="dxa"/>
            </w:tcMar>
          </w:tcPr>
          <w:p w:rsidRPr="00066163" w:rsidR="195982D0" w:rsidP="195982D0" w:rsidRDefault="00456FA2" w14:paraId="6856DBC2" w14:textId="0C238484">
            <w:pPr>
              <w:rPr>
                <w:rFonts w:ascii="Century Gothic" w:hAnsi="Century Gothic" w:cs="Arial"/>
                <w:b/>
                <w:bCs/>
              </w:rPr>
            </w:pPr>
            <w:r w:rsidRPr="00066163">
              <w:rPr>
                <w:rFonts w:ascii="Century Gothic" w:hAnsi="Century Gothic" w:cs="Arial"/>
                <w:b/>
                <w:bCs/>
              </w:rPr>
              <w:t>Ondersteuningscriteria</w:t>
            </w:r>
          </w:p>
        </w:tc>
      </w:tr>
      <w:tr w:rsidRPr="008C101A" w:rsidR="195982D0" w:rsidTr="3167DB0C" w14:paraId="7BB77F69" w14:textId="77777777">
        <w:trPr>
          <w:trHeight w:val="300"/>
        </w:trPr>
        <w:tc>
          <w:tcPr>
            <w:tcW w:w="9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066163" w:rsidR="00132A16" w:rsidP="44F8442B" w:rsidRDefault="00066163" w14:paraId="596B7740" w14:textId="24BB1459">
            <w:pPr>
              <w:rPr>
                <w:rFonts w:ascii="Century Gothic" w:hAnsi="Century Gothic" w:eastAsia="Century Gothic" w:cs="Arial"/>
                <w:sz w:val="20"/>
                <w:szCs w:val="20"/>
              </w:rPr>
            </w:pPr>
            <w:r>
              <w:rPr>
                <w:rFonts w:ascii="Century Gothic" w:hAnsi="Century Gothic" w:eastAsia="Century Gothic" w:cs="Arial"/>
                <w:sz w:val="20"/>
                <w:szCs w:val="20"/>
              </w:rPr>
              <w:br/>
            </w:r>
            <w:r w:rsidRPr="00066163" w:rsidR="00D87C25">
              <w:rPr>
                <w:rFonts w:ascii="Century Gothic" w:hAnsi="Century Gothic" w:eastAsia="Century Gothic" w:cs="Arial"/>
                <w:sz w:val="20"/>
                <w:szCs w:val="20"/>
              </w:rPr>
              <w:t xml:space="preserve">De jeugdige krijgt een indicatie </w:t>
            </w:r>
            <w:r w:rsidRPr="00066163" w:rsidR="00132A16">
              <w:rPr>
                <w:rFonts w:ascii="Century Gothic" w:hAnsi="Century Gothic" w:eastAsia="Century Gothic" w:cs="Arial"/>
                <w:i/>
                <w:iCs/>
                <w:sz w:val="20"/>
                <w:szCs w:val="20"/>
              </w:rPr>
              <w:t xml:space="preserve">Jeugdhulp </w:t>
            </w:r>
            <w:r w:rsidRPr="00066163" w:rsidR="00A516BD">
              <w:rPr>
                <w:rFonts w:ascii="Century Gothic" w:hAnsi="Century Gothic" w:eastAsia="Century Gothic" w:cs="Arial"/>
                <w:i/>
                <w:iCs/>
                <w:sz w:val="20"/>
                <w:szCs w:val="20"/>
              </w:rPr>
              <w:t>op school aanvullend</w:t>
            </w:r>
            <w:r w:rsidRPr="00066163" w:rsidR="00A516BD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</w:t>
            </w:r>
            <w:r w:rsidRPr="00066163" w:rsidR="00D87C25">
              <w:rPr>
                <w:rFonts w:ascii="Century Gothic" w:hAnsi="Century Gothic" w:eastAsia="Century Gothic" w:cs="Arial"/>
                <w:sz w:val="20"/>
                <w:szCs w:val="20"/>
              </w:rPr>
              <w:t xml:space="preserve">als er meer begeleiding nodig is </w:t>
            </w:r>
            <w:r w:rsidRPr="00066163" w:rsidR="00167090">
              <w:rPr>
                <w:rFonts w:ascii="Century Gothic" w:hAnsi="Century Gothic" w:eastAsia="Century Gothic" w:cs="Arial"/>
                <w:sz w:val="20"/>
                <w:szCs w:val="20"/>
              </w:rPr>
              <w:t xml:space="preserve">dan </w:t>
            </w:r>
            <w:r w:rsidRPr="00066163" w:rsidR="00D31F16">
              <w:rPr>
                <w:rFonts w:ascii="Century Gothic" w:hAnsi="Century Gothic" w:eastAsia="Century Gothic" w:cs="Arial"/>
                <w:sz w:val="20"/>
                <w:szCs w:val="20"/>
              </w:rPr>
              <w:t xml:space="preserve">vanuit het product </w:t>
            </w:r>
            <w:r w:rsidRPr="00066163" w:rsidR="00D31F16">
              <w:rPr>
                <w:rFonts w:ascii="Century Gothic" w:hAnsi="Century Gothic" w:eastAsia="Century Gothic" w:cs="Arial"/>
                <w:i/>
                <w:iCs/>
                <w:sz w:val="20"/>
                <w:szCs w:val="20"/>
              </w:rPr>
              <w:t xml:space="preserve">Jeugdhulp op school </w:t>
            </w:r>
            <w:r w:rsidRPr="00066163" w:rsidR="00167090">
              <w:rPr>
                <w:rFonts w:ascii="Century Gothic" w:hAnsi="Century Gothic" w:eastAsia="Century Gothic" w:cs="Arial"/>
                <w:sz w:val="20"/>
                <w:szCs w:val="20"/>
              </w:rPr>
              <w:t>kan worden geboden.</w:t>
            </w:r>
            <w:r w:rsidRPr="00066163" w:rsidR="00D31F16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Het gaat </w:t>
            </w:r>
            <w:r w:rsidRPr="00066163" w:rsidR="00167090">
              <w:rPr>
                <w:rFonts w:ascii="Century Gothic" w:hAnsi="Century Gothic" w:eastAsia="Century Gothic" w:cs="Arial"/>
                <w:sz w:val="20"/>
                <w:szCs w:val="20"/>
              </w:rPr>
              <w:t xml:space="preserve">net als </w:t>
            </w:r>
            <w:r w:rsidRPr="00066163" w:rsidR="00602F29">
              <w:rPr>
                <w:rFonts w:ascii="Century Gothic" w:hAnsi="Century Gothic" w:eastAsia="Century Gothic" w:cs="Arial"/>
                <w:sz w:val="20"/>
                <w:szCs w:val="20"/>
              </w:rPr>
              <w:t xml:space="preserve">bij </w:t>
            </w:r>
            <w:r w:rsidRPr="00066163" w:rsidR="00602F29">
              <w:rPr>
                <w:rFonts w:ascii="Century Gothic" w:hAnsi="Century Gothic" w:eastAsia="Century Gothic" w:cs="Arial"/>
                <w:i/>
                <w:iCs/>
                <w:sz w:val="20"/>
                <w:szCs w:val="20"/>
              </w:rPr>
              <w:t xml:space="preserve">Jeugdhulp op school </w:t>
            </w:r>
            <w:r w:rsidRPr="00066163" w:rsidR="00D31F16">
              <w:rPr>
                <w:rFonts w:ascii="Century Gothic" w:hAnsi="Century Gothic" w:eastAsia="Century Gothic" w:cs="Arial"/>
                <w:sz w:val="20"/>
                <w:szCs w:val="20"/>
              </w:rPr>
              <w:t xml:space="preserve">om </w:t>
            </w:r>
            <w:r w:rsidRPr="00066163" w:rsidR="00744E46">
              <w:rPr>
                <w:rFonts w:ascii="Century Gothic" w:hAnsi="Century Gothic" w:eastAsia="Century Gothic" w:cs="Arial"/>
                <w:sz w:val="20"/>
                <w:szCs w:val="20"/>
              </w:rPr>
              <w:t>activiteiten</w:t>
            </w:r>
            <w:r w:rsidRPr="00066163" w:rsidR="00D31F16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die vallen onder de Jeugdwet. </w:t>
            </w:r>
          </w:p>
          <w:p w:rsidRPr="00066163" w:rsidR="00132A16" w:rsidP="00132A16" w:rsidRDefault="00D31F16" w14:paraId="0C0B9466" w14:textId="4032DEB5">
            <w:pPr>
              <w:rPr>
                <w:rFonts w:ascii="Century Gothic" w:hAnsi="Century Gothic" w:eastAsia="Century Gothic" w:cs="Arial"/>
                <w:sz w:val="20"/>
                <w:szCs w:val="20"/>
              </w:rPr>
            </w:pPr>
            <w:r w:rsidRPr="00066163">
              <w:rPr>
                <w:rFonts w:ascii="Century Gothic" w:hAnsi="Century Gothic" w:eastAsia="Century Gothic" w:cs="Arial"/>
                <w:sz w:val="20"/>
                <w:szCs w:val="20"/>
              </w:rPr>
              <w:t>Criteria zijn:</w:t>
            </w:r>
          </w:p>
          <w:p w:rsidRPr="00066163" w:rsidR="00D31F16" w:rsidP="00D31F16" w:rsidRDefault="00D31F16" w14:paraId="1624B6F1" w14:textId="2A8EAAF2">
            <w:pPr>
              <w:pStyle w:val="Lijstalinea"/>
              <w:numPr>
                <w:ilvl w:val="0"/>
                <w:numId w:val="25"/>
              </w:numPr>
              <w:rPr>
                <w:rFonts w:ascii="Century Gothic" w:hAnsi="Century Gothic" w:eastAsia="Century Gothic" w:cs="Arial"/>
                <w:sz w:val="20"/>
                <w:szCs w:val="20"/>
              </w:rPr>
            </w:pPr>
            <w:r w:rsidRPr="00066163">
              <w:rPr>
                <w:rFonts w:ascii="Century Gothic" w:hAnsi="Century Gothic" w:eastAsia="Century Gothic" w:cs="Arial"/>
                <w:sz w:val="20"/>
                <w:szCs w:val="20"/>
              </w:rPr>
              <w:t>De jeugdige ervaart belemmeringen in gedrag en/of welzijn en/of problemen in de thuissituatie.</w:t>
            </w:r>
            <w:r w:rsidRPr="00066163" w:rsidR="002D1DE1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Er is daarbij </w:t>
            </w:r>
            <w:r w:rsidRPr="00066163" w:rsidR="005A2396">
              <w:rPr>
                <w:rFonts w:ascii="Century Gothic" w:hAnsi="Century Gothic" w:eastAsia="Century Gothic" w:cs="Arial"/>
                <w:sz w:val="20"/>
                <w:szCs w:val="20"/>
              </w:rPr>
              <w:t>sprake</w:t>
            </w:r>
            <w:r w:rsidRPr="00066163" w:rsidR="002D1DE1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van een tijdelijke intensieve </w:t>
            </w:r>
            <w:r w:rsidRPr="00066163" w:rsidR="002D1DE1">
              <w:rPr>
                <w:rFonts w:ascii="Century Gothic" w:hAnsi="Century Gothic" w:eastAsia="Century Gothic" w:cs="Arial"/>
                <w:sz w:val="20"/>
                <w:szCs w:val="20"/>
              </w:rPr>
              <w:lastRenderedPageBreak/>
              <w:t xml:space="preserve">ondersteuningsbehoefte </w:t>
            </w:r>
            <w:r w:rsidRPr="00066163" w:rsidR="001122FC">
              <w:rPr>
                <w:rFonts w:ascii="Century Gothic" w:hAnsi="Century Gothic" w:eastAsia="Century Gothic" w:cs="Arial"/>
                <w:sz w:val="20"/>
                <w:szCs w:val="20"/>
              </w:rPr>
              <w:t xml:space="preserve">op school </w:t>
            </w:r>
            <w:r w:rsidRPr="00066163" w:rsidR="002D1DE1">
              <w:rPr>
                <w:rFonts w:ascii="Century Gothic" w:hAnsi="Century Gothic" w:eastAsia="Century Gothic" w:cs="Arial"/>
                <w:sz w:val="20"/>
                <w:szCs w:val="20"/>
              </w:rPr>
              <w:t xml:space="preserve">waarin </w:t>
            </w:r>
            <w:r w:rsidRPr="00066163" w:rsidR="002D1DE1">
              <w:rPr>
                <w:rFonts w:ascii="Century Gothic" w:hAnsi="Century Gothic" w:eastAsia="Century Gothic" w:cs="Arial"/>
                <w:i/>
                <w:iCs/>
                <w:sz w:val="20"/>
                <w:szCs w:val="20"/>
              </w:rPr>
              <w:t xml:space="preserve">jeugdhulp op school </w:t>
            </w:r>
            <w:r w:rsidRPr="00066163" w:rsidR="002D1DE1">
              <w:rPr>
                <w:rFonts w:ascii="Century Gothic" w:hAnsi="Century Gothic" w:eastAsia="Century Gothic" w:cs="Arial"/>
                <w:sz w:val="20"/>
                <w:szCs w:val="20"/>
              </w:rPr>
              <w:t>redelijkerwijs niet kan voorzien.</w:t>
            </w:r>
          </w:p>
          <w:p w:rsidRPr="00066163" w:rsidR="00A516BD" w:rsidP="00D31F16" w:rsidRDefault="00D31F16" w14:paraId="757D5322" w14:textId="29EEA556">
            <w:pPr>
              <w:pStyle w:val="Lijstalinea"/>
              <w:numPr>
                <w:ilvl w:val="0"/>
                <w:numId w:val="25"/>
              </w:numPr>
              <w:rPr>
                <w:rFonts w:ascii="Century Gothic" w:hAnsi="Century Gothic" w:eastAsia="Century Gothic" w:cs="Arial"/>
                <w:sz w:val="20"/>
                <w:szCs w:val="20"/>
              </w:rPr>
            </w:pPr>
            <w:r w:rsidRPr="00066163">
              <w:rPr>
                <w:rFonts w:ascii="Century Gothic" w:hAnsi="Century Gothic" w:eastAsia="Century Gothic" w:cs="Arial"/>
                <w:sz w:val="20"/>
                <w:szCs w:val="20"/>
              </w:rPr>
              <w:t xml:space="preserve">De jeugdige heeft </w:t>
            </w:r>
            <w:r w:rsidRPr="00066163" w:rsidR="00985489">
              <w:rPr>
                <w:rFonts w:ascii="Century Gothic" w:hAnsi="Century Gothic" w:eastAsia="Century Gothic" w:cs="Arial"/>
                <w:sz w:val="20"/>
                <w:szCs w:val="20"/>
              </w:rPr>
              <w:t xml:space="preserve">extra </w:t>
            </w:r>
            <w:r w:rsidRPr="00066163">
              <w:rPr>
                <w:rFonts w:ascii="Century Gothic" w:hAnsi="Century Gothic" w:eastAsia="Century Gothic" w:cs="Arial"/>
                <w:sz w:val="20"/>
                <w:szCs w:val="20"/>
              </w:rPr>
              <w:t xml:space="preserve">hulp nodig om </w:t>
            </w:r>
            <w:r w:rsidRPr="00066163" w:rsidR="00A516BD">
              <w:rPr>
                <w:rFonts w:ascii="Century Gothic" w:hAnsi="Century Gothic" w:eastAsia="Century Gothic" w:cs="Arial"/>
                <w:sz w:val="20"/>
                <w:szCs w:val="20"/>
              </w:rPr>
              <w:t xml:space="preserve">(gedeeltelijk) uitvallen </w:t>
            </w:r>
            <w:r w:rsidRPr="00066163">
              <w:rPr>
                <w:rFonts w:ascii="Century Gothic" w:hAnsi="Century Gothic" w:eastAsia="Century Gothic" w:cs="Arial"/>
                <w:sz w:val="20"/>
                <w:szCs w:val="20"/>
              </w:rPr>
              <w:t>te voorkomen</w:t>
            </w:r>
            <w:r w:rsidRPr="00066163" w:rsidR="00CD3ADB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</w:t>
            </w:r>
            <w:r w:rsidRPr="00066163" w:rsidR="004770CB">
              <w:rPr>
                <w:rFonts w:ascii="Century Gothic" w:hAnsi="Century Gothic" w:eastAsia="Century Gothic" w:cs="Arial"/>
                <w:sz w:val="20"/>
                <w:szCs w:val="20"/>
              </w:rPr>
              <w:t>in overbrugging van wachttijden voor de inzet van een</w:t>
            </w:r>
            <w:r w:rsidRPr="00066163" w:rsidR="00E9388D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</w:t>
            </w:r>
            <w:r w:rsidRPr="00066163" w:rsidR="5C7FA45A">
              <w:rPr>
                <w:rFonts w:ascii="Century Gothic" w:hAnsi="Century Gothic" w:eastAsia="Century Gothic" w:cs="Arial"/>
                <w:sz w:val="20"/>
                <w:szCs w:val="20"/>
              </w:rPr>
              <w:t>geïndiceerd</w:t>
            </w:r>
            <w:r w:rsidRPr="00066163" w:rsidR="00CD3ADB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</w:t>
            </w:r>
            <w:r w:rsidRPr="00066163" w:rsidR="000E4D33">
              <w:rPr>
                <w:rFonts w:ascii="Century Gothic" w:hAnsi="Century Gothic" w:eastAsia="Century Gothic" w:cs="Arial"/>
                <w:sz w:val="20"/>
                <w:szCs w:val="20"/>
              </w:rPr>
              <w:t>specialistisch</w:t>
            </w:r>
            <w:r w:rsidRPr="00066163" w:rsidR="00E9388D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product</w:t>
            </w:r>
            <w:r w:rsidRPr="00066163" w:rsidR="000E4D33">
              <w:rPr>
                <w:rFonts w:ascii="Century Gothic" w:hAnsi="Century Gothic" w:eastAsia="Century Gothic" w:cs="Arial"/>
                <w:sz w:val="20"/>
                <w:szCs w:val="20"/>
              </w:rPr>
              <w:t>.</w:t>
            </w:r>
          </w:p>
          <w:p w:rsidRPr="00066163" w:rsidR="00A516BD" w:rsidP="00D31F16" w:rsidRDefault="288F3560" w14:paraId="68E9B786" w14:textId="5E665D9E">
            <w:pPr>
              <w:pStyle w:val="Lijstalinea"/>
              <w:numPr>
                <w:ilvl w:val="0"/>
                <w:numId w:val="25"/>
              </w:numPr>
              <w:rPr>
                <w:rFonts w:ascii="Century Gothic" w:hAnsi="Century Gothic" w:eastAsia="Century Gothic" w:cs="Arial"/>
                <w:sz w:val="20"/>
                <w:szCs w:val="20"/>
              </w:rPr>
            </w:pPr>
            <w:r w:rsidRPr="00066163">
              <w:rPr>
                <w:rFonts w:ascii="Century Gothic" w:hAnsi="Century Gothic" w:eastAsia="Century Gothic" w:cs="Arial"/>
                <w:sz w:val="20"/>
                <w:szCs w:val="20"/>
              </w:rPr>
              <w:t xml:space="preserve">Er is een </w:t>
            </w:r>
            <w:r w:rsidRPr="00066163" w:rsidR="3292959D">
              <w:rPr>
                <w:rFonts w:ascii="Century Gothic" w:hAnsi="Century Gothic" w:eastAsia="Century Gothic" w:cs="Arial"/>
                <w:sz w:val="20"/>
                <w:szCs w:val="20"/>
              </w:rPr>
              <w:t>hulpverleningsplan/</w:t>
            </w:r>
            <w:r w:rsidRPr="00066163" w:rsidR="0DE482B2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</w:t>
            </w:r>
            <w:r w:rsidRPr="00066163" w:rsidR="2ACFE165">
              <w:rPr>
                <w:rFonts w:ascii="Century Gothic" w:hAnsi="Century Gothic" w:eastAsia="Century Gothic" w:cs="Arial"/>
                <w:sz w:val="20"/>
                <w:szCs w:val="20"/>
              </w:rPr>
              <w:t xml:space="preserve">Integraal </w:t>
            </w:r>
            <w:r w:rsidRPr="00066163" w:rsidR="0DE482B2">
              <w:rPr>
                <w:rFonts w:ascii="Century Gothic" w:hAnsi="Century Gothic" w:eastAsia="Century Gothic" w:cs="Arial"/>
                <w:sz w:val="20"/>
                <w:szCs w:val="20"/>
              </w:rPr>
              <w:t>perspectiefplan</w:t>
            </w:r>
            <w:r w:rsidRPr="00066163" w:rsidR="06F6491C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(IPP)</w:t>
            </w:r>
            <w:r w:rsidRPr="00066163" w:rsidR="0DE482B2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</w:t>
            </w:r>
            <w:r w:rsidRPr="00066163" w:rsidR="7851560A">
              <w:rPr>
                <w:rFonts w:ascii="Century Gothic" w:hAnsi="Century Gothic" w:eastAsia="Century Gothic" w:cs="Arial"/>
                <w:sz w:val="20"/>
                <w:szCs w:val="20"/>
              </w:rPr>
              <w:t>door</w:t>
            </w:r>
            <w:r w:rsidRPr="00066163" w:rsidR="497A62E0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ouders</w:t>
            </w:r>
            <w:r w:rsidRPr="00066163" w:rsidR="667DC775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en/of </w:t>
            </w:r>
            <w:r w:rsidRPr="00066163" w:rsidR="7F9922A2">
              <w:rPr>
                <w:rFonts w:ascii="Century Gothic" w:hAnsi="Century Gothic" w:eastAsia="Century Gothic" w:cs="Arial"/>
                <w:sz w:val="20"/>
                <w:szCs w:val="20"/>
              </w:rPr>
              <w:t>jeugdige</w:t>
            </w:r>
            <w:r w:rsidRPr="00066163" w:rsidR="497A62E0">
              <w:rPr>
                <w:rFonts w:ascii="Century Gothic" w:hAnsi="Century Gothic" w:eastAsia="Century Gothic" w:cs="Arial"/>
                <w:sz w:val="20"/>
                <w:szCs w:val="20"/>
              </w:rPr>
              <w:t>, jeugdprofessional en school</w:t>
            </w:r>
            <w:r w:rsidRPr="00066163" w:rsidR="7851560A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vastgesteld</w:t>
            </w:r>
            <w:r w:rsidRPr="00066163">
              <w:rPr>
                <w:rFonts w:ascii="Century Gothic" w:hAnsi="Century Gothic" w:eastAsia="Century Gothic" w:cs="Arial"/>
                <w:sz w:val="20"/>
                <w:szCs w:val="20"/>
              </w:rPr>
              <w:t>.</w:t>
            </w:r>
          </w:p>
          <w:p w:rsidRPr="00066163" w:rsidR="40D0FA33" w:rsidP="40D0FA33" w:rsidRDefault="40D0FA33" w14:paraId="41474913" w14:textId="72E43825">
            <w:pPr>
              <w:pStyle w:val="Lijstalinea"/>
              <w:rPr>
                <w:rFonts w:ascii="Century Gothic" w:hAnsi="Century Gothic" w:eastAsia="Century Gothic" w:cs="Arial"/>
                <w:sz w:val="20"/>
                <w:szCs w:val="20"/>
              </w:rPr>
            </w:pPr>
          </w:p>
          <w:p w:rsidRPr="00066163" w:rsidR="00A516BD" w:rsidP="00A516BD" w:rsidRDefault="00A516BD" w14:paraId="5A3248C7" w14:textId="4DDE9E3C">
            <w:pPr>
              <w:rPr>
                <w:rFonts w:ascii="Century Gothic" w:hAnsi="Century Gothic" w:eastAsia="Century Gothic" w:cs="Arial"/>
                <w:sz w:val="20"/>
                <w:szCs w:val="20"/>
              </w:rPr>
            </w:pPr>
            <w:r w:rsidRPr="00066163">
              <w:rPr>
                <w:rFonts w:ascii="Century Gothic" w:hAnsi="Century Gothic" w:eastAsia="Century Gothic" w:cs="Arial"/>
                <w:i/>
                <w:iCs/>
                <w:sz w:val="20"/>
                <w:szCs w:val="20"/>
              </w:rPr>
              <w:t xml:space="preserve">Jeugdhulp op school aanvullend </w:t>
            </w:r>
            <w:r w:rsidRPr="00066163">
              <w:rPr>
                <w:rFonts w:ascii="Century Gothic" w:hAnsi="Century Gothic" w:eastAsia="Century Gothic" w:cs="Arial"/>
                <w:sz w:val="20"/>
                <w:szCs w:val="20"/>
              </w:rPr>
              <w:t>is niet bedoeld om:</w:t>
            </w:r>
          </w:p>
          <w:p w:rsidRPr="00066163" w:rsidR="00A516BD" w:rsidP="00512F2A" w:rsidRDefault="00A516BD" w14:paraId="1259F1C6" w14:textId="5CD76A64">
            <w:pPr>
              <w:pStyle w:val="Lijstalinea"/>
              <w:numPr>
                <w:ilvl w:val="0"/>
                <w:numId w:val="29"/>
              </w:numPr>
              <w:rPr>
                <w:rFonts w:ascii="Century Gothic" w:hAnsi="Century Gothic" w:eastAsia="Century Gothic" w:cs="Arial"/>
                <w:sz w:val="20"/>
                <w:szCs w:val="20"/>
              </w:rPr>
            </w:pPr>
            <w:r w:rsidRPr="00066163">
              <w:rPr>
                <w:rFonts w:ascii="Century Gothic" w:hAnsi="Century Gothic" w:eastAsia="Century Gothic" w:cs="Arial"/>
                <w:sz w:val="20"/>
                <w:szCs w:val="20"/>
              </w:rPr>
              <w:t>De jeugdige didactische kennis, inzichten of vaardigheden aan te leren die samenhangen met de leerdoelen van de betreffende jeugdige.</w:t>
            </w:r>
          </w:p>
          <w:p w:rsidRPr="00066163" w:rsidR="00A516BD" w:rsidP="00512F2A" w:rsidRDefault="00A516BD" w14:paraId="1A527B8E" w14:textId="43F5D740">
            <w:pPr>
              <w:pStyle w:val="Lijstalinea"/>
              <w:numPr>
                <w:ilvl w:val="0"/>
                <w:numId w:val="29"/>
              </w:numPr>
              <w:rPr>
                <w:rFonts w:ascii="Century Gothic" w:hAnsi="Century Gothic" w:eastAsia="Century Gothic" w:cs="Arial"/>
                <w:sz w:val="20"/>
                <w:szCs w:val="20"/>
              </w:rPr>
            </w:pPr>
            <w:r w:rsidRPr="00066163">
              <w:rPr>
                <w:rFonts w:ascii="Century Gothic" w:hAnsi="Century Gothic" w:eastAsia="Century Gothic" w:cs="Arial"/>
                <w:sz w:val="20"/>
                <w:szCs w:val="20"/>
              </w:rPr>
              <w:t>Preventieve activiteiten aan te bieden zoals sociale vaardigheidstrainingen, rots en water trainingen, weerbaarheidstrainingen, coaching gesprekken en dergelijke.</w:t>
            </w:r>
          </w:p>
          <w:p w:rsidRPr="00066163" w:rsidR="004C30B0" w:rsidP="004C30B0" w:rsidRDefault="00A516BD" w14:paraId="39020387" w14:textId="272853C8">
            <w:pPr>
              <w:pStyle w:val="Lijstalinea"/>
              <w:numPr>
                <w:ilvl w:val="0"/>
                <w:numId w:val="29"/>
              </w:numPr>
              <w:rPr>
                <w:rFonts w:ascii="Century Gothic" w:hAnsi="Century Gothic" w:eastAsia="Century Gothic" w:cs="Arial"/>
                <w:sz w:val="20"/>
                <w:szCs w:val="20"/>
              </w:rPr>
            </w:pPr>
            <w:r w:rsidRPr="00066163">
              <w:rPr>
                <w:rFonts w:ascii="Century Gothic" w:hAnsi="Century Gothic" w:eastAsia="Century Gothic" w:cs="Arial"/>
                <w:sz w:val="20"/>
                <w:szCs w:val="20"/>
              </w:rPr>
              <w:t xml:space="preserve">Collectieve activiteiten (scholing en training) aan te bieden die deskundigheidsbevordering van leerkrachten betreffen en die onder </w:t>
            </w:r>
            <w:r w:rsidRPr="00066163" w:rsidR="00744E46">
              <w:rPr>
                <w:rFonts w:ascii="Century Gothic" w:hAnsi="Century Gothic" w:eastAsia="Century Gothic" w:cs="Arial"/>
                <w:sz w:val="20"/>
                <w:szCs w:val="20"/>
              </w:rPr>
              <w:t xml:space="preserve">het reguliere scholingsbeleid van de school of het samenwerkingsverband zouden moeten vallen. </w:t>
            </w:r>
          </w:p>
          <w:p w:rsidRPr="00066163" w:rsidR="195982D0" w:rsidP="00512F2A" w:rsidRDefault="00744E46" w14:paraId="37E59786" w14:textId="77777777">
            <w:pPr>
              <w:pStyle w:val="Lijstalinea"/>
              <w:numPr>
                <w:ilvl w:val="0"/>
                <w:numId w:val="29"/>
              </w:numPr>
              <w:rPr>
                <w:rFonts w:ascii="Century Gothic" w:hAnsi="Century Gothic" w:eastAsia="Century Gothic" w:cs="Arial"/>
                <w:sz w:val="20"/>
                <w:szCs w:val="20"/>
              </w:rPr>
            </w:pPr>
            <w:r w:rsidRPr="00066163">
              <w:rPr>
                <w:rFonts w:ascii="Century Gothic" w:hAnsi="Century Gothic" w:eastAsia="Century Gothic" w:cs="Arial"/>
                <w:sz w:val="20"/>
                <w:szCs w:val="20"/>
              </w:rPr>
              <w:t>Leerproblemen op te lossen of onderwijsondersteuning te bieden.</w:t>
            </w:r>
          </w:p>
          <w:p w:rsidRPr="00066163" w:rsidR="00744E46" w:rsidP="00744E46" w:rsidRDefault="00744E46" w14:paraId="63107F50" w14:textId="7A90A458">
            <w:pPr>
              <w:rPr>
                <w:rFonts w:ascii="Century Gothic" w:hAnsi="Century Gothic" w:eastAsia="Century Gothic" w:cs="Arial"/>
                <w:sz w:val="20"/>
                <w:szCs w:val="20"/>
              </w:rPr>
            </w:pPr>
          </w:p>
        </w:tc>
      </w:tr>
      <w:tr w:rsidRPr="008C101A" w:rsidR="195982D0" w:rsidTr="3167DB0C" w14:paraId="13DE14F6" w14:textId="77777777">
        <w:trPr>
          <w:trHeight w:val="300"/>
        </w:trPr>
        <w:tc>
          <w:tcPr>
            <w:tcW w:w="9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CCEE8" w:themeFill="accent4" w:themeFillTint="66"/>
            <w:tcMar>
              <w:left w:w="108" w:type="dxa"/>
              <w:right w:w="108" w:type="dxa"/>
            </w:tcMar>
          </w:tcPr>
          <w:p w:rsidRPr="008C101A" w:rsidR="195982D0" w:rsidP="67EAB312" w:rsidRDefault="195982D0" w14:paraId="68D595B3" w14:textId="04C5CBC3">
            <w:pPr>
              <w:rPr>
                <w:rFonts w:ascii="Century Gothic" w:hAnsi="Century Gothic" w:eastAsia="Century Gothic" w:cs="Arial"/>
                <w:b/>
                <w:bCs/>
              </w:rPr>
            </w:pPr>
            <w:r w:rsidRPr="008C101A">
              <w:rPr>
                <w:rFonts w:ascii="Century Gothic" w:hAnsi="Century Gothic" w:eastAsia="Century Gothic" w:cs="Arial"/>
                <w:b/>
                <w:bCs/>
              </w:rPr>
              <w:lastRenderedPageBreak/>
              <w:t>Inzet</w:t>
            </w:r>
          </w:p>
        </w:tc>
      </w:tr>
      <w:tr w:rsidRPr="008C101A" w:rsidR="195982D0" w:rsidTr="3167DB0C" w14:paraId="4D142E4B" w14:textId="77777777">
        <w:trPr>
          <w:trHeight w:val="300"/>
        </w:trPr>
        <w:tc>
          <w:tcPr>
            <w:tcW w:w="9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2"/>
            <w:tcMar>
              <w:left w:w="108" w:type="dxa"/>
              <w:right w:w="108" w:type="dxa"/>
            </w:tcMar>
          </w:tcPr>
          <w:p w:rsidRPr="00066163" w:rsidR="00744E46" w:rsidP="3CBBEDF3" w:rsidRDefault="00066163" w14:paraId="0C30B3EF" w14:textId="38085CB8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>
              <w:br/>
            </w:r>
            <w:r w:rsidRPr="3CBBEDF3" w:rsidR="00744E46">
              <w:rPr>
                <w:rFonts w:ascii="Century Gothic" w:hAnsi="Century Gothic" w:eastAsia="Century Gothic" w:cs="Century Gothic"/>
                <w:i w:val="1"/>
                <w:iCs w:val="1"/>
                <w:sz w:val="20"/>
                <w:szCs w:val="20"/>
              </w:rPr>
              <w:t xml:space="preserve">Jeugdhulp op school aanvullend </w:t>
            </w:r>
            <w:r w:rsidRPr="3CBBEDF3" w:rsidR="00D61097">
              <w:rPr>
                <w:rFonts w:ascii="Century Gothic" w:hAnsi="Century Gothic" w:eastAsia="Century Gothic" w:cs="Century Gothic"/>
                <w:sz w:val="20"/>
                <w:szCs w:val="20"/>
              </w:rPr>
              <w:t>biedt</w:t>
            </w:r>
            <w:r w:rsidRPr="3CBBEDF3" w:rsidR="008D084E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ondersteuning die gericht is op het behalen van de doelen zoals ze zijn opgenomen in het hulpverleningsplan </w:t>
            </w:r>
            <w:r w:rsidRPr="3CBBEDF3" w:rsidR="48BCDEA8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Integraal </w:t>
            </w:r>
            <w:r w:rsidRPr="3CBBEDF3" w:rsidR="008D084E">
              <w:rPr>
                <w:rFonts w:ascii="Century Gothic" w:hAnsi="Century Gothic" w:eastAsia="Century Gothic" w:cs="Century Gothic"/>
                <w:sz w:val="20"/>
                <w:szCs w:val="20"/>
              </w:rPr>
              <w:t>perspectiefplan van de leerling</w:t>
            </w:r>
            <w:r w:rsidRPr="3CBBEDF3" w:rsidR="00744E46">
              <w:rPr>
                <w:rFonts w:ascii="Century Gothic" w:hAnsi="Century Gothic" w:eastAsia="Century Gothic" w:cs="Century Gothic"/>
                <w:sz w:val="20"/>
                <w:szCs w:val="20"/>
              </w:rPr>
              <w:t>:</w:t>
            </w:r>
          </w:p>
          <w:p w:rsidRPr="00066163" w:rsidR="00744E46" w:rsidP="3CBBEDF3" w:rsidRDefault="004A42FF" w14:paraId="5E1E8AE5" w14:textId="53C3D07D">
            <w:pPr>
              <w:pStyle w:val="Lijstalinea"/>
              <w:numPr>
                <w:ilvl w:val="0"/>
                <w:numId w:val="26"/>
              </w:num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3CBBEDF3" w:rsidR="004A42FF">
              <w:rPr>
                <w:rFonts w:ascii="Century Gothic" w:hAnsi="Century Gothic" w:eastAsia="Century Gothic" w:cs="Century Gothic"/>
                <w:sz w:val="20"/>
                <w:szCs w:val="20"/>
              </w:rPr>
              <w:t>Reguleren van</w:t>
            </w:r>
            <w:r w:rsidRPr="3CBBEDF3" w:rsidR="00744E46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complexe sociaal-emotionele problemen</w:t>
            </w:r>
          </w:p>
          <w:p w:rsidRPr="00066163" w:rsidR="00744E46" w:rsidP="3CBBEDF3" w:rsidRDefault="009274B9" w14:paraId="21763FD7" w14:textId="3A738158">
            <w:pPr>
              <w:pStyle w:val="Lijstalinea"/>
              <w:numPr>
                <w:ilvl w:val="0"/>
                <w:numId w:val="26"/>
              </w:num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3CBBEDF3" w:rsidR="009274B9">
              <w:rPr>
                <w:rFonts w:ascii="Century Gothic" w:hAnsi="Century Gothic" w:eastAsia="Century Gothic" w:cs="Century Gothic"/>
                <w:sz w:val="20"/>
                <w:szCs w:val="20"/>
              </w:rPr>
              <w:t>Ondersteuning van de j</w:t>
            </w:r>
            <w:r w:rsidRPr="3CBBEDF3" w:rsidR="4E25A34D">
              <w:rPr>
                <w:rFonts w:ascii="Century Gothic" w:hAnsi="Century Gothic" w:eastAsia="Century Gothic" w:cs="Century Gothic"/>
                <w:sz w:val="20"/>
                <w:szCs w:val="20"/>
              </w:rPr>
              <w:t>eugdige</w:t>
            </w:r>
            <w:r w:rsidRPr="3CBBEDF3" w:rsidR="009274B9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om te komen tot </w:t>
            </w:r>
            <w:r w:rsidRPr="3CBBEDF3" w:rsidR="00744E46">
              <w:rPr>
                <w:rFonts w:ascii="Century Gothic" w:hAnsi="Century Gothic" w:eastAsia="Century Gothic" w:cs="Century Gothic"/>
                <w:sz w:val="20"/>
                <w:szCs w:val="20"/>
              </w:rPr>
              <w:t>blijvende verbetering in het functioneren.</w:t>
            </w:r>
          </w:p>
          <w:p w:rsidRPr="00066163" w:rsidR="00744E46" w:rsidP="3CBBEDF3" w:rsidRDefault="00744E46" w14:paraId="2C2F92C8" w14:textId="16E0B691">
            <w:pPr>
              <w:pStyle w:val="Lijstalinea"/>
              <w:numPr>
                <w:ilvl w:val="0"/>
                <w:numId w:val="26"/>
              </w:num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3CBBEDF3" w:rsidR="00744E46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Praktische ondersteuning op </w:t>
            </w:r>
            <w:r w:rsidRPr="3CBBEDF3" w:rsidR="00006DA6">
              <w:rPr>
                <w:rFonts w:ascii="Century Gothic" w:hAnsi="Century Gothic" w:eastAsia="Century Gothic" w:cs="Century Gothic"/>
                <w:sz w:val="20"/>
                <w:szCs w:val="20"/>
              </w:rPr>
              <w:t>gedrags</w:t>
            </w:r>
            <w:r w:rsidRPr="3CBBEDF3" w:rsidR="00744E46">
              <w:rPr>
                <w:rFonts w:ascii="Century Gothic" w:hAnsi="Century Gothic" w:eastAsia="Century Gothic" w:cs="Century Gothic"/>
                <w:sz w:val="20"/>
                <w:szCs w:val="20"/>
              </w:rPr>
              <w:t>vaardigheden om de jeugdige tot leren te laten komen en mee te doen in het onderwijs</w:t>
            </w:r>
          </w:p>
          <w:p w:rsidRPr="00066163" w:rsidR="005A2396" w:rsidP="3CBBEDF3" w:rsidRDefault="009274B9" w14:paraId="271B5E20" w14:textId="5687EA7E">
            <w:pPr>
              <w:pStyle w:val="Lijstalinea"/>
              <w:numPr>
                <w:ilvl w:val="0"/>
                <w:numId w:val="26"/>
              </w:num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3CBBEDF3" w:rsidR="009274B9">
              <w:rPr>
                <w:rFonts w:ascii="Century Gothic" w:hAnsi="Century Gothic" w:eastAsia="Century Gothic" w:cs="Century Gothic"/>
                <w:sz w:val="20"/>
                <w:szCs w:val="20"/>
              </w:rPr>
              <w:t>Begeleid</w:t>
            </w:r>
            <w:r w:rsidRPr="3CBBEDF3" w:rsidR="005A2396">
              <w:rPr>
                <w:rFonts w:ascii="Century Gothic" w:hAnsi="Century Gothic" w:eastAsia="Century Gothic" w:cs="Century Gothic"/>
                <w:sz w:val="20"/>
                <w:szCs w:val="20"/>
              </w:rPr>
              <w:t>ing</w:t>
            </w:r>
            <w:r w:rsidRPr="3CBBEDF3" w:rsidR="009274B9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op school</w:t>
            </w:r>
            <w:r w:rsidRPr="3CBBEDF3" w:rsidR="005A2396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in afwachting van gespecialiseer</w:t>
            </w:r>
            <w:r w:rsidRPr="3CBBEDF3" w:rsidR="009274B9">
              <w:rPr>
                <w:rFonts w:ascii="Century Gothic" w:hAnsi="Century Gothic" w:eastAsia="Century Gothic" w:cs="Century Gothic"/>
                <w:sz w:val="20"/>
                <w:szCs w:val="20"/>
              </w:rPr>
              <w:t>de hulp</w:t>
            </w:r>
            <w:r w:rsidRPr="3CBBEDF3" w:rsidR="00920401">
              <w:rPr>
                <w:rFonts w:ascii="Century Gothic" w:hAnsi="Century Gothic" w:eastAsia="Century Gothic" w:cs="Century Gothic"/>
                <w:sz w:val="20"/>
                <w:szCs w:val="20"/>
              </w:rPr>
              <w:t>.</w:t>
            </w:r>
          </w:p>
          <w:p w:rsidRPr="00066163" w:rsidR="00744E46" w:rsidP="3CBBEDF3" w:rsidRDefault="00744E46" w14:paraId="424B560F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066163" w:rsidR="001F6C81" w:rsidP="3CBBEDF3" w:rsidRDefault="00116CD7" w14:paraId="422C4A68" w14:textId="1C447FCE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3CBBEDF3" w:rsidR="00116CD7">
              <w:rPr>
                <w:rFonts w:ascii="Century Gothic" w:hAnsi="Century Gothic" w:eastAsia="Century Gothic" w:cs="Century Gothic"/>
                <w:sz w:val="20"/>
                <w:szCs w:val="20"/>
              </w:rPr>
              <w:t>Vorm: observatie, individuele begeleiding, groepsinterventie en handelingsadvies.</w:t>
            </w:r>
          </w:p>
          <w:p w:rsidRPr="00066163" w:rsidR="00116CD7" w:rsidP="3CBBEDF3" w:rsidRDefault="00116CD7" w14:paraId="29243EAA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066163" w:rsidR="00132A16" w:rsidP="3CBBEDF3" w:rsidRDefault="497A62E0" w14:paraId="737BF3A7" w14:textId="0379083A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3CBBEDF3" w:rsidR="497A62E0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Een jeugdige met een </w:t>
            </w:r>
            <w:r w:rsidRPr="3CBBEDF3" w:rsidR="5EE77A97">
              <w:rPr>
                <w:rFonts w:ascii="Century Gothic" w:hAnsi="Century Gothic" w:eastAsia="Century Gothic" w:cs="Century Gothic"/>
                <w:sz w:val="20"/>
                <w:szCs w:val="20"/>
              </w:rPr>
              <w:t>b</w:t>
            </w:r>
            <w:r w:rsidRPr="3CBBEDF3" w:rsidR="497A62E0">
              <w:rPr>
                <w:rFonts w:ascii="Century Gothic" w:hAnsi="Century Gothic" w:eastAsia="Century Gothic" w:cs="Century Gothic"/>
                <w:sz w:val="20"/>
                <w:szCs w:val="20"/>
              </w:rPr>
              <w:t>e</w:t>
            </w:r>
            <w:r w:rsidRPr="3CBBEDF3" w:rsidR="5EE77A97">
              <w:rPr>
                <w:rFonts w:ascii="Century Gothic" w:hAnsi="Century Gothic" w:eastAsia="Century Gothic" w:cs="Century Gothic"/>
                <w:sz w:val="20"/>
                <w:szCs w:val="20"/>
              </w:rPr>
              <w:t>schikking</w:t>
            </w:r>
            <w:r w:rsidRPr="3CBBEDF3" w:rsidR="497A62E0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</w:t>
            </w:r>
            <w:r w:rsidRPr="3CBBEDF3" w:rsidR="497A62E0">
              <w:rPr>
                <w:rFonts w:ascii="Century Gothic" w:hAnsi="Century Gothic" w:eastAsia="Century Gothic" w:cs="Century Gothic"/>
                <w:i w:val="1"/>
                <w:iCs w:val="1"/>
                <w:sz w:val="20"/>
                <w:szCs w:val="20"/>
              </w:rPr>
              <w:t xml:space="preserve">Jeugdhulp op school aanvullend </w:t>
            </w:r>
            <w:r w:rsidRPr="3CBBEDF3" w:rsidR="497A62E0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krijgt binnen </w:t>
            </w:r>
            <w:r w:rsidRPr="3CBBEDF3" w:rsidR="0271D556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drie </w:t>
            </w:r>
            <w:r w:rsidRPr="3CBBEDF3" w:rsidR="49EECC3E">
              <w:rPr>
                <w:rFonts w:ascii="Century Gothic" w:hAnsi="Century Gothic" w:eastAsia="Century Gothic" w:cs="Century Gothic"/>
                <w:sz w:val="20"/>
                <w:szCs w:val="20"/>
              </w:rPr>
              <w:t>schooldagen</w:t>
            </w:r>
            <w:r w:rsidRPr="3CBBEDF3" w:rsidR="5E529EA5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</w:t>
            </w:r>
            <w:r w:rsidRPr="3CBBEDF3" w:rsidR="65ADFBBC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na toekenning van de beschikking </w:t>
            </w:r>
            <w:r w:rsidRPr="3CBBEDF3" w:rsidR="497A62E0">
              <w:rPr>
                <w:rFonts w:ascii="Century Gothic" w:hAnsi="Century Gothic" w:eastAsia="Century Gothic" w:cs="Century Gothic"/>
                <w:sz w:val="20"/>
                <w:szCs w:val="20"/>
              </w:rPr>
              <w:t>de benodigde ondersteuning</w:t>
            </w:r>
            <w:r w:rsidRPr="3CBBEDF3" w:rsidR="3181A659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vanuit dit product</w:t>
            </w:r>
            <w:r w:rsidRPr="3CBBEDF3" w:rsidR="497A62E0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. </w:t>
            </w:r>
            <w:r w:rsidRPr="3CBBEDF3" w:rsidR="429DCBAD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Uitgangspunt is </w:t>
            </w:r>
            <w:r w:rsidRPr="3CBBEDF3" w:rsidR="60ECA236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maximaal </w:t>
            </w:r>
            <w:r w:rsidRPr="3CBBEDF3" w:rsidR="429DCBAD">
              <w:rPr>
                <w:rFonts w:ascii="Century Gothic" w:hAnsi="Century Gothic" w:eastAsia="Century Gothic" w:cs="Century Gothic"/>
                <w:sz w:val="20"/>
                <w:szCs w:val="20"/>
              </w:rPr>
              <w:t>16 uur per week per casus.</w:t>
            </w:r>
          </w:p>
          <w:p w:rsidRPr="00066163" w:rsidR="00132A16" w:rsidP="3CBBEDF3" w:rsidRDefault="00132A16" w14:paraId="1496240F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066163" w:rsidR="00006DA6" w:rsidP="3CBBEDF3" w:rsidRDefault="497A62E0" w14:paraId="32063FE3" w14:textId="57A8944C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3CBBEDF3" w:rsidR="497A62E0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In het integraal </w:t>
            </w:r>
            <w:r w:rsidRPr="3CBBEDF3" w:rsidR="33A89AEA">
              <w:rPr>
                <w:rFonts w:ascii="Century Gothic" w:hAnsi="Century Gothic" w:eastAsia="Century Gothic" w:cs="Century Gothic"/>
                <w:sz w:val="20"/>
                <w:szCs w:val="20"/>
              </w:rPr>
              <w:t>perspectief</w:t>
            </w:r>
            <w:r w:rsidRPr="3CBBEDF3" w:rsidR="497A62E0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plan tussen </w:t>
            </w:r>
            <w:r w:rsidRPr="3CBBEDF3" w:rsidR="60CFD2E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jeugdige en/of zijn/haar </w:t>
            </w:r>
            <w:r w:rsidRPr="3CBBEDF3" w:rsidR="497A62E0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ouders, jeugdprofessional en school worden </w:t>
            </w:r>
            <w:r w:rsidRPr="3CBBEDF3" w:rsidR="3181A659">
              <w:rPr>
                <w:rFonts w:ascii="Century Gothic" w:hAnsi="Century Gothic" w:eastAsia="Century Gothic" w:cs="Century Gothic"/>
                <w:sz w:val="20"/>
                <w:szCs w:val="20"/>
              </w:rPr>
              <w:t>de beoogde resultaten opgenomen en afspraken gemaakt over evaluatiemomenten.</w:t>
            </w:r>
            <w:r w:rsidRPr="3CBBEDF3" w:rsidR="1B28DEBB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</w:t>
            </w:r>
          </w:p>
          <w:p w:rsidRPr="00066163" w:rsidR="00F12630" w:rsidP="3CBBEDF3" w:rsidRDefault="672C7290" w14:paraId="5C95A25E" w14:textId="6A8156C6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3CBBEDF3" w:rsidR="672C7290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In het geval er toch een </w:t>
            </w:r>
            <w:r w:rsidRPr="3CBBEDF3" w:rsidR="3181A659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aanvraag voor </w:t>
            </w:r>
            <w:r w:rsidRPr="3CBBEDF3" w:rsidR="0D5398EB">
              <w:rPr>
                <w:rFonts w:ascii="Century Gothic" w:hAnsi="Century Gothic" w:eastAsia="Century Gothic" w:cs="Century Gothic"/>
                <w:sz w:val="20"/>
                <w:szCs w:val="20"/>
              </w:rPr>
              <w:t>her indicering</w:t>
            </w:r>
            <w:r w:rsidRPr="3CBBEDF3" w:rsidR="3181A659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</w:t>
            </w:r>
            <w:r w:rsidRPr="3CBBEDF3" w:rsidR="672C7290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moet worden gedaan, dan zorgt de aanbieder dat </w:t>
            </w:r>
            <w:r w:rsidRPr="3CBBEDF3" w:rsidR="3181A659">
              <w:rPr>
                <w:rFonts w:ascii="Century Gothic" w:hAnsi="Century Gothic" w:eastAsia="Century Gothic" w:cs="Century Gothic"/>
                <w:sz w:val="20"/>
                <w:szCs w:val="20"/>
              </w:rPr>
              <w:t>minimaal acht weken voor het</w:t>
            </w:r>
            <w:r w:rsidRPr="3CBBEDF3" w:rsidR="672C7290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einde van de</w:t>
            </w:r>
            <w:r w:rsidRPr="3CBBEDF3" w:rsidR="3181A659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looptijd van de beschikking </w:t>
            </w:r>
            <w:r w:rsidRPr="3CBBEDF3" w:rsidR="672C7290">
              <w:rPr>
                <w:rFonts w:ascii="Century Gothic" w:hAnsi="Century Gothic" w:eastAsia="Century Gothic" w:cs="Century Gothic"/>
                <w:sz w:val="20"/>
                <w:szCs w:val="20"/>
              </w:rPr>
              <w:t>een voorstel gereed is</w:t>
            </w:r>
            <w:r w:rsidRPr="3CBBEDF3" w:rsidR="2FD0B2FE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om aan te leveren bij de gemeente van herkomst</w:t>
            </w:r>
            <w:r w:rsidRPr="3CBBEDF3" w:rsidR="672C7290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met daarin</w:t>
            </w:r>
            <w:r w:rsidRPr="3CBBEDF3" w:rsidR="3181A659">
              <w:rPr>
                <w:rFonts w:ascii="Century Gothic" w:hAnsi="Century Gothic" w:eastAsia="Century Gothic" w:cs="Century Gothic"/>
                <w:sz w:val="20"/>
                <w:szCs w:val="20"/>
              </w:rPr>
              <w:t>:</w:t>
            </w:r>
          </w:p>
          <w:p w:rsidRPr="00066163" w:rsidR="00F3284A" w:rsidP="3CBBEDF3" w:rsidRDefault="4FDDCF83" w14:paraId="63EAA135" w14:textId="06DE12E5">
            <w:pPr>
              <w:pStyle w:val="Lijstalinea"/>
              <w:numPr>
                <w:ilvl w:val="0"/>
                <w:numId w:val="27"/>
              </w:num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3CBBEDF3" w:rsidR="4FDDCF83">
              <w:rPr>
                <w:rFonts w:ascii="Century Gothic" w:hAnsi="Century Gothic" w:eastAsia="Century Gothic" w:cs="Century Gothic"/>
                <w:sz w:val="20"/>
                <w:szCs w:val="20"/>
              </w:rPr>
              <w:t>Evaluatie</w:t>
            </w:r>
            <w:r w:rsidRPr="3CBBEDF3" w:rsidR="00F12630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op de doelen van het </w:t>
            </w:r>
            <w:r w:rsidRPr="3CBBEDF3" w:rsidR="7B267E83">
              <w:rPr>
                <w:rFonts w:ascii="Century Gothic" w:hAnsi="Century Gothic" w:eastAsia="Century Gothic" w:cs="Century Gothic"/>
                <w:sz w:val="20"/>
                <w:szCs w:val="20"/>
              </w:rPr>
              <w:t>hulpverleningsplan/</w:t>
            </w:r>
            <w:r w:rsidRPr="3CBBEDF3" w:rsidR="00F3284A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</w:t>
            </w:r>
            <w:r w:rsidRPr="3CBBEDF3" w:rsidR="4164EB5E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Integraal </w:t>
            </w:r>
            <w:r w:rsidRPr="3CBBEDF3" w:rsidR="00F3284A">
              <w:rPr>
                <w:rFonts w:ascii="Century Gothic" w:hAnsi="Century Gothic" w:eastAsia="Century Gothic" w:cs="Century Gothic"/>
                <w:sz w:val="20"/>
                <w:szCs w:val="20"/>
              </w:rPr>
              <w:t>perspectiefplan</w:t>
            </w:r>
          </w:p>
          <w:p w:rsidRPr="00066163" w:rsidR="00F56F49" w:rsidP="3CBBEDF3" w:rsidRDefault="43CFE63C" w14:paraId="741071CC" w14:textId="51525FB2">
            <w:pPr>
              <w:pStyle w:val="Lijstalinea"/>
              <w:numPr>
                <w:ilvl w:val="0"/>
                <w:numId w:val="27"/>
              </w:num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3CBBEDF3" w:rsidR="43CFE63C">
              <w:rPr>
                <w:rFonts w:ascii="Century Gothic" w:hAnsi="Century Gothic" w:eastAsia="Century Gothic" w:cs="Century Gothic"/>
                <w:sz w:val="20"/>
                <w:szCs w:val="20"/>
              </w:rPr>
              <w:t>Op</w:t>
            </w:r>
            <w:r w:rsidRPr="3CBBEDF3" w:rsidR="00F56F49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welke onderdelen van het plan </w:t>
            </w:r>
            <w:r w:rsidRPr="3CBBEDF3" w:rsidR="00B17794">
              <w:rPr>
                <w:rFonts w:ascii="Century Gothic" w:hAnsi="Century Gothic" w:eastAsia="Century Gothic" w:cs="Century Gothic"/>
                <w:sz w:val="20"/>
                <w:szCs w:val="20"/>
              </w:rPr>
              <w:t>het doel in de verlengde periode kan worden bereikt.</w:t>
            </w:r>
          </w:p>
          <w:p w:rsidRPr="00066163" w:rsidR="003D1CA1" w:rsidP="3CBBEDF3" w:rsidRDefault="405044F4" w14:paraId="405D6F83" w14:textId="7E84914F">
            <w:pPr>
              <w:pStyle w:val="Lijstalinea"/>
              <w:numPr>
                <w:ilvl w:val="0"/>
                <w:numId w:val="27"/>
              </w:num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3CBBEDF3" w:rsidR="405044F4">
              <w:rPr>
                <w:rFonts w:ascii="Century Gothic" w:hAnsi="Century Gothic" w:eastAsia="Century Gothic" w:cs="Century Gothic"/>
                <w:sz w:val="20"/>
                <w:szCs w:val="20"/>
              </w:rPr>
              <w:t>Voorstel</w:t>
            </w:r>
            <w:r w:rsidRPr="3CBBEDF3" w:rsidR="00F12630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voor eventuele vervolghulpverlening.</w:t>
            </w:r>
          </w:p>
          <w:p w:rsidRPr="00066163" w:rsidR="003D1CA1" w:rsidP="3CBBEDF3" w:rsidRDefault="003D1CA1" w14:paraId="69BD3B9A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066163" w:rsidR="00703CAD" w:rsidP="3CBBEDF3" w:rsidRDefault="00703CAD" w14:paraId="2FACFF1B" w14:textId="6855ECF0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3CBBEDF3" w:rsidR="00703CAD">
              <w:rPr>
                <w:rFonts w:ascii="Century Gothic" w:hAnsi="Century Gothic" w:eastAsia="Century Gothic" w:cs="Century Gothic"/>
                <w:sz w:val="20"/>
                <w:szCs w:val="20"/>
              </w:rPr>
              <w:t>De aanbieder biedt de hulp binnen school.</w:t>
            </w:r>
          </w:p>
          <w:p w:rsidRPr="00066163" w:rsidR="00E678DE" w:rsidP="3CBBEDF3" w:rsidRDefault="00E678DE" w14:paraId="5989638C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8C101A" w:rsidR="00E678DE" w:rsidP="3CBBEDF3" w:rsidRDefault="00E678DE" w14:paraId="539C1BCB" w14:textId="39815204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3CBBEDF3" w:rsidR="00E678DE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De begeleiding wordt geboden door SKJ- en/of BIG-geregistreerde medewerkers met een afgeronde, passende opleiding op </w:t>
            </w:r>
            <w:r w:rsidRPr="3CBBEDF3" w:rsidR="6D26B82A">
              <w:rPr>
                <w:rFonts w:ascii="Century Gothic" w:hAnsi="Century Gothic" w:eastAsia="Century Gothic" w:cs="Century Gothic"/>
                <w:sz w:val="20"/>
                <w:szCs w:val="20"/>
              </w:rPr>
              <w:t>Hbo-niveau</w:t>
            </w:r>
            <w:r w:rsidRPr="3CBBEDF3" w:rsidR="00E678DE">
              <w:rPr>
                <w:rFonts w:ascii="Century Gothic" w:hAnsi="Century Gothic" w:eastAsia="Century Gothic" w:cs="Century Gothic"/>
                <w:sz w:val="20"/>
                <w:szCs w:val="20"/>
              </w:rPr>
              <w:t>.</w:t>
            </w:r>
          </w:p>
          <w:p w:rsidRPr="008C101A" w:rsidR="00E678DE" w:rsidP="3CBBEDF3" w:rsidRDefault="00E678DE" w14:paraId="3B2B069E" w14:textId="424FAD05">
            <w:pPr>
              <w:rPr>
                <w:rFonts w:ascii="Century Gothic" w:hAnsi="Century Gothic" w:eastAsia="Century Gothic" w:cs="Century Gothic"/>
                <w:noProof w:val="0"/>
                <w:sz w:val="20"/>
                <w:szCs w:val="20"/>
                <w:lang w:val="nl-NL"/>
              </w:rPr>
            </w:pPr>
            <w:r w:rsidRPr="3167DB0C" w:rsidR="2F213C9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Bij enkele percelen is verantwoorde werktoedeling mogelijk. Dit staat expliciet vermeld in de betreffende perceelbeschrijving.</w:t>
            </w:r>
          </w:p>
          <w:p w:rsidRPr="008C101A" w:rsidR="00E678DE" w:rsidP="3CBBEDF3" w:rsidRDefault="00E678DE" w14:paraId="0CDAF324" w14:textId="60E92470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2"/>
                <w:szCs w:val="22"/>
              </w:rPr>
            </w:pPr>
            <w:r>
              <w:br/>
            </w:r>
          </w:p>
        </w:tc>
      </w:tr>
    </w:tbl>
    <w:p w:rsidRPr="008C101A" w:rsidR="195982D0" w:rsidP="0A119154" w:rsidRDefault="195982D0" w14:paraId="7E78FC1B" w14:textId="5CA6F603">
      <w:pPr>
        <w:rPr>
          <w:rFonts w:ascii="Century Gothic" w:hAnsi="Century Gothic" w:eastAsia="Calibri" w:cs="Calibri"/>
          <w:color w:val="000000" w:themeColor="text1"/>
          <w:sz w:val="18"/>
          <w:szCs w:val="18"/>
        </w:rPr>
      </w:pPr>
    </w:p>
    <w:sectPr w:rsidRPr="008C101A" w:rsidR="195982D0" w:rsidSect="00955679">
      <w:headerReference w:type="default" r:id="rId16"/>
      <w:footerReference w:type="default" r:id="rId17"/>
      <w:headerReference w:type="first" r:id="rId18"/>
      <w:footerReference w:type="first" r:id="rId19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35C6" w:rsidP="00955679" w:rsidRDefault="00CA35C6" w14:paraId="1263EC7B" w14:textId="77777777">
      <w:pPr>
        <w:spacing w:after="0" w:line="240" w:lineRule="auto"/>
      </w:pPr>
      <w:r>
        <w:separator/>
      </w:r>
    </w:p>
  </w:endnote>
  <w:endnote w:type="continuationSeparator" w:id="0">
    <w:p w:rsidR="00CA35C6" w:rsidP="00955679" w:rsidRDefault="00CA35C6" w14:paraId="5F4F4ED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7922066"/>
      <w:docPartObj>
        <w:docPartGallery w:val="Page Numbers (Bottom of Page)"/>
        <w:docPartUnique/>
      </w:docPartObj>
    </w:sdtPr>
    <w:sdtContent>
      <w:p w:rsidR="00290DD5" w:rsidRDefault="00290DD5" w14:paraId="7DEF71A3" w14:textId="6050D41D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5679" w:rsidRDefault="00955679" w14:paraId="5F271732" w14:textId="16ADEEE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sdt>
    <w:sdtPr>
      <w:id w:val="290410184"/>
      <w:docPartObj>
        <w:docPartGallery w:val="Page Numbers (Bottom of Page)"/>
        <w:docPartUnique/>
      </w:docPartObj>
    </w:sdtPr>
    <w:sdtContent>
      <w:p w:rsidR="00290DD5" w:rsidRDefault="005650C7" w14:paraId="73D5CE4D" w14:textId="2C0417AA">
        <w:pPr>
          <w:pStyle w:val="Voettekst"/>
          <w:jc w:val="right"/>
        </w:pPr>
        <w:r w:rsidRPr="00FE2F8F">
          <w:rPr>
            <w:noProof/>
            <w:sz w:val="20"/>
            <w:szCs w:val="20"/>
          </w:rPr>
          <w:drawing>
            <wp:anchor distT="0" distB="0" distL="114300" distR="114300" simplePos="0" relativeHeight="251667456" behindDoc="0" locked="0" layoutInCell="1" allowOverlap="1" wp14:anchorId="726D472A" wp14:editId="57160AC9">
              <wp:simplePos x="0" y="0"/>
              <wp:positionH relativeFrom="margin">
                <wp:align>center</wp:align>
              </wp:positionH>
              <wp:positionV relativeFrom="paragraph">
                <wp:posOffset>133102</wp:posOffset>
              </wp:positionV>
              <wp:extent cx="3970020" cy="404495"/>
              <wp:effectExtent l="0" t="0" r="0" b="0"/>
              <wp:wrapNone/>
              <wp:docPr id="60" name="Afbeelding 60">
                <a:extLst xmlns:a="http://schemas.openxmlformats.org/drawingml/2006/main">
                  <a:ext uri="{FF2B5EF4-FFF2-40B4-BE49-F238E27FC236}">
                    <a16:creationId xmlns:a16="http://schemas.microsoft.com/office/drawing/2014/main" id="{9969104D-1EE0-13A2-9655-BE028EA93BB3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6">
                        <a:extLst>
                          <a:ext uri="{FF2B5EF4-FFF2-40B4-BE49-F238E27FC236}">
                            <a16:creationId xmlns:a16="http://schemas.microsoft.com/office/drawing/2014/main" id="{9969104D-1EE0-13A2-9655-BE028EA93BB3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1" t="7007" r="31086" b="1"/>
                      <a:stretch/>
                    </pic:blipFill>
                    <pic:spPr bwMode="auto">
                      <a:xfrm>
                        <a:off x="0" y="0"/>
                        <a:ext cx="3970020" cy="40449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="00290DD5">
          <w:fldChar w:fldCharType="begin"/>
        </w:r>
        <w:r w:rsidR="00290DD5">
          <w:instrText>PAGE   \* MERGEFORMAT</w:instrText>
        </w:r>
        <w:r w:rsidR="00290DD5">
          <w:fldChar w:fldCharType="separate"/>
        </w:r>
        <w:r w:rsidR="00290DD5">
          <w:t>2</w:t>
        </w:r>
        <w:r w:rsidR="00290DD5">
          <w:fldChar w:fldCharType="end"/>
        </w:r>
      </w:p>
    </w:sdtContent>
  </w:sdt>
  <w:p w:rsidR="00955679" w:rsidRDefault="00955679" w14:paraId="4ADE03CD" w14:textId="0BA09F1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35C6" w:rsidP="00955679" w:rsidRDefault="00CA35C6" w14:paraId="3C518CBC" w14:textId="77777777">
      <w:pPr>
        <w:spacing w:after="0" w:line="240" w:lineRule="auto"/>
      </w:pPr>
      <w:r>
        <w:separator/>
      </w:r>
    </w:p>
  </w:footnote>
  <w:footnote w:type="continuationSeparator" w:id="0">
    <w:p w:rsidR="00CA35C6" w:rsidP="00955679" w:rsidRDefault="00CA35C6" w14:paraId="1509615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A91445" w:rsidP="00C02A40" w:rsidRDefault="00C02A40" w14:paraId="1E5ACF2A" w14:textId="167A4BD0">
    <w:pPr>
      <w:pStyle w:val="Koptekst"/>
      <w:tabs>
        <w:tab w:val="clear" w:pos="4536"/>
        <w:tab w:val="clear" w:pos="9072"/>
        <w:tab w:val="left" w:pos="5409"/>
      </w:tabs>
    </w:pPr>
    <w:r w:rsidRPr="00B635E8">
      <w:rPr>
        <w:rFonts w:ascii="Century Gothic" w:hAnsi="Century Gothic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56E8D79" wp14:editId="262E98E7">
              <wp:simplePos x="0" y="0"/>
              <wp:positionH relativeFrom="page">
                <wp:align>right</wp:align>
              </wp:positionH>
              <wp:positionV relativeFrom="paragraph">
                <wp:posOffset>142488</wp:posOffset>
              </wp:positionV>
              <wp:extent cx="5433060" cy="45719"/>
              <wp:effectExtent l="0" t="0" r="0" b="0"/>
              <wp:wrapNone/>
              <wp:docPr id="61" name="Rechthoek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33060" cy="45719"/>
                      </a:xfrm>
                      <a:prstGeom prst="rect">
                        <a:avLst/>
                      </a:prstGeom>
                      <a:solidFill>
                        <a:srgbClr val="1C6D8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hoek 61" style="position:absolute;margin-left:376.6pt;margin-top:11.2pt;width:427.8pt;height:3.6pt;z-index:2516695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spid="_x0000_s1026" fillcolor="#1c6d8d" stroked="f" strokeweight="1pt" w14:anchorId="2A0430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">
              <w10:wrap anchorx="page"/>
            </v:rect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268E3" w:rsidP="001268E3" w:rsidRDefault="001268E3" w14:paraId="37AA2FA0" w14:textId="77777777">
    <w:pPr>
      <w:pStyle w:val="Koptekst"/>
      <w:tabs>
        <w:tab w:val="clear" w:pos="4536"/>
        <w:tab w:val="clear" w:pos="9072"/>
        <w:tab w:val="left" w:pos="3870"/>
      </w:tabs>
    </w:pPr>
    <w:r w:rsidRPr="00B635E8">
      <w:rPr>
        <w:rFonts w:ascii="Century Gothic" w:hAnsi="Century Gothic"/>
        <w:noProof/>
      </w:rPr>
      <w:drawing>
        <wp:anchor distT="0" distB="0" distL="114300" distR="114300" simplePos="0" relativeHeight="251666432" behindDoc="1" locked="0" layoutInCell="1" allowOverlap="1" wp14:anchorId="16F1EDB6" wp14:editId="5A3917C3">
          <wp:simplePos x="0" y="0"/>
          <wp:positionH relativeFrom="column">
            <wp:posOffset>-365760</wp:posOffset>
          </wp:positionH>
          <wp:positionV relativeFrom="paragraph">
            <wp:posOffset>-263525</wp:posOffset>
          </wp:positionV>
          <wp:extent cx="2874645" cy="975360"/>
          <wp:effectExtent l="0" t="0" r="1905" b="0"/>
          <wp:wrapNone/>
          <wp:docPr id="57" name="Afbeelding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4645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35E8">
      <w:rPr>
        <w:rFonts w:ascii="Century Gothic" w:hAnsi="Century Gothic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B5179F7" wp14:editId="5FC0E8AC">
              <wp:simplePos x="0" y="0"/>
              <wp:positionH relativeFrom="column">
                <wp:posOffset>1600200</wp:posOffset>
              </wp:positionH>
              <wp:positionV relativeFrom="paragraph">
                <wp:posOffset>506730</wp:posOffset>
              </wp:positionV>
              <wp:extent cx="5433060" cy="45719"/>
              <wp:effectExtent l="0" t="0" r="0" b="0"/>
              <wp:wrapNone/>
              <wp:docPr id="13" name="Rechthoe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33060" cy="45719"/>
                      </a:xfrm>
                      <a:prstGeom prst="rect">
                        <a:avLst/>
                      </a:prstGeom>
                      <a:solidFill>
                        <a:srgbClr val="1C6D8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hoek 13" style="position:absolute;margin-left:126pt;margin-top:39.9pt;width:427.8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c6d8d" stroked="f" strokeweight="1pt" w14:anchorId="35EA4A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"/>
          </w:pict>
        </mc:Fallback>
      </mc:AlternateContent>
    </w:r>
    <w:r>
      <w:tab/>
    </w:r>
  </w:p>
  <w:p w:rsidR="00955679" w:rsidRDefault="00955679" w14:paraId="35ADAB2D" w14:textId="457640C7">
    <w:pPr>
      <w:pStyle w:val="Ko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ZovChWaPuAhj4" int2:id="IbN6bmT1">
      <int2:state int2:value="Rejected" int2:type="AugLoop_Text_Critique"/>
    </int2:textHash>
    <int2:textHash int2:hashCode="+hGfjdK9WRAGPR" int2:id="5uphaYmF">
      <int2:state int2:value="Rejected" int2:type="AugLoop_Text_Critique"/>
    </int2:textHash>
    <int2:textHash int2:hashCode="+I3ULcyiHpmQ76" int2:id="gmjY6SkG">
      <int2:state int2:value="Rejected" int2:type="AugLoop_Text_Critique"/>
    </int2:textHash>
    <int2:textHash int2:hashCode="a19G2wohUFDRK+" int2:id="Gmva8Kt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7150"/>
    <w:multiLevelType w:val="hybridMultilevel"/>
    <w:tmpl w:val="F78677BA"/>
    <w:lvl w:ilvl="0" w:tplc="B4244116">
      <w:start w:val="8"/>
      <w:numFmt w:val="decimal"/>
      <w:lvlText w:val="%1."/>
      <w:lvlJc w:val="left"/>
      <w:pPr>
        <w:ind w:left="720" w:hanging="360"/>
      </w:pPr>
    </w:lvl>
    <w:lvl w:ilvl="1" w:tplc="593CAA26">
      <w:start w:val="1"/>
      <w:numFmt w:val="lowerLetter"/>
      <w:lvlText w:val="%2."/>
      <w:lvlJc w:val="left"/>
      <w:pPr>
        <w:ind w:left="1440" w:hanging="360"/>
      </w:pPr>
    </w:lvl>
    <w:lvl w:ilvl="2" w:tplc="E4067DC4">
      <w:start w:val="1"/>
      <w:numFmt w:val="lowerRoman"/>
      <w:lvlText w:val="%3."/>
      <w:lvlJc w:val="right"/>
      <w:pPr>
        <w:ind w:left="2160" w:hanging="180"/>
      </w:pPr>
    </w:lvl>
    <w:lvl w:ilvl="3" w:tplc="5E44CA86">
      <w:start w:val="1"/>
      <w:numFmt w:val="decimal"/>
      <w:lvlText w:val="%4."/>
      <w:lvlJc w:val="left"/>
      <w:pPr>
        <w:ind w:left="2880" w:hanging="360"/>
      </w:pPr>
    </w:lvl>
    <w:lvl w:ilvl="4" w:tplc="EBFCC81C">
      <w:start w:val="1"/>
      <w:numFmt w:val="lowerLetter"/>
      <w:lvlText w:val="%5."/>
      <w:lvlJc w:val="left"/>
      <w:pPr>
        <w:ind w:left="3600" w:hanging="360"/>
      </w:pPr>
    </w:lvl>
    <w:lvl w:ilvl="5" w:tplc="8770329A">
      <w:start w:val="1"/>
      <w:numFmt w:val="lowerRoman"/>
      <w:lvlText w:val="%6."/>
      <w:lvlJc w:val="right"/>
      <w:pPr>
        <w:ind w:left="4320" w:hanging="180"/>
      </w:pPr>
    </w:lvl>
    <w:lvl w:ilvl="6" w:tplc="A12A5488">
      <w:start w:val="1"/>
      <w:numFmt w:val="decimal"/>
      <w:lvlText w:val="%7."/>
      <w:lvlJc w:val="left"/>
      <w:pPr>
        <w:ind w:left="5040" w:hanging="360"/>
      </w:pPr>
    </w:lvl>
    <w:lvl w:ilvl="7" w:tplc="7F58B078">
      <w:start w:val="1"/>
      <w:numFmt w:val="lowerLetter"/>
      <w:lvlText w:val="%8."/>
      <w:lvlJc w:val="left"/>
      <w:pPr>
        <w:ind w:left="5760" w:hanging="360"/>
      </w:pPr>
    </w:lvl>
    <w:lvl w:ilvl="8" w:tplc="803CFA3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1EAD2"/>
    <w:multiLevelType w:val="hybridMultilevel"/>
    <w:tmpl w:val="B4BAC2DA"/>
    <w:lvl w:ilvl="0" w:tplc="C5167980">
      <w:start w:val="5"/>
      <w:numFmt w:val="decimal"/>
      <w:lvlText w:val="%1."/>
      <w:lvlJc w:val="left"/>
      <w:pPr>
        <w:ind w:left="720" w:hanging="360"/>
      </w:pPr>
    </w:lvl>
    <w:lvl w:ilvl="1" w:tplc="91B8D620">
      <w:start w:val="1"/>
      <w:numFmt w:val="lowerLetter"/>
      <w:lvlText w:val="%2."/>
      <w:lvlJc w:val="left"/>
      <w:pPr>
        <w:ind w:left="1440" w:hanging="360"/>
      </w:pPr>
    </w:lvl>
    <w:lvl w:ilvl="2" w:tplc="32CABC32">
      <w:start w:val="1"/>
      <w:numFmt w:val="lowerRoman"/>
      <w:lvlText w:val="%3."/>
      <w:lvlJc w:val="right"/>
      <w:pPr>
        <w:ind w:left="2160" w:hanging="180"/>
      </w:pPr>
    </w:lvl>
    <w:lvl w:ilvl="3" w:tplc="6194C3CC">
      <w:start w:val="1"/>
      <w:numFmt w:val="decimal"/>
      <w:lvlText w:val="%4."/>
      <w:lvlJc w:val="left"/>
      <w:pPr>
        <w:ind w:left="2880" w:hanging="360"/>
      </w:pPr>
    </w:lvl>
    <w:lvl w:ilvl="4" w:tplc="E86C105C">
      <w:start w:val="1"/>
      <w:numFmt w:val="lowerLetter"/>
      <w:lvlText w:val="%5."/>
      <w:lvlJc w:val="left"/>
      <w:pPr>
        <w:ind w:left="3600" w:hanging="360"/>
      </w:pPr>
    </w:lvl>
    <w:lvl w:ilvl="5" w:tplc="19067B9E">
      <w:start w:val="1"/>
      <w:numFmt w:val="lowerRoman"/>
      <w:lvlText w:val="%6."/>
      <w:lvlJc w:val="right"/>
      <w:pPr>
        <w:ind w:left="4320" w:hanging="180"/>
      </w:pPr>
    </w:lvl>
    <w:lvl w:ilvl="6" w:tplc="F46ED7A8">
      <w:start w:val="1"/>
      <w:numFmt w:val="decimal"/>
      <w:lvlText w:val="%7."/>
      <w:lvlJc w:val="left"/>
      <w:pPr>
        <w:ind w:left="5040" w:hanging="360"/>
      </w:pPr>
    </w:lvl>
    <w:lvl w:ilvl="7" w:tplc="F8940F64">
      <w:start w:val="1"/>
      <w:numFmt w:val="lowerLetter"/>
      <w:lvlText w:val="%8."/>
      <w:lvlJc w:val="left"/>
      <w:pPr>
        <w:ind w:left="5760" w:hanging="360"/>
      </w:pPr>
    </w:lvl>
    <w:lvl w:ilvl="8" w:tplc="E07CB66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7471"/>
    <w:multiLevelType w:val="hybridMultilevel"/>
    <w:tmpl w:val="FDD697CA"/>
    <w:lvl w:ilvl="0" w:tplc="843A1012">
      <w:numFmt w:val="bullet"/>
      <w:lvlText w:val="-"/>
      <w:lvlJc w:val="left"/>
      <w:pPr>
        <w:ind w:left="720" w:hanging="360"/>
      </w:pPr>
      <w:rPr>
        <w:rFonts w:hint="default" w:ascii="Arial" w:hAnsi="Arial" w:eastAsia="Century Gothic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CAED5C"/>
    <w:multiLevelType w:val="hybridMultilevel"/>
    <w:tmpl w:val="D83C317E"/>
    <w:lvl w:ilvl="0" w:tplc="0EA2CEB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478D2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1CFB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6411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C477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2C92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40DC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340A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EAF6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96A31A"/>
    <w:multiLevelType w:val="hybridMultilevel"/>
    <w:tmpl w:val="137012F4"/>
    <w:lvl w:ilvl="0" w:tplc="5FCEDE84">
      <w:start w:val="2"/>
      <w:numFmt w:val="decimal"/>
      <w:lvlText w:val="%1."/>
      <w:lvlJc w:val="left"/>
      <w:pPr>
        <w:ind w:left="720" w:hanging="360"/>
      </w:pPr>
    </w:lvl>
    <w:lvl w:ilvl="1" w:tplc="F5125E86">
      <w:start w:val="1"/>
      <w:numFmt w:val="lowerLetter"/>
      <w:lvlText w:val="%2."/>
      <w:lvlJc w:val="left"/>
      <w:pPr>
        <w:ind w:left="1440" w:hanging="360"/>
      </w:pPr>
    </w:lvl>
    <w:lvl w:ilvl="2" w:tplc="B6C42076">
      <w:start w:val="1"/>
      <w:numFmt w:val="lowerRoman"/>
      <w:lvlText w:val="%3."/>
      <w:lvlJc w:val="right"/>
      <w:pPr>
        <w:ind w:left="2160" w:hanging="180"/>
      </w:pPr>
    </w:lvl>
    <w:lvl w:ilvl="3" w:tplc="93A46E24">
      <w:start w:val="1"/>
      <w:numFmt w:val="decimal"/>
      <w:lvlText w:val="%4."/>
      <w:lvlJc w:val="left"/>
      <w:pPr>
        <w:ind w:left="2880" w:hanging="360"/>
      </w:pPr>
    </w:lvl>
    <w:lvl w:ilvl="4" w:tplc="E292912A">
      <w:start w:val="1"/>
      <w:numFmt w:val="lowerLetter"/>
      <w:lvlText w:val="%5."/>
      <w:lvlJc w:val="left"/>
      <w:pPr>
        <w:ind w:left="3600" w:hanging="360"/>
      </w:pPr>
    </w:lvl>
    <w:lvl w:ilvl="5" w:tplc="7DA4924C">
      <w:start w:val="1"/>
      <w:numFmt w:val="lowerRoman"/>
      <w:lvlText w:val="%6."/>
      <w:lvlJc w:val="right"/>
      <w:pPr>
        <w:ind w:left="4320" w:hanging="180"/>
      </w:pPr>
    </w:lvl>
    <w:lvl w:ilvl="6" w:tplc="1B7E13E0">
      <w:start w:val="1"/>
      <w:numFmt w:val="decimal"/>
      <w:lvlText w:val="%7."/>
      <w:lvlJc w:val="left"/>
      <w:pPr>
        <w:ind w:left="5040" w:hanging="360"/>
      </w:pPr>
    </w:lvl>
    <w:lvl w:ilvl="7" w:tplc="F2C62980">
      <w:start w:val="1"/>
      <w:numFmt w:val="lowerLetter"/>
      <w:lvlText w:val="%8."/>
      <w:lvlJc w:val="left"/>
      <w:pPr>
        <w:ind w:left="5760" w:hanging="360"/>
      </w:pPr>
    </w:lvl>
    <w:lvl w:ilvl="8" w:tplc="8B82790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4427F"/>
    <w:multiLevelType w:val="hybridMultilevel"/>
    <w:tmpl w:val="B29C952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6CE902">
      <w:numFmt w:val="bullet"/>
      <w:lvlText w:val="•"/>
      <w:lvlJc w:val="left"/>
      <w:pPr>
        <w:ind w:left="1440" w:hanging="360"/>
      </w:pPr>
      <w:rPr>
        <w:rFonts w:hint="default" w:ascii="Arial" w:hAnsi="Arial" w:eastAsia="Century Gothic" w:cs="Arial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110899"/>
    <w:multiLevelType w:val="hybridMultilevel"/>
    <w:tmpl w:val="46E6519A"/>
    <w:lvl w:ilvl="0" w:tplc="1514E988">
      <w:start w:val="5"/>
      <w:numFmt w:val="decimal"/>
      <w:lvlText w:val="%1."/>
      <w:lvlJc w:val="left"/>
      <w:pPr>
        <w:ind w:left="720" w:hanging="360"/>
      </w:pPr>
    </w:lvl>
    <w:lvl w:ilvl="1" w:tplc="ADD2BCE0">
      <w:start w:val="1"/>
      <w:numFmt w:val="lowerLetter"/>
      <w:lvlText w:val="%2."/>
      <w:lvlJc w:val="left"/>
      <w:pPr>
        <w:ind w:left="1440" w:hanging="360"/>
      </w:pPr>
    </w:lvl>
    <w:lvl w:ilvl="2" w:tplc="95D243BE">
      <w:start w:val="1"/>
      <w:numFmt w:val="lowerRoman"/>
      <w:lvlText w:val="%3."/>
      <w:lvlJc w:val="right"/>
      <w:pPr>
        <w:ind w:left="2160" w:hanging="180"/>
      </w:pPr>
    </w:lvl>
    <w:lvl w:ilvl="3" w:tplc="5BA09A9C">
      <w:start w:val="1"/>
      <w:numFmt w:val="decimal"/>
      <w:lvlText w:val="%4."/>
      <w:lvlJc w:val="left"/>
      <w:pPr>
        <w:ind w:left="2880" w:hanging="360"/>
      </w:pPr>
    </w:lvl>
    <w:lvl w:ilvl="4" w:tplc="B9D23358">
      <w:start w:val="1"/>
      <w:numFmt w:val="lowerLetter"/>
      <w:lvlText w:val="%5."/>
      <w:lvlJc w:val="left"/>
      <w:pPr>
        <w:ind w:left="3600" w:hanging="360"/>
      </w:pPr>
    </w:lvl>
    <w:lvl w:ilvl="5" w:tplc="44921C56">
      <w:start w:val="1"/>
      <w:numFmt w:val="lowerRoman"/>
      <w:lvlText w:val="%6."/>
      <w:lvlJc w:val="right"/>
      <w:pPr>
        <w:ind w:left="4320" w:hanging="180"/>
      </w:pPr>
    </w:lvl>
    <w:lvl w:ilvl="6" w:tplc="6CC2A7A0">
      <w:start w:val="1"/>
      <w:numFmt w:val="decimal"/>
      <w:lvlText w:val="%7."/>
      <w:lvlJc w:val="left"/>
      <w:pPr>
        <w:ind w:left="5040" w:hanging="360"/>
      </w:pPr>
    </w:lvl>
    <w:lvl w:ilvl="7" w:tplc="18D60C44">
      <w:start w:val="1"/>
      <w:numFmt w:val="lowerLetter"/>
      <w:lvlText w:val="%8."/>
      <w:lvlJc w:val="left"/>
      <w:pPr>
        <w:ind w:left="5760" w:hanging="360"/>
      </w:pPr>
    </w:lvl>
    <w:lvl w:ilvl="8" w:tplc="E9DEB19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1A497"/>
    <w:multiLevelType w:val="hybridMultilevel"/>
    <w:tmpl w:val="4F74AABE"/>
    <w:lvl w:ilvl="0" w:tplc="DE3C373A">
      <w:start w:val="1"/>
      <w:numFmt w:val="decimal"/>
      <w:lvlText w:val="%1."/>
      <w:lvlJc w:val="left"/>
      <w:pPr>
        <w:ind w:left="720" w:hanging="360"/>
      </w:pPr>
    </w:lvl>
    <w:lvl w:ilvl="1" w:tplc="2FDEB41A">
      <w:start w:val="1"/>
      <w:numFmt w:val="lowerLetter"/>
      <w:lvlText w:val="%2."/>
      <w:lvlJc w:val="left"/>
      <w:pPr>
        <w:ind w:left="1440" w:hanging="360"/>
      </w:pPr>
    </w:lvl>
    <w:lvl w:ilvl="2" w:tplc="DDA495DE">
      <w:start w:val="1"/>
      <w:numFmt w:val="lowerRoman"/>
      <w:lvlText w:val="%3."/>
      <w:lvlJc w:val="right"/>
      <w:pPr>
        <w:ind w:left="2160" w:hanging="180"/>
      </w:pPr>
    </w:lvl>
    <w:lvl w:ilvl="3" w:tplc="EA4E7316">
      <w:start w:val="1"/>
      <w:numFmt w:val="decimal"/>
      <w:lvlText w:val="%4."/>
      <w:lvlJc w:val="left"/>
      <w:pPr>
        <w:ind w:left="2880" w:hanging="360"/>
      </w:pPr>
    </w:lvl>
    <w:lvl w:ilvl="4" w:tplc="77F696FA">
      <w:start w:val="1"/>
      <w:numFmt w:val="lowerLetter"/>
      <w:lvlText w:val="%5."/>
      <w:lvlJc w:val="left"/>
      <w:pPr>
        <w:ind w:left="3600" w:hanging="360"/>
      </w:pPr>
    </w:lvl>
    <w:lvl w:ilvl="5" w:tplc="89BA0BF8">
      <w:start w:val="1"/>
      <w:numFmt w:val="lowerRoman"/>
      <w:lvlText w:val="%6."/>
      <w:lvlJc w:val="right"/>
      <w:pPr>
        <w:ind w:left="4320" w:hanging="180"/>
      </w:pPr>
    </w:lvl>
    <w:lvl w:ilvl="6" w:tplc="9C9EE204">
      <w:start w:val="1"/>
      <w:numFmt w:val="decimal"/>
      <w:lvlText w:val="%7."/>
      <w:lvlJc w:val="left"/>
      <w:pPr>
        <w:ind w:left="5040" w:hanging="360"/>
      </w:pPr>
    </w:lvl>
    <w:lvl w:ilvl="7" w:tplc="34D8A530">
      <w:start w:val="1"/>
      <w:numFmt w:val="lowerLetter"/>
      <w:lvlText w:val="%8."/>
      <w:lvlJc w:val="left"/>
      <w:pPr>
        <w:ind w:left="5760" w:hanging="360"/>
      </w:pPr>
    </w:lvl>
    <w:lvl w:ilvl="8" w:tplc="A0D8073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58333"/>
    <w:multiLevelType w:val="hybridMultilevel"/>
    <w:tmpl w:val="5FB062DA"/>
    <w:lvl w:ilvl="0" w:tplc="D12C3F98">
      <w:start w:val="3"/>
      <w:numFmt w:val="decimal"/>
      <w:lvlText w:val="%1."/>
      <w:lvlJc w:val="left"/>
      <w:pPr>
        <w:ind w:left="720" w:hanging="360"/>
      </w:pPr>
    </w:lvl>
    <w:lvl w:ilvl="1" w:tplc="FC6EA776">
      <w:start w:val="1"/>
      <w:numFmt w:val="lowerLetter"/>
      <w:lvlText w:val="%2."/>
      <w:lvlJc w:val="left"/>
      <w:pPr>
        <w:ind w:left="1440" w:hanging="360"/>
      </w:pPr>
    </w:lvl>
    <w:lvl w:ilvl="2" w:tplc="C866A8DE">
      <w:start w:val="1"/>
      <w:numFmt w:val="lowerRoman"/>
      <w:lvlText w:val="%3."/>
      <w:lvlJc w:val="right"/>
      <w:pPr>
        <w:ind w:left="2160" w:hanging="180"/>
      </w:pPr>
    </w:lvl>
    <w:lvl w:ilvl="3" w:tplc="D5A80AE8">
      <w:start w:val="1"/>
      <w:numFmt w:val="decimal"/>
      <w:lvlText w:val="%4."/>
      <w:lvlJc w:val="left"/>
      <w:pPr>
        <w:ind w:left="2880" w:hanging="360"/>
      </w:pPr>
    </w:lvl>
    <w:lvl w:ilvl="4" w:tplc="D690DFB6">
      <w:start w:val="1"/>
      <w:numFmt w:val="lowerLetter"/>
      <w:lvlText w:val="%5."/>
      <w:lvlJc w:val="left"/>
      <w:pPr>
        <w:ind w:left="3600" w:hanging="360"/>
      </w:pPr>
    </w:lvl>
    <w:lvl w:ilvl="5" w:tplc="FEB4F026">
      <w:start w:val="1"/>
      <w:numFmt w:val="lowerRoman"/>
      <w:lvlText w:val="%6."/>
      <w:lvlJc w:val="right"/>
      <w:pPr>
        <w:ind w:left="4320" w:hanging="180"/>
      </w:pPr>
    </w:lvl>
    <w:lvl w:ilvl="6" w:tplc="6966FCA2">
      <w:start w:val="1"/>
      <w:numFmt w:val="decimal"/>
      <w:lvlText w:val="%7."/>
      <w:lvlJc w:val="left"/>
      <w:pPr>
        <w:ind w:left="5040" w:hanging="360"/>
      </w:pPr>
    </w:lvl>
    <w:lvl w:ilvl="7" w:tplc="906628D4">
      <w:start w:val="1"/>
      <w:numFmt w:val="lowerLetter"/>
      <w:lvlText w:val="%8."/>
      <w:lvlJc w:val="left"/>
      <w:pPr>
        <w:ind w:left="5760" w:hanging="360"/>
      </w:pPr>
    </w:lvl>
    <w:lvl w:ilvl="8" w:tplc="DA98AF7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5B38"/>
    <w:multiLevelType w:val="hybridMultilevel"/>
    <w:tmpl w:val="00DAF7F8"/>
    <w:lvl w:ilvl="0" w:tplc="B1E2B83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B44BA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8870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04F2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F0FF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D090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B4E3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4084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D841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AC1B0F9"/>
    <w:multiLevelType w:val="hybridMultilevel"/>
    <w:tmpl w:val="6E2C057A"/>
    <w:lvl w:ilvl="0" w:tplc="9D380F60">
      <w:start w:val="7"/>
      <w:numFmt w:val="decimal"/>
      <w:lvlText w:val="%1."/>
      <w:lvlJc w:val="left"/>
      <w:pPr>
        <w:ind w:left="720" w:hanging="360"/>
      </w:pPr>
    </w:lvl>
    <w:lvl w:ilvl="1" w:tplc="56A802C0">
      <w:start w:val="1"/>
      <w:numFmt w:val="lowerLetter"/>
      <w:lvlText w:val="%2."/>
      <w:lvlJc w:val="left"/>
      <w:pPr>
        <w:ind w:left="1440" w:hanging="360"/>
      </w:pPr>
    </w:lvl>
    <w:lvl w:ilvl="2" w:tplc="C93A681A">
      <w:start w:val="1"/>
      <w:numFmt w:val="lowerRoman"/>
      <w:lvlText w:val="%3."/>
      <w:lvlJc w:val="right"/>
      <w:pPr>
        <w:ind w:left="2160" w:hanging="180"/>
      </w:pPr>
    </w:lvl>
    <w:lvl w:ilvl="3" w:tplc="1BACECAC">
      <w:start w:val="1"/>
      <w:numFmt w:val="decimal"/>
      <w:lvlText w:val="%4."/>
      <w:lvlJc w:val="left"/>
      <w:pPr>
        <w:ind w:left="2880" w:hanging="360"/>
      </w:pPr>
    </w:lvl>
    <w:lvl w:ilvl="4" w:tplc="1DB621D2">
      <w:start w:val="1"/>
      <w:numFmt w:val="lowerLetter"/>
      <w:lvlText w:val="%5."/>
      <w:lvlJc w:val="left"/>
      <w:pPr>
        <w:ind w:left="3600" w:hanging="360"/>
      </w:pPr>
    </w:lvl>
    <w:lvl w:ilvl="5" w:tplc="CCDCA93A">
      <w:start w:val="1"/>
      <w:numFmt w:val="lowerRoman"/>
      <w:lvlText w:val="%6."/>
      <w:lvlJc w:val="right"/>
      <w:pPr>
        <w:ind w:left="4320" w:hanging="180"/>
      </w:pPr>
    </w:lvl>
    <w:lvl w:ilvl="6" w:tplc="A6DCF64A">
      <w:start w:val="1"/>
      <w:numFmt w:val="decimal"/>
      <w:lvlText w:val="%7."/>
      <w:lvlJc w:val="left"/>
      <w:pPr>
        <w:ind w:left="5040" w:hanging="360"/>
      </w:pPr>
    </w:lvl>
    <w:lvl w:ilvl="7" w:tplc="01F69CEC">
      <w:start w:val="1"/>
      <w:numFmt w:val="lowerLetter"/>
      <w:lvlText w:val="%8."/>
      <w:lvlJc w:val="left"/>
      <w:pPr>
        <w:ind w:left="5760" w:hanging="360"/>
      </w:pPr>
    </w:lvl>
    <w:lvl w:ilvl="8" w:tplc="B184C90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24384"/>
    <w:multiLevelType w:val="hybridMultilevel"/>
    <w:tmpl w:val="E7FAFDE8"/>
    <w:lvl w:ilvl="0" w:tplc="843A101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Century Gothic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8305875"/>
    <w:multiLevelType w:val="hybridMultilevel"/>
    <w:tmpl w:val="0B505186"/>
    <w:lvl w:ilvl="0" w:tplc="F38031CA">
      <w:start w:val="1"/>
      <w:numFmt w:val="decimal"/>
      <w:lvlText w:val="%1."/>
      <w:lvlJc w:val="left"/>
      <w:pPr>
        <w:ind w:left="720" w:hanging="360"/>
      </w:pPr>
    </w:lvl>
    <w:lvl w:ilvl="1" w:tplc="889E8CAC">
      <w:start w:val="1"/>
      <w:numFmt w:val="lowerLetter"/>
      <w:lvlText w:val="%2."/>
      <w:lvlJc w:val="left"/>
      <w:pPr>
        <w:ind w:left="1440" w:hanging="360"/>
      </w:pPr>
    </w:lvl>
    <w:lvl w:ilvl="2" w:tplc="218EBB62">
      <w:start w:val="1"/>
      <w:numFmt w:val="lowerRoman"/>
      <w:lvlText w:val="%3."/>
      <w:lvlJc w:val="right"/>
      <w:pPr>
        <w:ind w:left="2160" w:hanging="180"/>
      </w:pPr>
    </w:lvl>
    <w:lvl w:ilvl="3" w:tplc="504E2F38">
      <w:start w:val="1"/>
      <w:numFmt w:val="decimal"/>
      <w:lvlText w:val="%4."/>
      <w:lvlJc w:val="left"/>
      <w:pPr>
        <w:ind w:left="2880" w:hanging="360"/>
      </w:pPr>
    </w:lvl>
    <w:lvl w:ilvl="4" w:tplc="C95670EC">
      <w:start w:val="1"/>
      <w:numFmt w:val="lowerLetter"/>
      <w:lvlText w:val="%5."/>
      <w:lvlJc w:val="left"/>
      <w:pPr>
        <w:ind w:left="3600" w:hanging="360"/>
      </w:pPr>
    </w:lvl>
    <w:lvl w:ilvl="5" w:tplc="79AE8B7E">
      <w:start w:val="1"/>
      <w:numFmt w:val="lowerRoman"/>
      <w:lvlText w:val="%6."/>
      <w:lvlJc w:val="right"/>
      <w:pPr>
        <w:ind w:left="4320" w:hanging="180"/>
      </w:pPr>
    </w:lvl>
    <w:lvl w:ilvl="6" w:tplc="D58AA2DA">
      <w:start w:val="1"/>
      <w:numFmt w:val="decimal"/>
      <w:lvlText w:val="%7."/>
      <w:lvlJc w:val="left"/>
      <w:pPr>
        <w:ind w:left="5040" w:hanging="360"/>
      </w:pPr>
    </w:lvl>
    <w:lvl w:ilvl="7" w:tplc="3216BC7C">
      <w:start w:val="1"/>
      <w:numFmt w:val="lowerLetter"/>
      <w:lvlText w:val="%8."/>
      <w:lvlJc w:val="left"/>
      <w:pPr>
        <w:ind w:left="5760" w:hanging="360"/>
      </w:pPr>
    </w:lvl>
    <w:lvl w:ilvl="8" w:tplc="8918BCF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21A9A"/>
    <w:multiLevelType w:val="hybridMultilevel"/>
    <w:tmpl w:val="6EA0522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F4FCC51"/>
    <w:multiLevelType w:val="hybridMultilevel"/>
    <w:tmpl w:val="ACB05E0C"/>
    <w:lvl w:ilvl="0" w:tplc="8B48E378">
      <w:start w:val="4"/>
      <w:numFmt w:val="decimal"/>
      <w:lvlText w:val="%1."/>
      <w:lvlJc w:val="left"/>
      <w:pPr>
        <w:ind w:left="720" w:hanging="360"/>
      </w:pPr>
    </w:lvl>
    <w:lvl w:ilvl="1" w:tplc="1B4A4790">
      <w:start w:val="1"/>
      <w:numFmt w:val="lowerLetter"/>
      <w:lvlText w:val="%2."/>
      <w:lvlJc w:val="left"/>
      <w:pPr>
        <w:ind w:left="1440" w:hanging="360"/>
      </w:pPr>
    </w:lvl>
    <w:lvl w:ilvl="2" w:tplc="CDAE21D6">
      <w:start w:val="1"/>
      <w:numFmt w:val="lowerRoman"/>
      <w:lvlText w:val="%3."/>
      <w:lvlJc w:val="right"/>
      <w:pPr>
        <w:ind w:left="2160" w:hanging="180"/>
      </w:pPr>
    </w:lvl>
    <w:lvl w:ilvl="3" w:tplc="8F4E4824">
      <w:start w:val="1"/>
      <w:numFmt w:val="decimal"/>
      <w:lvlText w:val="%4."/>
      <w:lvlJc w:val="left"/>
      <w:pPr>
        <w:ind w:left="2880" w:hanging="360"/>
      </w:pPr>
    </w:lvl>
    <w:lvl w:ilvl="4" w:tplc="EC4E08C8">
      <w:start w:val="1"/>
      <w:numFmt w:val="lowerLetter"/>
      <w:lvlText w:val="%5."/>
      <w:lvlJc w:val="left"/>
      <w:pPr>
        <w:ind w:left="3600" w:hanging="360"/>
      </w:pPr>
    </w:lvl>
    <w:lvl w:ilvl="5" w:tplc="2D7C3C2E">
      <w:start w:val="1"/>
      <w:numFmt w:val="lowerRoman"/>
      <w:lvlText w:val="%6."/>
      <w:lvlJc w:val="right"/>
      <w:pPr>
        <w:ind w:left="4320" w:hanging="180"/>
      </w:pPr>
    </w:lvl>
    <w:lvl w:ilvl="6" w:tplc="05A4CB36">
      <w:start w:val="1"/>
      <w:numFmt w:val="decimal"/>
      <w:lvlText w:val="%7."/>
      <w:lvlJc w:val="left"/>
      <w:pPr>
        <w:ind w:left="5040" w:hanging="360"/>
      </w:pPr>
    </w:lvl>
    <w:lvl w:ilvl="7" w:tplc="9278A2F6">
      <w:start w:val="1"/>
      <w:numFmt w:val="lowerLetter"/>
      <w:lvlText w:val="%8."/>
      <w:lvlJc w:val="left"/>
      <w:pPr>
        <w:ind w:left="5760" w:hanging="360"/>
      </w:pPr>
    </w:lvl>
    <w:lvl w:ilvl="8" w:tplc="4114FAB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25194"/>
    <w:multiLevelType w:val="hybridMultilevel"/>
    <w:tmpl w:val="A3240B44"/>
    <w:lvl w:ilvl="0" w:tplc="843A1012">
      <w:numFmt w:val="bullet"/>
      <w:lvlText w:val="-"/>
      <w:lvlJc w:val="left"/>
      <w:pPr>
        <w:ind w:left="720" w:hanging="360"/>
      </w:pPr>
      <w:rPr>
        <w:rFonts w:hint="default" w:ascii="Arial" w:hAnsi="Arial" w:eastAsia="Century Gothic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C6FAE63"/>
    <w:multiLevelType w:val="hybridMultilevel"/>
    <w:tmpl w:val="4FDE6616"/>
    <w:lvl w:ilvl="0" w:tplc="B13E346A">
      <w:start w:val="6"/>
      <w:numFmt w:val="decimal"/>
      <w:lvlText w:val="%1."/>
      <w:lvlJc w:val="left"/>
      <w:pPr>
        <w:ind w:left="720" w:hanging="360"/>
      </w:pPr>
    </w:lvl>
    <w:lvl w:ilvl="1" w:tplc="2EA8615E">
      <w:start w:val="1"/>
      <w:numFmt w:val="lowerLetter"/>
      <w:lvlText w:val="%2."/>
      <w:lvlJc w:val="left"/>
      <w:pPr>
        <w:ind w:left="1440" w:hanging="360"/>
      </w:pPr>
    </w:lvl>
    <w:lvl w:ilvl="2" w:tplc="C3B2FC88">
      <w:start w:val="1"/>
      <w:numFmt w:val="lowerRoman"/>
      <w:lvlText w:val="%3."/>
      <w:lvlJc w:val="right"/>
      <w:pPr>
        <w:ind w:left="2160" w:hanging="180"/>
      </w:pPr>
    </w:lvl>
    <w:lvl w:ilvl="3" w:tplc="7ECA9436">
      <w:start w:val="1"/>
      <w:numFmt w:val="decimal"/>
      <w:lvlText w:val="%4."/>
      <w:lvlJc w:val="left"/>
      <w:pPr>
        <w:ind w:left="2880" w:hanging="360"/>
      </w:pPr>
    </w:lvl>
    <w:lvl w:ilvl="4" w:tplc="6F880C1E">
      <w:start w:val="1"/>
      <w:numFmt w:val="lowerLetter"/>
      <w:lvlText w:val="%5."/>
      <w:lvlJc w:val="left"/>
      <w:pPr>
        <w:ind w:left="3600" w:hanging="360"/>
      </w:pPr>
    </w:lvl>
    <w:lvl w:ilvl="5" w:tplc="22A6825A">
      <w:start w:val="1"/>
      <w:numFmt w:val="lowerRoman"/>
      <w:lvlText w:val="%6."/>
      <w:lvlJc w:val="right"/>
      <w:pPr>
        <w:ind w:left="4320" w:hanging="180"/>
      </w:pPr>
    </w:lvl>
    <w:lvl w:ilvl="6" w:tplc="3E2A6134">
      <w:start w:val="1"/>
      <w:numFmt w:val="decimal"/>
      <w:lvlText w:val="%7."/>
      <w:lvlJc w:val="left"/>
      <w:pPr>
        <w:ind w:left="5040" w:hanging="360"/>
      </w:pPr>
    </w:lvl>
    <w:lvl w:ilvl="7" w:tplc="88D49B5C">
      <w:start w:val="1"/>
      <w:numFmt w:val="lowerLetter"/>
      <w:lvlText w:val="%8."/>
      <w:lvlJc w:val="left"/>
      <w:pPr>
        <w:ind w:left="5760" w:hanging="360"/>
      </w:pPr>
    </w:lvl>
    <w:lvl w:ilvl="8" w:tplc="BAF4B75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7361E"/>
    <w:multiLevelType w:val="hybridMultilevel"/>
    <w:tmpl w:val="E4F661C4"/>
    <w:lvl w:ilvl="0" w:tplc="2B34D084">
      <w:start w:val="7"/>
      <w:numFmt w:val="decimal"/>
      <w:lvlText w:val="%1."/>
      <w:lvlJc w:val="left"/>
      <w:pPr>
        <w:ind w:left="720" w:hanging="360"/>
      </w:pPr>
    </w:lvl>
    <w:lvl w:ilvl="1" w:tplc="0E368616">
      <w:start w:val="1"/>
      <w:numFmt w:val="lowerLetter"/>
      <w:lvlText w:val="%2."/>
      <w:lvlJc w:val="left"/>
      <w:pPr>
        <w:ind w:left="1440" w:hanging="360"/>
      </w:pPr>
    </w:lvl>
    <w:lvl w:ilvl="2" w:tplc="5F162D8C">
      <w:start w:val="1"/>
      <w:numFmt w:val="lowerRoman"/>
      <w:lvlText w:val="%3."/>
      <w:lvlJc w:val="right"/>
      <w:pPr>
        <w:ind w:left="2160" w:hanging="180"/>
      </w:pPr>
    </w:lvl>
    <w:lvl w:ilvl="3" w:tplc="B74C4F56">
      <w:start w:val="1"/>
      <w:numFmt w:val="decimal"/>
      <w:lvlText w:val="%4."/>
      <w:lvlJc w:val="left"/>
      <w:pPr>
        <w:ind w:left="2880" w:hanging="360"/>
      </w:pPr>
    </w:lvl>
    <w:lvl w:ilvl="4" w:tplc="0D0841C0">
      <w:start w:val="1"/>
      <w:numFmt w:val="lowerLetter"/>
      <w:lvlText w:val="%5."/>
      <w:lvlJc w:val="left"/>
      <w:pPr>
        <w:ind w:left="3600" w:hanging="360"/>
      </w:pPr>
    </w:lvl>
    <w:lvl w:ilvl="5" w:tplc="DE7833F6">
      <w:start w:val="1"/>
      <w:numFmt w:val="lowerRoman"/>
      <w:lvlText w:val="%6."/>
      <w:lvlJc w:val="right"/>
      <w:pPr>
        <w:ind w:left="4320" w:hanging="180"/>
      </w:pPr>
    </w:lvl>
    <w:lvl w:ilvl="6" w:tplc="F5FC54CA">
      <w:start w:val="1"/>
      <w:numFmt w:val="decimal"/>
      <w:lvlText w:val="%7."/>
      <w:lvlJc w:val="left"/>
      <w:pPr>
        <w:ind w:left="5040" w:hanging="360"/>
      </w:pPr>
    </w:lvl>
    <w:lvl w:ilvl="7" w:tplc="3B023438">
      <w:start w:val="1"/>
      <w:numFmt w:val="lowerLetter"/>
      <w:lvlText w:val="%8."/>
      <w:lvlJc w:val="left"/>
      <w:pPr>
        <w:ind w:left="5760" w:hanging="360"/>
      </w:pPr>
    </w:lvl>
    <w:lvl w:ilvl="8" w:tplc="B8D2F30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AA09E"/>
    <w:multiLevelType w:val="hybridMultilevel"/>
    <w:tmpl w:val="E488DB88"/>
    <w:lvl w:ilvl="0" w:tplc="A4221B3E">
      <w:start w:val="3"/>
      <w:numFmt w:val="decimal"/>
      <w:lvlText w:val="%1."/>
      <w:lvlJc w:val="left"/>
      <w:pPr>
        <w:ind w:left="720" w:hanging="360"/>
      </w:pPr>
    </w:lvl>
    <w:lvl w:ilvl="1" w:tplc="8F5E85BE">
      <w:start w:val="1"/>
      <w:numFmt w:val="lowerLetter"/>
      <w:lvlText w:val="%2."/>
      <w:lvlJc w:val="left"/>
      <w:pPr>
        <w:ind w:left="1440" w:hanging="360"/>
      </w:pPr>
    </w:lvl>
    <w:lvl w:ilvl="2" w:tplc="60806DF4">
      <w:start w:val="1"/>
      <w:numFmt w:val="lowerRoman"/>
      <w:lvlText w:val="%3."/>
      <w:lvlJc w:val="right"/>
      <w:pPr>
        <w:ind w:left="2160" w:hanging="180"/>
      </w:pPr>
    </w:lvl>
    <w:lvl w:ilvl="3" w:tplc="BA3649EE">
      <w:start w:val="1"/>
      <w:numFmt w:val="decimal"/>
      <w:lvlText w:val="%4."/>
      <w:lvlJc w:val="left"/>
      <w:pPr>
        <w:ind w:left="2880" w:hanging="360"/>
      </w:pPr>
    </w:lvl>
    <w:lvl w:ilvl="4" w:tplc="7E52B140">
      <w:start w:val="1"/>
      <w:numFmt w:val="lowerLetter"/>
      <w:lvlText w:val="%5."/>
      <w:lvlJc w:val="left"/>
      <w:pPr>
        <w:ind w:left="3600" w:hanging="360"/>
      </w:pPr>
    </w:lvl>
    <w:lvl w:ilvl="5" w:tplc="85429798">
      <w:start w:val="1"/>
      <w:numFmt w:val="lowerRoman"/>
      <w:lvlText w:val="%6."/>
      <w:lvlJc w:val="right"/>
      <w:pPr>
        <w:ind w:left="4320" w:hanging="180"/>
      </w:pPr>
    </w:lvl>
    <w:lvl w:ilvl="6" w:tplc="0F4ADF0C">
      <w:start w:val="1"/>
      <w:numFmt w:val="decimal"/>
      <w:lvlText w:val="%7."/>
      <w:lvlJc w:val="left"/>
      <w:pPr>
        <w:ind w:left="5040" w:hanging="360"/>
      </w:pPr>
    </w:lvl>
    <w:lvl w:ilvl="7" w:tplc="6072528A">
      <w:start w:val="1"/>
      <w:numFmt w:val="lowerLetter"/>
      <w:lvlText w:val="%8."/>
      <w:lvlJc w:val="left"/>
      <w:pPr>
        <w:ind w:left="5760" w:hanging="360"/>
      </w:pPr>
    </w:lvl>
    <w:lvl w:ilvl="8" w:tplc="F4BC874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35AA1"/>
    <w:multiLevelType w:val="hybridMultilevel"/>
    <w:tmpl w:val="7D5EED9C"/>
    <w:lvl w:ilvl="0" w:tplc="3AD0CC4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C4C2A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2C3A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9215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D0BD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E664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4426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36F6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1A64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E302972"/>
    <w:multiLevelType w:val="hybridMultilevel"/>
    <w:tmpl w:val="751C12C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21BD350"/>
    <w:multiLevelType w:val="hybridMultilevel"/>
    <w:tmpl w:val="04825F7C"/>
    <w:lvl w:ilvl="0" w:tplc="B2060430">
      <w:start w:val="6"/>
      <w:numFmt w:val="decimal"/>
      <w:lvlText w:val="%1."/>
      <w:lvlJc w:val="left"/>
      <w:pPr>
        <w:ind w:left="720" w:hanging="360"/>
      </w:pPr>
    </w:lvl>
    <w:lvl w:ilvl="1" w:tplc="0692908A">
      <w:start w:val="1"/>
      <w:numFmt w:val="lowerLetter"/>
      <w:lvlText w:val="%2."/>
      <w:lvlJc w:val="left"/>
      <w:pPr>
        <w:ind w:left="1440" w:hanging="360"/>
      </w:pPr>
    </w:lvl>
    <w:lvl w:ilvl="2" w:tplc="9E70E020">
      <w:start w:val="1"/>
      <w:numFmt w:val="lowerRoman"/>
      <w:lvlText w:val="%3."/>
      <w:lvlJc w:val="right"/>
      <w:pPr>
        <w:ind w:left="2160" w:hanging="180"/>
      </w:pPr>
    </w:lvl>
    <w:lvl w:ilvl="3" w:tplc="B65C642C">
      <w:start w:val="1"/>
      <w:numFmt w:val="decimal"/>
      <w:lvlText w:val="%4."/>
      <w:lvlJc w:val="left"/>
      <w:pPr>
        <w:ind w:left="2880" w:hanging="360"/>
      </w:pPr>
    </w:lvl>
    <w:lvl w:ilvl="4" w:tplc="43FC8466">
      <w:start w:val="1"/>
      <w:numFmt w:val="lowerLetter"/>
      <w:lvlText w:val="%5."/>
      <w:lvlJc w:val="left"/>
      <w:pPr>
        <w:ind w:left="3600" w:hanging="360"/>
      </w:pPr>
    </w:lvl>
    <w:lvl w:ilvl="5" w:tplc="BE545368">
      <w:start w:val="1"/>
      <w:numFmt w:val="lowerRoman"/>
      <w:lvlText w:val="%6."/>
      <w:lvlJc w:val="right"/>
      <w:pPr>
        <w:ind w:left="4320" w:hanging="180"/>
      </w:pPr>
    </w:lvl>
    <w:lvl w:ilvl="6" w:tplc="1E203CAC">
      <w:start w:val="1"/>
      <w:numFmt w:val="decimal"/>
      <w:lvlText w:val="%7."/>
      <w:lvlJc w:val="left"/>
      <w:pPr>
        <w:ind w:left="5040" w:hanging="360"/>
      </w:pPr>
    </w:lvl>
    <w:lvl w:ilvl="7" w:tplc="EA8EE75E">
      <w:start w:val="1"/>
      <w:numFmt w:val="lowerLetter"/>
      <w:lvlText w:val="%8."/>
      <w:lvlJc w:val="left"/>
      <w:pPr>
        <w:ind w:left="5760" w:hanging="360"/>
      </w:pPr>
    </w:lvl>
    <w:lvl w:ilvl="8" w:tplc="AC74776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949A3"/>
    <w:multiLevelType w:val="hybridMultilevel"/>
    <w:tmpl w:val="837814AC"/>
    <w:lvl w:ilvl="0" w:tplc="7D4EBE1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33071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6EFF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12BC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8A78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52CD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6AC2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5466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76F4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842F885"/>
    <w:multiLevelType w:val="hybridMultilevel"/>
    <w:tmpl w:val="06786336"/>
    <w:lvl w:ilvl="0" w:tplc="6E5C2D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D4F2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C451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7CE6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4C4E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AA04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D0D0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D0CE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06FB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98607AE"/>
    <w:multiLevelType w:val="hybridMultilevel"/>
    <w:tmpl w:val="9FFABE6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DF01933"/>
    <w:multiLevelType w:val="hybridMultilevel"/>
    <w:tmpl w:val="D60E7668"/>
    <w:lvl w:ilvl="0" w:tplc="DFC64A62">
      <w:start w:val="2"/>
      <w:numFmt w:val="decimal"/>
      <w:lvlText w:val="%1."/>
      <w:lvlJc w:val="left"/>
      <w:pPr>
        <w:ind w:left="720" w:hanging="360"/>
      </w:pPr>
    </w:lvl>
    <w:lvl w:ilvl="1" w:tplc="0E10F0B0">
      <w:start w:val="1"/>
      <w:numFmt w:val="lowerLetter"/>
      <w:lvlText w:val="%2."/>
      <w:lvlJc w:val="left"/>
      <w:pPr>
        <w:ind w:left="1440" w:hanging="360"/>
      </w:pPr>
    </w:lvl>
    <w:lvl w:ilvl="2" w:tplc="56CAE838">
      <w:start w:val="1"/>
      <w:numFmt w:val="lowerRoman"/>
      <w:lvlText w:val="%3."/>
      <w:lvlJc w:val="right"/>
      <w:pPr>
        <w:ind w:left="2160" w:hanging="180"/>
      </w:pPr>
    </w:lvl>
    <w:lvl w:ilvl="3" w:tplc="34925066">
      <w:start w:val="1"/>
      <w:numFmt w:val="decimal"/>
      <w:lvlText w:val="%4."/>
      <w:lvlJc w:val="left"/>
      <w:pPr>
        <w:ind w:left="2880" w:hanging="360"/>
      </w:pPr>
    </w:lvl>
    <w:lvl w:ilvl="4" w:tplc="D4BE13D4">
      <w:start w:val="1"/>
      <w:numFmt w:val="lowerLetter"/>
      <w:lvlText w:val="%5."/>
      <w:lvlJc w:val="left"/>
      <w:pPr>
        <w:ind w:left="3600" w:hanging="360"/>
      </w:pPr>
    </w:lvl>
    <w:lvl w:ilvl="5" w:tplc="11D80816">
      <w:start w:val="1"/>
      <w:numFmt w:val="lowerRoman"/>
      <w:lvlText w:val="%6."/>
      <w:lvlJc w:val="right"/>
      <w:pPr>
        <w:ind w:left="4320" w:hanging="180"/>
      </w:pPr>
    </w:lvl>
    <w:lvl w:ilvl="6" w:tplc="80D01C96">
      <w:start w:val="1"/>
      <w:numFmt w:val="decimal"/>
      <w:lvlText w:val="%7."/>
      <w:lvlJc w:val="left"/>
      <w:pPr>
        <w:ind w:left="5040" w:hanging="360"/>
      </w:pPr>
    </w:lvl>
    <w:lvl w:ilvl="7" w:tplc="ED509B2E">
      <w:start w:val="1"/>
      <w:numFmt w:val="lowerLetter"/>
      <w:lvlText w:val="%8."/>
      <w:lvlJc w:val="left"/>
      <w:pPr>
        <w:ind w:left="5760" w:hanging="360"/>
      </w:pPr>
    </w:lvl>
    <w:lvl w:ilvl="8" w:tplc="BCB0313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5C045"/>
    <w:multiLevelType w:val="hybridMultilevel"/>
    <w:tmpl w:val="8E54A794"/>
    <w:lvl w:ilvl="0" w:tplc="4C1C475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C7EF9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FEEB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08BF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9268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AEF4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4410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9651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1CA9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2AC0C4C"/>
    <w:multiLevelType w:val="hybridMultilevel"/>
    <w:tmpl w:val="3FCCF51C"/>
    <w:lvl w:ilvl="0" w:tplc="D428B408">
      <w:start w:val="9"/>
      <w:numFmt w:val="decimal"/>
      <w:lvlText w:val="%1."/>
      <w:lvlJc w:val="left"/>
      <w:pPr>
        <w:ind w:left="720" w:hanging="360"/>
      </w:pPr>
    </w:lvl>
    <w:lvl w:ilvl="1" w:tplc="2C8A0FA0">
      <w:start w:val="1"/>
      <w:numFmt w:val="lowerLetter"/>
      <w:lvlText w:val="%2."/>
      <w:lvlJc w:val="left"/>
      <w:pPr>
        <w:ind w:left="1440" w:hanging="360"/>
      </w:pPr>
    </w:lvl>
    <w:lvl w:ilvl="2" w:tplc="EC2E29FA">
      <w:start w:val="1"/>
      <w:numFmt w:val="lowerRoman"/>
      <w:lvlText w:val="%3."/>
      <w:lvlJc w:val="right"/>
      <w:pPr>
        <w:ind w:left="2160" w:hanging="180"/>
      </w:pPr>
    </w:lvl>
    <w:lvl w:ilvl="3" w:tplc="E06062B2">
      <w:start w:val="1"/>
      <w:numFmt w:val="decimal"/>
      <w:lvlText w:val="%4."/>
      <w:lvlJc w:val="left"/>
      <w:pPr>
        <w:ind w:left="2880" w:hanging="360"/>
      </w:pPr>
    </w:lvl>
    <w:lvl w:ilvl="4" w:tplc="CC848F0E">
      <w:start w:val="1"/>
      <w:numFmt w:val="lowerLetter"/>
      <w:lvlText w:val="%5."/>
      <w:lvlJc w:val="left"/>
      <w:pPr>
        <w:ind w:left="3600" w:hanging="360"/>
      </w:pPr>
    </w:lvl>
    <w:lvl w:ilvl="5" w:tplc="907C659C">
      <w:start w:val="1"/>
      <w:numFmt w:val="lowerRoman"/>
      <w:lvlText w:val="%6."/>
      <w:lvlJc w:val="right"/>
      <w:pPr>
        <w:ind w:left="4320" w:hanging="180"/>
      </w:pPr>
    </w:lvl>
    <w:lvl w:ilvl="6" w:tplc="8248971A">
      <w:start w:val="1"/>
      <w:numFmt w:val="decimal"/>
      <w:lvlText w:val="%7."/>
      <w:lvlJc w:val="left"/>
      <w:pPr>
        <w:ind w:left="5040" w:hanging="360"/>
      </w:pPr>
    </w:lvl>
    <w:lvl w:ilvl="7" w:tplc="46BC2CE2">
      <w:start w:val="1"/>
      <w:numFmt w:val="lowerLetter"/>
      <w:lvlText w:val="%8."/>
      <w:lvlJc w:val="left"/>
      <w:pPr>
        <w:ind w:left="5760" w:hanging="360"/>
      </w:pPr>
    </w:lvl>
    <w:lvl w:ilvl="8" w:tplc="69AEC5F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A85ED"/>
    <w:multiLevelType w:val="hybridMultilevel"/>
    <w:tmpl w:val="D16A78C8"/>
    <w:lvl w:ilvl="0" w:tplc="20CA5BE4">
      <w:start w:val="4"/>
      <w:numFmt w:val="decimal"/>
      <w:lvlText w:val="%1."/>
      <w:lvlJc w:val="left"/>
      <w:pPr>
        <w:ind w:left="720" w:hanging="360"/>
      </w:pPr>
    </w:lvl>
    <w:lvl w:ilvl="1" w:tplc="ACD6FE52">
      <w:start w:val="1"/>
      <w:numFmt w:val="lowerLetter"/>
      <w:lvlText w:val="%2."/>
      <w:lvlJc w:val="left"/>
      <w:pPr>
        <w:ind w:left="1440" w:hanging="360"/>
      </w:pPr>
    </w:lvl>
    <w:lvl w:ilvl="2" w:tplc="21040EC2">
      <w:start w:val="1"/>
      <w:numFmt w:val="lowerRoman"/>
      <w:lvlText w:val="%3."/>
      <w:lvlJc w:val="right"/>
      <w:pPr>
        <w:ind w:left="2160" w:hanging="180"/>
      </w:pPr>
    </w:lvl>
    <w:lvl w:ilvl="3" w:tplc="8DB625DA">
      <w:start w:val="1"/>
      <w:numFmt w:val="decimal"/>
      <w:lvlText w:val="%4."/>
      <w:lvlJc w:val="left"/>
      <w:pPr>
        <w:ind w:left="2880" w:hanging="360"/>
      </w:pPr>
    </w:lvl>
    <w:lvl w:ilvl="4" w:tplc="8DB2837E">
      <w:start w:val="1"/>
      <w:numFmt w:val="lowerLetter"/>
      <w:lvlText w:val="%5."/>
      <w:lvlJc w:val="left"/>
      <w:pPr>
        <w:ind w:left="3600" w:hanging="360"/>
      </w:pPr>
    </w:lvl>
    <w:lvl w:ilvl="5" w:tplc="F4D65EDA">
      <w:start w:val="1"/>
      <w:numFmt w:val="lowerRoman"/>
      <w:lvlText w:val="%6."/>
      <w:lvlJc w:val="right"/>
      <w:pPr>
        <w:ind w:left="4320" w:hanging="180"/>
      </w:pPr>
    </w:lvl>
    <w:lvl w:ilvl="6" w:tplc="49780338">
      <w:start w:val="1"/>
      <w:numFmt w:val="decimal"/>
      <w:lvlText w:val="%7."/>
      <w:lvlJc w:val="left"/>
      <w:pPr>
        <w:ind w:left="5040" w:hanging="360"/>
      </w:pPr>
    </w:lvl>
    <w:lvl w:ilvl="7" w:tplc="D4D0B798">
      <w:start w:val="1"/>
      <w:numFmt w:val="lowerLetter"/>
      <w:lvlText w:val="%8."/>
      <w:lvlJc w:val="left"/>
      <w:pPr>
        <w:ind w:left="5760" w:hanging="360"/>
      </w:pPr>
    </w:lvl>
    <w:lvl w:ilvl="8" w:tplc="F9E2F12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404ED"/>
    <w:multiLevelType w:val="hybridMultilevel"/>
    <w:tmpl w:val="727691B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964DB3C"/>
    <w:multiLevelType w:val="hybridMultilevel"/>
    <w:tmpl w:val="90CEA554"/>
    <w:lvl w:ilvl="0" w:tplc="3148E8A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1FC1B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D89B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EE09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0A46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268B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D48B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62D9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6AF4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07548660">
    <w:abstractNumId w:val="23"/>
  </w:num>
  <w:num w:numId="2" w16cid:durableId="280067430">
    <w:abstractNumId w:val="26"/>
  </w:num>
  <w:num w:numId="3" w16cid:durableId="1409960063">
    <w:abstractNumId w:val="30"/>
  </w:num>
  <w:num w:numId="4" w16cid:durableId="152531617">
    <w:abstractNumId w:val="9"/>
  </w:num>
  <w:num w:numId="5" w16cid:durableId="54280849">
    <w:abstractNumId w:val="3"/>
  </w:num>
  <w:num w:numId="6" w16cid:durableId="218715268">
    <w:abstractNumId w:val="22"/>
  </w:num>
  <w:num w:numId="7" w16cid:durableId="1858692895">
    <w:abstractNumId w:val="19"/>
  </w:num>
  <w:num w:numId="8" w16cid:durableId="1975603005">
    <w:abstractNumId w:val="17"/>
  </w:num>
  <w:num w:numId="9" w16cid:durableId="1375622783">
    <w:abstractNumId w:val="21"/>
  </w:num>
  <w:num w:numId="10" w16cid:durableId="1527403859">
    <w:abstractNumId w:val="1"/>
  </w:num>
  <w:num w:numId="11" w16cid:durableId="567958967">
    <w:abstractNumId w:val="28"/>
  </w:num>
  <w:num w:numId="12" w16cid:durableId="2003925452">
    <w:abstractNumId w:val="18"/>
  </w:num>
  <w:num w:numId="13" w16cid:durableId="1648703367">
    <w:abstractNumId w:val="4"/>
  </w:num>
  <w:num w:numId="14" w16cid:durableId="1532450673">
    <w:abstractNumId w:val="7"/>
  </w:num>
  <w:num w:numId="15" w16cid:durableId="1639996889">
    <w:abstractNumId w:val="27"/>
  </w:num>
  <w:num w:numId="16" w16cid:durableId="1346903674">
    <w:abstractNumId w:val="0"/>
  </w:num>
  <w:num w:numId="17" w16cid:durableId="970287020">
    <w:abstractNumId w:val="10"/>
  </w:num>
  <w:num w:numId="18" w16cid:durableId="1539317880">
    <w:abstractNumId w:val="16"/>
  </w:num>
  <w:num w:numId="19" w16cid:durableId="1123575360">
    <w:abstractNumId w:val="6"/>
  </w:num>
  <w:num w:numId="20" w16cid:durableId="1248346686">
    <w:abstractNumId w:val="14"/>
  </w:num>
  <w:num w:numId="21" w16cid:durableId="1030883653">
    <w:abstractNumId w:val="8"/>
  </w:num>
  <w:num w:numId="22" w16cid:durableId="1031611653">
    <w:abstractNumId w:val="25"/>
  </w:num>
  <w:num w:numId="23" w16cid:durableId="766191255">
    <w:abstractNumId w:val="12"/>
  </w:num>
  <w:num w:numId="24" w16cid:durableId="613294522">
    <w:abstractNumId w:val="5"/>
  </w:num>
  <w:num w:numId="25" w16cid:durableId="147718923">
    <w:abstractNumId w:val="24"/>
  </w:num>
  <w:num w:numId="26" w16cid:durableId="1835680340">
    <w:abstractNumId w:val="20"/>
  </w:num>
  <w:num w:numId="27" w16cid:durableId="56127009">
    <w:abstractNumId w:val="2"/>
  </w:num>
  <w:num w:numId="28" w16cid:durableId="367071934">
    <w:abstractNumId w:val="15"/>
  </w:num>
  <w:num w:numId="29" w16cid:durableId="778529119">
    <w:abstractNumId w:val="13"/>
  </w:num>
  <w:num w:numId="30" w16cid:durableId="319702266">
    <w:abstractNumId w:val="29"/>
  </w:num>
  <w:num w:numId="31" w16cid:durableId="505556116">
    <w:abstractNumId w:val="1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6EBF0E"/>
    <w:rsid w:val="000015F6"/>
    <w:rsid w:val="00006DA6"/>
    <w:rsid w:val="000530B4"/>
    <w:rsid w:val="0006384A"/>
    <w:rsid w:val="00066163"/>
    <w:rsid w:val="000663B7"/>
    <w:rsid w:val="000969B2"/>
    <w:rsid w:val="000B2A7C"/>
    <w:rsid w:val="000E4D33"/>
    <w:rsid w:val="001122FC"/>
    <w:rsid w:val="00116CD7"/>
    <w:rsid w:val="001268E3"/>
    <w:rsid w:val="00132A16"/>
    <w:rsid w:val="00145135"/>
    <w:rsid w:val="00154EA6"/>
    <w:rsid w:val="00157319"/>
    <w:rsid w:val="00167090"/>
    <w:rsid w:val="00172BE0"/>
    <w:rsid w:val="00181D35"/>
    <w:rsid w:val="00182762"/>
    <w:rsid w:val="00182F86"/>
    <w:rsid w:val="001849F3"/>
    <w:rsid w:val="001F6C81"/>
    <w:rsid w:val="002009C7"/>
    <w:rsid w:val="00270FEB"/>
    <w:rsid w:val="00290DD5"/>
    <w:rsid w:val="002B4969"/>
    <w:rsid w:val="002D1DE1"/>
    <w:rsid w:val="002F0543"/>
    <w:rsid w:val="002F7307"/>
    <w:rsid w:val="00326D14"/>
    <w:rsid w:val="003318BD"/>
    <w:rsid w:val="00341D72"/>
    <w:rsid w:val="00354C3E"/>
    <w:rsid w:val="0036381E"/>
    <w:rsid w:val="003A50BF"/>
    <w:rsid w:val="003AD946"/>
    <w:rsid w:val="003D1CA1"/>
    <w:rsid w:val="003E3C44"/>
    <w:rsid w:val="003F230A"/>
    <w:rsid w:val="00426CA2"/>
    <w:rsid w:val="00435130"/>
    <w:rsid w:val="00456FA2"/>
    <w:rsid w:val="00474ECD"/>
    <w:rsid w:val="004770CB"/>
    <w:rsid w:val="004874F2"/>
    <w:rsid w:val="004A42FF"/>
    <w:rsid w:val="004A62BC"/>
    <w:rsid w:val="004C30B0"/>
    <w:rsid w:val="004D3603"/>
    <w:rsid w:val="004D4699"/>
    <w:rsid w:val="004F77FC"/>
    <w:rsid w:val="00512F2A"/>
    <w:rsid w:val="005475D3"/>
    <w:rsid w:val="005553FD"/>
    <w:rsid w:val="005570C3"/>
    <w:rsid w:val="005650C7"/>
    <w:rsid w:val="00577873"/>
    <w:rsid w:val="00582FA9"/>
    <w:rsid w:val="00584D3C"/>
    <w:rsid w:val="00591089"/>
    <w:rsid w:val="005A0681"/>
    <w:rsid w:val="005A112E"/>
    <w:rsid w:val="005A2396"/>
    <w:rsid w:val="005D0BDE"/>
    <w:rsid w:val="005E28EA"/>
    <w:rsid w:val="00602F29"/>
    <w:rsid w:val="006057FB"/>
    <w:rsid w:val="00644547"/>
    <w:rsid w:val="006A3FCB"/>
    <w:rsid w:val="006A4062"/>
    <w:rsid w:val="006B4D16"/>
    <w:rsid w:val="006F3821"/>
    <w:rsid w:val="006F463A"/>
    <w:rsid w:val="00703CAD"/>
    <w:rsid w:val="0073251B"/>
    <w:rsid w:val="00744E46"/>
    <w:rsid w:val="007517C2"/>
    <w:rsid w:val="007A756B"/>
    <w:rsid w:val="007B4E3B"/>
    <w:rsid w:val="007C429C"/>
    <w:rsid w:val="007C6D7C"/>
    <w:rsid w:val="007D2D7B"/>
    <w:rsid w:val="007D2FA0"/>
    <w:rsid w:val="007E3F50"/>
    <w:rsid w:val="007E5B06"/>
    <w:rsid w:val="007F27E9"/>
    <w:rsid w:val="007F71A9"/>
    <w:rsid w:val="00803BB5"/>
    <w:rsid w:val="00873D1C"/>
    <w:rsid w:val="0089457F"/>
    <w:rsid w:val="008A290B"/>
    <w:rsid w:val="008C101A"/>
    <w:rsid w:val="008D084E"/>
    <w:rsid w:val="00903748"/>
    <w:rsid w:val="009045A8"/>
    <w:rsid w:val="0091765E"/>
    <w:rsid w:val="00920401"/>
    <w:rsid w:val="009274B9"/>
    <w:rsid w:val="0092791D"/>
    <w:rsid w:val="00955679"/>
    <w:rsid w:val="00962F73"/>
    <w:rsid w:val="00967D36"/>
    <w:rsid w:val="00984D86"/>
    <w:rsid w:val="00985489"/>
    <w:rsid w:val="009A019E"/>
    <w:rsid w:val="009B4E70"/>
    <w:rsid w:val="009C9777"/>
    <w:rsid w:val="00A03646"/>
    <w:rsid w:val="00A22D68"/>
    <w:rsid w:val="00A511E3"/>
    <w:rsid w:val="00A516BD"/>
    <w:rsid w:val="00A91445"/>
    <w:rsid w:val="00AA3C5C"/>
    <w:rsid w:val="00AA4A52"/>
    <w:rsid w:val="00AC13E7"/>
    <w:rsid w:val="00AD4CF7"/>
    <w:rsid w:val="00AE2508"/>
    <w:rsid w:val="00AF71ED"/>
    <w:rsid w:val="00B066CC"/>
    <w:rsid w:val="00B17794"/>
    <w:rsid w:val="00BA28B2"/>
    <w:rsid w:val="00BB52C5"/>
    <w:rsid w:val="00BE2B60"/>
    <w:rsid w:val="00C02A40"/>
    <w:rsid w:val="00C14D92"/>
    <w:rsid w:val="00C51C29"/>
    <w:rsid w:val="00CA35C6"/>
    <w:rsid w:val="00CD3ADB"/>
    <w:rsid w:val="00D2280C"/>
    <w:rsid w:val="00D31F16"/>
    <w:rsid w:val="00D33651"/>
    <w:rsid w:val="00D61097"/>
    <w:rsid w:val="00D859ED"/>
    <w:rsid w:val="00D87C25"/>
    <w:rsid w:val="00E27342"/>
    <w:rsid w:val="00E35E68"/>
    <w:rsid w:val="00E43F8C"/>
    <w:rsid w:val="00E5365E"/>
    <w:rsid w:val="00E678DE"/>
    <w:rsid w:val="00E9388D"/>
    <w:rsid w:val="00F12630"/>
    <w:rsid w:val="00F273A9"/>
    <w:rsid w:val="00F31D77"/>
    <w:rsid w:val="00F3284A"/>
    <w:rsid w:val="00F53013"/>
    <w:rsid w:val="00F56F49"/>
    <w:rsid w:val="00F712AF"/>
    <w:rsid w:val="00FB010B"/>
    <w:rsid w:val="01642207"/>
    <w:rsid w:val="017C17C2"/>
    <w:rsid w:val="01B0E95C"/>
    <w:rsid w:val="026BDFCC"/>
    <w:rsid w:val="0271D556"/>
    <w:rsid w:val="038C11BE"/>
    <w:rsid w:val="03A02E7B"/>
    <w:rsid w:val="0452BBCA"/>
    <w:rsid w:val="048614B4"/>
    <w:rsid w:val="04E37483"/>
    <w:rsid w:val="053E86EC"/>
    <w:rsid w:val="05664C17"/>
    <w:rsid w:val="05B98A8D"/>
    <w:rsid w:val="06159914"/>
    <w:rsid w:val="0695860E"/>
    <w:rsid w:val="06961B3A"/>
    <w:rsid w:val="06F6491C"/>
    <w:rsid w:val="07007E54"/>
    <w:rsid w:val="077EBED3"/>
    <w:rsid w:val="07B16975"/>
    <w:rsid w:val="083A4E2A"/>
    <w:rsid w:val="084308AA"/>
    <w:rsid w:val="08F1D6F2"/>
    <w:rsid w:val="08FDEBDF"/>
    <w:rsid w:val="093EB224"/>
    <w:rsid w:val="0942D44B"/>
    <w:rsid w:val="0956FCBC"/>
    <w:rsid w:val="09CF611F"/>
    <w:rsid w:val="0A119154"/>
    <w:rsid w:val="0A4BCBD8"/>
    <w:rsid w:val="0AADE51E"/>
    <w:rsid w:val="0AB85F7D"/>
    <w:rsid w:val="0AD43DDE"/>
    <w:rsid w:val="0AD5AEB7"/>
    <w:rsid w:val="0ADEA4AC"/>
    <w:rsid w:val="0B94BE89"/>
    <w:rsid w:val="0BD83255"/>
    <w:rsid w:val="0C596FDD"/>
    <w:rsid w:val="0C87DFE1"/>
    <w:rsid w:val="0CBEED25"/>
    <w:rsid w:val="0CC5AB40"/>
    <w:rsid w:val="0D5398EB"/>
    <w:rsid w:val="0DE482B2"/>
    <w:rsid w:val="0E00F01C"/>
    <w:rsid w:val="0EDAFB4C"/>
    <w:rsid w:val="0F27D9B5"/>
    <w:rsid w:val="0F55AE3A"/>
    <w:rsid w:val="0F958E81"/>
    <w:rsid w:val="0FD15DBA"/>
    <w:rsid w:val="102D2AE5"/>
    <w:rsid w:val="10D5AA78"/>
    <w:rsid w:val="10EFFBD4"/>
    <w:rsid w:val="10FEF058"/>
    <w:rsid w:val="113C493F"/>
    <w:rsid w:val="11631053"/>
    <w:rsid w:val="136EBF0E"/>
    <w:rsid w:val="13772DD7"/>
    <w:rsid w:val="1384F22F"/>
    <w:rsid w:val="14357F24"/>
    <w:rsid w:val="14A9C737"/>
    <w:rsid w:val="14E96A9F"/>
    <w:rsid w:val="15111A14"/>
    <w:rsid w:val="158D91D4"/>
    <w:rsid w:val="15A5A986"/>
    <w:rsid w:val="1715CE6F"/>
    <w:rsid w:val="176D1FE6"/>
    <w:rsid w:val="17AABD45"/>
    <w:rsid w:val="182C00FB"/>
    <w:rsid w:val="18FC20DA"/>
    <w:rsid w:val="195982D0"/>
    <w:rsid w:val="197C94DB"/>
    <w:rsid w:val="1B045163"/>
    <w:rsid w:val="1B28DEBB"/>
    <w:rsid w:val="1C33A760"/>
    <w:rsid w:val="1CA1B243"/>
    <w:rsid w:val="1CB86C2C"/>
    <w:rsid w:val="1CD000D5"/>
    <w:rsid w:val="1D7598F8"/>
    <w:rsid w:val="1D78B031"/>
    <w:rsid w:val="1DB64420"/>
    <w:rsid w:val="1DC4B78D"/>
    <w:rsid w:val="1E8251BE"/>
    <w:rsid w:val="1F190E8B"/>
    <w:rsid w:val="1F2DB83D"/>
    <w:rsid w:val="1F7511F0"/>
    <w:rsid w:val="20DC6A8E"/>
    <w:rsid w:val="21ED1FE7"/>
    <w:rsid w:val="22490A1B"/>
    <w:rsid w:val="22BC71A4"/>
    <w:rsid w:val="23016BF8"/>
    <w:rsid w:val="230E8009"/>
    <w:rsid w:val="23125E4E"/>
    <w:rsid w:val="2331362D"/>
    <w:rsid w:val="23EE9D62"/>
    <w:rsid w:val="243930D7"/>
    <w:rsid w:val="2495241F"/>
    <w:rsid w:val="2548AF07"/>
    <w:rsid w:val="2550908D"/>
    <w:rsid w:val="261D931E"/>
    <w:rsid w:val="269CA481"/>
    <w:rsid w:val="27AE0BBB"/>
    <w:rsid w:val="27C6B8E9"/>
    <w:rsid w:val="28261388"/>
    <w:rsid w:val="28543307"/>
    <w:rsid w:val="288F3560"/>
    <w:rsid w:val="28D36B74"/>
    <w:rsid w:val="29992AD2"/>
    <w:rsid w:val="29B4EEC4"/>
    <w:rsid w:val="29FAB2CF"/>
    <w:rsid w:val="2A3CD623"/>
    <w:rsid w:val="2AC4CB8B"/>
    <w:rsid w:val="2ACFE165"/>
    <w:rsid w:val="2B52A716"/>
    <w:rsid w:val="2B8A39D3"/>
    <w:rsid w:val="2BC9C721"/>
    <w:rsid w:val="2BF044F5"/>
    <w:rsid w:val="2CE5A50A"/>
    <w:rsid w:val="2D812CFC"/>
    <w:rsid w:val="2E297995"/>
    <w:rsid w:val="2E6EBACD"/>
    <w:rsid w:val="2E71ADEE"/>
    <w:rsid w:val="2EAD4066"/>
    <w:rsid w:val="2EC1DA95"/>
    <w:rsid w:val="2F213C9B"/>
    <w:rsid w:val="2F2AFFB0"/>
    <w:rsid w:val="2F48664A"/>
    <w:rsid w:val="2F54E6D4"/>
    <w:rsid w:val="2FD0B2FE"/>
    <w:rsid w:val="300475D5"/>
    <w:rsid w:val="30C920DD"/>
    <w:rsid w:val="30F3AF4A"/>
    <w:rsid w:val="31000E8C"/>
    <w:rsid w:val="312F639E"/>
    <w:rsid w:val="314DDBC0"/>
    <w:rsid w:val="3167DB0C"/>
    <w:rsid w:val="3169925A"/>
    <w:rsid w:val="3181A659"/>
    <w:rsid w:val="31D2AE52"/>
    <w:rsid w:val="3284ED3F"/>
    <w:rsid w:val="328BDD5E"/>
    <w:rsid w:val="3292959D"/>
    <w:rsid w:val="32CB2DFE"/>
    <w:rsid w:val="32E9AC21"/>
    <w:rsid w:val="336E7EB3"/>
    <w:rsid w:val="33A89AEA"/>
    <w:rsid w:val="33FABEAB"/>
    <w:rsid w:val="36C7F732"/>
    <w:rsid w:val="37AB5C67"/>
    <w:rsid w:val="3857C463"/>
    <w:rsid w:val="385E3F05"/>
    <w:rsid w:val="38F2C25D"/>
    <w:rsid w:val="39EB8002"/>
    <w:rsid w:val="3AF99C72"/>
    <w:rsid w:val="3B155283"/>
    <w:rsid w:val="3B7BEC5F"/>
    <w:rsid w:val="3B95285B"/>
    <w:rsid w:val="3BC107EE"/>
    <w:rsid w:val="3C1AA762"/>
    <w:rsid w:val="3C2B4BAA"/>
    <w:rsid w:val="3C46B5D7"/>
    <w:rsid w:val="3CB9BFC4"/>
    <w:rsid w:val="3CBBEDF3"/>
    <w:rsid w:val="3CBFE3DB"/>
    <w:rsid w:val="3D858AE2"/>
    <w:rsid w:val="3DED0143"/>
    <w:rsid w:val="3EA81461"/>
    <w:rsid w:val="3EEB311A"/>
    <w:rsid w:val="3F63F5DA"/>
    <w:rsid w:val="3F896672"/>
    <w:rsid w:val="3FE22A4F"/>
    <w:rsid w:val="40035040"/>
    <w:rsid w:val="405044F4"/>
    <w:rsid w:val="4087017B"/>
    <w:rsid w:val="40D0FA33"/>
    <w:rsid w:val="4163247D"/>
    <w:rsid w:val="4164EB5E"/>
    <w:rsid w:val="4167A88C"/>
    <w:rsid w:val="41F72BDD"/>
    <w:rsid w:val="429DCBAD"/>
    <w:rsid w:val="42DDC296"/>
    <w:rsid w:val="434FABC7"/>
    <w:rsid w:val="43A48455"/>
    <w:rsid w:val="43BEA23D"/>
    <w:rsid w:val="43CFE63C"/>
    <w:rsid w:val="43F0F6E2"/>
    <w:rsid w:val="4424A28E"/>
    <w:rsid w:val="44443BC8"/>
    <w:rsid w:val="44557EFE"/>
    <w:rsid w:val="44A30C6C"/>
    <w:rsid w:val="44BF4D8A"/>
    <w:rsid w:val="44E05971"/>
    <w:rsid w:val="44F8442B"/>
    <w:rsid w:val="45156292"/>
    <w:rsid w:val="4542EBFB"/>
    <w:rsid w:val="458A836E"/>
    <w:rsid w:val="4672BA8A"/>
    <w:rsid w:val="46D04C43"/>
    <w:rsid w:val="46F642FF"/>
    <w:rsid w:val="46F68193"/>
    <w:rsid w:val="4783411C"/>
    <w:rsid w:val="47DAAD2E"/>
    <w:rsid w:val="484D8E94"/>
    <w:rsid w:val="48BCDEA8"/>
    <w:rsid w:val="497A62E0"/>
    <w:rsid w:val="49C71B4F"/>
    <w:rsid w:val="49EECC3E"/>
    <w:rsid w:val="4A1A679C"/>
    <w:rsid w:val="4A1B0B8B"/>
    <w:rsid w:val="4AC3E135"/>
    <w:rsid w:val="4AEE046D"/>
    <w:rsid w:val="4B466931"/>
    <w:rsid w:val="4B4DFF0B"/>
    <w:rsid w:val="4C11051C"/>
    <w:rsid w:val="4C48746F"/>
    <w:rsid w:val="4CA0B742"/>
    <w:rsid w:val="4D4116F1"/>
    <w:rsid w:val="4E240173"/>
    <w:rsid w:val="4E250E46"/>
    <w:rsid w:val="4E25A34D"/>
    <w:rsid w:val="4E53A7B6"/>
    <w:rsid w:val="4ECB45E1"/>
    <w:rsid w:val="4F4A5C5C"/>
    <w:rsid w:val="4F642B7B"/>
    <w:rsid w:val="4FCECDC7"/>
    <w:rsid w:val="4FDDCF83"/>
    <w:rsid w:val="5055E817"/>
    <w:rsid w:val="508AB32E"/>
    <w:rsid w:val="50BB8CF2"/>
    <w:rsid w:val="50F6C0FF"/>
    <w:rsid w:val="5107CB01"/>
    <w:rsid w:val="517115B3"/>
    <w:rsid w:val="51E7FDF3"/>
    <w:rsid w:val="52671E43"/>
    <w:rsid w:val="52784D58"/>
    <w:rsid w:val="52AE2059"/>
    <w:rsid w:val="53DDEE32"/>
    <w:rsid w:val="5402EEA4"/>
    <w:rsid w:val="549E295B"/>
    <w:rsid w:val="54C54853"/>
    <w:rsid w:val="56557C9C"/>
    <w:rsid w:val="569E8760"/>
    <w:rsid w:val="573838DA"/>
    <w:rsid w:val="57EE8FB3"/>
    <w:rsid w:val="58674B8A"/>
    <w:rsid w:val="5894D9E6"/>
    <w:rsid w:val="58B70FFD"/>
    <w:rsid w:val="59BD843C"/>
    <w:rsid w:val="59CBAFE2"/>
    <w:rsid w:val="5A2E9491"/>
    <w:rsid w:val="5A3501FE"/>
    <w:rsid w:val="5A44078B"/>
    <w:rsid w:val="5A6EACD9"/>
    <w:rsid w:val="5B583442"/>
    <w:rsid w:val="5BBC4C47"/>
    <w:rsid w:val="5C582D62"/>
    <w:rsid w:val="5C7FA45A"/>
    <w:rsid w:val="5E351F1E"/>
    <w:rsid w:val="5E529EA5"/>
    <w:rsid w:val="5E6BA9F9"/>
    <w:rsid w:val="5EE77A97"/>
    <w:rsid w:val="60428912"/>
    <w:rsid w:val="60B07CB8"/>
    <w:rsid w:val="60CFD2EF"/>
    <w:rsid w:val="60ECA236"/>
    <w:rsid w:val="612F235D"/>
    <w:rsid w:val="61305250"/>
    <w:rsid w:val="613B24DC"/>
    <w:rsid w:val="620A7884"/>
    <w:rsid w:val="6272B471"/>
    <w:rsid w:val="62E4E5AA"/>
    <w:rsid w:val="6326D8A2"/>
    <w:rsid w:val="644DA875"/>
    <w:rsid w:val="6480B60B"/>
    <w:rsid w:val="6489A9EE"/>
    <w:rsid w:val="64AE5B77"/>
    <w:rsid w:val="6562E41E"/>
    <w:rsid w:val="6587F6FA"/>
    <w:rsid w:val="65ADFBBC"/>
    <w:rsid w:val="65AFBEFE"/>
    <w:rsid w:val="65D8F4BE"/>
    <w:rsid w:val="661BA984"/>
    <w:rsid w:val="667DC775"/>
    <w:rsid w:val="66D5A2A9"/>
    <w:rsid w:val="672C7290"/>
    <w:rsid w:val="677B153F"/>
    <w:rsid w:val="67C8E094"/>
    <w:rsid w:val="67EAB312"/>
    <w:rsid w:val="681D82CF"/>
    <w:rsid w:val="6864901E"/>
    <w:rsid w:val="68724FDC"/>
    <w:rsid w:val="6A9B123B"/>
    <w:rsid w:val="6AA611D2"/>
    <w:rsid w:val="6B23AEDA"/>
    <w:rsid w:val="6BA49545"/>
    <w:rsid w:val="6BACDA48"/>
    <w:rsid w:val="6C104D48"/>
    <w:rsid w:val="6CF0FDFE"/>
    <w:rsid w:val="6CF6AFEB"/>
    <w:rsid w:val="6D0E2318"/>
    <w:rsid w:val="6D26B82A"/>
    <w:rsid w:val="6DA97FE5"/>
    <w:rsid w:val="6DBE9F93"/>
    <w:rsid w:val="6DF70A11"/>
    <w:rsid w:val="6E346457"/>
    <w:rsid w:val="6E650CAC"/>
    <w:rsid w:val="6E690FBE"/>
    <w:rsid w:val="6EFC34E6"/>
    <w:rsid w:val="702E97E4"/>
    <w:rsid w:val="703117AA"/>
    <w:rsid w:val="7049E427"/>
    <w:rsid w:val="70EC2911"/>
    <w:rsid w:val="713C8444"/>
    <w:rsid w:val="72203D08"/>
    <w:rsid w:val="7229CECF"/>
    <w:rsid w:val="727BDA6E"/>
    <w:rsid w:val="72860F86"/>
    <w:rsid w:val="72A49F66"/>
    <w:rsid w:val="73BC0D69"/>
    <w:rsid w:val="741F2F07"/>
    <w:rsid w:val="74AC2BCF"/>
    <w:rsid w:val="74F162C0"/>
    <w:rsid w:val="76EB4F49"/>
    <w:rsid w:val="773E1DB6"/>
    <w:rsid w:val="773FA7BA"/>
    <w:rsid w:val="77DB6DC9"/>
    <w:rsid w:val="783C83E0"/>
    <w:rsid w:val="784BB239"/>
    <w:rsid w:val="7851560A"/>
    <w:rsid w:val="7853D553"/>
    <w:rsid w:val="7A122690"/>
    <w:rsid w:val="7B267E83"/>
    <w:rsid w:val="7BC801EE"/>
    <w:rsid w:val="7E2BC83C"/>
    <w:rsid w:val="7EB80461"/>
    <w:rsid w:val="7ED72018"/>
    <w:rsid w:val="7F9922A2"/>
    <w:rsid w:val="7FB4DD89"/>
    <w:rsid w:val="7FF8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EBF0E"/>
  <w15:chartTrackingRefBased/>
  <w15:docId w15:val="{FE492344-5892-422E-991E-3725479B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8276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82762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18276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82762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182762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955679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955679"/>
  </w:style>
  <w:style w:type="paragraph" w:styleId="Voettekst">
    <w:name w:val="footer"/>
    <w:basedOn w:val="Standaard"/>
    <w:link w:val="VoettekstChar"/>
    <w:uiPriority w:val="99"/>
    <w:unhideWhenUsed/>
    <w:rsid w:val="00955679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955679"/>
  </w:style>
  <w:style w:type="paragraph" w:styleId="Revisie">
    <w:name w:val="Revision"/>
    <w:hidden/>
    <w:uiPriority w:val="99"/>
    <w:semiHidden/>
    <w:rsid w:val="00006D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microsoft.com/office/2011/relationships/commentsExtended" Target="commentsExtended.xml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styles" Target="style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microsoft.com/office/2020/10/relationships/intelligence" Target="intelligence2.xml" Id="rId23" /><Relationship Type="http://schemas.openxmlformats.org/officeDocument/2006/relationships/footnotes" Target="foot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microsoft.com/office/2016/09/relationships/commentsIds" Target="commentsIds.xml" Id="rId14" /><Relationship Type="http://schemas.openxmlformats.org/officeDocument/2006/relationships/theme" Target="theme/theme1.xml" Id="rId22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Aangepast 2">
      <a:dk1>
        <a:sysClr val="windowText" lastClr="000000"/>
      </a:dk1>
      <a:lt1>
        <a:srgbClr val="FFFFFF"/>
      </a:lt1>
      <a:dk2>
        <a:srgbClr val="0C0C0C"/>
      </a:dk2>
      <a:lt2>
        <a:srgbClr val="FFFFFF"/>
      </a:lt2>
      <a:accent1>
        <a:srgbClr val="1C6D8D"/>
      </a:accent1>
      <a:accent2>
        <a:srgbClr val="478500"/>
      </a:accent2>
      <a:accent3>
        <a:srgbClr val="478500"/>
      </a:accent3>
      <a:accent4>
        <a:srgbClr val="1C6D8D"/>
      </a:accent4>
      <a:accent5>
        <a:srgbClr val="CDDC39"/>
      </a:accent5>
      <a:accent6>
        <a:srgbClr val="478500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e2bb301-337e-4fd9-b97f-f1941be93156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ort_x0020_Correspondentie xmlns="5717d259-d152-48e5-84f8-f49ff581c316" xsi:nil="true"/>
    <Datum_x0020_Ontvangst xmlns="5717d259-d152-48e5-84f8-f49ff581c316" xsi:nil="true"/>
    <Datum_x0020_Document xmlns="5717d259-d152-48e5-84f8-f49ff581c316" xsi:nil="true"/>
    <Klant_x0020_Adres xmlns="5717d259-d152-48e5-84f8-f49ff581c316" xsi:nil="true"/>
    <Document_x0020_Klantnaam xmlns="5717d259-d152-48e5-84f8-f49ff581c316" xsi:nil="true"/>
    <Klant_x0020_Plaats xmlns="5717d259-d152-48e5-84f8-f49ff581c316" xsi:nil="true"/>
    <Extern_x0020_kenmerk xmlns="5717d259-d152-48e5-84f8-f49ff581c316" xsi:nil="true"/>
    <Klant_x0020_Postcode xmlns="5717d259-d152-48e5-84f8-f49ff581c316" xsi:nil="true"/>
    <Documentomschrijving xmlns="5717d259-d152-48e5-84f8-f49ff581c316" xsi:nil="true"/>
    <TaxCatchAll xmlns="5717d259-d152-48e5-84f8-f49ff581c316" xsi:nil="true"/>
    <Datum_x0020_Verzonden xmlns="5717d259-d152-48e5-84f8-f49ff581c3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8FBF8F93D164F853D853BC2180679" ma:contentTypeVersion="15" ma:contentTypeDescription="Een nieuw document maken." ma:contentTypeScope="" ma:versionID="e671ecb33253c705dc52b808b6bfa0c2">
  <xsd:schema xmlns:xsd="http://www.w3.org/2001/XMLSchema" xmlns:xs="http://www.w3.org/2001/XMLSchema" xmlns:p="http://schemas.microsoft.com/office/2006/metadata/properties" xmlns:ns2="5717d259-d152-48e5-84f8-f49ff581c316" xmlns:ns3="e7d4b0bf-9319-42aa-9a55-75582f753fba" targetNamespace="http://schemas.microsoft.com/office/2006/metadata/properties" ma:root="true" ma:fieldsID="ed4ecdce8fc15ad4c325d7cfa49e66d5" ns2:_="" ns3:_="">
    <xsd:import namespace="5717d259-d152-48e5-84f8-f49ff581c316"/>
    <xsd:import namespace="e7d4b0bf-9319-42aa-9a55-75582f753fba"/>
    <xsd:element name="properties">
      <xsd:complexType>
        <xsd:sequence>
          <xsd:element name="documentManagement">
            <xsd:complexType>
              <xsd:all>
                <xsd:element ref="ns2:Documentomschrijving" minOccurs="0"/>
                <xsd:element ref="ns2:Soort_x0020_Correspondentie" minOccurs="0"/>
                <xsd:element ref="ns2:Datum_x0020_Document" minOccurs="0"/>
                <xsd:element ref="ns2:Datum_x0020_Ontvangst" minOccurs="0"/>
                <xsd:element ref="ns2:Datum_x0020_Verzonden" minOccurs="0"/>
                <xsd:element ref="ns2:Document_x0020_Klantnaam" minOccurs="0"/>
                <xsd:element ref="ns2:Klant_x0020_Adres" minOccurs="0"/>
                <xsd:element ref="ns2:Klant_x0020_Postcode" minOccurs="0"/>
                <xsd:element ref="ns2:Klant_x0020_Plaats" minOccurs="0"/>
                <xsd:element ref="ns2:Extern_x0020_kenmerk" minOccurs="0"/>
                <xsd:element ref="ns2:TaxCatchAll" minOccurs="0"/>
                <xsd:element ref="ns2:TaxCatchAllLabel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7d259-d152-48e5-84f8-f49ff581c316" elementFormDefault="qualified">
    <xsd:import namespace="http://schemas.microsoft.com/office/2006/documentManagement/types"/>
    <xsd:import namespace="http://schemas.microsoft.com/office/infopath/2007/PartnerControls"/>
    <xsd:element name="Documentomschrijving" ma:index="1" nillable="true" ma:displayName="1 Document Omschrijving" ma:internalName="Documentomschrijving">
      <xsd:simpleType>
        <xsd:restriction base="dms:Note">
          <xsd:maxLength value="255"/>
        </xsd:restriction>
      </xsd:simpleType>
    </xsd:element>
    <xsd:element name="Soort_x0020_Correspondentie" ma:index="2" nillable="true" ma:displayName="2 Document Soort Correspondentie" ma:format="Dropdown" ma:internalName="Soort_x0020_Correspondenti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Datum_x0020_Document" ma:index="3" nillable="true" ma:displayName="3 Document Datum" ma:format="DateOnly" ma:internalName="Datum_x0020_Document">
      <xsd:simpleType>
        <xsd:restriction base="dms:DateTime"/>
      </xsd:simpleType>
    </xsd:element>
    <xsd:element name="Datum_x0020_Ontvangst" ma:index="4" nillable="true" ma:displayName="4 Document Datum Ontvangst" ma:format="DateOnly" ma:internalName="Datum_x0020_Ontvangst">
      <xsd:simpleType>
        <xsd:restriction base="dms:DateTime"/>
      </xsd:simpleType>
    </xsd:element>
    <xsd:element name="Datum_x0020_Verzonden" ma:index="5" nillable="true" ma:displayName="5 Document Datum Verzonden" ma:format="DateOnly" ma:internalName="Datum_x0020_Verzonden">
      <xsd:simpleType>
        <xsd:restriction base="dms:DateTime"/>
      </xsd:simpleType>
    </xsd:element>
    <xsd:element name="Document_x0020_Klantnaam" ma:index="6" nillable="true" ma:displayName="6 Document Klantnaam" ma:internalName="Document_x0020_Klantnaam">
      <xsd:simpleType>
        <xsd:restriction base="dms:Text">
          <xsd:maxLength value="255"/>
        </xsd:restriction>
      </xsd:simpleType>
    </xsd:element>
    <xsd:element name="Klant_x0020_Adres" ma:index="7" nillable="true" ma:displayName="7 Document Klant Adres" ma:internalName="Klant_x0020_Adres">
      <xsd:simpleType>
        <xsd:restriction base="dms:Text">
          <xsd:maxLength value="255"/>
        </xsd:restriction>
      </xsd:simpleType>
    </xsd:element>
    <xsd:element name="Klant_x0020_Postcode" ma:index="8" nillable="true" ma:displayName="8 Document Klant Postcode" ma:internalName="Klant_x0020_Postcode">
      <xsd:simpleType>
        <xsd:restriction base="dms:Text">
          <xsd:maxLength value="255"/>
        </xsd:restriction>
      </xsd:simpleType>
    </xsd:element>
    <xsd:element name="Klant_x0020_Plaats" ma:index="9" nillable="true" ma:displayName="9 Document Klant Plaats" ma:internalName="Klant_x0020_Plaats">
      <xsd:simpleType>
        <xsd:restriction base="dms:Text">
          <xsd:maxLength value="255"/>
        </xsd:restriction>
      </xsd:simpleType>
    </xsd:element>
    <xsd:element name="Extern_x0020_kenmerk" ma:index="11" nillable="true" ma:displayName="Extern kenmerk" ma:internalName="Extern_x0020_kenmerk">
      <xsd:simpleType>
        <xsd:restriction base="dms:Text">
          <xsd:maxLength value="255"/>
        </xsd:restriction>
      </xsd:simpleType>
    </xsd:element>
    <xsd:element name="TaxCatchAll" ma:index="13" nillable="true" ma:displayName="Taxonomy Catch All Column" ma:hidden="true" ma:list="{6f746b9f-fa15-4798-975d-b57d2b4f9e3e}" ma:internalName="TaxCatchAll" ma:showField="CatchAllData" ma:web="259b194e-15b1-4fa1-b68a-8f55f61ac7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6f746b9f-fa15-4798-975d-b57d2b4f9e3e}" ma:internalName="TaxCatchAllLabel" ma:readOnly="true" ma:showField="CatchAllDataLabel" ma:web="259b194e-15b1-4fa1-b68a-8f55f61ac7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4b0bf-9319-42aa-9a55-75582f753fb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ou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A7F68-8EC8-4B81-844C-261FE80A4FB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FE87558-B041-44D3-8282-FF1CDA65A36B}">
  <ds:schemaRefs>
    <ds:schemaRef ds:uri="http://schemas.microsoft.com/office/2006/metadata/properties"/>
    <ds:schemaRef ds:uri="http://schemas.microsoft.com/office/infopath/2007/PartnerControls"/>
    <ds:schemaRef ds:uri="5717d259-d152-48e5-84f8-f49ff581c316"/>
  </ds:schemaRefs>
</ds:datastoreItem>
</file>

<file path=customXml/itemProps3.xml><?xml version="1.0" encoding="utf-8"?>
<ds:datastoreItem xmlns:ds="http://schemas.openxmlformats.org/officeDocument/2006/customXml" ds:itemID="{79C6A5B1-7DA8-4E9D-9E6B-4CDAF62C29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6551AB-3527-4508-B1F1-6BA2071A4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7d259-d152-48e5-84f8-f49ff581c316"/>
    <ds:schemaRef ds:uri="e7d4b0bf-9319-42aa-9a55-75582f753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074665A-586A-4CB4-9AF1-21E0503A3B1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cd9b9a6-8a32-4adc-a2f5-93e438f21306}" enabled="1" method="Standard" siteId="{7e50fb70-43f6-46ef-b368-2219ae63650c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Benthe Bakker</dc:creator>
  <keywords/>
  <dc:description/>
  <lastModifiedBy>Henny Kaag</lastModifiedBy>
  <revision>15</revision>
  <dcterms:created xsi:type="dcterms:W3CDTF">2026-03-29T11:19:00.0000000Z</dcterms:created>
  <dcterms:modified xsi:type="dcterms:W3CDTF">2026-05-04T06:54:01.1641275Z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0x010100BF08FBF8F93D164F853D853BC2180679</vt:lpwstr>
  </property>
  <property fmtid="{D5CDD505-2E9C-101B-9397-08002B2CF9AE}" pid="3" name="MediaServiceImageTags">
    <vt:lpwstr/>
  </property>
  <property fmtid="{D5CDD505-2E9C-101B-9397-08002B2CF9AE}" pid="4" name="Order">
    <vt:r8>3454800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