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65" w:type="pct"/>
        <w:tblLook w:val="04A0" w:firstRow="1" w:lastRow="0" w:firstColumn="1" w:lastColumn="0" w:noHBand="0" w:noVBand="1"/>
      </w:tblPr>
      <w:tblGrid>
        <w:gridCol w:w="3128"/>
        <w:gridCol w:w="4380"/>
        <w:gridCol w:w="3485"/>
        <w:gridCol w:w="4595"/>
      </w:tblGrid>
      <w:tr w:rsidR="00F70EC2" w:rsidRPr="001E03C8" w14:paraId="70413B95" w14:textId="77777777" w:rsidTr="5BF3B796">
        <w:tc>
          <w:tcPr>
            <w:tcW w:w="1003" w:type="pct"/>
            <w:shd w:val="clear" w:color="auto" w:fill="BFBFBF" w:themeFill="background1" w:themeFillShade="BF"/>
          </w:tcPr>
          <w:p w14:paraId="35B37323" w14:textId="77777777" w:rsidR="001E03C8" w:rsidRPr="001E03C8" w:rsidRDefault="001E03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Overlegniveau</w:t>
            </w:r>
          </w:p>
        </w:tc>
        <w:tc>
          <w:tcPr>
            <w:tcW w:w="1405" w:type="pct"/>
            <w:shd w:val="clear" w:color="auto" w:fill="BFBFBF" w:themeFill="background1" w:themeFillShade="BF"/>
          </w:tcPr>
          <w:p w14:paraId="4054DA76" w14:textId="77777777" w:rsidR="001E03C8" w:rsidRPr="001E03C8" w:rsidRDefault="001E03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Agenda</w:t>
            </w:r>
          </w:p>
        </w:tc>
        <w:tc>
          <w:tcPr>
            <w:tcW w:w="1118" w:type="pct"/>
            <w:shd w:val="clear" w:color="auto" w:fill="BFBFBF" w:themeFill="background1" w:themeFillShade="BF"/>
          </w:tcPr>
          <w:p w14:paraId="124DA50E" w14:textId="77777777" w:rsidR="001E03C8" w:rsidRPr="001E03C8" w:rsidRDefault="001E03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In- en output</w:t>
            </w:r>
          </w:p>
        </w:tc>
        <w:tc>
          <w:tcPr>
            <w:tcW w:w="1474" w:type="pct"/>
            <w:shd w:val="clear" w:color="auto" w:fill="BFBFBF" w:themeFill="background1" w:themeFillShade="BF"/>
          </w:tcPr>
          <w:p w14:paraId="47C1C8CD" w14:textId="77777777" w:rsidR="001E03C8" w:rsidRPr="001E03C8" w:rsidRDefault="001E03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Deelnemers</w:t>
            </w:r>
          </w:p>
        </w:tc>
      </w:tr>
      <w:tr w:rsidR="00191792" w14:paraId="6A19826D" w14:textId="77777777" w:rsidTr="5BF3B796">
        <w:tc>
          <w:tcPr>
            <w:tcW w:w="1003" w:type="pct"/>
          </w:tcPr>
          <w:p w14:paraId="1197BE8A" w14:textId="651F8C52" w:rsidR="001E03C8" w:rsidRDefault="001E03C8">
            <w:r>
              <w:t>Strategisch Overleg (jaarlijks)</w:t>
            </w:r>
          </w:p>
        </w:tc>
        <w:tc>
          <w:tcPr>
            <w:tcW w:w="1405" w:type="pct"/>
          </w:tcPr>
          <w:p w14:paraId="443B7F4F" w14:textId="77777777" w:rsidR="0043554A" w:rsidRDefault="0043554A" w:rsidP="001E03C8">
            <w:pPr>
              <w:pStyle w:val="Lijstalinea"/>
              <w:numPr>
                <w:ilvl w:val="0"/>
                <w:numId w:val="1"/>
              </w:numPr>
            </w:pPr>
            <w:r>
              <w:t>Terugblik (escalaties)</w:t>
            </w:r>
          </w:p>
          <w:p w14:paraId="5873147D" w14:textId="2DA0765B" w:rsidR="0043554A" w:rsidRDefault="0043554A" w:rsidP="001E03C8">
            <w:pPr>
              <w:pStyle w:val="Lijstalinea"/>
              <w:numPr>
                <w:ilvl w:val="0"/>
                <w:numId w:val="1"/>
              </w:numPr>
            </w:pPr>
            <w:r>
              <w:t>Ontwikkelingen in d</w:t>
            </w:r>
            <w:r w:rsidR="00DE48B6">
              <w:t xml:space="preserve">e </w:t>
            </w:r>
            <w:r>
              <w:t>organisatie (leverancier/TUD)</w:t>
            </w:r>
          </w:p>
          <w:p w14:paraId="3BA2CAC2" w14:textId="6F493A02" w:rsidR="0043554A" w:rsidRDefault="0043554A" w:rsidP="001E03C8">
            <w:pPr>
              <w:pStyle w:val="Lijstalinea"/>
              <w:numPr>
                <w:ilvl w:val="0"/>
                <w:numId w:val="1"/>
              </w:numPr>
            </w:pPr>
            <w:r w:rsidRPr="0043554A">
              <w:t>Visie en (door) ontwikkelingen in de branch</w:t>
            </w:r>
            <w:r>
              <w:t>e</w:t>
            </w:r>
            <w:r w:rsidRPr="0043554A">
              <w:t xml:space="preserve"> </w:t>
            </w:r>
          </w:p>
          <w:p w14:paraId="712487AF" w14:textId="47C45719" w:rsidR="0043554A" w:rsidRDefault="0043554A" w:rsidP="001E03C8">
            <w:pPr>
              <w:pStyle w:val="Lijstalinea"/>
              <w:numPr>
                <w:ilvl w:val="0"/>
                <w:numId w:val="1"/>
              </w:numPr>
            </w:pPr>
            <w:r w:rsidRPr="0043554A">
              <w:t xml:space="preserve">Ontwikkelingen in de DOP </w:t>
            </w:r>
            <w:r>
              <w:t>(De overeengekomen prestaties)</w:t>
            </w:r>
          </w:p>
          <w:p w14:paraId="798E9712" w14:textId="1826D864" w:rsidR="0043554A" w:rsidRDefault="00DE48B6" w:rsidP="001E03C8">
            <w:pPr>
              <w:pStyle w:val="Lijstalinea"/>
              <w:numPr>
                <w:ilvl w:val="0"/>
                <w:numId w:val="1"/>
              </w:numPr>
            </w:pPr>
            <w:r w:rsidRPr="00DE48B6">
              <w:t>Tevredenheid contract t.a.v. contractdoelstellingen</w:t>
            </w:r>
          </w:p>
          <w:p w14:paraId="322CC3DD" w14:textId="77777777" w:rsidR="00DE48B6" w:rsidRDefault="00DE48B6" w:rsidP="00DE48B6">
            <w:pPr>
              <w:pStyle w:val="Lijstalinea"/>
              <w:numPr>
                <w:ilvl w:val="0"/>
                <w:numId w:val="1"/>
              </w:numPr>
            </w:pPr>
            <w:r w:rsidRPr="00DE48B6">
              <w:t xml:space="preserve">Uitkomsten tevredenheidsmetingen en samenwerking </w:t>
            </w:r>
          </w:p>
          <w:p w14:paraId="4911BE28" w14:textId="77777777" w:rsidR="00DE48B6" w:rsidRDefault="00DE48B6" w:rsidP="00DE48B6">
            <w:pPr>
              <w:pStyle w:val="Lijstalinea"/>
              <w:numPr>
                <w:ilvl w:val="0"/>
                <w:numId w:val="1"/>
              </w:numPr>
            </w:pPr>
            <w:r w:rsidRPr="00DE48B6">
              <w:t>Definitief maken contractwijzigingen</w:t>
            </w:r>
          </w:p>
          <w:p w14:paraId="60F5F8C8" w14:textId="6A4A4164" w:rsidR="001E03C8" w:rsidRDefault="00DE48B6" w:rsidP="00DE48B6">
            <w:pPr>
              <w:pStyle w:val="Lijstalinea"/>
              <w:numPr>
                <w:ilvl w:val="0"/>
                <w:numId w:val="1"/>
              </w:numPr>
            </w:pPr>
            <w:r w:rsidRPr="00DE48B6">
              <w:t>Actielijst bespreken</w:t>
            </w:r>
          </w:p>
        </w:tc>
        <w:tc>
          <w:tcPr>
            <w:tcW w:w="1118" w:type="pct"/>
          </w:tcPr>
          <w:p w14:paraId="5756047F" w14:textId="77777777" w:rsidR="001E03C8" w:rsidRDefault="00C24B26">
            <w:r>
              <w:t>Input:</w:t>
            </w:r>
          </w:p>
          <w:p w14:paraId="328566F1" w14:textId="13E1258F" w:rsidR="00DE48B6" w:rsidRDefault="00BB5B12" w:rsidP="00F70EC2">
            <w:pPr>
              <w:pStyle w:val="Lijstalinea"/>
              <w:numPr>
                <w:ilvl w:val="0"/>
                <w:numId w:val="3"/>
              </w:numPr>
            </w:pPr>
            <w:r>
              <w:t>Dashboard met KPI’s en voortgang verbeterplannen</w:t>
            </w:r>
          </w:p>
          <w:p w14:paraId="5D2BBE70" w14:textId="7FE94191" w:rsidR="00C24B26" w:rsidRDefault="00C24B26" w:rsidP="00F70EC2">
            <w:r>
              <w:t>Output:</w:t>
            </w:r>
          </w:p>
          <w:p w14:paraId="7235C66C" w14:textId="77777777" w:rsidR="00BB5B12" w:rsidRDefault="00BB5B12" w:rsidP="00DE48B6">
            <w:pPr>
              <w:pStyle w:val="Lijstalinea"/>
              <w:numPr>
                <w:ilvl w:val="0"/>
                <w:numId w:val="3"/>
              </w:numPr>
            </w:pPr>
            <w:r>
              <w:t>Actie &amp; Besluiten</w:t>
            </w:r>
            <w:r w:rsidR="001E66FE">
              <w:t>lijst met</w:t>
            </w:r>
            <w:r>
              <w:t xml:space="preserve"> actiehouders</w:t>
            </w:r>
          </w:p>
        </w:tc>
        <w:tc>
          <w:tcPr>
            <w:tcW w:w="1474" w:type="pct"/>
          </w:tcPr>
          <w:p w14:paraId="354F75F3" w14:textId="3B0AFF97" w:rsidR="001B7823" w:rsidRDefault="001B7823" w:rsidP="001B7823">
            <w:r>
              <w:t>TU Delft:</w:t>
            </w:r>
          </w:p>
          <w:p w14:paraId="3830F367" w14:textId="38B67B6A" w:rsidR="001B7823" w:rsidRDefault="001B7823" w:rsidP="00BB5B12">
            <w:pPr>
              <w:pStyle w:val="Lijstalinea"/>
              <w:numPr>
                <w:ilvl w:val="0"/>
                <w:numId w:val="5"/>
              </w:numPr>
            </w:pPr>
            <w:r>
              <w:t>Vraageigenaar</w:t>
            </w:r>
          </w:p>
          <w:p w14:paraId="140A011E" w14:textId="17F48EE0" w:rsidR="001E03C8" w:rsidRDefault="001B7823" w:rsidP="00BB5B12">
            <w:pPr>
              <w:pStyle w:val="Lijstalinea"/>
              <w:numPr>
                <w:ilvl w:val="0"/>
                <w:numId w:val="5"/>
              </w:numPr>
            </w:pPr>
            <w:r>
              <w:t>Contracteigenaar (</w:t>
            </w:r>
            <w:r w:rsidR="00432817">
              <w:t xml:space="preserve">en/of </w:t>
            </w:r>
            <w:r>
              <w:t xml:space="preserve">gedelegeerd) </w:t>
            </w:r>
          </w:p>
          <w:p w14:paraId="322F787B" w14:textId="3BDE0F50" w:rsidR="001B7823" w:rsidRDefault="5F8499FB" w:rsidP="001B7823">
            <w:pPr>
              <w:pStyle w:val="Lijstalinea"/>
              <w:numPr>
                <w:ilvl w:val="0"/>
                <w:numId w:val="5"/>
              </w:numPr>
            </w:pPr>
            <w:r>
              <w:t>Hoofd Procurement</w:t>
            </w:r>
          </w:p>
          <w:p w14:paraId="640F7CBA" w14:textId="5ACAF6F9" w:rsidR="009426D7" w:rsidRDefault="74720499" w:rsidP="41F9DCFB">
            <w:pPr>
              <w:pStyle w:val="Lijstalinea"/>
              <w:ind w:left="360"/>
            </w:pPr>
            <w:r>
              <w:t xml:space="preserve"> </w:t>
            </w:r>
          </w:p>
          <w:p w14:paraId="3F0B63BC" w14:textId="77777777" w:rsidR="00A64851" w:rsidRDefault="00A64851" w:rsidP="00A64851">
            <w:pPr>
              <w:pStyle w:val="Lijstalinea"/>
              <w:ind w:left="360"/>
            </w:pPr>
          </w:p>
          <w:p w14:paraId="49367EEA" w14:textId="7CA0566E" w:rsidR="001B7823" w:rsidRDefault="001B7823" w:rsidP="001B7823">
            <w:r>
              <w:t>Leverancier:</w:t>
            </w:r>
          </w:p>
          <w:p w14:paraId="32FCFF94" w14:textId="1BF88CA3" w:rsidR="00432817" w:rsidRDefault="00432817" w:rsidP="00BB5B12">
            <w:pPr>
              <w:pStyle w:val="Lijstalinea"/>
              <w:numPr>
                <w:ilvl w:val="0"/>
                <w:numId w:val="5"/>
              </w:numPr>
            </w:pPr>
            <w:r>
              <w:t>Leverancierseigenaar (Algemeen Directeur)</w:t>
            </w:r>
          </w:p>
          <w:p w14:paraId="3CCBC29A" w14:textId="37291CFA" w:rsidR="00432817" w:rsidRDefault="00432817" w:rsidP="00BB5B12">
            <w:pPr>
              <w:pStyle w:val="Lijstalinea"/>
              <w:numPr>
                <w:ilvl w:val="0"/>
                <w:numId w:val="5"/>
              </w:numPr>
            </w:pPr>
            <w:r>
              <w:t>Contracteigenaar (Operationeel Directeur)</w:t>
            </w:r>
          </w:p>
          <w:p w14:paraId="0EF2F053" w14:textId="3620C95D" w:rsidR="00432817" w:rsidRDefault="00432817" w:rsidP="001B49A8">
            <w:pPr>
              <w:pStyle w:val="Lijstalinea"/>
              <w:ind w:left="360"/>
            </w:pPr>
          </w:p>
          <w:p w14:paraId="2E3CB5DC" w14:textId="31FF7D27" w:rsidR="00BB5B12" w:rsidRDefault="00BB5B12" w:rsidP="41F9DCFB"/>
        </w:tc>
      </w:tr>
      <w:tr w:rsidR="00191792" w14:paraId="329FD937" w14:textId="77777777" w:rsidTr="5BF3B796">
        <w:tc>
          <w:tcPr>
            <w:tcW w:w="1003" w:type="pct"/>
          </w:tcPr>
          <w:p w14:paraId="6FAD70B4" w14:textId="77777777" w:rsidR="001E03C8" w:rsidRDefault="001E03C8">
            <w:r>
              <w:t>Tactisch Overleg (per kwartaal)</w:t>
            </w:r>
          </w:p>
        </w:tc>
        <w:tc>
          <w:tcPr>
            <w:tcW w:w="1405" w:type="pct"/>
          </w:tcPr>
          <w:p w14:paraId="11330178" w14:textId="77777777" w:rsidR="00DE48B6" w:rsidRDefault="00DE48B6" w:rsidP="00DE48B6">
            <w:pPr>
              <w:pStyle w:val="Lijstalinea"/>
              <w:numPr>
                <w:ilvl w:val="0"/>
                <w:numId w:val="2"/>
              </w:numPr>
            </w:pPr>
            <w:r>
              <w:t>Terugblik (escalaties)</w:t>
            </w:r>
          </w:p>
          <w:p w14:paraId="2F12E483" w14:textId="77777777" w:rsidR="00DE48B6" w:rsidRDefault="00DE48B6" w:rsidP="00DE48B6">
            <w:pPr>
              <w:pStyle w:val="Lijstalinea"/>
              <w:numPr>
                <w:ilvl w:val="0"/>
                <w:numId w:val="2"/>
              </w:numPr>
            </w:pPr>
            <w:r w:rsidRPr="00DE48B6">
              <w:t>Risico's</w:t>
            </w:r>
          </w:p>
          <w:p w14:paraId="19780CA8" w14:textId="77777777" w:rsidR="00DE48B6" w:rsidRDefault="00DE48B6" w:rsidP="00DE48B6">
            <w:pPr>
              <w:pStyle w:val="Lijstalinea"/>
              <w:numPr>
                <w:ilvl w:val="0"/>
                <w:numId w:val="2"/>
              </w:numPr>
            </w:pPr>
            <w:r w:rsidRPr="00DE48B6">
              <w:t>Afwijkingen in de levering en verbeterplannen</w:t>
            </w:r>
          </w:p>
          <w:p w14:paraId="46C1D4A5" w14:textId="77777777" w:rsidR="00DE48B6" w:rsidRDefault="00DE48B6" w:rsidP="00DE48B6">
            <w:pPr>
              <w:pStyle w:val="Lijstalinea"/>
              <w:numPr>
                <w:ilvl w:val="0"/>
                <w:numId w:val="2"/>
              </w:numPr>
            </w:pPr>
            <w:r w:rsidRPr="00DE48B6">
              <w:t>Verwacht gebruik van prestaties (KPI's en managementinformatie)</w:t>
            </w:r>
          </w:p>
          <w:p w14:paraId="3F2EA556" w14:textId="77777777" w:rsidR="00DE48B6" w:rsidRDefault="00DE48B6" w:rsidP="00DE48B6">
            <w:pPr>
              <w:pStyle w:val="Lijstalinea"/>
              <w:numPr>
                <w:ilvl w:val="0"/>
                <w:numId w:val="2"/>
              </w:numPr>
            </w:pPr>
            <w:r w:rsidRPr="00DE48B6">
              <w:t>Bespreken en uitonderhandelen van contractwijzigingen</w:t>
            </w:r>
          </w:p>
          <w:p w14:paraId="2D674ABD" w14:textId="2042C81E" w:rsidR="00BB5B12" w:rsidRDefault="00DE48B6" w:rsidP="00DE48B6">
            <w:pPr>
              <w:pStyle w:val="Lijstalinea"/>
              <w:numPr>
                <w:ilvl w:val="0"/>
                <w:numId w:val="2"/>
              </w:numPr>
            </w:pPr>
            <w:r w:rsidRPr="00DE48B6">
              <w:t>Uitkomsten/voortgang tevredenheidsmetingen en samenwerking</w:t>
            </w:r>
          </w:p>
        </w:tc>
        <w:tc>
          <w:tcPr>
            <w:tcW w:w="1118" w:type="pct"/>
          </w:tcPr>
          <w:p w14:paraId="6EAB0368" w14:textId="77777777" w:rsidR="00BB5B12" w:rsidRDefault="00BB5B12" w:rsidP="00BB5B12">
            <w:r>
              <w:t>Input:</w:t>
            </w:r>
          </w:p>
          <w:p w14:paraId="31AEA950" w14:textId="77777777" w:rsidR="00BB5B12" w:rsidRDefault="00BB5B12" w:rsidP="00BB5B12">
            <w:pPr>
              <w:pStyle w:val="Lijstalinea"/>
              <w:numPr>
                <w:ilvl w:val="0"/>
                <w:numId w:val="3"/>
              </w:numPr>
            </w:pPr>
            <w:r>
              <w:t>Dashboard met KPI’s en voortgang verbeterplannen</w:t>
            </w:r>
          </w:p>
          <w:p w14:paraId="2E3FE5D5" w14:textId="77777777" w:rsidR="00BB5B12" w:rsidRDefault="00BB5B12" w:rsidP="00BB5B12">
            <w:pPr>
              <w:pStyle w:val="Lijstalinea"/>
              <w:numPr>
                <w:ilvl w:val="0"/>
                <w:numId w:val="3"/>
              </w:numPr>
            </w:pPr>
            <w:r>
              <w:t>Management rapportage</w:t>
            </w:r>
          </w:p>
          <w:p w14:paraId="6460F65E" w14:textId="77777777" w:rsidR="00BB5B12" w:rsidRDefault="00BB5B12" w:rsidP="00BB5B12">
            <w:pPr>
              <w:pStyle w:val="Lijstalinea"/>
              <w:numPr>
                <w:ilvl w:val="0"/>
                <w:numId w:val="3"/>
              </w:numPr>
            </w:pPr>
            <w:r>
              <w:t>Analyse problemen en verbetervoorstellen</w:t>
            </w:r>
          </w:p>
          <w:p w14:paraId="76D853C1" w14:textId="77777777" w:rsidR="00F70EC2" w:rsidRDefault="00BB5B12" w:rsidP="00F70EC2">
            <w:r>
              <w:t>Output:</w:t>
            </w:r>
            <w:r w:rsidR="00F70EC2">
              <w:t xml:space="preserve"> </w:t>
            </w:r>
          </w:p>
          <w:p w14:paraId="64120A9F" w14:textId="77777777" w:rsidR="00F70EC2" w:rsidRDefault="00BB5B12" w:rsidP="00F70EC2">
            <w:pPr>
              <w:pStyle w:val="Lijstalinea"/>
              <w:numPr>
                <w:ilvl w:val="0"/>
                <w:numId w:val="3"/>
              </w:numPr>
            </w:pPr>
            <w:r>
              <w:t>Actie &amp; Besluiten</w:t>
            </w:r>
            <w:r w:rsidR="001E66FE">
              <w:t>lijst met</w:t>
            </w:r>
            <w:r>
              <w:t xml:space="preserve"> actiehouders</w:t>
            </w:r>
          </w:p>
          <w:p w14:paraId="232E6B2D" w14:textId="77777777" w:rsidR="00BB5B12" w:rsidRDefault="00BB5B12" w:rsidP="00F70EC2">
            <w:pPr>
              <w:pStyle w:val="Lijstalinea"/>
              <w:numPr>
                <w:ilvl w:val="0"/>
                <w:numId w:val="3"/>
              </w:numPr>
            </w:pPr>
            <w:r>
              <w:t>Vastgestelde verbeterplannen</w:t>
            </w:r>
          </w:p>
        </w:tc>
        <w:tc>
          <w:tcPr>
            <w:tcW w:w="1474" w:type="pct"/>
          </w:tcPr>
          <w:p w14:paraId="5E29D4C1" w14:textId="77777777" w:rsidR="009426D7" w:rsidRDefault="009426D7" w:rsidP="009426D7">
            <w:r>
              <w:t>TU Delft:</w:t>
            </w:r>
          </w:p>
          <w:p w14:paraId="2D0238C2" w14:textId="77777777" w:rsidR="009426D7" w:rsidRDefault="009426D7" w:rsidP="009426D7">
            <w:pPr>
              <w:pStyle w:val="Lijstalinea"/>
              <w:numPr>
                <w:ilvl w:val="0"/>
                <w:numId w:val="5"/>
              </w:numPr>
            </w:pPr>
            <w:r>
              <w:t xml:space="preserve">Contracteigenaar (en/of gedelegeerd) </w:t>
            </w:r>
          </w:p>
          <w:p w14:paraId="49482A17" w14:textId="77777777" w:rsidR="009426D7" w:rsidRDefault="009426D7" w:rsidP="009426D7">
            <w:pPr>
              <w:pStyle w:val="Lijstalinea"/>
              <w:numPr>
                <w:ilvl w:val="0"/>
                <w:numId w:val="5"/>
              </w:numPr>
            </w:pPr>
            <w:r>
              <w:t xml:space="preserve">Realisatie- en verificatie manager </w:t>
            </w:r>
          </w:p>
          <w:p w14:paraId="7083965C" w14:textId="77777777" w:rsidR="009426D7" w:rsidRDefault="009426D7" w:rsidP="009426D7">
            <w:pPr>
              <w:pStyle w:val="Lijstalinea"/>
              <w:numPr>
                <w:ilvl w:val="0"/>
                <w:numId w:val="5"/>
              </w:numPr>
            </w:pPr>
            <w:r>
              <w:t>Contractmanager</w:t>
            </w:r>
            <w:r w:rsidRPr="00F70EC2">
              <w:t xml:space="preserve"> </w:t>
            </w:r>
            <w:r>
              <w:t xml:space="preserve"> </w:t>
            </w:r>
          </w:p>
          <w:p w14:paraId="032C37BE" w14:textId="77777777" w:rsidR="009426D7" w:rsidRDefault="009426D7" w:rsidP="009426D7"/>
          <w:p w14:paraId="5263324A" w14:textId="77777777" w:rsidR="009426D7" w:rsidRDefault="009426D7" w:rsidP="009426D7">
            <w:r>
              <w:t>Leverancier:</w:t>
            </w:r>
          </w:p>
          <w:p w14:paraId="39F3B7A2" w14:textId="77777777" w:rsidR="009426D7" w:rsidRDefault="009426D7" w:rsidP="009426D7">
            <w:pPr>
              <w:pStyle w:val="Lijstalinea"/>
              <w:numPr>
                <w:ilvl w:val="0"/>
                <w:numId w:val="5"/>
              </w:numPr>
            </w:pPr>
            <w:r>
              <w:t>Contracteigenaar (Operationeel Directeur)</w:t>
            </w:r>
          </w:p>
          <w:p w14:paraId="55D89698" w14:textId="6DDDD870" w:rsidR="009426D7" w:rsidRDefault="009426D7" w:rsidP="009426D7">
            <w:pPr>
              <w:pStyle w:val="Lijstalinea"/>
              <w:numPr>
                <w:ilvl w:val="0"/>
                <w:numId w:val="5"/>
              </w:numPr>
            </w:pPr>
            <w:r>
              <w:t>Contractmanager (District manager)</w:t>
            </w:r>
          </w:p>
          <w:p w14:paraId="45E6643A" w14:textId="71162FC4" w:rsidR="001E03C8" w:rsidRDefault="009426D7" w:rsidP="009426D7">
            <w:pPr>
              <w:pStyle w:val="Lijstalinea"/>
              <w:numPr>
                <w:ilvl w:val="0"/>
                <w:numId w:val="7"/>
              </w:numPr>
              <w:ind w:left="360"/>
            </w:pPr>
            <w:r>
              <w:t>Realisatie- verificatie manager (Klant manager)</w:t>
            </w:r>
          </w:p>
        </w:tc>
      </w:tr>
      <w:tr w:rsidR="00191792" w14:paraId="0E9463C7" w14:textId="77777777" w:rsidTr="5BF3B796">
        <w:tc>
          <w:tcPr>
            <w:tcW w:w="1003" w:type="pct"/>
          </w:tcPr>
          <w:p w14:paraId="395CEC25" w14:textId="48051365" w:rsidR="001E03C8" w:rsidRDefault="001E03C8">
            <w:r>
              <w:t>Operationeel Overleg (</w:t>
            </w:r>
            <w:r w:rsidR="0043554A">
              <w:t>wekelijks/</w:t>
            </w:r>
            <w:r>
              <w:t>maandelijks)</w:t>
            </w:r>
          </w:p>
        </w:tc>
        <w:tc>
          <w:tcPr>
            <w:tcW w:w="1405" w:type="pct"/>
          </w:tcPr>
          <w:p w14:paraId="64D5CEBD" w14:textId="4D79B182" w:rsidR="00605BB1" w:rsidRDefault="001B7823" w:rsidP="00605BB1">
            <w:pPr>
              <w:pStyle w:val="Lijstalinea"/>
              <w:numPr>
                <w:ilvl w:val="0"/>
                <w:numId w:val="3"/>
              </w:numPr>
            </w:pPr>
            <w:r>
              <w:t>Oplossen operationele issues</w:t>
            </w:r>
          </w:p>
          <w:p w14:paraId="240C4C54" w14:textId="77777777" w:rsidR="001B7823" w:rsidRDefault="001B7823" w:rsidP="00605BB1">
            <w:pPr>
              <w:pStyle w:val="Lijstalinea"/>
              <w:numPr>
                <w:ilvl w:val="0"/>
                <w:numId w:val="3"/>
              </w:numPr>
            </w:pPr>
            <w:r w:rsidRPr="001B7823">
              <w:t>Status en kwaliteit van de leveringen</w:t>
            </w:r>
          </w:p>
          <w:p w14:paraId="7DDA64A1" w14:textId="77777777" w:rsidR="001B7823" w:rsidRDefault="001B7823" w:rsidP="00605BB1">
            <w:pPr>
              <w:pStyle w:val="Lijstalinea"/>
              <w:numPr>
                <w:ilvl w:val="0"/>
                <w:numId w:val="3"/>
              </w:numPr>
            </w:pPr>
            <w:r w:rsidRPr="001B7823">
              <w:t>Invulling randvoorwaarden</w:t>
            </w:r>
          </w:p>
          <w:p w14:paraId="6AB8FD0F" w14:textId="77777777" w:rsidR="001B7823" w:rsidRPr="001B7823" w:rsidRDefault="001B7823" w:rsidP="00605BB1">
            <w:pPr>
              <w:pStyle w:val="Lijstalinea"/>
              <w:numPr>
                <w:ilvl w:val="0"/>
                <w:numId w:val="3"/>
              </w:numPr>
              <w:rPr>
                <w:sz w:val="20"/>
              </w:rPr>
            </w:pPr>
            <w:r w:rsidRPr="001B7823">
              <w:t>Afwijkingen</w:t>
            </w:r>
          </w:p>
          <w:p w14:paraId="7FA42841" w14:textId="2E673CF7" w:rsidR="001B7823" w:rsidRPr="001B7823" w:rsidRDefault="001B7823" w:rsidP="001B7823">
            <w:pPr>
              <w:pStyle w:val="Lijstalinea"/>
              <w:numPr>
                <w:ilvl w:val="0"/>
                <w:numId w:val="3"/>
              </w:numPr>
              <w:rPr>
                <w:sz w:val="20"/>
              </w:rPr>
            </w:pPr>
            <w:r w:rsidRPr="001B7823">
              <w:t>Voorbereiding van contractwijzigingen</w:t>
            </w:r>
          </w:p>
        </w:tc>
        <w:tc>
          <w:tcPr>
            <w:tcW w:w="1118" w:type="pct"/>
          </w:tcPr>
          <w:p w14:paraId="57A93076" w14:textId="77777777" w:rsidR="001E03C8" w:rsidRDefault="001E66FE">
            <w:r>
              <w:t>Input:</w:t>
            </w:r>
          </w:p>
          <w:p w14:paraId="10B4F99C" w14:textId="77777777" w:rsidR="001E66FE" w:rsidRDefault="001E66FE" w:rsidP="001B7823">
            <w:pPr>
              <w:pStyle w:val="Lijstalinea"/>
              <w:numPr>
                <w:ilvl w:val="0"/>
                <w:numId w:val="8"/>
              </w:numPr>
            </w:pPr>
            <w:r>
              <w:t>Planning</w:t>
            </w:r>
          </w:p>
          <w:p w14:paraId="48E48BB3" w14:textId="48A54420" w:rsidR="001B7823" w:rsidRDefault="001B7823" w:rsidP="001B7823">
            <w:pPr>
              <w:pStyle w:val="Lijstalinea"/>
              <w:numPr>
                <w:ilvl w:val="0"/>
                <w:numId w:val="8"/>
              </w:numPr>
            </w:pPr>
            <w:r>
              <w:t>Management rapportage</w:t>
            </w:r>
          </w:p>
          <w:p w14:paraId="52E16AAD" w14:textId="77777777" w:rsidR="001E66FE" w:rsidRDefault="001E66FE" w:rsidP="001E66FE">
            <w:r>
              <w:t>Output:</w:t>
            </w:r>
          </w:p>
          <w:p w14:paraId="2CC64192" w14:textId="77777777" w:rsidR="001E66FE" w:rsidRDefault="001E66FE" w:rsidP="001B7823">
            <w:pPr>
              <w:pStyle w:val="Lijstalinea"/>
              <w:numPr>
                <w:ilvl w:val="0"/>
                <w:numId w:val="8"/>
              </w:numPr>
            </w:pPr>
            <w:r>
              <w:t>Actie- &amp; Besluitenlijst met actiehouders</w:t>
            </w:r>
          </w:p>
        </w:tc>
        <w:tc>
          <w:tcPr>
            <w:tcW w:w="1474" w:type="pct"/>
          </w:tcPr>
          <w:p w14:paraId="0CB5D1D1" w14:textId="77777777" w:rsidR="009426D7" w:rsidRDefault="009426D7" w:rsidP="009426D7">
            <w:r>
              <w:t>TU Delft:</w:t>
            </w:r>
          </w:p>
          <w:p w14:paraId="4F877A19" w14:textId="0FC71879" w:rsidR="009426D7" w:rsidRDefault="009426D7" w:rsidP="009426D7">
            <w:pPr>
              <w:pStyle w:val="Lijstalinea"/>
              <w:numPr>
                <w:ilvl w:val="0"/>
                <w:numId w:val="5"/>
              </w:numPr>
            </w:pPr>
            <w:r>
              <w:t xml:space="preserve">Realisatie- en verificatie manager </w:t>
            </w:r>
            <w:r w:rsidRPr="00F70EC2">
              <w:t xml:space="preserve"> </w:t>
            </w:r>
            <w:r>
              <w:t xml:space="preserve"> </w:t>
            </w:r>
          </w:p>
          <w:p w14:paraId="506EB334" w14:textId="77777777" w:rsidR="009426D7" w:rsidRDefault="009426D7" w:rsidP="009426D7">
            <w:pPr>
              <w:pStyle w:val="Lijstalinea"/>
              <w:ind w:left="360"/>
            </w:pPr>
          </w:p>
          <w:p w14:paraId="1B640287" w14:textId="77777777" w:rsidR="009426D7" w:rsidRDefault="009426D7" w:rsidP="009426D7">
            <w:r>
              <w:t>Leverancier:</w:t>
            </w:r>
          </w:p>
          <w:p w14:paraId="205C4373" w14:textId="2E13E215" w:rsidR="001E03C8" w:rsidRDefault="009426D7" w:rsidP="009426D7">
            <w:pPr>
              <w:pStyle w:val="Lijstalinea"/>
              <w:numPr>
                <w:ilvl w:val="0"/>
                <w:numId w:val="7"/>
              </w:numPr>
              <w:ind w:left="360"/>
            </w:pPr>
            <w:r>
              <w:t>Realisatie- verificatie manager (Klant manager)</w:t>
            </w:r>
          </w:p>
        </w:tc>
      </w:tr>
      <w:tr w:rsidR="00191792" w14:paraId="4095CE97" w14:textId="77777777" w:rsidTr="5BF3B796">
        <w:tc>
          <w:tcPr>
            <w:tcW w:w="1003" w:type="pct"/>
          </w:tcPr>
          <w:p w14:paraId="6DC48A54" w14:textId="77777777" w:rsidR="00F70EC2" w:rsidRDefault="00F70EC2" w:rsidP="00957F7D">
            <w:r>
              <w:t>Operationeel Overleg (dagelijks)</w:t>
            </w:r>
          </w:p>
        </w:tc>
        <w:tc>
          <w:tcPr>
            <w:tcW w:w="1405" w:type="pct"/>
          </w:tcPr>
          <w:p w14:paraId="27FBABD5" w14:textId="77777777" w:rsidR="00F70EC2" w:rsidRDefault="009C6468" w:rsidP="00605BB1">
            <w:pPr>
              <w:pStyle w:val="Lijstalinea"/>
              <w:numPr>
                <w:ilvl w:val="0"/>
                <w:numId w:val="8"/>
              </w:numPr>
            </w:pPr>
            <w:r>
              <w:t>Ad hoc situatie</w:t>
            </w:r>
          </w:p>
        </w:tc>
        <w:tc>
          <w:tcPr>
            <w:tcW w:w="1118" w:type="pct"/>
          </w:tcPr>
          <w:p w14:paraId="7CFBD2D5" w14:textId="77777777" w:rsidR="009C6468" w:rsidRDefault="009C6468" w:rsidP="009C6468">
            <w:r>
              <w:t>Input en Output:</w:t>
            </w:r>
          </w:p>
          <w:p w14:paraId="63D42804" w14:textId="77777777" w:rsidR="00F70EC2" w:rsidRDefault="00F70EC2" w:rsidP="00957F7D">
            <w:pPr>
              <w:pStyle w:val="Lijstalinea"/>
              <w:numPr>
                <w:ilvl w:val="0"/>
                <w:numId w:val="8"/>
              </w:numPr>
            </w:pPr>
            <w:r>
              <w:t>Operationele noodzaak</w:t>
            </w:r>
            <w:r w:rsidR="009C6468">
              <w:t xml:space="preserve"> en oplossing</w:t>
            </w:r>
          </w:p>
        </w:tc>
        <w:tc>
          <w:tcPr>
            <w:tcW w:w="1474" w:type="pct"/>
          </w:tcPr>
          <w:p w14:paraId="32C6CC6D" w14:textId="77777777" w:rsidR="009426D7" w:rsidRDefault="009426D7" w:rsidP="009426D7">
            <w:r>
              <w:t>TU Delft:</w:t>
            </w:r>
          </w:p>
          <w:p w14:paraId="0F9D3CFB" w14:textId="77777777" w:rsidR="009426D7" w:rsidRDefault="009426D7" w:rsidP="009426D7">
            <w:pPr>
              <w:pStyle w:val="Lijstalinea"/>
              <w:numPr>
                <w:ilvl w:val="0"/>
                <w:numId w:val="5"/>
              </w:numPr>
            </w:pPr>
            <w:r>
              <w:t xml:space="preserve">Realisatie- en verificatie manager </w:t>
            </w:r>
            <w:r w:rsidRPr="00F70EC2">
              <w:t xml:space="preserve"> </w:t>
            </w:r>
            <w:r>
              <w:t xml:space="preserve"> </w:t>
            </w:r>
          </w:p>
          <w:p w14:paraId="1E391252" w14:textId="77777777" w:rsidR="009426D7" w:rsidRDefault="009426D7" w:rsidP="009426D7">
            <w:pPr>
              <w:pStyle w:val="Lijstalinea"/>
              <w:ind w:left="360"/>
            </w:pPr>
          </w:p>
          <w:p w14:paraId="0E80A2EB" w14:textId="77777777" w:rsidR="009426D7" w:rsidRDefault="009426D7" w:rsidP="009426D7">
            <w:r>
              <w:t>Leverancier:</w:t>
            </w:r>
          </w:p>
          <w:p w14:paraId="4E698165" w14:textId="77F6BDA7" w:rsidR="00F70EC2" w:rsidRDefault="009426D7" w:rsidP="009426D7">
            <w:pPr>
              <w:pStyle w:val="Lijstalinea"/>
              <w:numPr>
                <w:ilvl w:val="0"/>
                <w:numId w:val="8"/>
              </w:numPr>
            </w:pPr>
            <w:r>
              <w:t>Realisatie- verificatie manager (Klant manager)</w:t>
            </w:r>
          </w:p>
        </w:tc>
      </w:tr>
    </w:tbl>
    <w:p w14:paraId="4E235AF6" w14:textId="77777777" w:rsidR="00A64851" w:rsidRDefault="00A64851"/>
    <w:sectPr w:rsidR="00A64851" w:rsidSect="00605B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4F4"/>
    <w:multiLevelType w:val="hybridMultilevel"/>
    <w:tmpl w:val="164CD1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A2140"/>
    <w:multiLevelType w:val="hybridMultilevel"/>
    <w:tmpl w:val="7D9AE7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C69A3"/>
    <w:multiLevelType w:val="hybridMultilevel"/>
    <w:tmpl w:val="B096E3E2"/>
    <w:lvl w:ilvl="0" w:tplc="41D272A4">
      <w:start w:val="1"/>
      <w:numFmt w:val="bullet"/>
      <w:lvlText w:val="-"/>
      <w:lvlJc w:val="left"/>
      <w:pPr>
        <w:ind w:left="720" w:hanging="360"/>
      </w:pPr>
      <w:rPr>
        <w:rFonts w:ascii="Segoe Print" w:hAnsi="Segoe Prin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F4DB9"/>
    <w:multiLevelType w:val="hybridMultilevel"/>
    <w:tmpl w:val="E69ECC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B7EA4"/>
    <w:multiLevelType w:val="hybridMultilevel"/>
    <w:tmpl w:val="676630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850F3C"/>
    <w:multiLevelType w:val="hybridMultilevel"/>
    <w:tmpl w:val="602AB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55258"/>
    <w:multiLevelType w:val="hybridMultilevel"/>
    <w:tmpl w:val="9168A6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0176"/>
    <w:multiLevelType w:val="hybridMultilevel"/>
    <w:tmpl w:val="C4C8D9EA"/>
    <w:lvl w:ilvl="0" w:tplc="41D272A4">
      <w:start w:val="1"/>
      <w:numFmt w:val="bullet"/>
      <w:lvlText w:val="-"/>
      <w:lvlJc w:val="left"/>
      <w:pPr>
        <w:ind w:left="360" w:hanging="360"/>
      </w:pPr>
      <w:rPr>
        <w:rFonts w:ascii="Segoe Print" w:hAnsi="Segoe Print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5B310D"/>
    <w:multiLevelType w:val="hybridMultilevel"/>
    <w:tmpl w:val="2E7A78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D16294"/>
    <w:multiLevelType w:val="hybridMultilevel"/>
    <w:tmpl w:val="2ADE14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51326"/>
    <w:multiLevelType w:val="hybridMultilevel"/>
    <w:tmpl w:val="8F985C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3879A6"/>
    <w:multiLevelType w:val="hybridMultilevel"/>
    <w:tmpl w:val="393E6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44918"/>
    <w:multiLevelType w:val="hybridMultilevel"/>
    <w:tmpl w:val="5F2C8B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D24"/>
    <w:multiLevelType w:val="hybridMultilevel"/>
    <w:tmpl w:val="4FC0C6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277290">
    <w:abstractNumId w:val="4"/>
  </w:num>
  <w:num w:numId="2" w16cid:durableId="1861158016">
    <w:abstractNumId w:val="12"/>
  </w:num>
  <w:num w:numId="3" w16cid:durableId="1403258806">
    <w:abstractNumId w:val="13"/>
  </w:num>
  <w:num w:numId="4" w16cid:durableId="1261451885">
    <w:abstractNumId w:val="7"/>
  </w:num>
  <w:num w:numId="5" w16cid:durableId="1333725775">
    <w:abstractNumId w:val="10"/>
  </w:num>
  <w:num w:numId="6" w16cid:durableId="1801457128">
    <w:abstractNumId w:val="1"/>
  </w:num>
  <w:num w:numId="7" w16cid:durableId="100615935">
    <w:abstractNumId w:val="0"/>
  </w:num>
  <w:num w:numId="8" w16cid:durableId="2001078610">
    <w:abstractNumId w:val="8"/>
  </w:num>
  <w:num w:numId="9" w16cid:durableId="680863678">
    <w:abstractNumId w:val="9"/>
  </w:num>
  <w:num w:numId="10" w16cid:durableId="1977640115">
    <w:abstractNumId w:val="11"/>
  </w:num>
  <w:num w:numId="11" w16cid:durableId="469319">
    <w:abstractNumId w:val="2"/>
  </w:num>
  <w:num w:numId="12" w16cid:durableId="352801861">
    <w:abstractNumId w:val="6"/>
  </w:num>
  <w:num w:numId="13" w16cid:durableId="911043697">
    <w:abstractNumId w:val="5"/>
  </w:num>
  <w:num w:numId="14" w16cid:durableId="898983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4A"/>
    <w:rsid w:val="00140B1E"/>
    <w:rsid w:val="00191792"/>
    <w:rsid w:val="001B49A8"/>
    <w:rsid w:val="001B7823"/>
    <w:rsid w:val="001E03C8"/>
    <w:rsid w:val="001E66FE"/>
    <w:rsid w:val="00432817"/>
    <w:rsid w:val="0043554A"/>
    <w:rsid w:val="0053635F"/>
    <w:rsid w:val="005D05D2"/>
    <w:rsid w:val="00605BB1"/>
    <w:rsid w:val="006474D6"/>
    <w:rsid w:val="007F3AAE"/>
    <w:rsid w:val="00926555"/>
    <w:rsid w:val="009426D7"/>
    <w:rsid w:val="00943FCD"/>
    <w:rsid w:val="009A1555"/>
    <w:rsid w:val="009C6468"/>
    <w:rsid w:val="00A64851"/>
    <w:rsid w:val="00AA4094"/>
    <w:rsid w:val="00B80EE4"/>
    <w:rsid w:val="00BB5B12"/>
    <w:rsid w:val="00C24B26"/>
    <w:rsid w:val="00C61C12"/>
    <w:rsid w:val="00D14973"/>
    <w:rsid w:val="00D312FC"/>
    <w:rsid w:val="00D404E9"/>
    <w:rsid w:val="00DE48B6"/>
    <w:rsid w:val="00E17B24"/>
    <w:rsid w:val="00EA41B6"/>
    <w:rsid w:val="00F300A4"/>
    <w:rsid w:val="00F501F6"/>
    <w:rsid w:val="00F70EC2"/>
    <w:rsid w:val="00FA5331"/>
    <w:rsid w:val="1DD120CA"/>
    <w:rsid w:val="41F9DCFB"/>
    <w:rsid w:val="521E163E"/>
    <w:rsid w:val="5BF3B796"/>
    <w:rsid w:val="5F8499FB"/>
    <w:rsid w:val="7472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CADC"/>
  <w15:docId w15:val="{20754294-CE72-4982-9C9D-3EF74DE9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E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E03C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70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0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95805B318749AE77F789A82DE378" ma:contentTypeVersion="3" ma:contentTypeDescription="Create a new document." ma:contentTypeScope="" ma:versionID="c7110221d6e0df2e374c1c543ba5551d">
  <xsd:schema xmlns:xsd="http://www.w3.org/2001/XMLSchema" xmlns:xs="http://www.w3.org/2001/XMLSchema" xmlns:p="http://schemas.microsoft.com/office/2006/metadata/properties" xmlns:ns2="8158d9b0-79a6-4e1f-afdf-0931c3973a5b" targetNamespace="http://schemas.microsoft.com/office/2006/metadata/properties" ma:root="true" ma:fieldsID="2fe7379c01356197261eeb859fec50c7" ns2:_="">
    <xsd:import namespace="8158d9b0-79a6-4e1f-afdf-0931c39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8d9b0-79a6-4e1f-afdf-0931c3973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253B5-E8BB-4642-AF5F-8B663F111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6397A-6172-470D-AEC7-ACAE9317A4A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158d9b0-79a6-4e1f-afdf-0931c3973a5b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2A9897-4AAC-4EB5-9414-6B72F6D4F9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E10F1-528E-4547-8839-AA40FBF71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8d9b0-79a6-4e1f-afdf-0931c397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1716</Characters>
  <Application>Microsoft Office Word</Application>
  <DocSecurity>0</DocSecurity>
  <Lines>14</Lines>
  <Paragraphs>4</Paragraphs>
  <ScaleCrop>false</ScaleCrop>
  <Company>TU Delft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Gerben Ouwens-Nooijen</dc:creator>
  <cp:lastModifiedBy>Jordy Rog</cp:lastModifiedBy>
  <cp:revision>2</cp:revision>
  <dcterms:created xsi:type="dcterms:W3CDTF">2026-04-23T06:56:00Z</dcterms:created>
  <dcterms:modified xsi:type="dcterms:W3CDTF">2026-04-23T06:56:00Z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0x010100E75E95805B318749AE77F789A82DE378</vt:lpwstr>
  </property>
</Properties>
</file>