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E0A7C"/>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1" ma:contentTypeDescription="Basis-inhoudstype voor Gemeente Smallingerland binnen de Teams-omgevingen." ma:contentTypeScope="" ma:versionID="26ee11a0bed1b50b97e3681bb4534aa0">
  <xsd:schema xmlns:xsd="http://www.w3.org/2001/XMLSchema" xmlns:xs="http://www.w3.org/2001/XMLSchema" xmlns:p="http://schemas.microsoft.com/office/2006/metadata/properties" xmlns:ns2="d2d33311-6d6f-4f19-a6bf-c02afe34b7fa" xmlns:ns3="3932aa35-ebf5-4558-94f0-9984ebd7c06e" targetNamespace="http://schemas.microsoft.com/office/2006/metadata/properties" ma:root="true" ma:fieldsID="4aa955026b1d559ea9ae200a4d8b8cdc" ns2:_="" ns3:_="">
    <xsd:import namespace="d2d33311-6d6f-4f19-a6bf-c02afe34b7fa"/>
    <xsd:import namespace="3932aa35-ebf5-4558-94f0-9984ebd7c06e"/>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GEMSML-1050719524-246</_dlc_DocId>
    <_dlc_DocIdUrl xmlns="d2d33311-6d6f-4f19-a6bf-c02afe34b7fa">
      <Url>https://smallingerland.sharepoint.com/sites/THEMA-Inkopen-en-aanbesteden/_layouts/15/DocIdRedir.aspx?ID=GEMSML-1050719524-246</Url>
      <Description>GEMSML-1050719524-246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3DC58A-4084-4D0E-B0C8-F1823A8F525F}"/>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B99F91-ADCA-436E-BE10-B0DC98470479}"/>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Wier, Arjan van der</cp:lastModifiedBy>
  <cp:revision>2</cp:revision>
  <dcterms:created xsi:type="dcterms:W3CDTF">2023-05-22T09:45:00Z</dcterms:created>
  <dcterms:modified xsi:type="dcterms:W3CDTF">2023-05-22T09:45:00Z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0x010100F043BBD842998E4DAEEA0003F9CB37E913001A76ABEF2BCCD7459D2C480DC6CE6FA7</vt:lpwstr>
  </property>
  <property fmtid="{D5CDD505-2E9C-101B-9397-08002B2CF9AE}" pid="40" name="Order">
    <vt:r8>100</vt:r8>
  </property>
  <property fmtid="{D5CDD505-2E9C-101B-9397-08002B2CF9AE}" pid="41" name="_dlc_DocIdItemGuid">
    <vt:lpwstr>ad87fe52-a151-4559-ba8a-fed5bc42a4c9</vt:lpwstr>
  </property>
</Properties>
</file>