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0376CA9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4607F524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217100"/>
            <wp:effectExtent l="0" t="0" r="0" b="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2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11083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72A6659" w14:textId="12162BFF" w:rsidR="006E6F26" w:rsidRPr="001D3BDC" w:rsidRDefault="006E6F26" w:rsidP="009A780E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3460D7CA" w:rsidR="006E6F26" w:rsidRPr="00404CB9" w:rsidRDefault="006E6F26" w:rsidP="1BB4E158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m.b.t. de geschiktheidseis t.a.v. technische bekwaamheid onder § </w:t>
            </w:r>
            <w:r w:rsidR="00D91A2F">
              <w:rPr>
                <w:rFonts w:cs="Verdana"/>
                <w:b/>
                <w:bCs/>
                <w:color w:val="FFFFFF" w:themeColor="background1"/>
              </w:rPr>
              <w:t>4.2</w:t>
            </w:r>
            <w:r w:rsidRPr="1BB4E158">
              <w:rPr>
                <w:rFonts w:cs="Verdana"/>
                <w:b/>
                <w:bCs/>
                <w:color w:val="FF0000"/>
                <w:shd w:val="clear" w:color="auto" w:fill="4F81BD" w:themeFill="accent1"/>
              </w:rPr>
              <w:t xml:space="preserve"> </w:t>
            </w:r>
            <w:r w:rsidRPr="006E3E62">
              <w:rPr>
                <w:rFonts w:cs="Verdana"/>
                <w:b/>
                <w:bCs/>
                <w:color w:val="FFFFFF" w:themeColor="background1"/>
                <w:shd w:val="clear" w:color="auto" w:fill="4F81BD" w:themeFill="accent1"/>
              </w:rPr>
              <w:t>l</w:t>
            </w:r>
            <w:r w:rsidRPr="006E3E62">
              <w:rPr>
                <w:rFonts w:cs="Verdana"/>
                <w:b/>
                <w:bCs/>
                <w:color w:val="FFFFFF" w:themeColor="background1"/>
              </w:rPr>
              <w:t xml:space="preserve">id </w:t>
            </w:r>
            <w:r w:rsidR="00D42DE8" w:rsidRPr="006E3E62">
              <w:rPr>
                <w:rFonts w:cs="Verdana"/>
                <w:b/>
                <w:bCs/>
                <w:color w:val="FFFFFF" w:themeColor="background1"/>
              </w:rPr>
              <w:t>3</w:t>
            </w:r>
          </w:p>
        </w:tc>
      </w:tr>
      <w:tr w:rsidR="006E6F26" w:rsidRPr="001D3BDC" w14:paraId="1B6AADD0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3002660F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Kerncompetentie 1 (paragraaf </w:t>
            </w:r>
            <w:r w:rsidR="00CB1F98">
              <w:rPr>
                <w:szCs w:val="18"/>
              </w:rPr>
              <w:t>4</w:t>
            </w:r>
            <w:r w:rsidR="00DA1DE5">
              <w:rPr>
                <w:szCs w:val="18"/>
              </w:rPr>
              <w:t>.2</w:t>
            </w:r>
            <w:r>
              <w:rPr>
                <w:szCs w:val="18"/>
              </w:rPr>
              <w:t xml:space="preserve"> lid 3 sub</w:t>
            </w:r>
            <w:r w:rsidR="00DA1DE5">
              <w:rPr>
                <w:szCs w:val="18"/>
              </w:rPr>
              <w:t xml:space="preserve"> a</w:t>
            </w:r>
            <w:r w:rsidR="006E6F26" w:rsidRPr="001D3BDC">
              <w:rPr>
                <w:szCs w:val="18"/>
              </w:rPr>
              <w:t>;</w:t>
            </w:r>
          </w:p>
          <w:p w14:paraId="4938A1C7" w14:textId="0B373AF6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 xml:space="preserve">Kerncompetentie 2 (paragraaf </w:t>
            </w:r>
            <w:r w:rsidR="00DA1DE5">
              <w:rPr>
                <w:szCs w:val="18"/>
              </w:rPr>
              <w:t>4.2</w:t>
            </w:r>
            <w:r>
              <w:rPr>
                <w:szCs w:val="18"/>
              </w:rPr>
              <w:t xml:space="preserve"> lid 3 sub b)</w:t>
            </w:r>
            <w:r w:rsidR="006E6F26" w:rsidRPr="001D3BDC">
              <w:rPr>
                <w:szCs w:val="18"/>
              </w:rPr>
              <w:t>;</w:t>
            </w:r>
          </w:p>
          <w:p w14:paraId="2A9128BE" w14:textId="692EFC79" w:rsidR="006E6F26" w:rsidRPr="0011083E" w:rsidRDefault="0011083E" w:rsidP="0011083E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 xml:space="preserve">Kerncompetentie 3 (paragraaf </w:t>
            </w:r>
            <w:r w:rsidR="00DA1DE5">
              <w:rPr>
                <w:szCs w:val="18"/>
              </w:rPr>
              <w:t>4.2</w:t>
            </w:r>
            <w:r>
              <w:rPr>
                <w:szCs w:val="18"/>
              </w:rPr>
              <w:t xml:space="preserve"> lid 3 sub c).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Pr="006E6F26" w:rsidRDefault="006775B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9328A8E" w14:textId="77777777" w:rsidR="006E6F26" w:rsidRPr="006E6F26" w:rsidRDefault="006775B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77777777" w:rsidR="006E6F26" w:rsidRPr="006E6F26" w:rsidRDefault="006775B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6775B4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1D187C42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62A681A1" w14:textId="345D034F" w:rsidR="00404CB9" w:rsidRDefault="00404CB9" w:rsidP="00A07AA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17344442" w14:textId="77777777" w:rsidR="00A07AA2" w:rsidRDefault="00A07AA2" w:rsidP="00A07AA2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A07AA2" w:rsidRPr="001D3BDC" w14:paraId="299F5358" w14:textId="77777777" w:rsidTr="00532058">
        <w:tc>
          <w:tcPr>
            <w:tcW w:w="4962" w:type="dxa"/>
            <w:shd w:val="clear" w:color="auto" w:fill="B8CCE4" w:themeFill="accent1" w:themeFillTint="66"/>
          </w:tcPr>
          <w:p w14:paraId="240CE228" w14:textId="77777777" w:rsidR="00A07AA2" w:rsidRPr="001D3BDC" w:rsidRDefault="00A07AA2" w:rsidP="00532058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D4CE2A3" w14:textId="77777777" w:rsidR="00A07AA2" w:rsidRDefault="00A07AA2" w:rsidP="00532058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07AA2" w:rsidRPr="001D3BDC" w14:paraId="7519BBC4" w14:textId="77777777" w:rsidTr="00532058">
        <w:tc>
          <w:tcPr>
            <w:tcW w:w="4962" w:type="dxa"/>
            <w:shd w:val="clear" w:color="auto" w:fill="B8CCE4" w:themeFill="accent1" w:themeFillTint="66"/>
          </w:tcPr>
          <w:p w14:paraId="604D1F6C" w14:textId="77777777" w:rsidR="00A07AA2" w:rsidRPr="001D3BDC" w:rsidRDefault="00A07AA2" w:rsidP="00532058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9BB64E1" w14:textId="77777777" w:rsidR="00A07AA2" w:rsidRDefault="00A07AA2" w:rsidP="00532058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07AA2" w:rsidRPr="001D3BDC" w14:paraId="53AF866C" w14:textId="77777777" w:rsidTr="00532058">
        <w:tc>
          <w:tcPr>
            <w:tcW w:w="4962" w:type="dxa"/>
            <w:shd w:val="clear" w:color="auto" w:fill="B8CCE4" w:themeFill="accent1" w:themeFillTint="66"/>
          </w:tcPr>
          <w:p w14:paraId="77453899" w14:textId="77777777" w:rsidR="00A07AA2" w:rsidRPr="001D3BDC" w:rsidRDefault="00A07AA2" w:rsidP="00532058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5994316" w14:textId="77777777" w:rsidR="00A07AA2" w:rsidRDefault="00A07AA2" w:rsidP="00532058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07AA2" w:rsidRPr="001D3BDC" w14:paraId="17D82DB8" w14:textId="77777777" w:rsidTr="00532058">
        <w:tc>
          <w:tcPr>
            <w:tcW w:w="4962" w:type="dxa"/>
            <w:shd w:val="clear" w:color="auto" w:fill="B8CCE4" w:themeFill="accent1" w:themeFillTint="66"/>
          </w:tcPr>
          <w:p w14:paraId="0FC4B880" w14:textId="77777777" w:rsidR="00A07AA2" w:rsidRPr="001D3BDC" w:rsidRDefault="00A07AA2" w:rsidP="00532058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E6C31F" w14:textId="77777777" w:rsidR="00A07AA2" w:rsidRDefault="00A07AA2" w:rsidP="00532058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07AA2" w:rsidRPr="001D3BDC" w14:paraId="0E6C5CD2" w14:textId="77777777" w:rsidTr="00532058">
        <w:tc>
          <w:tcPr>
            <w:tcW w:w="4962" w:type="dxa"/>
            <w:shd w:val="clear" w:color="auto" w:fill="B8CCE4" w:themeFill="accent1" w:themeFillTint="66"/>
          </w:tcPr>
          <w:p w14:paraId="5B5E9AD3" w14:textId="77777777" w:rsidR="00A07AA2" w:rsidRPr="001D3BDC" w:rsidRDefault="00A07AA2" w:rsidP="00532058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7666638" w14:textId="77777777" w:rsidR="00A07AA2" w:rsidRDefault="00A07AA2" w:rsidP="00532058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6DAD43C" w14:textId="77777777" w:rsidR="00A07AA2" w:rsidRPr="00CA2531" w:rsidRDefault="00A07AA2" w:rsidP="00A07AA2"/>
    <w:sectPr w:rsidR="00A07AA2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73DCE" w14:textId="77777777" w:rsidR="006775B4" w:rsidRDefault="006775B4" w:rsidP="00024642">
      <w:pPr>
        <w:spacing w:line="240" w:lineRule="auto"/>
      </w:pPr>
      <w:r>
        <w:separator/>
      </w:r>
    </w:p>
  </w:endnote>
  <w:endnote w:type="continuationSeparator" w:id="0">
    <w:p w14:paraId="71386EFD" w14:textId="77777777" w:rsidR="006775B4" w:rsidRDefault="006775B4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7FC8DEF1" w:rsidR="00024642" w:rsidRDefault="00024642">
    <w:pPr>
      <w:pStyle w:val="Voettekst"/>
    </w:pPr>
    <w:r>
      <w:t xml:space="preserve">Datum </w:t>
    </w:r>
    <w:r w:rsidR="003715EE">
      <w:t>4 mei 2026</w:t>
    </w:r>
    <w:r>
      <w:t xml:space="preserve">, versie </w:t>
    </w:r>
    <w:r w:rsidR="00F467C4"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6DE4" w14:textId="77777777" w:rsidR="006775B4" w:rsidRDefault="006775B4" w:rsidP="00024642">
      <w:pPr>
        <w:spacing w:line="240" w:lineRule="auto"/>
      </w:pPr>
      <w:r>
        <w:separator/>
      </w:r>
    </w:p>
  </w:footnote>
  <w:footnote w:type="continuationSeparator" w:id="0">
    <w:p w14:paraId="4C5DC142" w14:textId="77777777" w:rsidR="006775B4" w:rsidRDefault="006775B4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3210D1C6" w:rsidR="00024642" w:rsidRDefault="009C0B3D">
    <w:pPr>
      <w:pStyle w:val="Koptekst"/>
    </w:pPr>
    <w:r>
      <w:t>AANBESTEDING RENOVATIE GEMAAL KRASSEKEET EN ZOUTWATERINLAAT</w:t>
    </w:r>
    <w:r w:rsidR="00CE2D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3AAB6BD"/>
    <w:multiLevelType w:val="hybridMultilevel"/>
    <w:tmpl w:val="67B29BDE"/>
    <w:lvl w:ilvl="0" w:tplc="0D2A4968">
      <w:start w:val="1"/>
      <w:numFmt w:val="upperLetter"/>
      <w:lvlText w:val="%1."/>
      <w:lvlJc w:val="left"/>
      <w:pPr>
        <w:ind w:left="720" w:hanging="360"/>
      </w:pPr>
    </w:lvl>
    <w:lvl w:ilvl="1" w:tplc="8392EDDA">
      <w:start w:val="1"/>
      <w:numFmt w:val="lowerLetter"/>
      <w:lvlText w:val="%2."/>
      <w:lvlJc w:val="left"/>
      <w:pPr>
        <w:ind w:left="1440" w:hanging="360"/>
      </w:pPr>
    </w:lvl>
    <w:lvl w:ilvl="2" w:tplc="7A904B42">
      <w:start w:val="1"/>
      <w:numFmt w:val="lowerRoman"/>
      <w:lvlText w:val="%3."/>
      <w:lvlJc w:val="right"/>
      <w:pPr>
        <w:ind w:left="2160" w:hanging="180"/>
      </w:pPr>
    </w:lvl>
    <w:lvl w:ilvl="3" w:tplc="8C56601E">
      <w:start w:val="1"/>
      <w:numFmt w:val="decimal"/>
      <w:lvlText w:val="%4."/>
      <w:lvlJc w:val="left"/>
      <w:pPr>
        <w:ind w:left="2880" w:hanging="360"/>
      </w:pPr>
    </w:lvl>
    <w:lvl w:ilvl="4" w:tplc="C18A5BFA">
      <w:start w:val="1"/>
      <w:numFmt w:val="lowerLetter"/>
      <w:lvlText w:val="%5."/>
      <w:lvlJc w:val="left"/>
      <w:pPr>
        <w:ind w:left="3600" w:hanging="360"/>
      </w:pPr>
    </w:lvl>
    <w:lvl w:ilvl="5" w:tplc="0C42B8D2">
      <w:start w:val="1"/>
      <w:numFmt w:val="lowerRoman"/>
      <w:lvlText w:val="%6."/>
      <w:lvlJc w:val="right"/>
      <w:pPr>
        <w:ind w:left="4320" w:hanging="180"/>
      </w:pPr>
    </w:lvl>
    <w:lvl w:ilvl="6" w:tplc="C5CCB9C0">
      <w:start w:val="1"/>
      <w:numFmt w:val="decimal"/>
      <w:lvlText w:val="%7."/>
      <w:lvlJc w:val="left"/>
      <w:pPr>
        <w:ind w:left="5040" w:hanging="360"/>
      </w:pPr>
    </w:lvl>
    <w:lvl w:ilvl="7" w:tplc="8828119A">
      <w:start w:val="1"/>
      <w:numFmt w:val="lowerLetter"/>
      <w:lvlText w:val="%8."/>
      <w:lvlJc w:val="left"/>
      <w:pPr>
        <w:ind w:left="5760" w:hanging="360"/>
      </w:pPr>
    </w:lvl>
    <w:lvl w:ilvl="8" w:tplc="A5C2700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4491231">
    <w:abstractNumId w:val="11"/>
  </w:num>
  <w:num w:numId="2" w16cid:durableId="1540972562">
    <w:abstractNumId w:val="5"/>
  </w:num>
  <w:num w:numId="3" w16cid:durableId="1292782872">
    <w:abstractNumId w:val="4"/>
  </w:num>
  <w:num w:numId="4" w16cid:durableId="890919116">
    <w:abstractNumId w:val="3"/>
  </w:num>
  <w:num w:numId="5" w16cid:durableId="1233277641">
    <w:abstractNumId w:val="2"/>
  </w:num>
  <w:num w:numId="6" w16cid:durableId="2005012121">
    <w:abstractNumId w:val="1"/>
  </w:num>
  <w:num w:numId="7" w16cid:durableId="1855225835">
    <w:abstractNumId w:val="0"/>
  </w:num>
  <w:num w:numId="8" w16cid:durableId="591620526">
    <w:abstractNumId w:val="10"/>
  </w:num>
  <w:num w:numId="9" w16cid:durableId="284892506">
    <w:abstractNumId w:val="12"/>
  </w:num>
  <w:num w:numId="10" w16cid:durableId="1455563133">
    <w:abstractNumId w:val="19"/>
  </w:num>
  <w:num w:numId="11" w16cid:durableId="888566274">
    <w:abstractNumId w:val="9"/>
  </w:num>
  <w:num w:numId="12" w16cid:durableId="4527605">
    <w:abstractNumId w:val="8"/>
  </w:num>
  <w:num w:numId="13" w16cid:durableId="1517648426">
    <w:abstractNumId w:val="6"/>
  </w:num>
  <w:num w:numId="14" w16cid:durableId="1284310800">
    <w:abstractNumId w:val="17"/>
  </w:num>
  <w:num w:numId="15" w16cid:durableId="678704892">
    <w:abstractNumId w:val="8"/>
  </w:num>
  <w:num w:numId="16" w16cid:durableId="1157184925">
    <w:abstractNumId w:val="13"/>
  </w:num>
  <w:num w:numId="17" w16cid:durableId="1391927405">
    <w:abstractNumId w:val="14"/>
  </w:num>
  <w:num w:numId="18" w16cid:durableId="1977492493">
    <w:abstractNumId w:val="7"/>
  </w:num>
  <w:num w:numId="19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7589059">
    <w:abstractNumId w:val="15"/>
  </w:num>
  <w:num w:numId="22" w16cid:durableId="1879783526">
    <w:abstractNumId w:val="16"/>
  </w:num>
  <w:num w:numId="23" w16cid:durableId="147976789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86BEC"/>
    <w:rsid w:val="000B1624"/>
    <w:rsid w:val="000D4004"/>
    <w:rsid w:val="0011083E"/>
    <w:rsid w:val="001179EA"/>
    <w:rsid w:val="00140D11"/>
    <w:rsid w:val="0019548F"/>
    <w:rsid w:val="001F3A68"/>
    <w:rsid w:val="00245FDE"/>
    <w:rsid w:val="00315FBA"/>
    <w:rsid w:val="003168DE"/>
    <w:rsid w:val="00321634"/>
    <w:rsid w:val="00355F4A"/>
    <w:rsid w:val="00364F15"/>
    <w:rsid w:val="003715EE"/>
    <w:rsid w:val="003E163A"/>
    <w:rsid w:val="003E4285"/>
    <w:rsid w:val="003E66E5"/>
    <w:rsid w:val="00403165"/>
    <w:rsid w:val="00404CB9"/>
    <w:rsid w:val="00432324"/>
    <w:rsid w:val="00442E89"/>
    <w:rsid w:val="0044781C"/>
    <w:rsid w:val="0046028A"/>
    <w:rsid w:val="00470E4E"/>
    <w:rsid w:val="00485AF7"/>
    <w:rsid w:val="004C0AC6"/>
    <w:rsid w:val="00501C14"/>
    <w:rsid w:val="005C3E6E"/>
    <w:rsid w:val="005E19CE"/>
    <w:rsid w:val="00671BCE"/>
    <w:rsid w:val="006775B4"/>
    <w:rsid w:val="006C6DE8"/>
    <w:rsid w:val="006E3E62"/>
    <w:rsid w:val="006E63EB"/>
    <w:rsid w:val="006E6F26"/>
    <w:rsid w:val="007004E8"/>
    <w:rsid w:val="00720F5F"/>
    <w:rsid w:val="00724B2B"/>
    <w:rsid w:val="0077686E"/>
    <w:rsid w:val="007C138D"/>
    <w:rsid w:val="007C32DF"/>
    <w:rsid w:val="0081650C"/>
    <w:rsid w:val="00817647"/>
    <w:rsid w:val="008B3088"/>
    <w:rsid w:val="009745C1"/>
    <w:rsid w:val="0097508A"/>
    <w:rsid w:val="009A780E"/>
    <w:rsid w:val="009C0B3D"/>
    <w:rsid w:val="009F5D13"/>
    <w:rsid w:val="00A07AA2"/>
    <w:rsid w:val="00A527C8"/>
    <w:rsid w:val="00A84276"/>
    <w:rsid w:val="00AF2841"/>
    <w:rsid w:val="00AF43BE"/>
    <w:rsid w:val="00B51B24"/>
    <w:rsid w:val="00BA0F19"/>
    <w:rsid w:val="00C32039"/>
    <w:rsid w:val="00C46EDC"/>
    <w:rsid w:val="00C70E9B"/>
    <w:rsid w:val="00C73CDF"/>
    <w:rsid w:val="00C9616B"/>
    <w:rsid w:val="00CA2531"/>
    <w:rsid w:val="00CB1564"/>
    <w:rsid w:val="00CB1F98"/>
    <w:rsid w:val="00CE2D51"/>
    <w:rsid w:val="00D231A5"/>
    <w:rsid w:val="00D309E9"/>
    <w:rsid w:val="00D422D9"/>
    <w:rsid w:val="00D42DE8"/>
    <w:rsid w:val="00D549BE"/>
    <w:rsid w:val="00D66341"/>
    <w:rsid w:val="00D91A2F"/>
    <w:rsid w:val="00DA1DE5"/>
    <w:rsid w:val="00DE469A"/>
    <w:rsid w:val="00E35F65"/>
    <w:rsid w:val="00E4088D"/>
    <w:rsid w:val="00E6365D"/>
    <w:rsid w:val="00F23CFA"/>
    <w:rsid w:val="00F26018"/>
    <w:rsid w:val="00F40A3A"/>
    <w:rsid w:val="00F40FB9"/>
    <w:rsid w:val="00F467C4"/>
    <w:rsid w:val="00F70B62"/>
    <w:rsid w:val="00FA5332"/>
    <w:rsid w:val="00FD708F"/>
    <w:rsid w:val="0246F169"/>
    <w:rsid w:val="09F5A3CD"/>
    <w:rsid w:val="0C64213E"/>
    <w:rsid w:val="0CAFAE1A"/>
    <w:rsid w:val="10A0E0C6"/>
    <w:rsid w:val="19A7272F"/>
    <w:rsid w:val="1BB4E158"/>
    <w:rsid w:val="248D4473"/>
    <w:rsid w:val="2B3CA576"/>
    <w:rsid w:val="308017C2"/>
    <w:rsid w:val="41DA6C10"/>
    <w:rsid w:val="49F24DD5"/>
    <w:rsid w:val="4AE8FEF7"/>
    <w:rsid w:val="5C1EA147"/>
    <w:rsid w:val="65381AFB"/>
    <w:rsid w:val="6D79FBA6"/>
    <w:rsid w:val="78695466"/>
    <w:rsid w:val="78EBB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8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8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8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8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8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8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3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3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3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9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2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3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4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5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6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7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1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8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1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MW-rol xmlns="50bd7b6c-278f-4085-b58b-8f8be0ea259b">5 Contractmanagement</PMW-rol>
    <Taakveld xmlns="50bd7b6c-278f-4085-b58b-8f8be0ea259b">5.01 Contractvoorbereiding</Taakveld>
    <_Status xmlns="http://schemas.microsoft.com/sharepoint/v3/fields">Niet gestart</_Status>
    <IconOverlay xmlns="http://schemas.microsoft.com/sharepoint/v4" xsi:nil="true"/>
    <Dossiernummer xmlns="50bd7b6c-278f-4085-b58b-8f8be0ea259b">HHNK/23001675</Dossiernummer>
    <TaxCatchAll xmlns="eb215c7e-d01c-4cfb-be95-679d797aaca1" xsi:nil="true"/>
    <lcf76f155ced4ddcb4097134ff3c332f xmlns="e9732f93-1c64-4f1f-865d-56ca634cae78">
      <Terms xmlns="http://schemas.microsoft.com/office/infopath/2007/PartnerControls"/>
    </lcf76f155ced4ddcb4097134ff3c332f>
    <Partij xmlns="e9732f93-1c64-4f1f-865d-56ca634cae78" xsi:nil="true"/>
    <Typedocument xmlns="e9732f93-1c64-4f1f-865d-56ca634cae78" xsi:nil="true"/>
    <SharedWithUsers xmlns="eb215c7e-d01c-4cfb-be95-679d797aaca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4EBCFBDD4F74797477BDCE63ADB63" ma:contentTypeVersion="25" ma:contentTypeDescription="Een nieuw document maken." ma:contentTypeScope="" ma:versionID="7f0c64ef5539cba4e7d2a35656bc6ddc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xmlns:ns4="http://schemas.microsoft.com/sharepoint/v4" xmlns:ns5="e9732f93-1c64-4f1f-865d-56ca634cae78" xmlns:ns6="eb215c7e-d01c-4cfb-be95-679d797aaca1" targetNamespace="http://schemas.microsoft.com/office/2006/metadata/properties" ma:root="true" ma:fieldsID="8dbb9b6e3f543d816faa1799c173a809" ns2:_="" ns3:_="" ns4:_="" ns5:_="" ns6:_="">
    <xsd:import namespace="50bd7b6c-278f-4085-b58b-8f8be0ea259b"/>
    <xsd:import namespace="http://schemas.microsoft.com/sharepoint/v3/fields"/>
    <xsd:import namespace="http://schemas.microsoft.com/sharepoint/v4"/>
    <xsd:import namespace="e9732f93-1c64-4f1f-865d-56ca634cae78"/>
    <xsd:import namespace="eb215c7e-d01c-4cfb-be95-679d797aaca1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2:PMW-rol" minOccurs="0"/>
                <xsd:element ref="ns2:Taakveld" minOccurs="0"/>
                <xsd:element ref="ns4:IconOverlay" minOccurs="0"/>
                <xsd:element ref="ns5:lcf76f155ced4ddcb4097134ff3c332f" minOccurs="0"/>
                <xsd:element ref="ns6:TaxCatchAll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ObjectDetectorVersions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5:Typedocument" minOccurs="0"/>
                <xsd:element ref="ns5:Partij" minOccurs="0"/>
                <xsd:element ref="ns5:MediaServiceOCR" minOccurs="0"/>
                <xsd:element ref="ns5:MediaLengthInSeconds" minOccurs="0"/>
                <xsd:element ref="ns5:MediaServiceSearchProperties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20001258" ma:internalName="Dossiernummer">
      <xsd:simpleType>
        <xsd:restriction base="dms:Text">
          <xsd:maxLength value="255"/>
        </xsd:restriction>
      </xsd:simpleType>
    </xsd:element>
    <xsd:element name="PMW-rol" ma:index="10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32f93-1c64-4f1f-865d-56ca634cae7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Typedocument" ma:index="23" nillable="true" ma:displayName="Type document" ma:format="Dropdown" ma:internalName="Typedocument">
      <xsd:simpleType>
        <xsd:union memberTypes="dms:Text">
          <xsd:simpleType>
            <xsd:restriction base="dms:Choice">
              <xsd:enumeration value="Tekening"/>
              <xsd:enumeration value="Berekening"/>
              <xsd:enumeration value="Specificaties"/>
              <xsd:enumeration value="Contractdocument"/>
              <xsd:enumeration value="Offerte"/>
            </xsd:restriction>
          </xsd:simpleType>
        </xsd:union>
      </xsd:simpleType>
    </xsd:element>
    <xsd:element name="Partij" ma:index="24" nillable="true" ma:displayName="Partij" ma:format="Dropdown" ma:internalName="Partij">
      <xsd:simpleType>
        <xsd:union memberTypes="dms:Text">
          <xsd:simpleType>
            <xsd:restriction base="dms:Choice">
              <xsd:enumeration value="P. Smit"/>
              <xsd:enumeration value="Stemar"/>
              <xsd:enumeration value="Antea"/>
              <xsd:enumeration value="Keuze 4"/>
            </xsd:restriction>
          </xsd:simpleType>
        </xsd:union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5c7e-d01c-4cfb-be95-679d797aaca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e1c1bc-e27d-4b1f-9e85-2c0de2210774}" ma:internalName="TaxCatchAll" ma:showField="CatchAllData" ma:web="eb215c7e-d01c-4cfb-be95-679d797aa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50bd7b6c-278f-4085-b58b-8f8be0ea259b"/>
    <ds:schemaRef ds:uri="http://schemas.microsoft.com/sharepoint/v3/fields"/>
    <ds:schemaRef ds:uri="http://schemas.microsoft.com/sharepoint/v4"/>
    <ds:schemaRef ds:uri="eb215c7e-d01c-4cfb-be95-679d797aaca1"/>
    <ds:schemaRef ds:uri="e9732f93-1c64-4f1f-865d-56ca634cae78"/>
  </ds:schemaRefs>
</ds:datastoreItem>
</file>

<file path=customXml/itemProps3.xml><?xml version="1.0" encoding="utf-8"?>
<ds:datastoreItem xmlns:ds="http://schemas.openxmlformats.org/officeDocument/2006/customXml" ds:itemID="{27FD210A-3F89-42AD-8BC5-07252C6AA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http://schemas.microsoft.com/sharepoint/v4"/>
    <ds:schemaRef ds:uri="e9732f93-1c64-4f1f-865d-56ca634cae78"/>
    <ds:schemaRef ds:uri="eb215c7e-d01c-4cfb-be95-679d797aa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1217</Characters>
  <Application>Microsoft Office Word</Application>
  <DocSecurity>0</DocSecurity>
  <Lines>71</Lines>
  <Paragraphs>62</Paragraphs>
  <ScaleCrop>false</ScaleCrop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2026-05-04T09:13:00Z</dcterms:created>
  <dcterms:modified xsi:type="dcterms:W3CDTF">2026-05-04T09:13:00Z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0x0101007744EBCFBDD4F74797477BDCE63ADB63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PMWRol">
    <vt:lpwstr>5 Contractmanagement</vt:lpwstr>
  </property>
  <property fmtid="{D5CDD505-2E9C-101B-9397-08002B2CF9AE}" pid="12" name="Order">
    <vt:r8>17700</vt:r8>
  </property>
  <property fmtid="{D5CDD505-2E9C-101B-9397-08002B2CF9AE}" pid="13" name="URL">
    <vt:lpwstr/>
  </property>
</Properties>
</file>