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1561"/>
        <w:tblOverlap w:val="never"/>
        <w:tblW w:w="9675" w:type="dxa"/>
        <w:tblLayout w:type="fixed"/>
        <w:tblCellMar>
          <w:left w:w="0" w:type="dxa"/>
          <w:right w:w="0" w:type="dxa"/>
        </w:tblCellMar>
        <w:tblLook w:val="04A0" w:firstRow="1" w:lastRow="0" w:firstColumn="1" w:lastColumn="0" w:noHBand="0" w:noVBand="1"/>
      </w:tblPr>
      <w:tblGrid>
        <w:gridCol w:w="9675"/>
      </w:tblGrid>
      <w:tr w:rsidRPr="00950B29" w:rsidR="001E67A6" w:rsidTr="7CFE44BE" w14:paraId="46827C59" w14:textId="77777777">
        <w:trPr>
          <w:trHeight w:val="233"/>
        </w:trPr>
        <w:tc>
          <w:tcPr>
            <w:tcW w:w="9675" w:type="dxa"/>
            <w:tcMar/>
          </w:tcPr>
          <w:p w:rsidRPr="00950B29" w:rsidR="001E67A6" w:rsidP="7CFE44BE" w:rsidRDefault="008C6777" w14:paraId="3A26F0B1" w14:textId="2FCC6BD5">
            <w:pPr>
              <w:pStyle w:val="Koptekst"/>
              <w:spacing w:line="560" w:lineRule="exact"/>
              <w:rPr>
                <w:b w:val="1"/>
                <w:bCs w:val="1"/>
              </w:rPr>
            </w:pPr>
            <w:r w:rsidRPr="7CFE44BE" w:rsidR="008C6777">
              <w:rPr>
                <w:b w:val="1"/>
                <w:bCs w:val="1"/>
              </w:rPr>
              <w:t>Bijlage</w:t>
            </w:r>
            <w:r w:rsidRPr="7CFE44BE" w:rsidR="001C4666">
              <w:rPr>
                <w:b w:val="1"/>
                <w:bCs w:val="1"/>
              </w:rPr>
              <w:t xml:space="preserve"> </w:t>
            </w:r>
            <w:r w:rsidRPr="7CFE44BE" w:rsidR="0091731F">
              <w:rPr>
                <w:b w:val="1"/>
                <w:bCs w:val="1"/>
              </w:rPr>
              <w:t>S1</w:t>
            </w:r>
            <w:r w:rsidRPr="7CFE44BE" w:rsidR="19C57385">
              <w:rPr>
                <w:b w:val="1"/>
                <w:bCs w:val="1"/>
              </w:rPr>
              <w:t>5</w:t>
            </w:r>
            <w:r w:rsidRPr="7CFE44BE" w:rsidR="001C4666">
              <w:rPr>
                <w:b w:val="1"/>
                <w:bCs w:val="1"/>
              </w:rPr>
              <w:t xml:space="preserve"> Modelformulier</w:t>
            </w:r>
            <w:r w:rsidRPr="7CFE44BE" w:rsidR="001E67A6">
              <w:rPr>
                <w:b w:val="1"/>
                <w:bCs w:val="1"/>
              </w:rPr>
              <w:t xml:space="preserve"> referentieprojecten </w:t>
            </w:r>
          </w:p>
          <w:p w:rsidRPr="00950B29" w:rsidR="001E67A6" w:rsidP="008C6777" w:rsidRDefault="001E67A6" w14:paraId="02EC83A1" w14:textId="3E044BDD">
            <w:pPr>
              <w:pStyle w:val="Koptekst"/>
              <w:spacing w:line="560" w:lineRule="exact"/>
              <w:rPr>
                <w:b/>
                <w:noProof/>
              </w:rPr>
            </w:pPr>
            <w:r w:rsidRPr="00950B29">
              <w:rPr>
                <w:b/>
              </w:rPr>
              <w:t xml:space="preserve">Tender Kavel </w:t>
            </w:r>
            <w:r w:rsidRPr="00950B29" w:rsidR="0091731F">
              <w:rPr>
                <w:b/>
              </w:rPr>
              <w:t>6 en 7</w:t>
            </w:r>
            <w:r w:rsidRPr="00950B29" w:rsidR="008C6777">
              <w:rPr>
                <w:b/>
              </w:rPr>
              <w:t xml:space="preserve"> Weespertrekvaart </w:t>
            </w:r>
            <w:r w:rsidRPr="00950B29" w:rsidR="0091731F">
              <w:rPr>
                <w:b/>
              </w:rPr>
              <w:t>Oost</w:t>
            </w:r>
            <w:r w:rsidRPr="00950B29" w:rsidR="008C6777">
              <w:rPr>
                <w:b/>
              </w:rPr>
              <w:t xml:space="preserve"> </w:t>
            </w:r>
          </w:p>
        </w:tc>
      </w:tr>
    </w:tbl>
    <w:p w:rsidR="00950B29" w:rsidP="001E67A6" w:rsidRDefault="001E67A6" w14:paraId="4A7FE554" w14:textId="77777777">
      <w:r w:rsidRPr="00950B29">
        <w:t xml:space="preserve">Er dienen </w:t>
      </w:r>
      <w:r w:rsidRPr="00950B29" w:rsidR="00CC6E24">
        <w:t xml:space="preserve">in totaal </w:t>
      </w:r>
      <w:r w:rsidRPr="00950B29" w:rsidR="008C6777">
        <w:t xml:space="preserve">twee </w:t>
      </w:r>
      <w:r w:rsidRPr="00950B29" w:rsidR="001C4666">
        <w:t>modelformulieren</w:t>
      </w:r>
      <w:r w:rsidRPr="00950B29">
        <w:t xml:space="preserve"> referentieprojecten te worden aangeleverd</w:t>
      </w:r>
      <w:r w:rsidRPr="00950B29" w:rsidR="001C4666">
        <w:t xml:space="preserve">. Per formulier mag </w:t>
      </w:r>
      <w:r w:rsidRPr="00950B29">
        <w:t xml:space="preserve">maximaal één pagina op enkelzijdig A4 </w:t>
      </w:r>
      <w:r w:rsidR="00950B29">
        <w:t xml:space="preserve">lettertype Arial, lettergrootte 10 </w:t>
      </w:r>
      <w:r w:rsidRPr="00950B29">
        <w:t>(onderhavige bijlage niet meegerekend)</w:t>
      </w:r>
      <w:r w:rsidRPr="00950B29" w:rsidR="001C4666">
        <w:t xml:space="preserve"> het betreffende project worden toegelicht</w:t>
      </w:r>
      <w:r w:rsidRPr="00950B29">
        <w:t xml:space="preserve">. Gevraagd wordt </w:t>
      </w:r>
      <w:r w:rsidRPr="00950B29" w:rsidR="00092F69">
        <w:t xml:space="preserve">om </w:t>
      </w:r>
      <w:r w:rsidRPr="00950B29" w:rsidR="00C46877">
        <w:t>twee gerealiseerde (of nu in</w:t>
      </w:r>
      <w:r w:rsidRPr="00950B29" w:rsidR="00421BC1">
        <w:t xml:space="preserve"> </w:t>
      </w:r>
      <w:r w:rsidRPr="00950B29" w:rsidR="00C46877">
        <w:t>aanbouw zijnde) referentieprojecten niet ouder dan 5 jaar te laten zien waar de inschrijver (of samenwerkingspartner</w:t>
      </w:r>
      <w:r w:rsidRPr="00950B29" w:rsidR="001C05A5">
        <w:t>(</w:t>
      </w:r>
      <w:r w:rsidRPr="00950B29" w:rsidR="00C46877">
        <w:t xml:space="preserve">s) zelf bij betrokken is geweest. </w:t>
      </w:r>
    </w:p>
    <w:p w:rsidR="00950B29" w:rsidP="001E67A6" w:rsidRDefault="00950B29" w14:paraId="7DB945A5" w14:textId="77777777"/>
    <w:p w:rsidR="00950B29" w:rsidP="001E67A6" w:rsidRDefault="00421BC1" w14:paraId="08193B3B" w14:textId="77777777">
      <w:r w:rsidRPr="00950B29">
        <w:t>Referentieproject 1</w:t>
      </w:r>
      <w:r w:rsidR="00950B29">
        <w:t xml:space="preserve"> toont</w:t>
      </w:r>
      <w:r w:rsidRPr="00950B29">
        <w:t xml:space="preserve"> </w:t>
      </w:r>
      <w:r w:rsidRPr="00950B29" w:rsidR="0091731F">
        <w:rPr>
          <w:bCs/>
        </w:rPr>
        <w:t>de mate van ervaring met een project dat de visie van inschrijver op ruimtelijke kwaliteit ondersteunt. Deze referentie dient afkomstig te zijn van betrokken architectenbureau(s)</w:t>
      </w:r>
      <w:r w:rsidR="00950B29">
        <w:rPr>
          <w:bCs/>
        </w:rPr>
        <w:t xml:space="preserve"> en </w:t>
      </w:r>
      <w:r w:rsidRPr="00950B29">
        <w:t xml:space="preserve">toont de mate van ervaring met een project van vergelijkbare complexiteit. </w:t>
      </w:r>
    </w:p>
    <w:p w:rsidR="00950B29" w:rsidP="001E67A6" w:rsidRDefault="00950B29" w14:paraId="2595548D" w14:textId="77777777"/>
    <w:p w:rsidRPr="00950B29" w:rsidR="00421BC1" w:rsidP="001E67A6" w:rsidRDefault="00421BC1" w14:paraId="0C4BF173" w14:textId="4B01F809">
      <w:pPr>
        <w:rPr>
          <w:bCs/>
        </w:rPr>
      </w:pPr>
      <w:r w:rsidRPr="00950B29">
        <w:t xml:space="preserve">Referentieproject 2 toont de mate </w:t>
      </w:r>
      <w:r w:rsidRPr="00950B29" w:rsidR="0091731F">
        <w:rPr>
          <w:bCs/>
        </w:rPr>
        <w:t xml:space="preserve">van ervaring met een project dat de visie van inschrijver op duurzaamheid ondersteunt. Deze referentie dient afkomstig te zijn van </w:t>
      </w:r>
      <w:r w:rsidRPr="00950B29" w:rsidR="005E439A">
        <w:rPr>
          <w:bCs/>
        </w:rPr>
        <w:t xml:space="preserve">(één van) de inschrijvende partij(en) </w:t>
      </w:r>
      <w:r w:rsidRPr="00950B29" w:rsidR="005E439A">
        <w:rPr>
          <w:bCs/>
        </w:rPr>
        <w:t>in deze tender.</w:t>
      </w:r>
    </w:p>
    <w:p w:rsidRPr="00950B29" w:rsidR="005E439A" w:rsidP="001E67A6" w:rsidRDefault="005E439A" w14:paraId="7407227A" w14:textId="77777777">
      <w:pPr>
        <w:rPr>
          <w:highlight w:val="cyan"/>
        </w:rPr>
      </w:pPr>
    </w:p>
    <w:p w:rsidRPr="00950B29" w:rsidR="001E67A6" w:rsidP="001E67A6" w:rsidRDefault="00875E88" w14:paraId="587A71C3" w14:textId="77777777">
      <w:r w:rsidRPr="00950B29">
        <w:rPr>
          <w:highlight w:val="cyan"/>
        </w:rPr>
        <w:t>Blauwe</w:t>
      </w:r>
      <w:r w:rsidRPr="00950B29" w:rsidR="001E67A6">
        <w:rPr>
          <w:highlight w:val="cyan"/>
        </w:rPr>
        <w:t xml:space="preserve"> velden in te vullen door de (combinatie van) inschrijver(s).</w:t>
      </w:r>
    </w:p>
    <w:p w:rsidRPr="00950B29" w:rsidR="001E67A6" w:rsidP="001E67A6" w:rsidRDefault="001E67A6" w14:paraId="6C6B2D63" w14:textId="77777777"/>
    <w:p w:rsidRPr="00950B29" w:rsidR="001E67A6" w:rsidP="001E67A6" w:rsidRDefault="00875E88" w14:paraId="66B93037" w14:textId="77777777">
      <w:r w:rsidRPr="00950B29">
        <w:rPr>
          <w:b/>
        </w:rPr>
        <w:t>Format referentieproject nummer</w:t>
      </w:r>
      <w:proofErr w:type="gramStart"/>
      <w:r w:rsidRPr="00950B29">
        <w:rPr>
          <w:b/>
        </w:rPr>
        <w:t xml:space="preserve"> </w:t>
      </w:r>
      <w:r w:rsidRPr="00950B29" w:rsidR="008C6777">
        <w:rPr>
          <w:b/>
          <w:highlight w:val="cyan"/>
        </w:rPr>
        <w:t>..</w:t>
      </w:r>
      <w:proofErr w:type="gramEnd"/>
      <w:r w:rsidRPr="00950B29" w:rsidR="008C6777">
        <w:rPr>
          <w:b/>
          <w:highlight w:val="cyan"/>
        </w:rPr>
        <w:t xml:space="preserve"> </w:t>
      </w:r>
    </w:p>
    <w:p w:rsidRPr="00950B29" w:rsidR="001E67A6" w:rsidP="001E67A6" w:rsidRDefault="001E67A6" w14:paraId="697B948E" w14:textId="77777777"/>
    <w:tbl>
      <w:tblPr>
        <w:tblW w:w="9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5"/>
        <w:gridCol w:w="3582"/>
        <w:gridCol w:w="5081"/>
      </w:tblGrid>
      <w:tr w:rsidRPr="00950B29" w:rsidR="001E67A6" w:rsidTr="00CC6E24" w14:paraId="6BE2B3DF" w14:textId="77777777">
        <w:tc>
          <w:tcPr>
            <w:tcW w:w="495" w:type="dxa"/>
          </w:tcPr>
          <w:p w:rsidRPr="00950B29" w:rsidR="001E67A6" w:rsidP="0085668C" w:rsidRDefault="001E67A6" w14:paraId="44FEFEFA" w14:textId="77777777">
            <w:r w:rsidRPr="00950B29">
              <w:t>1.</w:t>
            </w:r>
          </w:p>
        </w:tc>
        <w:tc>
          <w:tcPr>
            <w:tcW w:w="3582" w:type="dxa"/>
          </w:tcPr>
          <w:p w:rsidRPr="00950B29" w:rsidR="001E67A6" w:rsidP="0085668C" w:rsidRDefault="001E67A6" w14:paraId="05888C2C" w14:textId="77777777">
            <w:r w:rsidRPr="00950B29">
              <w:t>Projectnaam:</w:t>
            </w:r>
          </w:p>
        </w:tc>
        <w:tc>
          <w:tcPr>
            <w:tcW w:w="5081" w:type="dxa"/>
          </w:tcPr>
          <w:p w:rsidRPr="00950B29" w:rsidR="001E67A6" w:rsidP="0085668C" w:rsidRDefault="00950B29" w14:paraId="6276352C" w14:textId="70BFC1BA">
            <w:pPr>
              <w:rPr>
                <w:highlight w:val="cyan"/>
              </w:rPr>
            </w:pPr>
            <w:r>
              <w:rPr>
                <w:highlight w:val="cyan"/>
              </w:rPr>
              <w:t>&lt;</w:t>
            </w:r>
            <w:proofErr w:type="gramStart"/>
            <w:r>
              <w:rPr>
                <w:highlight w:val="cyan"/>
              </w:rPr>
              <w:t>invullen</w:t>
            </w:r>
            <w:proofErr w:type="gramEnd"/>
            <w:r>
              <w:rPr>
                <w:highlight w:val="cyan"/>
              </w:rPr>
              <w:t xml:space="preserve">&gt; </w:t>
            </w:r>
          </w:p>
        </w:tc>
      </w:tr>
      <w:tr w:rsidRPr="00950B29" w:rsidR="001E67A6" w:rsidTr="00CC6E24" w14:paraId="5309D912" w14:textId="77777777">
        <w:tc>
          <w:tcPr>
            <w:tcW w:w="495" w:type="dxa"/>
          </w:tcPr>
          <w:p w:rsidRPr="00950B29" w:rsidR="001E67A6" w:rsidP="0085668C" w:rsidRDefault="001E67A6" w14:paraId="731B5883" w14:textId="77777777"/>
        </w:tc>
        <w:tc>
          <w:tcPr>
            <w:tcW w:w="3582" w:type="dxa"/>
          </w:tcPr>
          <w:p w:rsidRPr="00950B29" w:rsidR="001E67A6" w:rsidP="0085668C" w:rsidRDefault="001E67A6" w14:paraId="7B1F8602" w14:textId="77777777">
            <w:r w:rsidRPr="00950B29">
              <w:t>Adres:</w:t>
            </w:r>
          </w:p>
        </w:tc>
        <w:tc>
          <w:tcPr>
            <w:tcW w:w="5081" w:type="dxa"/>
          </w:tcPr>
          <w:p w:rsidRPr="00950B29" w:rsidR="001E67A6" w:rsidP="0085668C" w:rsidRDefault="00950B29" w14:paraId="0364F4A4" w14:textId="2C36A4C0">
            <w:pPr>
              <w:rPr>
                <w:highlight w:val="cyan"/>
              </w:rPr>
            </w:pPr>
            <w:r w:rsidRPr="00950B29">
              <w:rPr>
                <w:highlight w:val="cyan"/>
              </w:rPr>
              <w:t>&lt;</w:t>
            </w:r>
            <w:proofErr w:type="gramStart"/>
            <w:r w:rsidRPr="00950B29">
              <w:rPr>
                <w:highlight w:val="cyan"/>
              </w:rPr>
              <w:t>invullen</w:t>
            </w:r>
            <w:proofErr w:type="gramEnd"/>
            <w:r w:rsidRPr="00950B29">
              <w:rPr>
                <w:highlight w:val="cyan"/>
              </w:rPr>
              <w:t xml:space="preserve">&gt; </w:t>
            </w:r>
          </w:p>
        </w:tc>
      </w:tr>
      <w:tr w:rsidRPr="00950B29" w:rsidR="001E67A6" w:rsidTr="00CC6E24" w14:paraId="6AF5EE91" w14:textId="77777777">
        <w:tc>
          <w:tcPr>
            <w:tcW w:w="495" w:type="dxa"/>
          </w:tcPr>
          <w:p w:rsidRPr="00950B29" w:rsidR="001E67A6" w:rsidP="0085668C" w:rsidRDefault="001E67A6" w14:paraId="3BD968CC" w14:textId="77777777"/>
        </w:tc>
        <w:tc>
          <w:tcPr>
            <w:tcW w:w="3582" w:type="dxa"/>
          </w:tcPr>
          <w:p w:rsidRPr="00950B29" w:rsidR="001E67A6" w:rsidP="0085668C" w:rsidRDefault="001E67A6" w14:paraId="1E962B1C" w14:textId="77777777">
            <w:r w:rsidRPr="00950B29">
              <w:t>Postcode en plaats:</w:t>
            </w:r>
          </w:p>
        </w:tc>
        <w:tc>
          <w:tcPr>
            <w:tcW w:w="5081" w:type="dxa"/>
          </w:tcPr>
          <w:p w:rsidRPr="00950B29" w:rsidR="001E67A6" w:rsidP="0085668C" w:rsidRDefault="00CF5601" w14:paraId="02009237" w14:textId="3E07834F">
            <w:pPr>
              <w:rPr>
                <w:highlight w:val="cyan"/>
              </w:rPr>
            </w:pPr>
            <w:r w:rsidRPr="00CF5601">
              <w:rPr>
                <w:highlight w:val="cyan"/>
              </w:rPr>
              <w:t>&lt;</w:t>
            </w:r>
            <w:proofErr w:type="gramStart"/>
            <w:r w:rsidRPr="00CF5601">
              <w:rPr>
                <w:highlight w:val="cyan"/>
              </w:rPr>
              <w:t>invullen</w:t>
            </w:r>
            <w:proofErr w:type="gramEnd"/>
            <w:r w:rsidRPr="00CF5601">
              <w:rPr>
                <w:highlight w:val="cyan"/>
              </w:rPr>
              <w:t xml:space="preserve">&gt; </w:t>
            </w:r>
          </w:p>
        </w:tc>
      </w:tr>
      <w:tr w:rsidRPr="00950B29" w:rsidR="001E67A6" w:rsidTr="00CC6E24" w14:paraId="451C3EF2" w14:textId="77777777">
        <w:tc>
          <w:tcPr>
            <w:tcW w:w="495" w:type="dxa"/>
          </w:tcPr>
          <w:p w:rsidRPr="00950B29" w:rsidR="001E67A6" w:rsidP="0085668C" w:rsidRDefault="001E67A6" w14:paraId="77CE1F6B" w14:textId="77777777"/>
        </w:tc>
        <w:tc>
          <w:tcPr>
            <w:tcW w:w="3582" w:type="dxa"/>
          </w:tcPr>
          <w:p w:rsidRPr="00950B29" w:rsidR="001E67A6" w:rsidP="0085668C" w:rsidRDefault="001E67A6" w14:paraId="39984E9F" w14:textId="77777777">
            <w:r w:rsidRPr="00950B29">
              <w:t>Land:</w:t>
            </w:r>
          </w:p>
        </w:tc>
        <w:tc>
          <w:tcPr>
            <w:tcW w:w="5081" w:type="dxa"/>
          </w:tcPr>
          <w:p w:rsidRPr="00950B29" w:rsidR="001E67A6" w:rsidP="0085668C" w:rsidRDefault="00CF5601" w14:paraId="230D0241" w14:textId="78D74BC9">
            <w:pPr>
              <w:rPr>
                <w:highlight w:val="cyan"/>
              </w:rPr>
            </w:pPr>
            <w:r w:rsidRPr="00CF5601">
              <w:rPr>
                <w:highlight w:val="cyan"/>
              </w:rPr>
              <w:t>&lt;</w:t>
            </w:r>
            <w:proofErr w:type="gramStart"/>
            <w:r w:rsidRPr="00CF5601">
              <w:rPr>
                <w:highlight w:val="cyan"/>
              </w:rPr>
              <w:t>invullen</w:t>
            </w:r>
            <w:proofErr w:type="gramEnd"/>
            <w:r w:rsidRPr="00CF5601">
              <w:rPr>
                <w:highlight w:val="cyan"/>
              </w:rPr>
              <w:t xml:space="preserve">&gt; </w:t>
            </w:r>
          </w:p>
        </w:tc>
      </w:tr>
    </w:tbl>
    <w:p w:rsidRPr="00950B29" w:rsidR="001E67A6" w:rsidP="001E67A6" w:rsidRDefault="001E67A6" w14:paraId="67A7A0C1"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3"/>
        <w:gridCol w:w="3614"/>
        <w:gridCol w:w="5083"/>
      </w:tblGrid>
      <w:tr w:rsidRPr="00950B29" w:rsidR="001E67A6" w:rsidTr="00CC6E24" w14:paraId="1A91FF82" w14:textId="77777777">
        <w:tc>
          <w:tcPr>
            <w:tcW w:w="483" w:type="dxa"/>
          </w:tcPr>
          <w:p w:rsidRPr="00950B29" w:rsidR="001E67A6" w:rsidP="0085668C" w:rsidRDefault="001E67A6" w14:paraId="24CEF9F6" w14:textId="77777777">
            <w:r w:rsidRPr="00950B29">
              <w:t>2.</w:t>
            </w:r>
          </w:p>
        </w:tc>
        <w:tc>
          <w:tcPr>
            <w:tcW w:w="3614" w:type="dxa"/>
          </w:tcPr>
          <w:p w:rsidRPr="00950B29" w:rsidR="001E67A6" w:rsidP="0085668C" w:rsidRDefault="001E67A6" w14:paraId="335810C9" w14:textId="77777777">
            <w:r w:rsidRPr="00950B29">
              <w:t>Project van inschrijver:</w:t>
            </w:r>
          </w:p>
        </w:tc>
        <w:tc>
          <w:tcPr>
            <w:tcW w:w="5083" w:type="dxa"/>
          </w:tcPr>
          <w:p w:rsidRPr="00950B29" w:rsidR="001E67A6" w:rsidP="0085668C" w:rsidRDefault="00CF5601" w14:paraId="5488AE42" w14:textId="282189B3">
            <w:pPr>
              <w:rPr>
                <w:highlight w:val="cyan"/>
              </w:rPr>
            </w:pPr>
            <w:r w:rsidRPr="00CF5601">
              <w:rPr>
                <w:highlight w:val="cyan"/>
              </w:rPr>
              <w:t>&lt;</w:t>
            </w:r>
            <w:proofErr w:type="gramStart"/>
            <w:r w:rsidRPr="00CF5601">
              <w:rPr>
                <w:highlight w:val="cyan"/>
              </w:rPr>
              <w:t>invullen</w:t>
            </w:r>
            <w:proofErr w:type="gramEnd"/>
            <w:r w:rsidRPr="00CF5601">
              <w:rPr>
                <w:highlight w:val="cyan"/>
              </w:rPr>
              <w:t>&gt;</w:t>
            </w:r>
          </w:p>
        </w:tc>
      </w:tr>
      <w:tr w:rsidRPr="00950B29" w:rsidR="001E67A6" w:rsidTr="00CC6E24" w14:paraId="0F3B90C4" w14:textId="77777777">
        <w:tc>
          <w:tcPr>
            <w:tcW w:w="483" w:type="dxa"/>
            <w:tcBorders>
              <w:top w:val="single" w:color="auto" w:sz="4" w:space="0"/>
              <w:left w:val="single" w:color="auto" w:sz="4" w:space="0"/>
              <w:bottom w:val="single" w:color="auto" w:sz="4" w:space="0"/>
              <w:right w:val="single" w:color="auto" w:sz="4" w:space="0"/>
            </w:tcBorders>
          </w:tcPr>
          <w:p w:rsidRPr="00950B29" w:rsidR="001E67A6" w:rsidP="0085668C" w:rsidRDefault="001E67A6" w14:paraId="6E03D66C" w14:textId="77777777"/>
        </w:tc>
        <w:tc>
          <w:tcPr>
            <w:tcW w:w="3614" w:type="dxa"/>
            <w:tcBorders>
              <w:top w:val="single" w:color="auto" w:sz="4" w:space="0"/>
              <w:left w:val="single" w:color="auto" w:sz="4" w:space="0"/>
              <w:bottom w:val="single" w:color="auto" w:sz="4" w:space="0"/>
              <w:right w:val="single" w:color="auto" w:sz="4" w:space="0"/>
            </w:tcBorders>
          </w:tcPr>
          <w:p w:rsidRPr="00950B29" w:rsidR="001E67A6" w:rsidP="0085668C" w:rsidRDefault="001E67A6" w14:paraId="2445CFEB" w14:textId="77777777">
            <w:r w:rsidRPr="00950B29">
              <w:t>Rol inschrijver in dit project:</w:t>
            </w:r>
          </w:p>
        </w:tc>
        <w:tc>
          <w:tcPr>
            <w:tcW w:w="5083" w:type="dxa"/>
            <w:tcBorders>
              <w:top w:val="single" w:color="auto" w:sz="4" w:space="0"/>
              <w:left w:val="single" w:color="auto" w:sz="4" w:space="0"/>
              <w:bottom w:val="single" w:color="auto" w:sz="4" w:space="0"/>
              <w:right w:val="single" w:color="auto" w:sz="4" w:space="0"/>
            </w:tcBorders>
          </w:tcPr>
          <w:p w:rsidRPr="00950B29" w:rsidR="001E67A6" w:rsidP="0085668C" w:rsidRDefault="00CF5601" w14:paraId="25462664" w14:textId="4BD80329">
            <w:pPr>
              <w:rPr>
                <w:highlight w:val="cyan"/>
              </w:rPr>
            </w:pPr>
            <w:r w:rsidRPr="00CF5601">
              <w:rPr>
                <w:highlight w:val="cyan"/>
              </w:rPr>
              <w:t>&lt;</w:t>
            </w:r>
            <w:proofErr w:type="gramStart"/>
            <w:r w:rsidRPr="00CF5601">
              <w:rPr>
                <w:highlight w:val="cyan"/>
              </w:rPr>
              <w:t>invullen</w:t>
            </w:r>
            <w:proofErr w:type="gramEnd"/>
            <w:r w:rsidRPr="00CF5601">
              <w:rPr>
                <w:highlight w:val="cyan"/>
              </w:rPr>
              <w:t xml:space="preserve">&gt; </w:t>
            </w:r>
          </w:p>
        </w:tc>
      </w:tr>
      <w:tr w:rsidRPr="00950B29" w:rsidR="001E67A6" w:rsidTr="00CC6E24" w14:paraId="7D3E7DF9" w14:textId="77777777">
        <w:tc>
          <w:tcPr>
            <w:tcW w:w="483" w:type="dxa"/>
            <w:tcBorders>
              <w:top w:val="single" w:color="auto" w:sz="4" w:space="0"/>
              <w:left w:val="single" w:color="auto" w:sz="4" w:space="0"/>
              <w:bottom w:val="single" w:color="auto" w:sz="4" w:space="0"/>
              <w:right w:val="single" w:color="auto" w:sz="4" w:space="0"/>
            </w:tcBorders>
          </w:tcPr>
          <w:p w:rsidRPr="00950B29" w:rsidR="001E67A6" w:rsidP="0085668C" w:rsidRDefault="001E67A6" w14:paraId="7B2D58C9" w14:textId="77777777"/>
        </w:tc>
        <w:tc>
          <w:tcPr>
            <w:tcW w:w="3614" w:type="dxa"/>
            <w:tcBorders>
              <w:top w:val="single" w:color="auto" w:sz="4" w:space="0"/>
              <w:left w:val="single" w:color="auto" w:sz="4" w:space="0"/>
              <w:bottom w:val="single" w:color="auto" w:sz="4" w:space="0"/>
              <w:right w:val="single" w:color="auto" w:sz="4" w:space="0"/>
            </w:tcBorders>
          </w:tcPr>
          <w:p w:rsidRPr="00950B29" w:rsidR="001E67A6" w:rsidP="0085668C" w:rsidRDefault="001E67A6" w14:paraId="15B40FF5" w14:textId="77777777">
            <w:r w:rsidRPr="00950B29">
              <w:t>Indien het een referentieproject betreft dat uitgevoerd is in een combinatie, aangeven welk percentage van deelneming de partij in die combinatie had. Geef hierbij tevens aan hoe de verdeling van verantwoordelijkheden en bevoegdheden binnen de combinatie is geweest.</w:t>
            </w:r>
          </w:p>
        </w:tc>
        <w:tc>
          <w:tcPr>
            <w:tcW w:w="5083" w:type="dxa"/>
            <w:tcBorders>
              <w:top w:val="single" w:color="auto" w:sz="4" w:space="0"/>
              <w:left w:val="single" w:color="auto" w:sz="4" w:space="0"/>
              <w:bottom w:val="single" w:color="auto" w:sz="4" w:space="0"/>
              <w:right w:val="single" w:color="auto" w:sz="4" w:space="0"/>
            </w:tcBorders>
          </w:tcPr>
          <w:p w:rsidRPr="00950B29" w:rsidR="001E67A6" w:rsidP="0085668C" w:rsidRDefault="00CF5601" w14:paraId="37D4E413" w14:textId="0B5BC8A2">
            <w:pPr>
              <w:rPr>
                <w:highlight w:val="cyan"/>
              </w:rPr>
            </w:pPr>
            <w:r w:rsidRPr="00CF5601">
              <w:rPr>
                <w:highlight w:val="cyan"/>
              </w:rPr>
              <w:t>&lt;</w:t>
            </w:r>
            <w:proofErr w:type="gramStart"/>
            <w:r w:rsidRPr="00CF5601">
              <w:rPr>
                <w:highlight w:val="cyan"/>
              </w:rPr>
              <w:t>invullen</w:t>
            </w:r>
            <w:proofErr w:type="gramEnd"/>
            <w:r w:rsidRPr="00CF5601">
              <w:rPr>
                <w:highlight w:val="cyan"/>
              </w:rPr>
              <w:t xml:space="preserve">&gt; </w:t>
            </w:r>
          </w:p>
        </w:tc>
      </w:tr>
    </w:tbl>
    <w:p w:rsidRPr="00950B29" w:rsidR="001E67A6" w:rsidP="001E67A6" w:rsidRDefault="001E67A6" w14:paraId="6173A7D3"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6"/>
        <w:gridCol w:w="3626"/>
        <w:gridCol w:w="5068"/>
      </w:tblGrid>
      <w:tr w:rsidRPr="00950B29" w:rsidR="001E67A6" w:rsidTr="00CC6E24" w14:paraId="7AE5F70D" w14:textId="77777777">
        <w:tc>
          <w:tcPr>
            <w:tcW w:w="486" w:type="dxa"/>
          </w:tcPr>
          <w:p w:rsidRPr="00950B29" w:rsidR="001E67A6" w:rsidP="0085668C" w:rsidRDefault="001E67A6" w14:paraId="2CFA38EC" w14:textId="77777777">
            <w:r w:rsidRPr="00950B29">
              <w:t>3.</w:t>
            </w:r>
          </w:p>
        </w:tc>
        <w:tc>
          <w:tcPr>
            <w:tcW w:w="3626" w:type="dxa"/>
          </w:tcPr>
          <w:p w:rsidRPr="00950B29" w:rsidR="001E67A6" w:rsidP="0085668C" w:rsidRDefault="001E67A6" w14:paraId="16668576" w14:textId="77777777">
            <w:r w:rsidRPr="00950B29">
              <w:t>Gemeente:</w:t>
            </w:r>
          </w:p>
        </w:tc>
        <w:tc>
          <w:tcPr>
            <w:tcW w:w="5068" w:type="dxa"/>
          </w:tcPr>
          <w:p w:rsidRPr="00950B29" w:rsidR="001E67A6" w:rsidP="0085668C" w:rsidRDefault="00CF5601" w14:paraId="761ABD88" w14:textId="347B0758">
            <w:pPr>
              <w:rPr>
                <w:highlight w:val="cyan"/>
              </w:rPr>
            </w:pPr>
            <w:r w:rsidRPr="00CF5601">
              <w:rPr>
                <w:highlight w:val="cyan"/>
              </w:rPr>
              <w:t>&lt;</w:t>
            </w:r>
            <w:proofErr w:type="gramStart"/>
            <w:r w:rsidRPr="00CF5601">
              <w:rPr>
                <w:highlight w:val="cyan"/>
              </w:rPr>
              <w:t>invullen</w:t>
            </w:r>
            <w:proofErr w:type="gramEnd"/>
            <w:r w:rsidRPr="00CF5601">
              <w:rPr>
                <w:highlight w:val="cyan"/>
              </w:rPr>
              <w:t>&gt;</w:t>
            </w:r>
          </w:p>
        </w:tc>
      </w:tr>
      <w:tr w:rsidRPr="00950B29" w:rsidR="001E67A6" w:rsidTr="00CC6E24" w14:paraId="78CB330B" w14:textId="77777777">
        <w:tc>
          <w:tcPr>
            <w:tcW w:w="486" w:type="dxa"/>
          </w:tcPr>
          <w:p w:rsidRPr="00950B29" w:rsidR="001E67A6" w:rsidP="0085668C" w:rsidRDefault="001E67A6" w14:paraId="6343963F" w14:textId="77777777"/>
        </w:tc>
        <w:tc>
          <w:tcPr>
            <w:tcW w:w="3626" w:type="dxa"/>
          </w:tcPr>
          <w:p w:rsidRPr="00950B29" w:rsidR="001E67A6" w:rsidP="0085668C" w:rsidRDefault="001E67A6" w14:paraId="32E7D7B6" w14:textId="77777777">
            <w:r w:rsidRPr="00950B29">
              <w:t>Contactpersoon bij gemeente:</w:t>
            </w:r>
          </w:p>
        </w:tc>
        <w:tc>
          <w:tcPr>
            <w:tcW w:w="5068" w:type="dxa"/>
          </w:tcPr>
          <w:p w:rsidRPr="00950B29" w:rsidR="001E67A6" w:rsidP="0085668C" w:rsidRDefault="00CF5601" w14:paraId="034B3F62" w14:textId="6E1A5090">
            <w:pPr>
              <w:rPr>
                <w:highlight w:val="cyan"/>
              </w:rPr>
            </w:pPr>
            <w:r w:rsidRPr="00CF5601">
              <w:rPr>
                <w:highlight w:val="cyan"/>
              </w:rPr>
              <w:t>&lt;</w:t>
            </w:r>
            <w:proofErr w:type="gramStart"/>
            <w:r w:rsidRPr="00CF5601">
              <w:rPr>
                <w:highlight w:val="cyan"/>
              </w:rPr>
              <w:t>invullen</w:t>
            </w:r>
            <w:proofErr w:type="gramEnd"/>
            <w:r w:rsidRPr="00CF5601">
              <w:rPr>
                <w:highlight w:val="cyan"/>
              </w:rPr>
              <w:t xml:space="preserve">&gt; </w:t>
            </w:r>
          </w:p>
        </w:tc>
      </w:tr>
      <w:tr w:rsidRPr="00950B29" w:rsidR="001E67A6" w:rsidTr="00CC6E24" w14:paraId="4D1C47A1" w14:textId="77777777">
        <w:tc>
          <w:tcPr>
            <w:tcW w:w="486" w:type="dxa"/>
          </w:tcPr>
          <w:p w:rsidRPr="00950B29" w:rsidR="001E67A6" w:rsidP="0085668C" w:rsidRDefault="001E67A6" w14:paraId="26721FCA" w14:textId="77777777"/>
        </w:tc>
        <w:tc>
          <w:tcPr>
            <w:tcW w:w="3626" w:type="dxa"/>
          </w:tcPr>
          <w:p w:rsidRPr="00950B29" w:rsidR="001E67A6" w:rsidP="0085668C" w:rsidRDefault="001E67A6" w14:paraId="033A5D6E" w14:textId="77777777">
            <w:r w:rsidRPr="00950B29">
              <w:t>Telefoonnummer:</w:t>
            </w:r>
          </w:p>
        </w:tc>
        <w:tc>
          <w:tcPr>
            <w:tcW w:w="5068" w:type="dxa"/>
          </w:tcPr>
          <w:p w:rsidRPr="00950B29" w:rsidR="001E67A6" w:rsidP="0085668C" w:rsidRDefault="00CF5601" w14:paraId="711EFEA7" w14:textId="321775DF">
            <w:pPr>
              <w:rPr>
                <w:highlight w:val="cyan"/>
              </w:rPr>
            </w:pPr>
            <w:r w:rsidRPr="00CF5601">
              <w:rPr>
                <w:highlight w:val="cyan"/>
              </w:rPr>
              <w:t>&lt;</w:t>
            </w:r>
            <w:proofErr w:type="gramStart"/>
            <w:r w:rsidRPr="00CF5601">
              <w:rPr>
                <w:highlight w:val="cyan"/>
              </w:rPr>
              <w:t>invullen</w:t>
            </w:r>
            <w:proofErr w:type="gramEnd"/>
            <w:r w:rsidRPr="00CF5601">
              <w:rPr>
                <w:highlight w:val="cyan"/>
              </w:rPr>
              <w:t xml:space="preserve">&gt; </w:t>
            </w:r>
          </w:p>
        </w:tc>
      </w:tr>
      <w:tr w:rsidRPr="00950B29" w:rsidR="001E67A6" w:rsidTr="00CC6E24" w14:paraId="0F46142E" w14:textId="77777777">
        <w:tc>
          <w:tcPr>
            <w:tcW w:w="486" w:type="dxa"/>
          </w:tcPr>
          <w:p w:rsidRPr="00950B29" w:rsidR="001E67A6" w:rsidP="0085668C" w:rsidRDefault="001E67A6" w14:paraId="50F4B8BD" w14:textId="77777777"/>
        </w:tc>
        <w:tc>
          <w:tcPr>
            <w:tcW w:w="3626" w:type="dxa"/>
          </w:tcPr>
          <w:p w:rsidRPr="00950B29" w:rsidR="001E67A6" w:rsidP="0085668C" w:rsidRDefault="001E67A6" w14:paraId="57600EEA" w14:textId="77777777">
            <w:r w:rsidRPr="00950B29">
              <w:t>E-mail:</w:t>
            </w:r>
          </w:p>
        </w:tc>
        <w:tc>
          <w:tcPr>
            <w:tcW w:w="5068" w:type="dxa"/>
          </w:tcPr>
          <w:p w:rsidRPr="00950B29" w:rsidR="001E67A6" w:rsidP="0085668C" w:rsidRDefault="00CF5601" w14:paraId="1B290233" w14:textId="4277F677">
            <w:pPr>
              <w:rPr>
                <w:highlight w:val="cyan"/>
              </w:rPr>
            </w:pPr>
            <w:r w:rsidRPr="00CF5601">
              <w:rPr>
                <w:highlight w:val="cyan"/>
              </w:rPr>
              <w:t>&lt;</w:t>
            </w:r>
            <w:proofErr w:type="gramStart"/>
            <w:r w:rsidRPr="00CF5601">
              <w:rPr>
                <w:highlight w:val="cyan"/>
              </w:rPr>
              <w:t>invullen</w:t>
            </w:r>
            <w:proofErr w:type="gramEnd"/>
            <w:r w:rsidRPr="00CF5601">
              <w:rPr>
                <w:highlight w:val="cyan"/>
              </w:rPr>
              <w:t xml:space="preserve">&gt; </w:t>
            </w:r>
          </w:p>
        </w:tc>
      </w:tr>
    </w:tbl>
    <w:p w:rsidR="001E67A6" w:rsidP="001E67A6" w:rsidRDefault="001E67A6" w14:paraId="0E80DE4A" w14:textId="77777777"/>
    <w:p w:rsidR="00950B29" w:rsidP="001E67A6" w:rsidRDefault="00950B29" w14:paraId="6D0C5014" w14:textId="77777777"/>
    <w:p w:rsidRPr="00950B29" w:rsidR="00950B29" w:rsidP="001E67A6" w:rsidRDefault="00950B29" w14:paraId="351BC4FF"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2"/>
        <w:gridCol w:w="3620"/>
        <w:gridCol w:w="5098"/>
      </w:tblGrid>
      <w:tr w:rsidRPr="00950B29" w:rsidR="001E67A6" w:rsidTr="001C4666" w14:paraId="27B6FBB8" w14:textId="77777777">
        <w:tc>
          <w:tcPr>
            <w:tcW w:w="462" w:type="dxa"/>
          </w:tcPr>
          <w:p w:rsidRPr="00950B29" w:rsidR="001E67A6" w:rsidP="0085668C" w:rsidRDefault="001E67A6" w14:paraId="00DC6B7E" w14:textId="77777777">
            <w:r w:rsidRPr="00950B29">
              <w:t>4.</w:t>
            </w:r>
          </w:p>
        </w:tc>
        <w:tc>
          <w:tcPr>
            <w:tcW w:w="3620" w:type="dxa"/>
          </w:tcPr>
          <w:p w:rsidRPr="00950B29" w:rsidR="001E67A6" w:rsidP="0085668C" w:rsidRDefault="001E67A6" w14:paraId="23147381" w14:textId="77777777">
            <w:r w:rsidRPr="00950B29">
              <w:t>Planning</w:t>
            </w:r>
          </w:p>
        </w:tc>
        <w:tc>
          <w:tcPr>
            <w:tcW w:w="5098" w:type="dxa"/>
          </w:tcPr>
          <w:p w:rsidRPr="00950B29" w:rsidR="001E67A6" w:rsidP="0085668C" w:rsidRDefault="001E67A6" w14:paraId="629FCE37" w14:textId="77777777"/>
        </w:tc>
      </w:tr>
      <w:tr w:rsidRPr="00950B29" w:rsidR="001E67A6" w:rsidTr="001C4666" w14:paraId="08CE2C32" w14:textId="77777777">
        <w:tc>
          <w:tcPr>
            <w:tcW w:w="462" w:type="dxa"/>
          </w:tcPr>
          <w:p w:rsidRPr="00950B29" w:rsidR="001E67A6" w:rsidP="0085668C" w:rsidRDefault="001E67A6" w14:paraId="31E39B02" w14:textId="77777777"/>
        </w:tc>
        <w:tc>
          <w:tcPr>
            <w:tcW w:w="3620" w:type="dxa"/>
          </w:tcPr>
          <w:p w:rsidRPr="00950B29" w:rsidR="001E67A6" w:rsidP="0085668C" w:rsidRDefault="001E67A6" w14:paraId="03BE7B6A" w14:textId="77777777">
            <w:r w:rsidRPr="00950B29">
              <w:t>Ontwikkeltermijn:</w:t>
            </w:r>
          </w:p>
        </w:tc>
        <w:tc>
          <w:tcPr>
            <w:tcW w:w="5098" w:type="dxa"/>
          </w:tcPr>
          <w:p w:rsidRPr="00950B29" w:rsidR="001E67A6" w:rsidP="0085668C" w:rsidRDefault="00CF5601" w14:paraId="3D914343" w14:textId="6C26E26F">
            <w:r w:rsidRPr="00CF5601">
              <w:rPr>
                <w:highlight w:val="cyan"/>
              </w:rPr>
              <w:t>&lt;</w:t>
            </w:r>
            <w:proofErr w:type="gramStart"/>
            <w:r w:rsidRPr="00CF5601">
              <w:rPr>
                <w:highlight w:val="cyan"/>
              </w:rPr>
              <w:t>invullen</w:t>
            </w:r>
            <w:proofErr w:type="gramEnd"/>
            <w:r w:rsidRPr="00CF5601">
              <w:rPr>
                <w:highlight w:val="cyan"/>
              </w:rPr>
              <w:t>&gt;</w:t>
            </w:r>
          </w:p>
        </w:tc>
      </w:tr>
      <w:tr w:rsidRPr="00950B29" w:rsidR="001E67A6" w:rsidTr="001C4666" w14:paraId="6999DF73" w14:textId="77777777">
        <w:tc>
          <w:tcPr>
            <w:tcW w:w="462" w:type="dxa"/>
          </w:tcPr>
          <w:p w:rsidRPr="00950B29" w:rsidR="001E67A6" w:rsidP="0085668C" w:rsidRDefault="001E67A6" w14:paraId="68823F3F" w14:textId="77777777"/>
        </w:tc>
        <w:tc>
          <w:tcPr>
            <w:tcW w:w="3620" w:type="dxa"/>
          </w:tcPr>
          <w:p w:rsidRPr="00950B29" w:rsidR="001E67A6" w:rsidP="0085668C" w:rsidRDefault="001E67A6" w14:paraId="67C13FDB" w14:textId="77777777">
            <w:r w:rsidRPr="00950B29">
              <w:t>Uitvoeringstermijn:</w:t>
            </w:r>
          </w:p>
        </w:tc>
        <w:tc>
          <w:tcPr>
            <w:tcW w:w="5098" w:type="dxa"/>
          </w:tcPr>
          <w:p w:rsidRPr="00950B29" w:rsidR="001E67A6" w:rsidP="0085668C" w:rsidRDefault="00CF5601" w14:paraId="7BBBAAF1" w14:textId="5CE897B4">
            <w:r w:rsidRPr="00CF5601">
              <w:rPr>
                <w:highlight w:val="cyan"/>
              </w:rPr>
              <w:t>&lt;</w:t>
            </w:r>
            <w:proofErr w:type="gramStart"/>
            <w:r w:rsidRPr="00CF5601">
              <w:rPr>
                <w:highlight w:val="cyan"/>
              </w:rPr>
              <w:t>invullen</w:t>
            </w:r>
            <w:proofErr w:type="gramEnd"/>
            <w:r w:rsidRPr="00CF5601">
              <w:rPr>
                <w:highlight w:val="cyan"/>
              </w:rPr>
              <w:t>&gt;</w:t>
            </w:r>
          </w:p>
        </w:tc>
      </w:tr>
    </w:tbl>
    <w:p w:rsidRPr="00950B29" w:rsidR="001E67A6" w:rsidP="001E67A6" w:rsidRDefault="001E67A6" w14:paraId="4F1E4160"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2"/>
        <w:gridCol w:w="3598"/>
        <w:gridCol w:w="5120"/>
      </w:tblGrid>
      <w:tr w:rsidRPr="00950B29" w:rsidR="001E67A6" w:rsidTr="00CC6E24" w14:paraId="1C57A26D" w14:textId="77777777">
        <w:tc>
          <w:tcPr>
            <w:tcW w:w="462" w:type="dxa"/>
          </w:tcPr>
          <w:p w:rsidRPr="00950B29" w:rsidR="001E67A6" w:rsidP="0085668C" w:rsidRDefault="001E67A6" w14:paraId="56BEF0B7" w14:textId="77777777">
            <w:r w:rsidRPr="00950B29">
              <w:t>5.</w:t>
            </w:r>
          </w:p>
        </w:tc>
        <w:tc>
          <w:tcPr>
            <w:tcW w:w="3598" w:type="dxa"/>
          </w:tcPr>
          <w:p w:rsidRPr="00950B29" w:rsidR="001E67A6" w:rsidP="0085668C" w:rsidRDefault="001E67A6" w14:paraId="76258B72" w14:textId="77777777">
            <w:r w:rsidRPr="00950B29">
              <w:t>Projectomvang:</w:t>
            </w:r>
          </w:p>
        </w:tc>
        <w:tc>
          <w:tcPr>
            <w:tcW w:w="5120" w:type="dxa"/>
          </w:tcPr>
          <w:p w:rsidRPr="00950B29" w:rsidR="001E67A6" w:rsidP="0085668C" w:rsidRDefault="00CF5601" w14:paraId="196394FE" w14:textId="48FEA9CE">
            <w:r w:rsidRPr="00CF5601">
              <w:rPr>
                <w:highlight w:val="cyan"/>
              </w:rPr>
              <w:t>&lt;</w:t>
            </w:r>
            <w:proofErr w:type="gramStart"/>
            <w:r w:rsidRPr="00CF5601">
              <w:rPr>
                <w:highlight w:val="cyan"/>
              </w:rPr>
              <w:t>invullen</w:t>
            </w:r>
            <w:proofErr w:type="gramEnd"/>
            <w:r w:rsidRPr="00CF5601">
              <w:rPr>
                <w:highlight w:val="cyan"/>
              </w:rPr>
              <w:t>&gt;</w:t>
            </w:r>
            <w:r w:rsidRPr="00CF5601">
              <w:rPr>
                <w:highlight w:val="cyan"/>
              </w:rPr>
              <w:t xml:space="preserve"> </w:t>
            </w:r>
            <w:r w:rsidRPr="00CF5601">
              <w:rPr>
                <w:highlight w:val="cyan"/>
              </w:rPr>
              <w:t xml:space="preserve">m² bvo </w:t>
            </w:r>
            <w:r w:rsidRPr="00950B29" w:rsidR="001E67A6">
              <w:t xml:space="preserve"> </w:t>
            </w:r>
          </w:p>
        </w:tc>
      </w:tr>
      <w:tr w:rsidRPr="00950B29" w:rsidR="00AC0183" w:rsidTr="00CC6E24" w14:paraId="0B13E1D0" w14:textId="77777777">
        <w:tc>
          <w:tcPr>
            <w:tcW w:w="462" w:type="dxa"/>
          </w:tcPr>
          <w:p w:rsidRPr="00950B29" w:rsidR="00AC0183" w:rsidP="0085668C" w:rsidRDefault="00AC0183" w14:paraId="68FEF461" w14:textId="77777777"/>
        </w:tc>
        <w:tc>
          <w:tcPr>
            <w:tcW w:w="3598" w:type="dxa"/>
          </w:tcPr>
          <w:p w:rsidRPr="00950B29" w:rsidR="00AC0183" w:rsidP="0085668C" w:rsidRDefault="00AC0183" w14:paraId="17F223B4" w14:textId="77777777"/>
        </w:tc>
        <w:tc>
          <w:tcPr>
            <w:tcW w:w="5120" w:type="dxa"/>
          </w:tcPr>
          <w:p w:rsidRPr="00950B29" w:rsidR="00AC0183" w:rsidP="0085668C" w:rsidRDefault="00AC0183" w14:paraId="3F506A89" w14:textId="77777777">
            <w:pPr>
              <w:rPr>
                <w:highlight w:val="cyan"/>
              </w:rPr>
            </w:pPr>
          </w:p>
        </w:tc>
      </w:tr>
      <w:tr w:rsidRPr="00950B29" w:rsidR="001E67A6" w:rsidTr="00CC6E24" w14:paraId="6E90B433" w14:textId="77777777">
        <w:tc>
          <w:tcPr>
            <w:tcW w:w="462" w:type="dxa"/>
          </w:tcPr>
          <w:p w:rsidRPr="00950B29" w:rsidR="001E67A6" w:rsidP="0085668C" w:rsidRDefault="00AC0183" w14:paraId="14CAAC73" w14:textId="77777777">
            <w:r w:rsidRPr="00950B29">
              <w:t>6.</w:t>
            </w:r>
          </w:p>
        </w:tc>
        <w:tc>
          <w:tcPr>
            <w:tcW w:w="3598" w:type="dxa"/>
          </w:tcPr>
          <w:p w:rsidRPr="00950B29" w:rsidR="001E67A6" w:rsidP="0085668C" w:rsidRDefault="001E67A6" w14:paraId="3E4680FC" w14:textId="77777777">
            <w:r w:rsidRPr="00950B29">
              <w:t>Programma</w:t>
            </w:r>
          </w:p>
        </w:tc>
        <w:tc>
          <w:tcPr>
            <w:tcW w:w="5120" w:type="dxa"/>
          </w:tcPr>
          <w:p w:rsidRPr="00950B29" w:rsidR="001E67A6" w:rsidP="0085668C" w:rsidRDefault="00CF5601" w14:paraId="31CF08C8" w14:textId="645F2208">
            <w:r w:rsidRPr="00CF5601">
              <w:rPr>
                <w:highlight w:val="cyan"/>
              </w:rPr>
              <w:t>&lt;</w:t>
            </w:r>
            <w:proofErr w:type="gramStart"/>
            <w:r w:rsidRPr="00CF5601">
              <w:rPr>
                <w:highlight w:val="cyan"/>
              </w:rPr>
              <w:t>invullen</w:t>
            </w:r>
            <w:proofErr w:type="gramEnd"/>
            <w:r w:rsidRPr="00CF5601">
              <w:rPr>
                <w:highlight w:val="cyan"/>
              </w:rPr>
              <w:t>&gt;</w:t>
            </w:r>
            <w:r w:rsidRPr="00CF5601">
              <w:rPr>
                <w:highlight w:val="cyan"/>
              </w:rPr>
              <w:t xml:space="preserve"> </w:t>
            </w:r>
            <w:r w:rsidRPr="00CF5601">
              <w:rPr>
                <w:highlight w:val="cyan"/>
              </w:rPr>
              <w:t>m² bvo</w:t>
            </w:r>
          </w:p>
        </w:tc>
      </w:tr>
      <w:tr w:rsidRPr="00950B29" w:rsidR="001E67A6" w:rsidTr="00CC6E24" w14:paraId="46ABD251" w14:textId="77777777">
        <w:tc>
          <w:tcPr>
            <w:tcW w:w="462" w:type="dxa"/>
          </w:tcPr>
          <w:p w:rsidRPr="00950B29" w:rsidR="001E67A6" w:rsidP="0085668C" w:rsidRDefault="001E67A6" w14:paraId="405DF6AC" w14:textId="77777777"/>
        </w:tc>
        <w:tc>
          <w:tcPr>
            <w:tcW w:w="3598" w:type="dxa"/>
          </w:tcPr>
          <w:p w:rsidRPr="00950B29" w:rsidR="001E67A6" w:rsidP="0085668C" w:rsidRDefault="00CF5601" w14:paraId="6FCCFEEC" w14:textId="1BE1049C">
            <w:r>
              <w:t>&lt;</w:t>
            </w:r>
            <w:proofErr w:type="gramStart"/>
            <w:r>
              <w:t>invullen</w:t>
            </w:r>
            <w:proofErr w:type="gramEnd"/>
            <w:r>
              <w:t xml:space="preserve"> bestemming&gt;</w:t>
            </w:r>
          </w:p>
        </w:tc>
        <w:tc>
          <w:tcPr>
            <w:tcW w:w="5120" w:type="dxa"/>
          </w:tcPr>
          <w:p w:rsidRPr="00950B29" w:rsidR="001E67A6" w:rsidP="0085668C" w:rsidRDefault="00CF5601" w14:paraId="265C86CB" w14:textId="7A555BBB">
            <w:pPr>
              <w:rPr>
                <w:highlight w:val="cyan"/>
              </w:rPr>
            </w:pPr>
            <w:r w:rsidRPr="00CF5601">
              <w:rPr>
                <w:highlight w:val="cyan"/>
              </w:rPr>
              <w:t>&lt;</w:t>
            </w:r>
            <w:proofErr w:type="gramStart"/>
            <w:r w:rsidRPr="00CF5601">
              <w:rPr>
                <w:highlight w:val="cyan"/>
              </w:rPr>
              <w:t>invullen</w:t>
            </w:r>
            <w:proofErr w:type="gramEnd"/>
            <w:r w:rsidRPr="00CF5601">
              <w:rPr>
                <w:highlight w:val="cyan"/>
              </w:rPr>
              <w:t xml:space="preserve">&gt; </w:t>
            </w:r>
            <w:r w:rsidRPr="00950B29" w:rsidR="001E67A6">
              <w:rPr>
                <w:highlight w:val="cyan"/>
              </w:rPr>
              <w:t>m² bvo</w:t>
            </w:r>
          </w:p>
        </w:tc>
      </w:tr>
      <w:tr w:rsidRPr="00950B29" w:rsidR="001E67A6" w:rsidTr="00CC6E24" w14:paraId="5081FE53" w14:textId="77777777">
        <w:tc>
          <w:tcPr>
            <w:tcW w:w="462" w:type="dxa"/>
            <w:tcBorders>
              <w:top w:val="single" w:color="auto" w:sz="4" w:space="0"/>
              <w:left w:val="single" w:color="auto" w:sz="4" w:space="0"/>
              <w:bottom w:val="single" w:color="auto" w:sz="4" w:space="0"/>
              <w:right w:val="single" w:color="auto" w:sz="4" w:space="0"/>
            </w:tcBorders>
          </w:tcPr>
          <w:p w:rsidRPr="00950B29" w:rsidR="001E67A6" w:rsidP="0085668C" w:rsidRDefault="001E67A6" w14:paraId="48B04C96" w14:textId="77777777"/>
        </w:tc>
        <w:tc>
          <w:tcPr>
            <w:tcW w:w="3598" w:type="dxa"/>
            <w:tcBorders>
              <w:top w:val="single" w:color="auto" w:sz="4" w:space="0"/>
              <w:left w:val="single" w:color="auto" w:sz="4" w:space="0"/>
              <w:bottom w:val="single" w:color="auto" w:sz="4" w:space="0"/>
              <w:right w:val="single" w:color="auto" w:sz="4" w:space="0"/>
            </w:tcBorders>
          </w:tcPr>
          <w:p w:rsidRPr="00950B29" w:rsidR="001E67A6" w:rsidP="0085668C" w:rsidRDefault="00CF5601" w14:paraId="2E76E432" w14:textId="29E79427">
            <w:r w:rsidRPr="00CF5601">
              <w:t>&lt;</w:t>
            </w:r>
            <w:proofErr w:type="gramStart"/>
            <w:r w:rsidRPr="00CF5601">
              <w:t>invullen</w:t>
            </w:r>
            <w:proofErr w:type="gramEnd"/>
            <w:r w:rsidRPr="00CF5601">
              <w:t xml:space="preserve"> bestemming&gt;</w:t>
            </w:r>
          </w:p>
        </w:tc>
        <w:tc>
          <w:tcPr>
            <w:tcW w:w="5120" w:type="dxa"/>
            <w:tcBorders>
              <w:top w:val="single" w:color="auto" w:sz="4" w:space="0"/>
              <w:left w:val="single" w:color="auto" w:sz="4" w:space="0"/>
              <w:bottom w:val="single" w:color="auto" w:sz="4" w:space="0"/>
              <w:right w:val="single" w:color="auto" w:sz="4" w:space="0"/>
            </w:tcBorders>
          </w:tcPr>
          <w:p w:rsidRPr="00950B29" w:rsidR="001E67A6" w:rsidP="0085668C" w:rsidRDefault="00CF5601" w14:paraId="221D1381" w14:textId="26044D6B">
            <w:pPr>
              <w:rPr>
                <w:highlight w:val="cyan"/>
              </w:rPr>
            </w:pPr>
            <w:r w:rsidRPr="00CF5601">
              <w:rPr>
                <w:highlight w:val="cyan"/>
              </w:rPr>
              <w:t>&lt;</w:t>
            </w:r>
            <w:proofErr w:type="gramStart"/>
            <w:r w:rsidRPr="00CF5601">
              <w:rPr>
                <w:highlight w:val="cyan"/>
              </w:rPr>
              <w:t>invullen</w:t>
            </w:r>
            <w:proofErr w:type="gramEnd"/>
            <w:r w:rsidRPr="00CF5601">
              <w:rPr>
                <w:highlight w:val="cyan"/>
              </w:rPr>
              <w:t xml:space="preserve">&gt; </w:t>
            </w:r>
            <w:r w:rsidRPr="00950B29" w:rsidR="001E67A6">
              <w:rPr>
                <w:highlight w:val="cyan"/>
              </w:rPr>
              <w:t>m² bvo</w:t>
            </w:r>
          </w:p>
        </w:tc>
      </w:tr>
      <w:tr w:rsidRPr="00950B29" w:rsidR="00CF5601" w:rsidTr="00CC6E24" w14:paraId="67B35F6D" w14:textId="77777777">
        <w:tc>
          <w:tcPr>
            <w:tcW w:w="462" w:type="dxa"/>
            <w:tcBorders>
              <w:top w:val="single" w:color="auto" w:sz="4" w:space="0"/>
              <w:left w:val="single" w:color="auto" w:sz="4" w:space="0"/>
              <w:bottom w:val="single" w:color="auto" w:sz="4" w:space="0"/>
              <w:right w:val="single" w:color="auto" w:sz="4" w:space="0"/>
            </w:tcBorders>
          </w:tcPr>
          <w:p w:rsidRPr="00950B29" w:rsidR="00CF5601" w:rsidP="0085668C" w:rsidRDefault="00CF5601" w14:paraId="3659EB8A" w14:textId="77777777"/>
        </w:tc>
        <w:tc>
          <w:tcPr>
            <w:tcW w:w="3598" w:type="dxa"/>
            <w:tcBorders>
              <w:top w:val="single" w:color="auto" w:sz="4" w:space="0"/>
              <w:left w:val="single" w:color="auto" w:sz="4" w:space="0"/>
              <w:bottom w:val="single" w:color="auto" w:sz="4" w:space="0"/>
              <w:right w:val="single" w:color="auto" w:sz="4" w:space="0"/>
            </w:tcBorders>
          </w:tcPr>
          <w:p w:rsidRPr="00CF5601" w:rsidR="00CF5601" w:rsidP="0085668C" w:rsidRDefault="00CF5601" w14:paraId="32ADEDCB" w14:textId="0EB114A0">
            <w:r w:rsidRPr="00CF5601">
              <w:t>&lt;</w:t>
            </w:r>
            <w:proofErr w:type="gramStart"/>
            <w:r w:rsidRPr="00CF5601">
              <w:t>invullen</w:t>
            </w:r>
            <w:proofErr w:type="gramEnd"/>
            <w:r w:rsidRPr="00CF5601">
              <w:t xml:space="preserve"> bestemming&gt;</w:t>
            </w:r>
          </w:p>
        </w:tc>
        <w:tc>
          <w:tcPr>
            <w:tcW w:w="5120" w:type="dxa"/>
            <w:tcBorders>
              <w:top w:val="single" w:color="auto" w:sz="4" w:space="0"/>
              <w:left w:val="single" w:color="auto" w:sz="4" w:space="0"/>
              <w:bottom w:val="single" w:color="auto" w:sz="4" w:space="0"/>
              <w:right w:val="single" w:color="auto" w:sz="4" w:space="0"/>
            </w:tcBorders>
          </w:tcPr>
          <w:p w:rsidRPr="00CF5601" w:rsidR="00CF5601" w:rsidP="0085668C" w:rsidRDefault="00CF5601" w14:paraId="5588445C" w14:textId="712A58BB">
            <w:pPr>
              <w:rPr>
                <w:highlight w:val="cyan"/>
              </w:rPr>
            </w:pPr>
            <w:r w:rsidRPr="00CF5601">
              <w:rPr>
                <w:highlight w:val="cyan"/>
              </w:rPr>
              <w:t>&lt;</w:t>
            </w:r>
            <w:proofErr w:type="gramStart"/>
            <w:r w:rsidRPr="00CF5601">
              <w:rPr>
                <w:highlight w:val="cyan"/>
              </w:rPr>
              <w:t>invullen</w:t>
            </w:r>
            <w:proofErr w:type="gramEnd"/>
            <w:r w:rsidRPr="00CF5601">
              <w:rPr>
                <w:highlight w:val="cyan"/>
              </w:rPr>
              <w:t>&gt; m² bvo</w:t>
            </w:r>
          </w:p>
        </w:tc>
      </w:tr>
      <w:tr w:rsidRPr="00950B29" w:rsidR="001E67A6" w:rsidTr="00CC6E24" w14:paraId="2570B1D6" w14:textId="77777777">
        <w:tc>
          <w:tcPr>
            <w:tcW w:w="462" w:type="dxa"/>
          </w:tcPr>
          <w:p w:rsidRPr="00950B29" w:rsidR="001E67A6" w:rsidP="0085668C" w:rsidRDefault="001E67A6" w14:paraId="2606946A" w14:textId="77777777"/>
        </w:tc>
        <w:tc>
          <w:tcPr>
            <w:tcW w:w="3598" w:type="dxa"/>
          </w:tcPr>
          <w:p w:rsidRPr="00950B29" w:rsidR="001E67A6" w:rsidP="0085668C" w:rsidRDefault="001E67A6" w14:paraId="65786D50" w14:textId="77777777">
            <w:r w:rsidRPr="00950B29">
              <w:t>Parkeren</w:t>
            </w:r>
          </w:p>
        </w:tc>
        <w:tc>
          <w:tcPr>
            <w:tcW w:w="5120" w:type="dxa"/>
          </w:tcPr>
          <w:p w:rsidRPr="00950B29" w:rsidR="001E67A6" w:rsidP="0085668C" w:rsidRDefault="00CF5601" w14:paraId="580688DA" w14:textId="2088FC1D">
            <w:pPr>
              <w:rPr>
                <w:highlight w:val="cyan"/>
              </w:rPr>
            </w:pPr>
            <w:r>
              <w:rPr>
                <w:highlight w:val="cyan"/>
              </w:rPr>
              <w:t>&lt;</w:t>
            </w:r>
            <w:proofErr w:type="gramStart"/>
            <w:r>
              <w:rPr>
                <w:highlight w:val="cyan"/>
              </w:rPr>
              <w:t>invullen</w:t>
            </w:r>
            <w:proofErr w:type="gramEnd"/>
            <w:r>
              <w:rPr>
                <w:highlight w:val="cyan"/>
              </w:rPr>
              <w:t xml:space="preserve">&gt; </w:t>
            </w:r>
            <w:r w:rsidRPr="00950B29" w:rsidR="00875E88">
              <w:rPr>
                <w:highlight w:val="cyan"/>
              </w:rPr>
              <w:t>aantal plekken</w:t>
            </w:r>
          </w:p>
          <w:p w:rsidRPr="00950B29" w:rsidR="00875E88" w:rsidP="0085668C" w:rsidRDefault="00875E88" w14:paraId="0DBCF787" w14:textId="77777777">
            <w:pPr>
              <w:rPr>
                <w:highlight w:val="cyan"/>
              </w:rPr>
            </w:pPr>
            <w:proofErr w:type="gramStart"/>
            <w:r w:rsidRPr="00950B29">
              <w:rPr>
                <w:highlight w:val="cyan"/>
              </w:rPr>
              <w:t>geheel</w:t>
            </w:r>
            <w:proofErr w:type="gramEnd"/>
            <w:r w:rsidRPr="00950B29">
              <w:rPr>
                <w:highlight w:val="cyan"/>
              </w:rPr>
              <w:t xml:space="preserve"> verdiept/ half verdiept/ bovengronds/ anders</w:t>
            </w:r>
          </w:p>
        </w:tc>
      </w:tr>
    </w:tbl>
    <w:p w:rsidRPr="00950B29" w:rsidR="001E67A6" w:rsidP="001E67A6" w:rsidRDefault="001E67A6" w14:paraId="6F6336A1" w14:textId="77777777"/>
    <w:p w:rsidRPr="00950B29" w:rsidR="001E67A6" w:rsidP="001E67A6" w:rsidRDefault="001E67A6" w14:paraId="4C33C12A"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2"/>
        <w:gridCol w:w="3595"/>
        <w:gridCol w:w="5123"/>
      </w:tblGrid>
      <w:tr w:rsidRPr="00950B29" w:rsidR="001E67A6" w:rsidTr="00E8E50D" w14:paraId="49ADB71F" w14:textId="77777777">
        <w:tc>
          <w:tcPr>
            <w:tcW w:w="462" w:type="dxa"/>
            <w:tcMar/>
          </w:tcPr>
          <w:p w:rsidRPr="00950B29" w:rsidR="001E67A6" w:rsidP="0085668C" w:rsidRDefault="001E67A6" w14:paraId="788639B4" w14:textId="77777777">
            <w:r w:rsidRPr="00950B29">
              <w:t>6.</w:t>
            </w:r>
          </w:p>
        </w:tc>
        <w:tc>
          <w:tcPr>
            <w:tcW w:w="3595" w:type="dxa"/>
            <w:tcMar/>
          </w:tcPr>
          <w:p w:rsidRPr="00950B29" w:rsidR="001E67A6" w:rsidP="00875E88" w:rsidRDefault="001E67A6" w14:paraId="5060993D" w14:textId="77777777">
            <w:r w:rsidRPr="00950B29">
              <w:t>Duurzaamheid</w:t>
            </w:r>
          </w:p>
        </w:tc>
        <w:tc>
          <w:tcPr>
            <w:tcW w:w="5123" w:type="dxa"/>
            <w:tcMar/>
          </w:tcPr>
          <w:p w:rsidRPr="00950B29" w:rsidR="001E67A6" w:rsidP="0085668C" w:rsidRDefault="001E67A6" w14:paraId="24E393E6" w14:textId="77777777"/>
        </w:tc>
      </w:tr>
      <w:tr w:rsidRPr="00950B29" w:rsidR="001E67A6" w:rsidTr="00E8E50D" w14:paraId="72CA2EE1" w14:textId="77777777">
        <w:tc>
          <w:tcPr>
            <w:tcW w:w="462" w:type="dxa"/>
            <w:tcMar/>
          </w:tcPr>
          <w:p w:rsidRPr="00950B29" w:rsidR="001E67A6" w:rsidP="0085668C" w:rsidRDefault="001E67A6" w14:paraId="2856EE90" w14:textId="77777777"/>
        </w:tc>
        <w:tc>
          <w:tcPr>
            <w:tcW w:w="3595" w:type="dxa"/>
            <w:tcMar/>
          </w:tcPr>
          <w:p w:rsidRPr="00950B29" w:rsidR="001E67A6" w:rsidP="0085668C" w:rsidRDefault="001E67A6" w14:paraId="2A0ADD09" w14:textId="77777777">
            <w:r w:rsidRPr="00950B29">
              <w:t>Welk duurzaam concept is toegepast? Hoe onderscheidend en toekomstgericht was dit? Ga tevens in op de effecten van het duurzame concept.</w:t>
            </w:r>
          </w:p>
        </w:tc>
        <w:tc>
          <w:tcPr>
            <w:tcW w:w="5123" w:type="dxa"/>
            <w:tcMar/>
          </w:tcPr>
          <w:p w:rsidRPr="00950B29" w:rsidR="001E67A6" w:rsidP="0085668C" w:rsidRDefault="00CF5601" w14:paraId="7DCE6A1F" w14:textId="6FE9C6A3">
            <w:r>
              <w:rPr>
                <w:highlight w:val="cyan"/>
              </w:rPr>
              <w:t>&lt;</w:t>
            </w:r>
            <w:proofErr w:type="gramStart"/>
            <w:r>
              <w:rPr>
                <w:highlight w:val="cyan"/>
              </w:rPr>
              <w:t>invullen</w:t>
            </w:r>
            <w:proofErr w:type="gramEnd"/>
            <w:r>
              <w:rPr>
                <w:highlight w:val="cyan"/>
              </w:rPr>
              <w:t>&gt;</w:t>
            </w:r>
          </w:p>
        </w:tc>
      </w:tr>
      <w:tr w:rsidRPr="00950B29" w:rsidR="001E67A6" w:rsidTr="00E8E50D" w14:paraId="04B1BBAE" w14:textId="77777777">
        <w:tc>
          <w:tcPr>
            <w:tcW w:w="462" w:type="dxa"/>
            <w:tcMar/>
          </w:tcPr>
          <w:p w:rsidRPr="00950B29" w:rsidR="001E67A6" w:rsidP="0085668C" w:rsidRDefault="001E67A6" w14:paraId="51756540" w14:textId="77777777"/>
        </w:tc>
        <w:tc>
          <w:tcPr>
            <w:tcW w:w="3595" w:type="dxa"/>
            <w:tcMar/>
          </w:tcPr>
          <w:p w:rsidRPr="00950B29" w:rsidR="001E67A6" w:rsidP="00875E88" w:rsidRDefault="00875E88" w14:paraId="1FBA174D" w14:textId="26B14CFE">
            <w:r w:rsidR="00875E88">
              <w:rPr/>
              <w:t xml:space="preserve">Gerealiseerde </w:t>
            </w:r>
            <w:r w:rsidR="001E67A6">
              <w:rPr/>
              <w:t>BREEAM-kwalificatie</w:t>
            </w:r>
            <w:r w:rsidR="00875E88">
              <w:rPr/>
              <w:t xml:space="preserve"> of BENG-waarden.</w:t>
            </w:r>
          </w:p>
        </w:tc>
        <w:tc>
          <w:tcPr>
            <w:tcW w:w="5123" w:type="dxa"/>
            <w:tcMar/>
          </w:tcPr>
          <w:p w:rsidRPr="00950B29" w:rsidR="001E67A6" w:rsidP="0085668C" w:rsidRDefault="00CF5601" w14:paraId="411CB0A7" w14:textId="2700D14F">
            <w:r>
              <w:rPr>
                <w:highlight w:val="cyan"/>
              </w:rPr>
              <w:t>&lt;</w:t>
            </w:r>
            <w:proofErr w:type="gramStart"/>
            <w:r>
              <w:rPr>
                <w:highlight w:val="cyan"/>
              </w:rPr>
              <w:t>invullen</w:t>
            </w:r>
            <w:proofErr w:type="gramEnd"/>
            <w:r>
              <w:rPr>
                <w:highlight w:val="cyan"/>
              </w:rPr>
              <w:t>&gt;</w:t>
            </w:r>
          </w:p>
        </w:tc>
      </w:tr>
    </w:tbl>
    <w:p w:rsidRPr="00950B29" w:rsidR="001E67A6" w:rsidP="001E67A6" w:rsidRDefault="001E67A6" w14:paraId="3179C0DA"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
        <w:gridCol w:w="3623"/>
        <w:gridCol w:w="5096"/>
      </w:tblGrid>
      <w:tr w:rsidRPr="00950B29" w:rsidR="001E67A6" w:rsidTr="00CC6E24" w14:paraId="2BD89D73" w14:textId="77777777">
        <w:tc>
          <w:tcPr>
            <w:tcW w:w="461" w:type="dxa"/>
          </w:tcPr>
          <w:p w:rsidRPr="00950B29" w:rsidR="001E67A6" w:rsidP="0085668C" w:rsidRDefault="001E67A6" w14:paraId="26E83F57" w14:textId="77777777">
            <w:r w:rsidRPr="00950B29">
              <w:t>7.</w:t>
            </w:r>
          </w:p>
        </w:tc>
        <w:tc>
          <w:tcPr>
            <w:tcW w:w="3623" w:type="dxa"/>
          </w:tcPr>
          <w:p w:rsidRPr="00950B29" w:rsidR="001E67A6" w:rsidP="0085668C" w:rsidRDefault="001E67A6" w14:paraId="36D2C5C5" w14:textId="77777777">
            <w:r w:rsidRPr="00950B29">
              <w:t>Korte omschrijving</w:t>
            </w:r>
          </w:p>
          <w:p w:rsidRPr="00950B29" w:rsidR="001E67A6" w:rsidP="0085668C" w:rsidRDefault="001E67A6" w14:paraId="4EF9F640" w14:textId="77777777">
            <w:r w:rsidRPr="00950B29">
              <w:t>Per project maximaal één A4 pagina toevoegen met aanvullende documentatie en/ of beeldmateriaal van het project.</w:t>
            </w:r>
          </w:p>
          <w:p w:rsidRPr="00950B29" w:rsidR="001E67A6" w:rsidP="0085668C" w:rsidRDefault="001E67A6" w14:paraId="6668CD5D" w14:textId="77777777">
            <w:pPr>
              <w:rPr>
                <w:b/>
              </w:rPr>
            </w:pPr>
            <w:r w:rsidRPr="00950B29">
              <w:rPr>
                <w:b/>
              </w:rPr>
              <w:t xml:space="preserve">Ga hierbij zo specifiek mogelijk in op de genoemde referentieonderdelen uit de selectiebrochure. </w:t>
            </w:r>
          </w:p>
        </w:tc>
        <w:tc>
          <w:tcPr>
            <w:tcW w:w="5096" w:type="dxa"/>
          </w:tcPr>
          <w:p w:rsidRPr="00950B29" w:rsidR="001E67A6" w:rsidP="0085668C" w:rsidRDefault="00CF5601" w14:paraId="5D9B5A00" w14:textId="0911E37C">
            <w:r>
              <w:rPr>
                <w:highlight w:val="cyan"/>
              </w:rPr>
              <w:t>&lt;</w:t>
            </w:r>
            <w:proofErr w:type="gramStart"/>
            <w:r>
              <w:rPr>
                <w:highlight w:val="cyan"/>
              </w:rPr>
              <w:t>invullen</w:t>
            </w:r>
            <w:proofErr w:type="gramEnd"/>
            <w:r>
              <w:rPr>
                <w:highlight w:val="cyan"/>
              </w:rPr>
              <w:t xml:space="preserve">&gt; </w:t>
            </w:r>
            <w:r w:rsidRPr="00950B29" w:rsidR="00CC6E24">
              <w:rPr>
                <w:highlight w:val="cyan"/>
              </w:rPr>
              <w:t xml:space="preserve">  </w:t>
            </w:r>
          </w:p>
        </w:tc>
      </w:tr>
    </w:tbl>
    <w:p w:rsidRPr="00950B29" w:rsidR="001E67A6" w:rsidP="001E67A6" w:rsidRDefault="001E67A6" w14:paraId="301D0A63" w14:textId="77777777"/>
    <w:p w:rsidRPr="00950B29" w:rsidR="001E67A6" w:rsidP="001E67A6" w:rsidRDefault="001E67A6" w14:paraId="652447FC" w14:textId="77777777">
      <w:pPr>
        <w:spacing w:line="260" w:lineRule="atLeast"/>
      </w:pPr>
    </w:p>
    <w:p w:rsidRPr="00950B29" w:rsidR="001E67A6" w:rsidP="001E67A6" w:rsidRDefault="001E67A6" w14:paraId="3BEA8E73" w14:textId="77777777">
      <w:pPr>
        <w:spacing w:line="260" w:lineRule="atLeast"/>
      </w:pPr>
    </w:p>
    <w:p w:rsidRPr="00950B29" w:rsidR="001E67A6" w:rsidP="001E67A6" w:rsidRDefault="001E67A6" w14:paraId="1488BA10" w14:textId="77777777">
      <w:pPr>
        <w:spacing w:line="260" w:lineRule="atLeast"/>
      </w:pPr>
    </w:p>
    <w:p w:rsidRPr="00950B29" w:rsidR="001E67A6" w:rsidP="001E67A6" w:rsidRDefault="001E67A6" w14:paraId="5C56C48A" w14:textId="77777777">
      <w:pPr>
        <w:spacing w:line="260" w:lineRule="atLeast"/>
      </w:pPr>
    </w:p>
    <w:p w:rsidRPr="00950B29" w:rsidR="000B46D8" w:rsidRDefault="000B46D8" w14:paraId="07BEBBFA" w14:textId="77777777"/>
    <w:sectPr w:rsidRPr="00950B29" w:rsidR="000B46D8" w:rsidSect="00B560F8">
      <w:headerReference w:type="default" r:id="rId12"/>
      <w:footerReference w:type="default" r:id="rId13"/>
      <w:footerReference w:type="first" r:id="rId14"/>
      <w:pgSz w:w="11906" w:h="16838" w:orient="portrait" w:code="9"/>
      <w:pgMar w:top="3175" w:right="1644" w:bottom="1531" w:left="1758" w:header="709" w:footer="709" w:gutter="0"/>
      <w:paperSrc w:first="1" w:other="2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7A6" w:rsidP="001E67A6" w:rsidRDefault="001E67A6" w14:paraId="7A8AB38F" w14:textId="77777777">
      <w:pPr>
        <w:spacing w:line="240" w:lineRule="auto"/>
      </w:pPr>
      <w:r>
        <w:separator/>
      </w:r>
    </w:p>
  </w:endnote>
  <w:endnote w:type="continuationSeparator" w:id="0">
    <w:p w:rsidR="001E67A6" w:rsidP="001E67A6" w:rsidRDefault="001E67A6" w14:paraId="3C2A140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E24" w:rsidR="00CC6E24" w:rsidRDefault="00CC6E24" w14:paraId="7737F3C5" w14:textId="77777777">
    <w:pPr>
      <w:pStyle w:val="Voettekst"/>
      <w:rPr>
        <w:lang w:val="en-US"/>
      </w:rPr>
    </w:pPr>
    <w:r>
      <w:rPr>
        <w:lang w:val="en-US"/>
      </w:rPr>
      <w:tab/>
    </w:r>
    <w:r>
      <w:rPr>
        <w:lang w:val="en-US"/>
      </w:rPr>
      <w:tab/>
    </w:r>
    <w:r>
      <w:rPr>
        <w:lang w:val="en-US"/>
      </w:rPr>
      <w:t>2</w:t>
    </w: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E24" w:rsidRDefault="00CC6E24" w14:paraId="00DA65DE" w14:textId="77777777">
    <w:pPr>
      <w:pStyle w:val="Voettekst"/>
    </w:pPr>
    <w:r>
      <w:tab/>
    </w:r>
    <w:r>
      <w:tab/>
    </w:r>
    <w:sdt>
      <w:sdtPr>
        <w:id w:val="-377246995"/>
        <w:docPartObj>
          <w:docPartGallery w:val="Page Numbers (Bottom of Page)"/>
          <w:docPartUnique/>
        </w:docPartObj>
      </w:sdtPr>
      <w:sdtEndPr/>
      <w:sdtContent>
        <w:r>
          <w:fldChar w:fldCharType="begin"/>
        </w:r>
        <w:r>
          <w:instrText>PAGE   \* MERGEFORMAT</w:instrText>
        </w:r>
        <w:r>
          <w:fldChar w:fldCharType="separate"/>
        </w:r>
        <w:r w:rsidR="001C4666">
          <w:rPr>
            <w:noProof/>
          </w:rPr>
          <w:t>1</w:t>
        </w:r>
        <w:r>
          <w:fldChar w:fldCharType="end"/>
        </w:r>
      </w:sdtContent>
    </w:sdt>
  </w:p>
  <w:p w:rsidR="00CC6E24" w:rsidRDefault="00CC6E24" w14:paraId="5582A90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7A6" w:rsidP="001E67A6" w:rsidRDefault="001E67A6" w14:paraId="5723F860" w14:textId="77777777">
      <w:pPr>
        <w:spacing w:line="240" w:lineRule="auto"/>
      </w:pPr>
      <w:r>
        <w:separator/>
      </w:r>
    </w:p>
  </w:footnote>
  <w:footnote w:type="continuationSeparator" w:id="0">
    <w:p w:rsidR="001E67A6" w:rsidP="001E67A6" w:rsidRDefault="001E67A6" w14:paraId="044CF3F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852" w:tblpY="625"/>
      <w:tblOverlap w:val="never"/>
      <w:tblW w:w="9463" w:type="dxa"/>
      <w:tblLayout w:type="fixed"/>
      <w:tblCellMar>
        <w:left w:w="0" w:type="dxa"/>
        <w:right w:w="0" w:type="dxa"/>
      </w:tblCellMar>
      <w:tblLook w:val="04A0" w:firstRow="1" w:lastRow="0" w:firstColumn="1" w:lastColumn="0" w:noHBand="0" w:noVBand="1"/>
    </w:tblPr>
    <w:tblGrid>
      <w:gridCol w:w="902"/>
      <w:gridCol w:w="6498"/>
      <w:gridCol w:w="2063"/>
    </w:tblGrid>
    <w:tr w:rsidR="004463DA" w:rsidTr="00C40CED" w14:paraId="4361E957" w14:textId="77777777">
      <w:trPr>
        <w:gridAfter w:val="2"/>
        <w:wAfter w:w="8561" w:type="dxa"/>
        <w:trHeight w:val="180"/>
      </w:trPr>
      <w:tc>
        <w:tcPr>
          <w:tcW w:w="902" w:type="dxa"/>
        </w:tcPr>
        <w:p w:rsidR="00CF5601" w:rsidP="00C40CED" w:rsidRDefault="00CF5601" w14:paraId="3123BEF7" w14:textId="77777777">
          <w:pPr>
            <w:pStyle w:val="Koptekst"/>
            <w:rPr>
              <w:rFonts w:cs="Arial"/>
              <w:b/>
              <w:szCs w:val="17"/>
            </w:rPr>
          </w:pPr>
        </w:p>
      </w:tc>
    </w:tr>
    <w:tr w:rsidR="004463DA" w:rsidTr="00C40CED" w14:paraId="51CEDE16" w14:textId="77777777">
      <w:trPr>
        <w:gridAfter w:val="2"/>
        <w:wAfter w:w="8561" w:type="dxa"/>
        <w:trHeight w:val="233"/>
      </w:trPr>
      <w:tc>
        <w:tcPr>
          <w:tcW w:w="902" w:type="dxa"/>
        </w:tcPr>
        <w:p w:rsidR="00CF5601" w:rsidP="00C40CED" w:rsidRDefault="00CF5601" w14:paraId="1E417FC1" w14:textId="77777777">
          <w:pPr>
            <w:pStyle w:val="Koptekst"/>
            <w:rPr>
              <w:rFonts w:cs="Arial"/>
              <w:b/>
              <w:szCs w:val="17"/>
            </w:rPr>
          </w:pPr>
        </w:p>
      </w:tc>
    </w:tr>
    <w:tr w:rsidR="00575D8E" w:rsidTr="00C40CED" w14:paraId="6160AD78" w14:textId="77777777">
      <w:trPr>
        <w:trHeight w:val="233"/>
      </w:trPr>
      <w:tc>
        <w:tcPr>
          <w:tcW w:w="902" w:type="dxa"/>
        </w:tcPr>
        <w:p w:rsidRPr="00635DBC" w:rsidR="00CF5601" w:rsidP="00C40CED" w:rsidRDefault="00CF5601" w14:paraId="082ADD12" w14:textId="77777777">
          <w:pPr>
            <w:pStyle w:val="Koptekst"/>
            <w:rPr>
              <w:rFonts w:cs="Arial"/>
              <w:szCs w:val="17"/>
            </w:rPr>
          </w:pPr>
        </w:p>
      </w:tc>
      <w:tc>
        <w:tcPr>
          <w:tcW w:w="6498" w:type="dxa"/>
        </w:tcPr>
        <w:p w:rsidRPr="00542A36" w:rsidR="00CF5601" w:rsidP="00C40CED" w:rsidRDefault="00CF5601" w14:paraId="6F6F9E4E" w14:textId="77777777">
          <w:pPr>
            <w:pStyle w:val="Koptekst"/>
            <w:rPr>
              <w:rFonts w:cs="Arial"/>
              <w:sz w:val="17"/>
              <w:szCs w:val="17"/>
            </w:rPr>
          </w:pPr>
        </w:p>
      </w:tc>
      <w:tc>
        <w:tcPr>
          <w:tcW w:w="2063" w:type="dxa"/>
        </w:tcPr>
        <w:p w:rsidRPr="00542A36" w:rsidR="00CF5601" w:rsidP="00C40CED" w:rsidRDefault="00CF5601" w14:paraId="2818FAF7" w14:textId="77777777">
          <w:pPr>
            <w:pStyle w:val="Koptekst"/>
            <w:rPr>
              <w:rFonts w:cs="Arial"/>
              <w:noProof/>
              <w:sz w:val="17"/>
              <w:szCs w:val="17"/>
            </w:rPr>
          </w:pPr>
        </w:p>
      </w:tc>
    </w:tr>
  </w:tbl>
  <w:p w:rsidR="00CF5601" w:rsidRDefault="00CF5601" w14:paraId="54EBC955"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hint="default" w:ascii="Wingdings" w:hAnsi="Wingdings"/>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15:restartNumberingAfterBreak="0">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hint="default" w:ascii="Wingdings" w:hAnsi="Wingdings"/>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3"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5"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34228046">
    <w:abstractNumId w:val="0"/>
  </w:num>
  <w:num w:numId="2" w16cid:durableId="1470173030">
    <w:abstractNumId w:val="2"/>
  </w:num>
  <w:num w:numId="3" w16cid:durableId="1493178124">
    <w:abstractNumId w:val="6"/>
  </w:num>
  <w:num w:numId="4" w16cid:durableId="24524405">
    <w:abstractNumId w:val="5"/>
  </w:num>
  <w:num w:numId="5" w16cid:durableId="1434478367">
    <w:abstractNumId w:val="0"/>
  </w:num>
  <w:num w:numId="6" w16cid:durableId="234973546">
    <w:abstractNumId w:val="1"/>
  </w:num>
  <w:num w:numId="7" w16cid:durableId="1741442750">
    <w:abstractNumId w:val="4"/>
  </w:num>
  <w:num w:numId="8" w16cid:durableId="1549494055">
    <w:abstractNumId w:val="3"/>
  </w:num>
  <w:num w:numId="9" w16cid:durableId="1875656773">
    <w:abstractNumId w:val="6"/>
  </w:num>
  <w:num w:numId="10" w16cid:durableId="1954240875">
    <w:abstractNumId w:val="5"/>
  </w:num>
  <w:num w:numId="11" w16cid:durableId="1461222651">
    <w:abstractNumId w:val="5"/>
  </w:num>
  <w:num w:numId="12" w16cid:durableId="2120492167">
    <w:abstractNumId w:val="5"/>
  </w:num>
  <w:num w:numId="13" w16cid:durableId="1698653548">
    <w:abstractNumId w:val="5"/>
  </w:num>
  <w:num w:numId="14" w16cid:durableId="385953743">
    <w:abstractNumId w:val="5"/>
  </w:num>
  <w:num w:numId="15" w16cid:durableId="1612273547">
    <w:abstractNumId w:val="5"/>
  </w:num>
  <w:num w:numId="16" w16cid:durableId="419915129">
    <w:abstractNumId w:val="5"/>
  </w:num>
  <w:num w:numId="17" w16cid:durableId="2085644455">
    <w:abstractNumId w:val="5"/>
  </w:num>
  <w:num w:numId="18" w16cid:durableId="909386147">
    <w:abstractNumId w:val="5"/>
  </w:num>
  <w:num w:numId="19" w16cid:durableId="621496716">
    <w:abstractNumId w:val="3"/>
  </w:num>
  <w:num w:numId="20" w16cid:durableId="1685589539">
    <w:abstractNumId w:val="6"/>
  </w:num>
  <w:num w:numId="21" w16cid:durableId="473137129">
    <w:abstractNumId w:val="0"/>
  </w:num>
  <w:num w:numId="22" w16cid:durableId="1745227095">
    <w:abstractNumId w:val="1"/>
  </w:num>
  <w:num w:numId="23" w16cid:durableId="384187181">
    <w:abstractNumId w:val="4"/>
  </w:num>
  <w:num w:numId="24" w16cid:durableId="821852533">
    <w:abstractNumId w:val="0"/>
  </w:num>
  <w:num w:numId="25" w16cid:durableId="2095323908">
    <w:abstractNumId w:val="0"/>
  </w:num>
  <w:num w:numId="26" w16cid:durableId="857156728">
    <w:abstractNumId w:val="0"/>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7A6"/>
    <w:rsid w:val="00092F69"/>
    <w:rsid w:val="000B46D8"/>
    <w:rsid w:val="00177A29"/>
    <w:rsid w:val="001C05A5"/>
    <w:rsid w:val="001C4666"/>
    <w:rsid w:val="001E67A6"/>
    <w:rsid w:val="00225097"/>
    <w:rsid w:val="002B5524"/>
    <w:rsid w:val="003B3222"/>
    <w:rsid w:val="00421BC1"/>
    <w:rsid w:val="00424DED"/>
    <w:rsid w:val="00482A4F"/>
    <w:rsid w:val="00527398"/>
    <w:rsid w:val="005E439A"/>
    <w:rsid w:val="00632123"/>
    <w:rsid w:val="008104C5"/>
    <w:rsid w:val="008402D9"/>
    <w:rsid w:val="00875E88"/>
    <w:rsid w:val="008C6777"/>
    <w:rsid w:val="0091731F"/>
    <w:rsid w:val="009175F9"/>
    <w:rsid w:val="00950B29"/>
    <w:rsid w:val="009761CF"/>
    <w:rsid w:val="009B0D92"/>
    <w:rsid w:val="00A03098"/>
    <w:rsid w:val="00A3732E"/>
    <w:rsid w:val="00A53085"/>
    <w:rsid w:val="00AC0183"/>
    <w:rsid w:val="00AC088C"/>
    <w:rsid w:val="00BD0C39"/>
    <w:rsid w:val="00C46877"/>
    <w:rsid w:val="00CC6E24"/>
    <w:rsid w:val="00CF5601"/>
    <w:rsid w:val="00E8E50D"/>
    <w:rsid w:val="00EB1492"/>
    <w:rsid w:val="00F12F0D"/>
    <w:rsid w:val="00F303BC"/>
    <w:rsid w:val="00FE2507"/>
    <w:rsid w:val="19C57385"/>
    <w:rsid w:val="3B0AF3E9"/>
    <w:rsid w:val="7CFE44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0B3BA"/>
  <w15:docId w15:val="{C6A41E18-C650-4E27-8147-98895198C3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orbel" w:hAnsi="Corbel" w:eastAsia="Times New Roman"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1E67A6"/>
    <w:rPr>
      <w:rFonts w:eastAsia="Calibri"/>
      <w:lang w:eastAsia="en-US"/>
    </w:rPr>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eastAsia="Times New Roman" w:cs="Arial"/>
      <w:b/>
      <w:bCs/>
      <w:sz w:val="42"/>
      <w:szCs w:val="32"/>
      <w:lang w:eastAsia="nl-NL"/>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eastAsia="Times New Roman" w:cs="Arial"/>
      <w:b/>
      <w:bCs/>
      <w:iCs/>
      <w:sz w:val="26"/>
      <w:szCs w:val="28"/>
      <w:lang w:eastAsia="nl-NL"/>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eastAsia="Times New Roman" w:cs="Arial"/>
      <w:b/>
      <w:bCs/>
      <w:sz w:val="22"/>
      <w:szCs w:val="26"/>
      <w:lang w:eastAsia="nl-NL"/>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eastAsia="Times New Roman"/>
      <w:b/>
      <w:bCs/>
      <w:sz w:val="28"/>
      <w:szCs w:val="28"/>
      <w:lang w:eastAsia="nl-NL"/>
    </w:rPr>
  </w:style>
  <w:style w:type="paragraph" w:styleId="Kop5">
    <w:name w:val="heading 5"/>
    <w:basedOn w:val="Standaard"/>
    <w:next w:val="Standaard"/>
    <w:semiHidden/>
    <w:qFormat/>
    <w:rsid w:val="00FE2507"/>
    <w:pPr>
      <w:numPr>
        <w:ilvl w:val="4"/>
        <w:numId w:val="18"/>
      </w:numPr>
      <w:spacing w:before="240" w:after="60"/>
      <w:outlineLvl w:val="4"/>
    </w:pPr>
    <w:rPr>
      <w:rFonts w:eastAsia="Times New Roman"/>
      <w:b/>
      <w:bCs/>
      <w:i/>
      <w:iCs/>
      <w:sz w:val="26"/>
      <w:szCs w:val="26"/>
      <w:lang w:eastAsia="nl-NL"/>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eastAsia="Times New Roman"/>
      <w:b/>
      <w:bCs/>
      <w:sz w:val="22"/>
      <w:szCs w:val="22"/>
      <w:lang w:eastAsia="nl-NL"/>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eastAsia="Times New Roman"/>
      <w:sz w:val="24"/>
      <w:lang w:eastAsia="nl-NL"/>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eastAsia="Times New Roman"/>
      <w:i/>
      <w:iCs/>
      <w:sz w:val="24"/>
      <w:lang w:eastAsia="nl-NL"/>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eastAsia="Times New Roman" w:cs="Arial"/>
      <w:sz w:val="22"/>
      <w:szCs w:val="22"/>
      <w:lang w:eastAsia="nl-NL"/>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Accentbinnentekst" w:customStyle="1">
    <w:name w:val="Accent binnen tekst"/>
    <w:basedOn w:val="Standaard"/>
    <w:qFormat/>
    <w:rsid w:val="00FE2507"/>
    <w:rPr>
      <w:rFonts w:eastAsia="Times New Roman"/>
      <w:i/>
      <w:lang w:eastAsia="nl-NL"/>
    </w:rPr>
  </w:style>
  <w:style w:type="paragraph" w:styleId="TussenkopjeInleidingpersbericht" w:customStyle="1">
    <w:name w:val="Tussenkopje / Inleiding persbericht"/>
    <w:basedOn w:val="Standaard"/>
    <w:qFormat/>
    <w:rsid w:val="00FE2507"/>
    <w:pPr>
      <w:spacing w:before="280"/>
    </w:pPr>
    <w:rPr>
      <w:rFonts w:eastAsia="Times New Roman"/>
      <w:b/>
      <w:lang w:eastAsia="nl-NL"/>
    </w:rPr>
  </w:style>
  <w:style w:type="paragraph" w:styleId="Tussenkopjemetcijfer" w:customStyle="1">
    <w:name w:val="Tussenkopje met cijfer"/>
    <w:basedOn w:val="Standaard"/>
    <w:qFormat/>
    <w:rsid w:val="00FE2507"/>
    <w:pPr>
      <w:numPr>
        <w:numId w:val="19"/>
      </w:numPr>
    </w:pPr>
    <w:rPr>
      <w:rFonts w:eastAsia="Times New Roman"/>
      <w:b/>
      <w:lang w:eastAsia="nl-NL"/>
    </w:rPr>
  </w:style>
  <w:style w:type="paragraph" w:styleId="Tussenkopjeuitnodiging" w:customStyle="1">
    <w:name w:val="Tussenkopje uitnodiging"/>
    <w:basedOn w:val="Standaard"/>
    <w:qFormat/>
    <w:rsid w:val="00FE2507"/>
    <w:rPr>
      <w:rFonts w:eastAsia="Times New Roman"/>
      <w:b/>
      <w:sz w:val="26"/>
      <w:lang w:eastAsia="nl-NL"/>
    </w:rPr>
  </w:style>
  <w:style w:type="paragraph" w:styleId="Bijschriftkopjerapport" w:customStyle="1">
    <w:name w:val="Bijschrift kopje rapport"/>
    <w:basedOn w:val="Standaard"/>
    <w:qFormat/>
    <w:rsid w:val="00FE2507"/>
    <w:rPr>
      <w:rFonts w:eastAsia="Times New Roman"/>
      <w:b/>
      <w:sz w:val="18"/>
      <w:lang w:eastAsia="nl-NL"/>
    </w:rPr>
  </w:style>
  <w:style w:type="paragraph" w:styleId="Bijschriftrapport" w:customStyle="1">
    <w:name w:val="Bijschrift rapport"/>
    <w:basedOn w:val="Standaard"/>
    <w:qFormat/>
    <w:rsid w:val="00FE2507"/>
    <w:rPr>
      <w:rFonts w:eastAsia="Times New Roman"/>
      <w:sz w:val="18"/>
      <w:lang w:eastAsia="nl-NL"/>
    </w:rPr>
  </w:style>
  <w:style w:type="paragraph" w:styleId="Figuurkoprapport" w:customStyle="1">
    <w:name w:val="Figuurkop rapport"/>
    <w:basedOn w:val="Standaard"/>
    <w:qFormat/>
    <w:rsid w:val="00FE2507"/>
    <w:pPr>
      <w:spacing w:before="560"/>
    </w:pPr>
    <w:rPr>
      <w:rFonts w:eastAsia="Times New Roman"/>
      <w:b/>
      <w:sz w:val="18"/>
      <w:lang w:eastAsia="nl-NL"/>
    </w:rPr>
  </w:style>
  <w:style w:type="paragraph" w:styleId="Voetnootrapport" w:customStyle="1">
    <w:name w:val="Voetnoot rapport"/>
    <w:basedOn w:val="Standaard"/>
    <w:qFormat/>
    <w:rsid w:val="00FE2507"/>
    <w:pPr>
      <w:numPr>
        <w:numId w:val="20"/>
      </w:numPr>
      <w:spacing w:before="560" w:line="200" w:lineRule="atLeast"/>
    </w:pPr>
    <w:rPr>
      <w:rFonts w:eastAsia="Times New Roman"/>
      <w:sz w:val="17"/>
      <w:lang w:eastAsia="nl-NL"/>
    </w:rPr>
  </w:style>
  <w:style w:type="paragraph" w:styleId="Alineakopjerapport" w:customStyle="1">
    <w:name w:val="Alineakopje rapport"/>
    <w:basedOn w:val="Standaard"/>
    <w:qFormat/>
    <w:rsid w:val="00FE2507"/>
    <w:pPr>
      <w:spacing w:before="280"/>
    </w:pPr>
    <w:rPr>
      <w:rFonts w:eastAsia="Times New Roman"/>
      <w:i/>
      <w:lang w:eastAsia="nl-NL"/>
    </w:rPr>
  </w:style>
  <w:style w:type="paragraph" w:styleId="TussenkopjerapportOndertiteltitelpagina" w:customStyle="1">
    <w:name w:val="Tussenkopje rapport / Ondertitel titelpagina"/>
    <w:basedOn w:val="Standaard"/>
    <w:qFormat/>
    <w:rsid w:val="00FE2507"/>
    <w:pPr>
      <w:spacing w:before="280"/>
    </w:pPr>
    <w:rPr>
      <w:rFonts w:eastAsia="Times New Roman"/>
      <w:b/>
      <w:sz w:val="22"/>
      <w:lang w:eastAsia="nl-NL"/>
    </w:rPr>
  </w:style>
  <w:style w:type="paragraph" w:styleId="Opsommingbullet" w:customStyle="1">
    <w:name w:val="Opsomming bullet"/>
    <w:basedOn w:val="Standaard"/>
    <w:qFormat/>
    <w:rsid w:val="002B5524"/>
    <w:pPr>
      <w:numPr>
        <w:numId w:val="26"/>
      </w:numPr>
    </w:pPr>
    <w:rPr>
      <w:rFonts w:eastAsia="Times New Roman"/>
      <w:lang w:eastAsia="nl-NL"/>
    </w:rPr>
  </w:style>
  <w:style w:type="paragraph" w:styleId="Opsommingcijfer" w:customStyle="1">
    <w:name w:val="Opsomming cijfer"/>
    <w:basedOn w:val="Standaard"/>
    <w:qFormat/>
    <w:rsid w:val="00FE2507"/>
    <w:pPr>
      <w:numPr>
        <w:numId w:val="22"/>
      </w:numPr>
    </w:pPr>
    <w:rPr>
      <w:rFonts w:eastAsia="Times New Roman"/>
      <w:lang w:eastAsia="nl-NL"/>
    </w:rPr>
  </w:style>
  <w:style w:type="paragraph" w:styleId="Opsommingletter" w:customStyle="1">
    <w:name w:val="Opsomming letter"/>
    <w:basedOn w:val="Standaard"/>
    <w:qFormat/>
    <w:rsid w:val="00FE2507"/>
    <w:pPr>
      <w:numPr>
        <w:numId w:val="23"/>
      </w:numPr>
    </w:pPr>
    <w:rPr>
      <w:rFonts w:eastAsia="Times New Roman"/>
      <w:lang w:eastAsia="nl-NL"/>
    </w:rPr>
  </w:style>
  <w:style w:type="paragraph" w:styleId="Inhopg1">
    <w:name w:val="toc 1"/>
    <w:basedOn w:val="Standaard"/>
    <w:next w:val="Standaard"/>
    <w:autoRedefine/>
    <w:semiHidden/>
    <w:rsid w:val="003B3222"/>
    <w:pPr>
      <w:spacing w:before="280"/>
      <w:ind w:left="159" w:hanging="159"/>
    </w:pPr>
    <w:rPr>
      <w:rFonts w:eastAsia="Times New Roman"/>
      <w:b/>
      <w:sz w:val="22"/>
      <w:lang w:eastAsia="nl-NL"/>
    </w:rPr>
  </w:style>
  <w:style w:type="paragraph" w:styleId="Inhopg2">
    <w:name w:val="toc 2"/>
    <w:basedOn w:val="Standaard"/>
    <w:next w:val="Standaard"/>
    <w:autoRedefine/>
    <w:semiHidden/>
    <w:rsid w:val="003B3222"/>
    <w:pPr>
      <w:ind w:left="301" w:hanging="301"/>
    </w:pPr>
    <w:rPr>
      <w:rFonts w:eastAsia="Times New Roman"/>
      <w:lang w:eastAsia="nl-NL"/>
    </w:rPr>
  </w:style>
  <w:style w:type="paragraph" w:styleId="Inhopg3">
    <w:name w:val="toc 3"/>
    <w:basedOn w:val="Standaard"/>
    <w:next w:val="Standaard"/>
    <w:autoRedefine/>
    <w:semiHidden/>
    <w:rsid w:val="003B3222"/>
    <w:pPr>
      <w:ind w:left="442" w:hanging="442"/>
    </w:pPr>
    <w:rPr>
      <w:rFonts w:eastAsia="Times New Roman"/>
      <w:lang w:eastAsia="nl-NL"/>
    </w:rPr>
  </w:style>
  <w:style w:type="paragraph" w:styleId="DocumentnaamKopRapporttiteltitelpagina" w:customStyle="1">
    <w:name w:val="Documentnaam / Kop / Rapporttitel titelpagina"/>
    <w:basedOn w:val="Standaard"/>
    <w:qFormat/>
    <w:rsid w:val="00FE2507"/>
    <w:pPr>
      <w:spacing w:line="560" w:lineRule="atLeast"/>
    </w:pPr>
    <w:rPr>
      <w:rFonts w:eastAsia="Times New Roman"/>
      <w:b/>
      <w:sz w:val="42"/>
      <w:lang w:eastAsia="nl-NL"/>
    </w:rPr>
  </w:style>
  <w:style w:type="paragraph" w:styleId="AdresRetouradresNaamgemeenteDatumKenmerkPaginaAfzenderentitelVersieendatum" w:customStyle="1">
    <w:name w:val="Adres / Retouradres / Naam gemeente / Datum / Kenmerk / Pagina / Afzender en titel / Versie en datum"/>
    <w:basedOn w:val="Standaard"/>
    <w:qFormat/>
    <w:rsid w:val="00FE2507"/>
    <w:pPr>
      <w:spacing w:line="240" w:lineRule="atLeast"/>
    </w:pPr>
    <w:rPr>
      <w:rFonts w:eastAsia="Times New Roman"/>
      <w:sz w:val="17"/>
      <w:lang w:eastAsia="nl-NL"/>
    </w:rPr>
  </w:style>
  <w:style w:type="paragraph" w:styleId="KopjesdatumKenmerketcRouteVerwijzing" w:customStyle="1">
    <w:name w:val="Kopjes datum / Kenmerk etc. / Route / Verwijzing"/>
    <w:basedOn w:val="Standaard"/>
    <w:qFormat/>
    <w:rsid w:val="00FE2507"/>
    <w:rPr>
      <w:rFonts w:eastAsia="Times New Roman"/>
      <w:sz w:val="17"/>
      <w:lang w:eastAsia="nl-NL"/>
    </w:rPr>
  </w:style>
  <w:style w:type="paragraph" w:styleId="Tabelkolomkopjes" w:customStyle="1">
    <w:name w:val="Tabelkolomkopjes"/>
    <w:basedOn w:val="Standaard"/>
    <w:qFormat/>
    <w:rsid w:val="00FE2507"/>
    <w:pPr>
      <w:jc w:val="right"/>
    </w:pPr>
    <w:rPr>
      <w:rFonts w:eastAsia="Times New Roman"/>
      <w:b/>
      <w:sz w:val="18"/>
      <w:lang w:eastAsia="nl-NL"/>
    </w:rPr>
  </w:style>
  <w:style w:type="paragraph" w:styleId="TabeltekstRegular" w:customStyle="1">
    <w:name w:val="Tabeltekst Regular"/>
    <w:basedOn w:val="Standaard"/>
    <w:qFormat/>
    <w:rsid w:val="00FE2507"/>
    <w:pPr>
      <w:jc w:val="right"/>
    </w:pPr>
    <w:rPr>
      <w:rFonts w:eastAsia="Times New Roman"/>
      <w:sz w:val="18"/>
      <w:lang w:eastAsia="nl-NL"/>
    </w:rPr>
  </w:style>
  <w:style w:type="paragraph" w:styleId="TabeltekstmetBoldaccenten" w:customStyle="1">
    <w:name w:val="Tabeltekst met Bold accenten"/>
    <w:basedOn w:val="Standaard"/>
    <w:qFormat/>
    <w:rsid w:val="00FE2507"/>
    <w:rPr>
      <w:rFonts w:eastAsia="Times New Roman"/>
      <w:b/>
      <w:sz w:val="18"/>
      <w:lang w:eastAsia="nl-NL"/>
    </w:rPr>
  </w:style>
  <w:style w:type="paragraph" w:styleId="Koptekst">
    <w:name w:val="header"/>
    <w:basedOn w:val="Standaard"/>
    <w:link w:val="KoptekstChar"/>
    <w:unhideWhenUsed/>
    <w:rsid w:val="001E67A6"/>
    <w:pPr>
      <w:tabs>
        <w:tab w:val="center" w:pos="4536"/>
        <w:tab w:val="right" w:pos="9072"/>
      </w:tabs>
      <w:spacing w:line="240" w:lineRule="auto"/>
    </w:pPr>
  </w:style>
  <w:style w:type="character" w:styleId="KoptekstChar" w:customStyle="1">
    <w:name w:val="Koptekst Char"/>
    <w:basedOn w:val="Standaardalinea-lettertype"/>
    <w:link w:val="Koptekst"/>
    <w:rsid w:val="001E67A6"/>
    <w:rPr>
      <w:rFonts w:eastAsia="Calibri"/>
      <w:lang w:eastAsia="en-US"/>
    </w:rPr>
  </w:style>
  <w:style w:type="paragraph" w:styleId="Voettekst">
    <w:name w:val="footer"/>
    <w:basedOn w:val="Standaard"/>
    <w:link w:val="VoettekstChar"/>
    <w:uiPriority w:val="99"/>
    <w:rsid w:val="001E67A6"/>
    <w:pPr>
      <w:tabs>
        <w:tab w:val="center" w:pos="4513"/>
        <w:tab w:val="right" w:pos="9026"/>
      </w:tabs>
      <w:spacing w:line="240" w:lineRule="auto"/>
    </w:pPr>
  </w:style>
  <w:style w:type="character" w:styleId="VoettekstChar" w:customStyle="1">
    <w:name w:val="Voettekst Char"/>
    <w:basedOn w:val="Standaardalinea-lettertype"/>
    <w:link w:val="Voettekst"/>
    <w:uiPriority w:val="99"/>
    <w:rsid w:val="001E67A6"/>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document RE" ma:contentTypeID="0x01010072513AB3E499594A9C4E0E73A794C6F7002412054D78F5FE4C9F2D8EECF3FBE723" ma:contentTypeVersion="5" ma:contentTypeDescription="" ma:contentTypeScope="" ma:versionID="2bfcbb0dd854ae1213aaa55daf10718d">
  <xsd:schema xmlns:xsd="http://www.w3.org/2001/XMLSchema" xmlns:xs="http://www.w3.org/2001/XMLSchema" xmlns:p="http://schemas.microsoft.com/office/2006/metadata/properties" xmlns:ns2="451ceeed-c77b-4a37-aea6-85893f5a9fb4" xmlns:ns3="cdbe2661-d840-4850-8710-6d272de092d7" xmlns:ns4="5aa3b39c-372e-4a7a-8dba-dae7748c082e" targetNamespace="http://schemas.microsoft.com/office/2006/metadata/properties" ma:root="true" ma:fieldsID="14acded717d67cd581db7395b47e2d23" ns2:_="" ns3:_="" ns4:_="">
    <xsd:import namespace="451ceeed-c77b-4a37-aea6-85893f5a9fb4"/>
    <xsd:import namespace="cdbe2661-d840-4850-8710-6d272de092d7"/>
    <xsd:import namespace="5aa3b39c-372e-4a7a-8dba-dae7748c082e"/>
    <xsd:element name="properties">
      <xsd:complexType>
        <xsd:sequence>
          <xsd:element name="documentManagement">
            <xsd:complexType>
              <xsd:all>
                <xsd:element ref="ns2:Documentstatus" minOccurs="0"/>
                <xsd:element ref="ns2:Overdrachtsdocument" minOccurs="0"/>
                <xsd:element ref="ns3:EigenaarProjectdocumentRE" minOccurs="0"/>
                <xsd:element ref="ns2:Documentdatum" minOccurs="0"/>
                <xsd:element ref="ns2:Fase_x0020_PBI" minOccurs="0"/>
                <xsd:element ref="ns4:Topic" minOccurs="0"/>
                <xsd:element ref="ns3:Toelichting"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ceeed-c77b-4a37-aea6-85893f5a9fb4" elementFormDefault="qualified">
    <xsd:import namespace="http://schemas.microsoft.com/office/2006/documentManagement/types"/>
    <xsd:import namespace="http://schemas.microsoft.com/office/infopath/2007/PartnerControls"/>
    <xsd:element name="Documentstatus" ma:index="8" nillable="true" ma:displayName="Documentstatus" ma:default="Concept" ma:format="Dropdown" ma:internalName="Documentstatus">
      <xsd:simpleType>
        <xsd:restriction base="dms:Choice">
          <xsd:enumeration value="Concept"/>
          <xsd:enumeration value="Definitief"/>
          <xsd:enumeration value="Vastgesteld door project"/>
          <xsd:enumeration value="Ambtelijk vastgesteld"/>
          <xsd:enumeration value="Bestuurlijk vastgesteld"/>
        </xsd:restriction>
      </xsd:simpleType>
    </xsd:element>
    <xsd:element name="Overdrachtsdocument" ma:index="9" nillable="true" ma:displayName="Overdrachtsdocument" ma:default="-" ma:format="Dropdown" ma:internalName="Overdrachtsdocument">
      <xsd:simpleType>
        <xsd:restriction base="dms:Choice">
          <xsd:enumeration value="-"/>
          <xsd:enumeration value="Ja"/>
        </xsd:restriction>
      </xsd:simpleType>
    </xsd:element>
    <xsd:element name="Documentdatum" ma:index="11" nillable="true" ma:displayName="Documentdatum" ma:format="DateOnly" ma:internalName="Documentdatum">
      <xsd:simpleType>
        <xsd:restriction base="dms:DateTime"/>
      </xsd:simpleType>
    </xsd:element>
    <xsd:element name="Fase_x0020_PBI" ma:index="12" nillable="true" ma:displayName="Fase PBI" ma:format="Dropdown" ma:internalName="Fase_x0020_PBI">
      <xsd:simpleType>
        <xsd:restriction base="dms:Choice">
          <xsd:enumeration value="1 Initiatief"/>
          <xsd:enumeration value="2 Uitgangspunten"/>
          <xsd:enumeration value="3 Definitie"/>
          <xsd:enumeration value="4 Ontwerp"/>
          <xsd:enumeration value="3/4 Definitie en ontwerp"/>
          <xsd:enumeration value="5 Contract en realisatie"/>
        </xsd:restriction>
      </xsd:simpleType>
    </xsd:element>
  </xsd:schema>
  <xsd:schema xmlns:xsd="http://www.w3.org/2001/XMLSchema" xmlns:xs="http://www.w3.org/2001/XMLSchema" xmlns:dms="http://schemas.microsoft.com/office/2006/documentManagement/types" xmlns:pc="http://schemas.microsoft.com/office/infopath/2007/PartnerControls" targetNamespace="cdbe2661-d840-4850-8710-6d272de092d7" elementFormDefault="qualified">
    <xsd:import namespace="http://schemas.microsoft.com/office/2006/documentManagement/types"/>
    <xsd:import namespace="http://schemas.microsoft.com/office/infopath/2007/PartnerControls"/>
    <xsd:element name="EigenaarProjectdocumentRE" ma:index="10" nillable="true" ma:displayName="Eigenaar" ma:default="-" ma:format="Dropdown" ma:internalName="EigenaarProjectdocumentRE">
      <xsd:simpleType>
        <xsd:union memberTypes="dms:Text">
          <xsd:simpleType>
            <xsd:restriction base="dms:Choice">
              <xsd:enumeration value="IB"/>
              <xsd:enumeration value="R&amp;D"/>
              <xsd:enumeration value="PMB"/>
              <xsd:enumeration value="G&amp;O"/>
              <xsd:enumeration value="V&amp;OR"/>
              <xsd:enumeration value="MV"/>
              <xsd:enumeration value="-"/>
            </xsd:restriction>
          </xsd:simpleType>
        </xsd:union>
      </xsd:simpleType>
    </xsd:element>
    <xsd:element name="Toelichting" ma:index="14" nillable="true" ma:displayName="Toelichting" ma:internalName="Toelicht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3b39c-372e-4a7a-8dba-dae7748c082e" elementFormDefault="qualified">
    <xsd:import namespace="http://schemas.microsoft.com/office/2006/documentManagement/types"/>
    <xsd:import namespace="http://schemas.microsoft.com/office/infopath/2007/PartnerControls"/>
    <xsd:element name="Topic" ma:index="13" nillable="true" ma:displayName="Topic" ma:list="{736dc091-f76c-4c25-b4eb-6154edd845f6}" ma:internalName="Topic" ma:showField="Title" ma:web="5aa3b39c-372e-4a7a-8dba-dae7748c082e">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676cea4-3086-4dea-a929-70cf350c881a" ContentTypeId="0x01010072513AB3E499594A9C4E0E73A794C6F7" PreviousValue="false" LastSyncTimeStamp="2025-03-20T10:06:54.587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verdrachtsdocument xmlns="451ceeed-c77b-4a37-aea6-85893f5a9fb4">-</Overdrachtsdocument>
    <Documentdatum xmlns="451ceeed-c77b-4a37-aea6-85893f5a9fb4" xsi:nil="true"/>
    <Documentstatus xmlns="451ceeed-c77b-4a37-aea6-85893f5a9fb4">Concept</Documentstatus>
    <Toelichting xmlns="cdbe2661-d840-4850-8710-6d272de092d7" xsi:nil="true"/>
    <EigenaarProjectdocumentRE xmlns="cdbe2661-d840-4850-8710-6d272de092d7">-</EigenaarProjectdocumentRE>
    <Fase_x0020_PBI xmlns="451ceeed-c77b-4a37-aea6-85893f5a9fb4" xsi:nil="true"/>
    <Topic xmlns="5aa3b39c-372e-4a7a-8dba-dae7748c082e"/>
    <_dlc_DocId xmlns="5aa3b39c-372e-4a7a-8dba-dae7748c082e">AMSSW-803324161-3031</_dlc_DocId>
    <_dlc_DocIdUrl xmlns="5aa3b39c-372e-4a7a-8dba-dae7748c082e">
      <Url>https://hoofdstad.sharepoint.com/sites/SW-RE-OAMWPTOost/_layouts/15/DocIdRedir.aspx?ID=AMSSW-803324161-3031</Url>
      <Description>AMSSW-803324161-3031</Description>
    </_dlc_DocIdUrl>
  </documentManagement>
</p:properties>
</file>

<file path=customXml/itemProps1.xml><?xml version="1.0" encoding="utf-8"?>
<ds:datastoreItem xmlns:ds="http://schemas.openxmlformats.org/officeDocument/2006/customXml" ds:itemID="{D31BA7AC-6EE3-4F9E-9FE1-6326D8AA2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ceeed-c77b-4a37-aea6-85893f5a9fb4"/>
    <ds:schemaRef ds:uri="cdbe2661-d840-4850-8710-6d272de092d7"/>
    <ds:schemaRef ds:uri="5aa3b39c-372e-4a7a-8dba-dae7748c0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C73CC-28E3-4E7D-81B9-EEE2B594E951}">
  <ds:schemaRefs>
    <ds:schemaRef ds:uri="Microsoft.SharePoint.Taxonomy.ContentTypeSync"/>
  </ds:schemaRefs>
</ds:datastoreItem>
</file>

<file path=customXml/itemProps3.xml><?xml version="1.0" encoding="utf-8"?>
<ds:datastoreItem xmlns:ds="http://schemas.openxmlformats.org/officeDocument/2006/customXml" ds:itemID="{FCBFAA81-730E-47AC-82FA-A7C1DB596AAE}">
  <ds:schemaRefs>
    <ds:schemaRef ds:uri="http://schemas.microsoft.com/sharepoint/events"/>
  </ds:schemaRefs>
</ds:datastoreItem>
</file>

<file path=customXml/itemProps4.xml><?xml version="1.0" encoding="utf-8"?>
<ds:datastoreItem xmlns:ds="http://schemas.openxmlformats.org/officeDocument/2006/customXml" ds:itemID="{757DEC6A-05DA-4E01-8230-51747F5B50A1}">
  <ds:schemaRefs>
    <ds:schemaRef ds:uri="http://schemas.microsoft.com/sharepoint/v3/contenttype/forms"/>
  </ds:schemaRefs>
</ds:datastoreItem>
</file>

<file path=customXml/itemProps5.xml><?xml version="1.0" encoding="utf-8"?>
<ds:datastoreItem xmlns:ds="http://schemas.openxmlformats.org/officeDocument/2006/customXml" ds:itemID="{D2B26228-1454-41B7-B4D0-FAFCE289FA8D}">
  <ds:schemaRefs>
    <ds:schemaRef ds:uri="451ceeed-c77b-4a37-aea6-85893f5a9fb4"/>
    <ds:schemaRef ds:uri="http://purl.org/dc/terms/"/>
    <ds:schemaRef ds:uri="http://purl.org/dc/dcmitype/"/>
    <ds:schemaRef ds:uri="http://schemas.microsoft.com/office/2006/metadata/properties"/>
    <ds:schemaRef ds:uri="cdbe2661-d840-4850-8710-6d272de092d7"/>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aa3b39c-372e-4a7a-8dba-dae7748c082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Amsterdam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Borgdorff, Theo</dc:creator>
  <cp:lastModifiedBy>Nijenhuis, Janneke</cp:lastModifiedBy>
  <cp:revision>4</cp:revision>
  <cp:lastPrinted>2021-06-04T13:33:00Z</cp:lastPrinted>
  <dcterms:created xsi:type="dcterms:W3CDTF">2026-04-30T11:26:00Z</dcterms:created>
  <dcterms:modified xsi:type="dcterms:W3CDTF">2026-05-06T09:57:33Z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0x01010072513AB3E499594A9C4E0E73A794C6F7002412054D78F5FE4C9F2D8EECF3FBE723</vt:lpwstr>
  </property>
  <property fmtid="{D5CDD505-2E9C-101B-9397-08002B2CF9AE}" pid="3" name="_dlc_DocIdItemGuid">
    <vt:lpwstr>39e2d78c-c99a-405b-b0d0-b4445415c437</vt:lpwstr>
  </property>
</Properties>
</file>