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759" w:tblpY="3176"/>
        <w:tblOverlap w:val="never"/>
        <w:tblW w:w="9781" w:type="dxa"/>
        <w:tblLayout w:type="fixed"/>
        <w:tblCellMar>
          <w:left w:w="0" w:type="dxa"/>
          <w:right w:w="0" w:type="dxa"/>
        </w:tblCellMar>
        <w:tblLook w:val="04A0" w:firstRow="1" w:lastRow="0" w:firstColumn="1" w:lastColumn="0" w:noHBand="0" w:noVBand="1"/>
      </w:tblPr>
      <w:tblGrid>
        <w:gridCol w:w="9781"/>
      </w:tblGrid>
      <w:tr w:rsidR="00D0103F" w:rsidRPr="00D0103F" w14:paraId="291869A0" w14:textId="77777777" w:rsidTr="00DA579E">
        <w:trPr>
          <w:trHeight w:val="227"/>
        </w:trPr>
        <w:tc>
          <w:tcPr>
            <w:tcW w:w="9781" w:type="dxa"/>
          </w:tcPr>
          <w:p w14:paraId="4925F677" w14:textId="77777777" w:rsidR="0000542C" w:rsidRDefault="004463DA" w:rsidP="0000542C">
            <w:pPr>
              <w:pStyle w:val="Koptekst"/>
              <w:spacing w:line="560" w:lineRule="exact"/>
              <w:rPr>
                <w:b/>
                <w:color w:val="FF0000"/>
                <w:sz w:val="36"/>
                <w:szCs w:val="28"/>
              </w:rPr>
            </w:pPr>
            <w:r w:rsidRPr="00D0103F">
              <w:rPr>
                <w:b/>
                <w:color w:val="FF0000"/>
                <w:sz w:val="36"/>
                <w:szCs w:val="28"/>
              </w:rPr>
              <w:t xml:space="preserve">Inschrijfformulier </w:t>
            </w:r>
            <w:r w:rsidR="003B1C24" w:rsidRPr="00D0103F">
              <w:rPr>
                <w:b/>
                <w:color w:val="FF0000"/>
                <w:sz w:val="36"/>
                <w:szCs w:val="28"/>
              </w:rPr>
              <w:t>definitieve selectie</w:t>
            </w:r>
            <w:r w:rsidR="00315FE3" w:rsidRPr="00D0103F">
              <w:rPr>
                <w:b/>
                <w:color w:val="FF0000"/>
                <w:sz w:val="36"/>
                <w:szCs w:val="28"/>
              </w:rPr>
              <w:t>procedure</w:t>
            </w:r>
            <w:r w:rsidR="0000542C">
              <w:rPr>
                <w:b/>
                <w:color w:val="FF0000"/>
                <w:sz w:val="36"/>
                <w:szCs w:val="28"/>
              </w:rPr>
              <w:t xml:space="preserve"> </w:t>
            </w:r>
          </w:p>
          <w:p w14:paraId="2918699F" w14:textId="635D6742" w:rsidR="00F94A83" w:rsidRPr="00D0103F" w:rsidRDefault="0000542C" w:rsidP="0000542C">
            <w:pPr>
              <w:pStyle w:val="Koptekst"/>
              <w:spacing w:line="560" w:lineRule="exact"/>
              <w:rPr>
                <w:b/>
                <w:noProof/>
                <w:color w:val="FF0000"/>
                <w:sz w:val="36"/>
                <w:szCs w:val="28"/>
              </w:rPr>
            </w:pPr>
            <w:proofErr w:type="gramStart"/>
            <w:r>
              <w:rPr>
                <w:b/>
                <w:color w:val="FF0000"/>
                <w:sz w:val="36"/>
                <w:szCs w:val="28"/>
              </w:rPr>
              <w:t>kavel</w:t>
            </w:r>
            <w:proofErr w:type="gramEnd"/>
            <w:r>
              <w:rPr>
                <w:b/>
                <w:color w:val="FF0000"/>
                <w:sz w:val="36"/>
                <w:szCs w:val="28"/>
              </w:rPr>
              <w:t xml:space="preserve"> </w:t>
            </w:r>
            <w:r w:rsidR="002A54F7">
              <w:rPr>
                <w:b/>
                <w:color w:val="FF0000"/>
                <w:sz w:val="36"/>
                <w:szCs w:val="28"/>
              </w:rPr>
              <w:t xml:space="preserve">6 en 7 </w:t>
            </w:r>
            <w:proofErr w:type="spellStart"/>
            <w:r w:rsidR="002A54F7">
              <w:rPr>
                <w:b/>
                <w:color w:val="FF0000"/>
                <w:sz w:val="36"/>
                <w:szCs w:val="28"/>
              </w:rPr>
              <w:t>Weespertrekvaart</w:t>
            </w:r>
            <w:proofErr w:type="spellEnd"/>
            <w:r w:rsidR="002A54F7">
              <w:rPr>
                <w:b/>
                <w:color w:val="FF0000"/>
                <w:sz w:val="36"/>
                <w:szCs w:val="28"/>
              </w:rPr>
              <w:t xml:space="preserve"> Oost</w:t>
            </w:r>
          </w:p>
        </w:tc>
      </w:tr>
      <w:tr w:rsidR="00D0103F" w:rsidRPr="00D0103F" w14:paraId="291869B2" w14:textId="77777777" w:rsidTr="000A511E">
        <w:trPr>
          <w:trHeight w:val="227"/>
        </w:trPr>
        <w:tc>
          <w:tcPr>
            <w:tcW w:w="9781" w:type="dxa"/>
          </w:tcPr>
          <w:p w14:paraId="291869B1" w14:textId="77777777" w:rsidR="00F94A83" w:rsidRPr="00D0103F" w:rsidRDefault="00F94A83" w:rsidP="000A511E">
            <w:pPr>
              <w:pStyle w:val="Koptekst"/>
              <w:spacing w:line="280" w:lineRule="atLeast"/>
              <w:rPr>
                <w:color w:val="FF0000"/>
                <w:sz w:val="36"/>
                <w:szCs w:val="28"/>
              </w:rPr>
            </w:pPr>
          </w:p>
        </w:tc>
      </w:tr>
    </w:tbl>
    <w:p w14:paraId="72F55A41" w14:textId="598D23AF" w:rsidR="00D867DB" w:rsidRPr="00D0103F" w:rsidRDefault="004463DA" w:rsidP="00D867DB">
      <w:r w:rsidRPr="00D0103F">
        <w:rPr>
          <w:rFonts w:cs="Arial"/>
        </w:rPr>
        <w:t xml:space="preserve">Dit inschrijfformulier en de invultabellen dienen volledig te worden ingevuld en rechtsgeldig ondertekend. Het model inclusief tekst mag niet worden aangepast. </w:t>
      </w:r>
      <w:r w:rsidR="00D867DB" w:rsidRPr="00D0103F">
        <w:rPr>
          <w:rFonts w:cs="Arial"/>
        </w:rPr>
        <w:t>In geval van inschrijving in combinatie is de hierna te noemen</w:t>
      </w:r>
      <w:r w:rsidR="00D867DB" w:rsidRPr="00D0103F">
        <w:t xml:space="preserve"> inschrijver de onder A genoemde partij op het </w:t>
      </w:r>
      <w:r w:rsidR="009A680E" w:rsidRPr="00D0103F">
        <w:t>i</w:t>
      </w:r>
      <w:r w:rsidR="00D867DB" w:rsidRPr="00D0103F">
        <w:t xml:space="preserve">nschrijfformulier voorselectie. Deze partij treedt op als penvoerder van de combinatie en is volledig bevoegd om de combinatie in het kader van deze selectie te vertegenwoordigen. Iedere deelnemer van de combinatie aanvaardt hoofdelijke aansprakelijkheid voor de juiste en volledige nakoming van de verplichtingen van de combinatie die volgen uit deze selectie. De hierna te noemen inschrijver: </w:t>
      </w:r>
    </w:p>
    <w:p w14:paraId="230232C6" w14:textId="3511479E" w:rsidR="004463DA" w:rsidRPr="00D0103F" w:rsidRDefault="004463DA" w:rsidP="004463DA"/>
    <w:p w14:paraId="2F045805" w14:textId="77777777" w:rsidR="004463DA" w:rsidRPr="00D0103F" w:rsidRDefault="004463DA" w:rsidP="00BC1EF4">
      <w:pPr>
        <w:numPr>
          <w:ilvl w:val="0"/>
          <w:numId w:val="22"/>
        </w:numPr>
        <w:spacing w:line="312" w:lineRule="auto"/>
      </w:pPr>
    </w:p>
    <w:p w14:paraId="1917F897" w14:textId="740BAF76" w:rsidR="002C53D0" w:rsidRPr="00D0103F" w:rsidRDefault="002C53D0" w:rsidP="00BC1EF4">
      <w:pPr>
        <w:spacing w:line="312" w:lineRule="auto"/>
      </w:pPr>
      <w:r w:rsidRPr="00D0103F">
        <w:t>Naam</w:t>
      </w:r>
      <w:r w:rsidR="00D0184A" w:rsidRPr="00D0103F">
        <w:t xml:space="preserve"> rechtspersoon</w:t>
      </w:r>
      <w:r w:rsidRPr="00D0103F">
        <w:t>:</w:t>
      </w:r>
      <w:r w:rsidRPr="00D0103F">
        <w:tab/>
      </w:r>
      <w:bookmarkStart w:id="0" w:name="_Hlk196388192"/>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bookmarkEnd w:id="0"/>
    </w:p>
    <w:p w14:paraId="47A871CD" w14:textId="09BD6741" w:rsidR="002C53D0" w:rsidRPr="00D0103F" w:rsidRDefault="002C53D0" w:rsidP="00BC1EF4">
      <w:pPr>
        <w:spacing w:line="312" w:lineRule="auto"/>
      </w:pPr>
      <w:r w:rsidRPr="00D0103F">
        <w:t>Gevestigd te:</w:t>
      </w:r>
      <w:r w:rsidR="00D0103F">
        <w:tab/>
      </w:r>
      <w:r w:rsidR="00D0103F">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Pr="00D0103F">
        <w:t xml:space="preserve"> </w:t>
      </w:r>
    </w:p>
    <w:p w14:paraId="096FE929" w14:textId="56DAFB1D" w:rsidR="00D0184A" w:rsidRPr="00D0103F" w:rsidRDefault="00D0184A" w:rsidP="00BC1EF4">
      <w:pPr>
        <w:spacing w:line="312" w:lineRule="auto"/>
      </w:pPr>
      <w:r w:rsidRPr="00D0103F">
        <w:t xml:space="preserve">Naam ondertekenaar: </w:t>
      </w:r>
      <w:r w:rsidR="00D0103F">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p>
    <w:p w14:paraId="7B57A3D1" w14:textId="33922A5C" w:rsidR="00D0184A" w:rsidRPr="00D0103F" w:rsidRDefault="00D0184A" w:rsidP="00BC1EF4">
      <w:pPr>
        <w:spacing w:line="312" w:lineRule="auto"/>
      </w:pPr>
    </w:p>
    <w:p w14:paraId="261DE5F5" w14:textId="6E877331" w:rsidR="00864043" w:rsidRPr="00D0103F" w:rsidRDefault="00864043" w:rsidP="00BC1EF4">
      <w:pPr>
        <w:spacing w:line="312" w:lineRule="auto"/>
      </w:pPr>
      <w:r w:rsidRPr="00D0103F">
        <w:t xml:space="preserve">B. </w:t>
      </w:r>
    </w:p>
    <w:p w14:paraId="640BB1A8" w14:textId="76C202ED" w:rsidR="00864043" w:rsidRPr="00D0103F" w:rsidRDefault="00864043" w:rsidP="00BC1EF4">
      <w:pPr>
        <w:spacing w:line="312" w:lineRule="auto"/>
      </w:pPr>
      <w:r w:rsidRPr="00D0103F">
        <w:t>Naam</w:t>
      </w:r>
      <w:r w:rsidR="002C53D0" w:rsidRPr="00D0103F">
        <w:t xml:space="preserve"> </w:t>
      </w:r>
      <w:r w:rsidR="009A680E" w:rsidRPr="00D0103F">
        <w:t>rechtspersoon</w:t>
      </w:r>
      <w:r w:rsidRPr="00D0103F">
        <w:t>:</w:t>
      </w:r>
      <w:r w:rsidRPr="00D0103F">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Pr="00D0103F">
        <w:t xml:space="preserve"> </w:t>
      </w:r>
    </w:p>
    <w:p w14:paraId="1B2127F6" w14:textId="6206B852" w:rsidR="00D0103F" w:rsidRDefault="00864043" w:rsidP="00BC1EF4">
      <w:pPr>
        <w:spacing w:line="312" w:lineRule="auto"/>
        <w:rPr>
          <w:u w:val="single"/>
        </w:rPr>
      </w:pPr>
      <w:r w:rsidRPr="00D0103F">
        <w:t>Gevestigd te:</w:t>
      </w:r>
      <w:r w:rsidRPr="00D0103F">
        <w:tab/>
      </w:r>
      <w:r w:rsidR="009A680E" w:rsidRPr="00D0103F">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Pr>
          <w:u w:val="single"/>
        </w:rPr>
        <w:tab/>
      </w:r>
      <w:r w:rsidR="00D0103F" w:rsidRPr="00D0103F">
        <w:rPr>
          <w:u w:val="single"/>
        </w:rPr>
        <w:tab/>
      </w:r>
    </w:p>
    <w:p w14:paraId="2F907633" w14:textId="517E594A" w:rsidR="002C53D0" w:rsidRPr="00D0103F" w:rsidRDefault="002C53D0" w:rsidP="00BC1EF4">
      <w:pPr>
        <w:spacing w:line="312" w:lineRule="auto"/>
      </w:pPr>
      <w:r w:rsidRPr="00D0103F">
        <w:t>Naam ondertekenaar:</w:t>
      </w:r>
      <w:r w:rsidR="00D0103F">
        <w:tab/>
      </w:r>
      <w:r w:rsidRPr="00D0103F">
        <w:t xml:space="preserve"> </w:t>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r w:rsidR="00D0103F" w:rsidRPr="00D0103F">
        <w:rPr>
          <w:u w:val="single"/>
        </w:rPr>
        <w:tab/>
      </w:r>
    </w:p>
    <w:p w14:paraId="5DEADF15" w14:textId="41AEF345" w:rsidR="00864043" w:rsidRPr="00D0103F" w:rsidRDefault="00864043" w:rsidP="00BC1EF4">
      <w:pPr>
        <w:spacing w:line="312" w:lineRule="auto"/>
      </w:pPr>
      <w:r w:rsidRPr="00D0103F">
        <w:br/>
        <w:t xml:space="preserve">C. </w:t>
      </w:r>
    </w:p>
    <w:p w14:paraId="167D1906" w14:textId="28536441" w:rsidR="00864043" w:rsidRPr="00D0103F" w:rsidRDefault="00864043" w:rsidP="00BC1EF4">
      <w:pPr>
        <w:spacing w:line="312" w:lineRule="auto"/>
      </w:pPr>
      <w:r w:rsidRPr="00D0103F">
        <w:t>Naam</w:t>
      </w:r>
      <w:r w:rsidR="009A680E" w:rsidRPr="00D0103F">
        <w:t xml:space="preserve"> rechtspersoon</w:t>
      </w:r>
      <w:r w:rsidR="006F7686">
        <w:tab/>
      </w:r>
      <w:r w:rsidR="009A680E" w:rsidRPr="00D0103F">
        <w:t>:</w:t>
      </w:r>
      <w:r w:rsidR="006F7686" w:rsidRPr="006F7686">
        <w:rPr>
          <w:u w:val="single"/>
        </w:rPr>
        <w:t xml:space="preserve"> </w:t>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p>
    <w:p w14:paraId="5835C056" w14:textId="2E6DD15E" w:rsidR="00864043" w:rsidRPr="00D0103F" w:rsidRDefault="00864043" w:rsidP="00BC1EF4">
      <w:pPr>
        <w:spacing w:line="312" w:lineRule="auto"/>
      </w:pPr>
      <w:r w:rsidRPr="00D0103F">
        <w:t>Gevestigd te:</w:t>
      </w:r>
      <w:r w:rsidR="006F7686">
        <w:tab/>
      </w:r>
      <w:r w:rsidR="006F7686">
        <w:tab/>
      </w:r>
      <w:r w:rsidR="006F7686" w:rsidRPr="006F7686">
        <w:rPr>
          <w:u w:val="single"/>
        </w:rPr>
        <w:t xml:space="preserve"> </w:t>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Pr="00D0103F">
        <w:t xml:space="preserve"> </w:t>
      </w:r>
    </w:p>
    <w:p w14:paraId="5C378DAA" w14:textId="21D700A7" w:rsidR="009A680E" w:rsidRPr="00D0103F" w:rsidRDefault="009A680E" w:rsidP="00BC1EF4">
      <w:pPr>
        <w:spacing w:line="312" w:lineRule="auto"/>
      </w:pPr>
      <w:r w:rsidRPr="00D0103F">
        <w:t>Naam ondertekenaar:</w:t>
      </w:r>
      <w:r w:rsidR="006F7686">
        <w:tab/>
      </w:r>
      <w:r w:rsidRPr="00D0103F">
        <w:t xml:space="preserve"> </w:t>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p>
    <w:p w14:paraId="2120962F" w14:textId="5040CCA6" w:rsidR="00864043" w:rsidRPr="00D0103F" w:rsidRDefault="00864043" w:rsidP="00BC1EF4">
      <w:pPr>
        <w:spacing w:line="312" w:lineRule="auto"/>
      </w:pPr>
      <w:r w:rsidRPr="00D0103F">
        <w:br/>
        <w:t xml:space="preserve">D. </w:t>
      </w:r>
    </w:p>
    <w:p w14:paraId="7A2E54F9" w14:textId="20855F11" w:rsidR="00864043" w:rsidRPr="00D0103F" w:rsidRDefault="00864043" w:rsidP="00BC1EF4">
      <w:pPr>
        <w:spacing w:line="312" w:lineRule="auto"/>
      </w:pPr>
      <w:r w:rsidRPr="00D0103F">
        <w:t>Naam</w:t>
      </w:r>
      <w:r w:rsidR="009A680E" w:rsidRPr="00D0103F">
        <w:t xml:space="preserve"> rechtspersoon</w:t>
      </w:r>
      <w:r w:rsidRPr="00D0103F">
        <w:t>:</w:t>
      </w:r>
      <w:r w:rsidR="006F7686">
        <w:tab/>
      </w:r>
      <w:r w:rsidR="006F7686" w:rsidRPr="006F7686">
        <w:rPr>
          <w:u w:val="single"/>
        </w:rPr>
        <w:t xml:space="preserve"> </w:t>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p>
    <w:p w14:paraId="5E7ED4BC" w14:textId="0BA67AED" w:rsidR="00864043" w:rsidRPr="00D0103F" w:rsidRDefault="00864043" w:rsidP="00BC1EF4">
      <w:pPr>
        <w:spacing w:line="312" w:lineRule="auto"/>
      </w:pPr>
      <w:r w:rsidRPr="00D0103F">
        <w:t>Gevestigd te:</w:t>
      </w:r>
      <w:r w:rsidR="006F7686">
        <w:tab/>
      </w:r>
      <w:r w:rsidRPr="00D0103F">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p>
    <w:p w14:paraId="42B408F0" w14:textId="0CC68EAC" w:rsidR="00864043" w:rsidRPr="00D0103F" w:rsidRDefault="009A680E" w:rsidP="00BC1EF4">
      <w:pPr>
        <w:spacing w:line="312" w:lineRule="auto"/>
      </w:pPr>
      <w:r w:rsidRPr="00D0103F">
        <w:t>Naam ondertekenaar:</w:t>
      </w:r>
      <w:r w:rsidR="006F7686">
        <w:tab/>
      </w:r>
      <w:r w:rsidR="006F7686" w:rsidRPr="006F7686">
        <w:rPr>
          <w:u w:val="single"/>
        </w:rPr>
        <w:t xml:space="preserve"> </w:t>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r w:rsidR="006F7686" w:rsidRPr="00D0103F">
        <w:rPr>
          <w:u w:val="single"/>
        </w:rPr>
        <w:tab/>
      </w:r>
    </w:p>
    <w:p w14:paraId="617D0728" w14:textId="77777777" w:rsidR="00864043" w:rsidRDefault="00864043" w:rsidP="00BC1EF4">
      <w:pPr>
        <w:spacing w:line="312" w:lineRule="auto"/>
      </w:pPr>
    </w:p>
    <w:p w14:paraId="776A3715" w14:textId="2CD49811" w:rsidR="004463DA" w:rsidRPr="00D0103F" w:rsidRDefault="00D867DB" w:rsidP="004463DA">
      <w:r w:rsidRPr="00D0103F">
        <w:t xml:space="preserve">Verklaart </w:t>
      </w:r>
      <w:r w:rsidR="004463DA" w:rsidRPr="00D0103F">
        <w:t xml:space="preserve">kennis te hebben genomen van en onvoorwaardelijk akkoord te gaan met de selectiebrochure en de inhoud van de bijbehorende documenten voor selectie van een marktpartij voor het aangaan van een Optieovereenkomst recht gevende op het aangaan van een erfpachtovereenkomst met betrekking tot </w:t>
      </w:r>
      <w:proofErr w:type="gramStart"/>
      <w:r w:rsidR="0000542C">
        <w:t xml:space="preserve">kavel </w:t>
      </w:r>
      <w:r w:rsidR="002A54F7">
        <w:t xml:space="preserve"> 6</w:t>
      </w:r>
      <w:proofErr w:type="gramEnd"/>
      <w:r w:rsidR="002A54F7">
        <w:t xml:space="preserve"> en 7 </w:t>
      </w:r>
      <w:proofErr w:type="spellStart"/>
      <w:r w:rsidR="002A54F7">
        <w:t>Weespertrekvaart</w:t>
      </w:r>
      <w:proofErr w:type="spellEnd"/>
      <w:r w:rsidR="002A54F7">
        <w:t xml:space="preserve"> Oost</w:t>
      </w:r>
      <w:r w:rsidR="004463DA" w:rsidRPr="00D0103F">
        <w:t xml:space="preserve">. </w:t>
      </w:r>
      <w:proofErr w:type="gramStart"/>
      <w:r w:rsidR="004463DA" w:rsidRPr="00D0103F">
        <w:t>Tevens</w:t>
      </w:r>
      <w:proofErr w:type="gramEnd"/>
      <w:r w:rsidR="004463DA" w:rsidRPr="00D0103F">
        <w:t xml:space="preserve"> </w:t>
      </w:r>
      <w:r w:rsidRPr="00D0103F">
        <w:t xml:space="preserve">verklaart </w:t>
      </w:r>
      <w:r w:rsidRPr="00D0103F">
        <w:lastRenderedPageBreak/>
        <w:t>de inschrijver</w:t>
      </w:r>
      <w:r w:rsidR="004463DA" w:rsidRPr="00D0103F">
        <w:t xml:space="preserve"> dat de bescheiden die zijn ingezonden juist en naar eer en geweten te hebben ingevuld</w:t>
      </w:r>
      <w:r w:rsidRPr="00D0103F">
        <w:t>.</w:t>
      </w:r>
    </w:p>
    <w:p w14:paraId="40D020AE" w14:textId="77777777" w:rsidR="004463DA" w:rsidRPr="00D0103F" w:rsidRDefault="004463DA" w:rsidP="004463DA"/>
    <w:p w14:paraId="0B829D63" w14:textId="385C1548" w:rsidR="004463DA" w:rsidRPr="00D0103F" w:rsidRDefault="004463DA" w:rsidP="004463DA">
      <w:r w:rsidRPr="00D0103F">
        <w:t>Aldus ondertekend</w:t>
      </w:r>
      <w:r w:rsidR="004E727E" w:rsidRPr="00D0103F">
        <w:t>(en</w:t>
      </w:r>
      <w:r w:rsidR="002E2806" w:rsidRPr="00D0103F">
        <w:t>)</w:t>
      </w:r>
      <w:r w:rsidR="004E727E" w:rsidRPr="00D0103F">
        <w:t>:</w:t>
      </w:r>
      <w:r w:rsidRPr="00D0103F">
        <w:t xml:space="preserve"> </w:t>
      </w:r>
    </w:p>
    <w:p w14:paraId="072F4FAD" w14:textId="77777777" w:rsidR="00864043" w:rsidRPr="00D0103F" w:rsidRDefault="00864043" w:rsidP="004463DA"/>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864043" w:rsidRPr="00D0103F" w14:paraId="219DDE8C" w14:textId="77777777" w:rsidTr="007C5029">
        <w:trPr>
          <w:trHeight w:val="1366"/>
        </w:trPr>
        <w:tc>
          <w:tcPr>
            <w:tcW w:w="4786" w:type="dxa"/>
          </w:tcPr>
          <w:p w14:paraId="0C56B5B5" w14:textId="4F651E26" w:rsidR="00864043" w:rsidRPr="00D0103F" w:rsidRDefault="009A680E" w:rsidP="00CF177E">
            <w:r w:rsidRPr="00D0103F">
              <w:t xml:space="preserve">Handtekening </w:t>
            </w:r>
            <w:r w:rsidR="00864043" w:rsidRPr="00D0103F">
              <w:t>A</w:t>
            </w:r>
            <w:r w:rsidRPr="00D0103F">
              <w:t>.</w:t>
            </w:r>
            <w:r w:rsidR="001D0621" w:rsidRPr="00D0103F">
              <w:t>:</w:t>
            </w:r>
          </w:p>
          <w:p w14:paraId="75859A5F" w14:textId="77777777" w:rsidR="00864043" w:rsidRPr="00D0103F" w:rsidRDefault="00864043" w:rsidP="00CF177E"/>
          <w:p w14:paraId="7BDF81B8" w14:textId="77777777" w:rsidR="002C53D0" w:rsidRDefault="002C53D0" w:rsidP="00CF177E"/>
          <w:p w14:paraId="376BB867" w14:textId="77777777" w:rsidR="005B5585" w:rsidRPr="00D0103F" w:rsidRDefault="005B5585" w:rsidP="00CF177E"/>
          <w:p w14:paraId="294D280C" w14:textId="77777777" w:rsidR="00864043" w:rsidRDefault="002C53D0" w:rsidP="002C53D0">
            <w:r w:rsidRPr="00D0103F">
              <w:t>Datum:</w:t>
            </w:r>
            <w:r w:rsidR="004E727E" w:rsidRPr="00D0103F">
              <w:t xml:space="preserve"> </w:t>
            </w:r>
          </w:p>
          <w:p w14:paraId="1D6B0C20" w14:textId="06976262" w:rsidR="007C5029" w:rsidRPr="00D0103F" w:rsidRDefault="007C5029" w:rsidP="002C53D0"/>
        </w:tc>
        <w:tc>
          <w:tcPr>
            <w:tcW w:w="4961" w:type="dxa"/>
          </w:tcPr>
          <w:p w14:paraId="096C6659" w14:textId="0F1A6F1F" w:rsidR="004E727E" w:rsidRPr="00D0103F" w:rsidRDefault="009A680E" w:rsidP="00CF177E">
            <w:r w:rsidRPr="00D0103F">
              <w:t xml:space="preserve">Handtekening </w:t>
            </w:r>
            <w:r w:rsidR="00864043" w:rsidRPr="00D0103F">
              <w:t>B</w:t>
            </w:r>
            <w:r w:rsidRPr="00D0103F">
              <w:t>.</w:t>
            </w:r>
            <w:r w:rsidR="002C53D0" w:rsidRPr="00D0103F">
              <w:t>:</w:t>
            </w:r>
          </w:p>
          <w:p w14:paraId="02792079" w14:textId="77777777" w:rsidR="002C53D0" w:rsidRPr="00D0103F" w:rsidRDefault="002C53D0" w:rsidP="00CF177E"/>
          <w:p w14:paraId="705FC18B" w14:textId="77777777" w:rsidR="004E727E" w:rsidRDefault="004E727E" w:rsidP="00CF177E"/>
          <w:p w14:paraId="4960E857" w14:textId="77777777" w:rsidR="005B5585" w:rsidRPr="00D0103F" w:rsidRDefault="005B5585" w:rsidP="00CF177E"/>
          <w:p w14:paraId="2EBCF208" w14:textId="058F3B2A" w:rsidR="002E2806" w:rsidRPr="00D0103F" w:rsidRDefault="002C53D0" w:rsidP="00CF177E">
            <w:r w:rsidRPr="00D0103F">
              <w:t xml:space="preserve">Datum: </w:t>
            </w:r>
          </w:p>
        </w:tc>
      </w:tr>
      <w:tr w:rsidR="00864043" w:rsidRPr="00D0103F" w14:paraId="54E33A61" w14:textId="77777777" w:rsidTr="007C5029">
        <w:trPr>
          <w:trHeight w:val="364"/>
        </w:trPr>
        <w:tc>
          <w:tcPr>
            <w:tcW w:w="4786" w:type="dxa"/>
          </w:tcPr>
          <w:p w14:paraId="112C13D7" w14:textId="7542649A" w:rsidR="00864043" w:rsidRPr="00D0103F" w:rsidRDefault="009A680E" w:rsidP="00CF177E">
            <w:r w:rsidRPr="00D0103F">
              <w:t xml:space="preserve">Handtekening </w:t>
            </w:r>
            <w:r w:rsidR="00864043" w:rsidRPr="00D0103F">
              <w:t>C</w:t>
            </w:r>
            <w:r w:rsidRPr="00D0103F">
              <w:t>.</w:t>
            </w:r>
            <w:r w:rsidR="002C53D0" w:rsidRPr="00D0103F">
              <w:t>:</w:t>
            </w:r>
          </w:p>
          <w:p w14:paraId="6301DD72" w14:textId="77777777" w:rsidR="00864043" w:rsidRPr="00D0103F" w:rsidRDefault="00864043" w:rsidP="00CF177E"/>
          <w:p w14:paraId="7F01C14F" w14:textId="77777777" w:rsidR="002C53D0" w:rsidRDefault="002C53D0" w:rsidP="00CF177E"/>
          <w:p w14:paraId="7A8D47E9" w14:textId="77777777" w:rsidR="005B5585" w:rsidRPr="00D0103F" w:rsidRDefault="005B5585" w:rsidP="00CF177E"/>
          <w:p w14:paraId="57E22F4D" w14:textId="77777777" w:rsidR="00864043" w:rsidRDefault="002C53D0" w:rsidP="00CF177E">
            <w:r w:rsidRPr="00D0103F">
              <w:t>Datum:</w:t>
            </w:r>
          </w:p>
          <w:p w14:paraId="1CC32DEA" w14:textId="66261BAE" w:rsidR="007C5029" w:rsidRPr="00D0103F" w:rsidRDefault="007C5029" w:rsidP="00CF177E"/>
        </w:tc>
        <w:tc>
          <w:tcPr>
            <w:tcW w:w="4961" w:type="dxa"/>
          </w:tcPr>
          <w:p w14:paraId="45A10F2E" w14:textId="2AF04460" w:rsidR="004E727E" w:rsidRPr="00D0103F" w:rsidRDefault="009A680E" w:rsidP="00CF177E">
            <w:r w:rsidRPr="00D0103F">
              <w:t xml:space="preserve">Handtekening </w:t>
            </w:r>
            <w:r w:rsidR="00864043" w:rsidRPr="00D0103F">
              <w:t>D</w:t>
            </w:r>
            <w:r w:rsidRPr="00D0103F">
              <w:t>.</w:t>
            </w:r>
            <w:r w:rsidR="002C53D0" w:rsidRPr="00D0103F">
              <w:t>:</w:t>
            </w:r>
          </w:p>
          <w:p w14:paraId="4ED03B11" w14:textId="77777777" w:rsidR="004E727E" w:rsidRPr="00D0103F" w:rsidRDefault="004E727E" w:rsidP="00CF177E"/>
          <w:p w14:paraId="22E2B89B" w14:textId="77777777" w:rsidR="002C53D0" w:rsidRDefault="002C53D0" w:rsidP="00CF177E"/>
          <w:p w14:paraId="181372B9" w14:textId="77777777" w:rsidR="005B5585" w:rsidRPr="00D0103F" w:rsidRDefault="005B5585" w:rsidP="00CF177E"/>
          <w:p w14:paraId="06C529DA" w14:textId="3C155B0E" w:rsidR="002E2806" w:rsidRPr="00D0103F" w:rsidRDefault="002C53D0" w:rsidP="00CF177E">
            <w:r w:rsidRPr="00D0103F">
              <w:t xml:space="preserve">Datum: </w:t>
            </w:r>
          </w:p>
        </w:tc>
      </w:tr>
    </w:tbl>
    <w:p w14:paraId="2C437F32" w14:textId="77777777" w:rsidR="00864043" w:rsidRPr="00D0103F" w:rsidRDefault="00864043" w:rsidP="00864043"/>
    <w:p w14:paraId="254DB3E6" w14:textId="77777777" w:rsidR="00EC0168" w:rsidRPr="00D0103F" w:rsidRDefault="00EC0168" w:rsidP="00864043"/>
    <w:p w14:paraId="65F094E2" w14:textId="3A0B2AAC" w:rsidR="00EC0168" w:rsidRPr="00D0103F" w:rsidRDefault="00EC0168" w:rsidP="00EC0168">
      <w:r w:rsidRPr="00D0103F">
        <w:t xml:space="preserve">De inschrijver geeft aan </w:t>
      </w:r>
      <w:r w:rsidR="00AF68C2">
        <w:t xml:space="preserve">de </w:t>
      </w:r>
      <w:r w:rsidRPr="00D0103F">
        <w:t xml:space="preserve">volgende </w:t>
      </w:r>
      <w:r w:rsidR="0005269C">
        <w:t xml:space="preserve">onderdelen van </w:t>
      </w:r>
      <w:r w:rsidR="0005269C" w:rsidRPr="0005269C">
        <w:t xml:space="preserve">het </w:t>
      </w:r>
      <w:r w:rsidRPr="0005269C">
        <w:t>duurzaamheidscriteri</w:t>
      </w:r>
      <w:r w:rsidR="0005269C" w:rsidRPr="0005269C">
        <w:t>um</w:t>
      </w:r>
      <w:r w:rsidRPr="0005269C">
        <w:t xml:space="preserve"> te</w:t>
      </w:r>
      <w:r w:rsidRPr="00D0103F">
        <w:t xml:space="preserve"> </w:t>
      </w:r>
      <w:r w:rsidR="00AF68C2">
        <w:t>v</w:t>
      </w:r>
      <w:r w:rsidRPr="00D0103F">
        <w:t>erwezenlijken</w:t>
      </w:r>
      <w:r w:rsidR="00BB567F">
        <w:t>:</w:t>
      </w:r>
      <w:r w:rsidRPr="00D0103F">
        <w:t xml:space="preserve">   </w:t>
      </w:r>
    </w:p>
    <w:p w14:paraId="535F5743" w14:textId="77777777" w:rsidR="004C059A" w:rsidRDefault="004C059A" w:rsidP="004C059A"/>
    <w:p w14:paraId="743DF6D9" w14:textId="23A12CEB" w:rsidR="00EC0168" w:rsidRPr="00D0103F" w:rsidRDefault="004C059A" w:rsidP="00EC0168">
      <w:r w:rsidRPr="00D0103F">
        <w:t xml:space="preserve">Aanvinken de bandbreedte van </w:t>
      </w:r>
      <w:r w:rsidR="00B9342A">
        <w:t>de MPG</w:t>
      </w:r>
      <w:r>
        <w:t>:</w:t>
      </w:r>
      <w:r w:rsidRPr="00D0103F">
        <w:t xml:space="preserve"> </w:t>
      </w:r>
    </w:p>
    <w:tbl>
      <w:tblPr>
        <w:tblpPr w:leftFromText="141" w:rightFromText="141" w:vertAnchor="text" w:horzAnchor="margin" w:tblpY="57"/>
        <w:tblW w:w="97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4"/>
        <w:gridCol w:w="2465"/>
        <w:gridCol w:w="2110"/>
        <w:gridCol w:w="3418"/>
      </w:tblGrid>
      <w:tr w:rsidR="00EC0168" w:rsidRPr="003A545F" w14:paraId="2B282B0B" w14:textId="77777777" w:rsidTr="007C5029">
        <w:trPr>
          <w:trHeight w:val="300"/>
        </w:trPr>
        <w:tc>
          <w:tcPr>
            <w:tcW w:w="1754"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23C74EFB" w14:textId="77777777" w:rsidR="00EC0168" w:rsidRPr="003A545F" w:rsidRDefault="00EC0168" w:rsidP="00EC0168">
            <w:pPr>
              <w:rPr>
                <w:sz w:val="18"/>
                <w:szCs w:val="18"/>
              </w:rPr>
            </w:pPr>
            <w:r w:rsidRPr="003A545F">
              <w:rPr>
                <w:b/>
                <w:bCs/>
                <w:color w:val="000000"/>
                <w:sz w:val="18"/>
                <w:szCs w:val="18"/>
              </w:rPr>
              <w:t>Functie</w:t>
            </w:r>
            <w:r w:rsidRPr="003A545F">
              <w:rPr>
                <w:color w:val="000000"/>
                <w:sz w:val="18"/>
                <w:szCs w:val="18"/>
              </w:rPr>
              <w:t> </w:t>
            </w:r>
          </w:p>
        </w:tc>
        <w:tc>
          <w:tcPr>
            <w:tcW w:w="2465"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302DBAAB" w14:textId="77777777" w:rsidR="00EC0168" w:rsidRPr="003A545F" w:rsidRDefault="00EC0168" w:rsidP="00EC0168">
            <w:pPr>
              <w:rPr>
                <w:sz w:val="18"/>
                <w:szCs w:val="18"/>
              </w:rPr>
            </w:pPr>
            <w:r w:rsidRPr="003A545F">
              <w:rPr>
                <w:b/>
                <w:bCs/>
                <w:color w:val="000000"/>
                <w:sz w:val="18"/>
                <w:szCs w:val="18"/>
              </w:rPr>
              <w:t>Indicator</w:t>
            </w:r>
            <w:r w:rsidRPr="003A545F">
              <w:rPr>
                <w:color w:val="000000"/>
                <w:sz w:val="18"/>
                <w:szCs w:val="18"/>
              </w:rPr>
              <w:t> </w:t>
            </w:r>
          </w:p>
        </w:tc>
        <w:tc>
          <w:tcPr>
            <w:tcW w:w="2110"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655EF089" w14:textId="77777777" w:rsidR="00EC0168" w:rsidRPr="003A545F" w:rsidRDefault="00EC0168" w:rsidP="00EC0168">
            <w:pPr>
              <w:rPr>
                <w:sz w:val="18"/>
                <w:szCs w:val="18"/>
              </w:rPr>
            </w:pPr>
            <w:r w:rsidRPr="003A545F">
              <w:rPr>
                <w:b/>
                <w:bCs/>
                <w:color w:val="000000"/>
                <w:sz w:val="18"/>
                <w:szCs w:val="18"/>
              </w:rPr>
              <w:t>Keuze bandbreedte </w:t>
            </w:r>
            <w:r w:rsidRPr="003A545F">
              <w:rPr>
                <w:color w:val="000000"/>
                <w:sz w:val="18"/>
                <w:szCs w:val="18"/>
              </w:rPr>
              <w:t> </w:t>
            </w:r>
          </w:p>
        </w:tc>
        <w:tc>
          <w:tcPr>
            <w:tcW w:w="3418"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063E9D60" w14:textId="77777777" w:rsidR="00EC0168" w:rsidRPr="003A545F" w:rsidRDefault="00EC0168" w:rsidP="00EC0168">
            <w:pPr>
              <w:rPr>
                <w:b/>
                <w:bCs/>
                <w:sz w:val="18"/>
                <w:szCs w:val="18"/>
              </w:rPr>
            </w:pPr>
            <w:r w:rsidRPr="003A545F">
              <w:rPr>
                <w:b/>
                <w:bCs/>
                <w:color w:val="000000"/>
                <w:sz w:val="18"/>
                <w:szCs w:val="18"/>
              </w:rPr>
              <w:t>Waarde (</w:t>
            </w:r>
            <w:proofErr w:type="gramStart"/>
            <w:r w:rsidRPr="003A545F">
              <w:rPr>
                <w:b/>
                <w:bCs/>
                <w:color w:val="000000"/>
                <w:sz w:val="18"/>
                <w:szCs w:val="18"/>
              </w:rPr>
              <w:t>€ /</w:t>
            </w:r>
            <w:proofErr w:type="gramEnd"/>
            <w:r w:rsidRPr="003A545F">
              <w:rPr>
                <w:b/>
                <w:bCs/>
                <w:color w:val="000000"/>
                <w:sz w:val="18"/>
                <w:szCs w:val="18"/>
              </w:rPr>
              <w:t xml:space="preserve"> m</w:t>
            </w:r>
            <w:proofErr w:type="gramStart"/>
            <w:r w:rsidRPr="003A545F">
              <w:rPr>
                <w:b/>
                <w:bCs/>
                <w:color w:val="000000"/>
                <w:sz w:val="18"/>
                <w:szCs w:val="18"/>
              </w:rPr>
              <w:t>2 /</w:t>
            </w:r>
            <w:proofErr w:type="gramEnd"/>
            <w:r w:rsidRPr="003A545F">
              <w:rPr>
                <w:b/>
                <w:bCs/>
                <w:color w:val="000000"/>
                <w:sz w:val="18"/>
                <w:szCs w:val="18"/>
              </w:rPr>
              <w:t xml:space="preserve"> </w:t>
            </w:r>
            <w:proofErr w:type="spellStart"/>
            <w:r w:rsidRPr="003A545F">
              <w:rPr>
                <w:b/>
                <w:bCs/>
                <w:color w:val="000000"/>
                <w:sz w:val="18"/>
                <w:szCs w:val="18"/>
              </w:rPr>
              <w:t>jr</w:t>
            </w:r>
            <w:proofErr w:type="spellEnd"/>
            <w:r w:rsidRPr="003A545F">
              <w:rPr>
                <w:b/>
                <w:bCs/>
                <w:color w:val="000000"/>
                <w:sz w:val="18"/>
                <w:szCs w:val="18"/>
              </w:rPr>
              <w:t>)</w:t>
            </w:r>
          </w:p>
        </w:tc>
      </w:tr>
      <w:tr w:rsidR="00EC0168" w:rsidRPr="003A545F" w14:paraId="53A1ADC9" w14:textId="77777777" w:rsidTr="007C5029">
        <w:trPr>
          <w:trHeight w:val="300"/>
        </w:trPr>
        <w:tc>
          <w:tcPr>
            <w:tcW w:w="17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7FD31" w14:textId="77777777" w:rsidR="00EC0168" w:rsidRPr="003A545F" w:rsidRDefault="00EC0168" w:rsidP="00EC0168">
            <w:pPr>
              <w:rPr>
                <w:sz w:val="18"/>
                <w:szCs w:val="18"/>
              </w:rPr>
            </w:pPr>
            <w:r w:rsidRPr="003A545F">
              <w:rPr>
                <w:sz w:val="18"/>
                <w:szCs w:val="18"/>
              </w:rPr>
              <w:t>Woningbouw </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14:paraId="3089237C" w14:textId="77777777" w:rsidR="00EC0168" w:rsidRPr="003A545F" w:rsidRDefault="00EC0168" w:rsidP="00EC0168">
            <w:pPr>
              <w:rPr>
                <w:sz w:val="18"/>
                <w:szCs w:val="18"/>
              </w:rPr>
            </w:pPr>
            <w:r w:rsidRPr="003A545F">
              <w:rPr>
                <w:sz w:val="18"/>
                <w:szCs w:val="18"/>
              </w:rPr>
              <w:t>MPG-score </w:t>
            </w:r>
          </w:p>
        </w:tc>
        <w:tc>
          <w:tcPr>
            <w:tcW w:w="2110" w:type="dxa"/>
            <w:tcBorders>
              <w:top w:val="nil"/>
              <w:left w:val="nil"/>
              <w:bottom w:val="single" w:sz="8" w:space="0" w:color="auto"/>
              <w:right w:val="single" w:sz="8" w:space="0" w:color="auto"/>
            </w:tcBorders>
            <w:tcMar>
              <w:top w:w="0" w:type="dxa"/>
              <w:left w:w="108" w:type="dxa"/>
              <w:bottom w:w="0" w:type="dxa"/>
              <w:right w:w="108" w:type="dxa"/>
            </w:tcMar>
            <w:hideMark/>
          </w:tcPr>
          <w:p w14:paraId="182307FE" w14:textId="6C15A453" w:rsidR="00EC0168" w:rsidRPr="003A545F" w:rsidRDefault="00575C90" w:rsidP="00575C90">
            <w:pPr>
              <w:spacing w:line="240" w:lineRule="auto"/>
              <w:jc w:val="both"/>
              <w:rPr>
                <w:rFonts w:eastAsia="Times New Roman"/>
                <w:sz w:val="18"/>
                <w:szCs w:val="18"/>
              </w:rPr>
            </w:pPr>
            <w:r>
              <w:rPr>
                <w:rFonts w:eastAsia="Times New Roman"/>
                <w:sz w:val="18"/>
                <w:szCs w:val="18"/>
              </w:rPr>
              <w:t xml:space="preserve">O </w:t>
            </w:r>
            <w:r w:rsidR="00EC0168" w:rsidRPr="003A545F">
              <w:rPr>
                <w:rFonts w:eastAsia="Times New Roman"/>
                <w:sz w:val="18"/>
                <w:szCs w:val="18"/>
              </w:rPr>
              <w:t>1 </w:t>
            </w:r>
          </w:p>
          <w:p w14:paraId="12F65ABE" w14:textId="68865CCB" w:rsidR="00EC0168" w:rsidRPr="003A545F" w:rsidRDefault="00575C90" w:rsidP="00575C90">
            <w:pPr>
              <w:spacing w:line="240" w:lineRule="auto"/>
              <w:jc w:val="both"/>
              <w:rPr>
                <w:rFonts w:eastAsia="Times New Roman"/>
                <w:sz w:val="18"/>
                <w:szCs w:val="18"/>
              </w:rPr>
            </w:pPr>
            <w:r>
              <w:rPr>
                <w:rFonts w:eastAsia="Times New Roman"/>
                <w:sz w:val="18"/>
                <w:szCs w:val="18"/>
              </w:rPr>
              <w:t xml:space="preserve">O </w:t>
            </w:r>
            <w:r w:rsidR="00EC0168" w:rsidRPr="003A545F">
              <w:rPr>
                <w:rFonts w:eastAsia="Times New Roman"/>
                <w:sz w:val="18"/>
                <w:szCs w:val="18"/>
              </w:rPr>
              <w:t>2 </w:t>
            </w:r>
          </w:p>
          <w:p w14:paraId="1003D8BC" w14:textId="2278ED42" w:rsidR="00EC0168" w:rsidRPr="003A545F" w:rsidRDefault="00575C90" w:rsidP="00575C90">
            <w:pPr>
              <w:spacing w:line="240" w:lineRule="auto"/>
              <w:jc w:val="both"/>
              <w:rPr>
                <w:rFonts w:eastAsia="Times New Roman"/>
                <w:sz w:val="18"/>
                <w:szCs w:val="18"/>
              </w:rPr>
            </w:pPr>
            <w:r>
              <w:rPr>
                <w:rFonts w:eastAsia="Times New Roman"/>
                <w:sz w:val="18"/>
                <w:szCs w:val="18"/>
              </w:rPr>
              <w:t xml:space="preserve">O </w:t>
            </w:r>
            <w:r w:rsidR="00EC0168" w:rsidRPr="003A545F">
              <w:rPr>
                <w:rFonts w:eastAsia="Times New Roman"/>
                <w:sz w:val="18"/>
                <w:szCs w:val="18"/>
              </w:rPr>
              <w:t>3 </w:t>
            </w:r>
          </w:p>
        </w:tc>
        <w:tc>
          <w:tcPr>
            <w:tcW w:w="3418" w:type="dxa"/>
            <w:tcBorders>
              <w:top w:val="nil"/>
              <w:left w:val="nil"/>
              <w:bottom w:val="single" w:sz="8" w:space="0" w:color="auto"/>
              <w:right w:val="single" w:sz="8" w:space="0" w:color="auto"/>
            </w:tcBorders>
            <w:tcMar>
              <w:top w:w="0" w:type="dxa"/>
              <w:left w:w="108" w:type="dxa"/>
              <w:bottom w:w="0" w:type="dxa"/>
              <w:right w:w="108" w:type="dxa"/>
            </w:tcMar>
            <w:hideMark/>
          </w:tcPr>
          <w:p w14:paraId="7E9E5020" w14:textId="77777777" w:rsidR="00EC0168" w:rsidRPr="003A545F" w:rsidRDefault="00EC0168" w:rsidP="00EC0168">
            <w:pPr>
              <w:rPr>
                <w:rFonts w:eastAsiaTheme="minorHAnsi"/>
                <w:sz w:val="18"/>
                <w:szCs w:val="18"/>
              </w:rPr>
            </w:pPr>
            <w:r w:rsidRPr="003A545F">
              <w:rPr>
                <w:sz w:val="18"/>
                <w:szCs w:val="18"/>
              </w:rPr>
              <w:t>0,39 of lager</w:t>
            </w:r>
          </w:p>
          <w:p w14:paraId="1A74E5CC" w14:textId="77777777" w:rsidR="00EC0168" w:rsidRPr="003A545F" w:rsidRDefault="00EC0168" w:rsidP="00EC0168">
            <w:pPr>
              <w:rPr>
                <w:sz w:val="18"/>
                <w:szCs w:val="18"/>
              </w:rPr>
            </w:pPr>
            <w:r w:rsidRPr="003A545F">
              <w:rPr>
                <w:sz w:val="18"/>
                <w:szCs w:val="18"/>
              </w:rPr>
              <w:t xml:space="preserve">0,40 – 0,49 </w:t>
            </w:r>
          </w:p>
          <w:p w14:paraId="11A0747E" w14:textId="77777777" w:rsidR="00EC0168" w:rsidRPr="003A545F" w:rsidRDefault="00EC0168" w:rsidP="00EC0168">
            <w:pPr>
              <w:rPr>
                <w:sz w:val="18"/>
                <w:szCs w:val="18"/>
              </w:rPr>
            </w:pPr>
            <w:r w:rsidRPr="003A545F">
              <w:rPr>
                <w:sz w:val="18"/>
                <w:szCs w:val="18"/>
              </w:rPr>
              <w:t>0,50 – 0,80</w:t>
            </w:r>
          </w:p>
        </w:tc>
      </w:tr>
    </w:tbl>
    <w:p w14:paraId="598C8E26" w14:textId="77777777" w:rsidR="00EC0168" w:rsidRPr="00D0103F" w:rsidRDefault="00EC0168" w:rsidP="00EC0168"/>
    <w:p w14:paraId="00361ECD" w14:textId="7944E798" w:rsidR="00EC0168" w:rsidRPr="00D0103F" w:rsidRDefault="00EC0168" w:rsidP="00EC0168">
      <w:r w:rsidRPr="00D0103F">
        <w:t xml:space="preserve">Aanvinken de bandbreedte van de </w:t>
      </w:r>
      <w:proofErr w:type="spellStart"/>
      <w:r w:rsidRPr="00D0103F">
        <w:t>materiaalgebonden</w:t>
      </w:r>
      <w:proofErr w:type="spellEnd"/>
      <w:r w:rsidRPr="00D0103F">
        <w:t xml:space="preserve"> CO2-uitstoot: </w:t>
      </w:r>
    </w:p>
    <w:tbl>
      <w:tblPr>
        <w:tblpPr w:leftFromText="141" w:rightFromText="141" w:vertAnchor="text"/>
        <w:tblW w:w="97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9"/>
        <w:gridCol w:w="2469"/>
        <w:gridCol w:w="2067"/>
        <w:gridCol w:w="3402"/>
      </w:tblGrid>
      <w:tr w:rsidR="00EC0168" w:rsidRPr="003A545F" w14:paraId="54CC9A1E" w14:textId="77777777" w:rsidTr="007C5029">
        <w:trPr>
          <w:trHeight w:val="300"/>
        </w:trPr>
        <w:tc>
          <w:tcPr>
            <w:tcW w:w="1809"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2F102BC2" w14:textId="77777777" w:rsidR="00EC0168" w:rsidRPr="003A545F" w:rsidRDefault="00EC0168" w:rsidP="003C32C0">
            <w:pPr>
              <w:rPr>
                <w:sz w:val="18"/>
                <w:szCs w:val="18"/>
              </w:rPr>
            </w:pPr>
            <w:r w:rsidRPr="003A545F">
              <w:rPr>
                <w:b/>
                <w:bCs/>
                <w:color w:val="000000"/>
                <w:sz w:val="18"/>
                <w:szCs w:val="18"/>
              </w:rPr>
              <w:t>Functie</w:t>
            </w:r>
            <w:r w:rsidRPr="003A545F">
              <w:rPr>
                <w:color w:val="000000"/>
                <w:sz w:val="18"/>
                <w:szCs w:val="18"/>
              </w:rPr>
              <w:t> </w:t>
            </w:r>
          </w:p>
        </w:tc>
        <w:tc>
          <w:tcPr>
            <w:tcW w:w="2469"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1A6B7EBB" w14:textId="77777777" w:rsidR="00EC0168" w:rsidRPr="003A545F" w:rsidRDefault="00EC0168" w:rsidP="003C32C0">
            <w:pPr>
              <w:rPr>
                <w:sz w:val="18"/>
                <w:szCs w:val="18"/>
              </w:rPr>
            </w:pPr>
            <w:r w:rsidRPr="003A545F">
              <w:rPr>
                <w:b/>
                <w:bCs/>
                <w:color w:val="000000"/>
                <w:sz w:val="18"/>
                <w:szCs w:val="18"/>
              </w:rPr>
              <w:t>Indicator</w:t>
            </w:r>
            <w:r w:rsidRPr="003A545F">
              <w:rPr>
                <w:color w:val="000000"/>
                <w:sz w:val="18"/>
                <w:szCs w:val="18"/>
              </w:rPr>
              <w:t> </w:t>
            </w:r>
          </w:p>
        </w:tc>
        <w:tc>
          <w:tcPr>
            <w:tcW w:w="2067"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28E989D3" w14:textId="77777777" w:rsidR="00EC0168" w:rsidRPr="003A545F" w:rsidRDefault="00EC0168" w:rsidP="003C32C0">
            <w:pPr>
              <w:rPr>
                <w:sz w:val="18"/>
                <w:szCs w:val="18"/>
              </w:rPr>
            </w:pPr>
            <w:r w:rsidRPr="003A545F">
              <w:rPr>
                <w:b/>
                <w:bCs/>
                <w:color w:val="000000"/>
                <w:sz w:val="18"/>
                <w:szCs w:val="18"/>
              </w:rPr>
              <w:t>Keuze bandbreedte </w:t>
            </w:r>
            <w:r w:rsidRPr="003A545F">
              <w:rPr>
                <w:color w:val="000000"/>
                <w:sz w:val="18"/>
                <w:szCs w:val="18"/>
              </w:rPr>
              <w:t> </w:t>
            </w:r>
          </w:p>
        </w:tc>
        <w:tc>
          <w:tcPr>
            <w:tcW w:w="3402"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22593ED8" w14:textId="77777777" w:rsidR="00EC0168" w:rsidRPr="003A545F" w:rsidRDefault="00EC0168" w:rsidP="003C32C0">
            <w:pPr>
              <w:rPr>
                <w:b/>
                <w:bCs/>
                <w:sz w:val="18"/>
                <w:szCs w:val="18"/>
              </w:rPr>
            </w:pPr>
            <w:r w:rsidRPr="003A545F">
              <w:rPr>
                <w:b/>
                <w:bCs/>
                <w:color w:val="000000"/>
                <w:sz w:val="18"/>
                <w:szCs w:val="18"/>
              </w:rPr>
              <w:t>Waarde (kg CO2-</w:t>
            </w:r>
            <w:proofErr w:type="gramStart"/>
            <w:r w:rsidRPr="003A545F">
              <w:rPr>
                <w:b/>
                <w:bCs/>
                <w:color w:val="000000"/>
                <w:sz w:val="18"/>
                <w:szCs w:val="18"/>
              </w:rPr>
              <w:t>eq /</w:t>
            </w:r>
            <w:proofErr w:type="gramEnd"/>
            <w:r w:rsidRPr="003A545F">
              <w:rPr>
                <w:b/>
                <w:bCs/>
                <w:color w:val="000000"/>
                <w:sz w:val="18"/>
                <w:szCs w:val="18"/>
              </w:rPr>
              <w:t xml:space="preserve"> m2 BVO)</w:t>
            </w:r>
          </w:p>
        </w:tc>
      </w:tr>
      <w:tr w:rsidR="00EC0168" w:rsidRPr="003A545F" w14:paraId="7F085FA0" w14:textId="77777777" w:rsidTr="007C5029">
        <w:trPr>
          <w:trHeight w:val="300"/>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14CD6" w14:textId="77777777" w:rsidR="00EC0168" w:rsidRPr="003A545F" w:rsidRDefault="00EC0168" w:rsidP="003C32C0">
            <w:pPr>
              <w:rPr>
                <w:sz w:val="18"/>
                <w:szCs w:val="18"/>
              </w:rPr>
            </w:pPr>
            <w:r w:rsidRPr="003A545F">
              <w:rPr>
                <w:sz w:val="18"/>
                <w:szCs w:val="18"/>
              </w:rPr>
              <w:t>Woningbouw</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0C2D82B7" w14:textId="77777777" w:rsidR="00EC0168" w:rsidRPr="003A545F" w:rsidRDefault="00EC0168" w:rsidP="003C32C0">
            <w:pPr>
              <w:rPr>
                <w:sz w:val="18"/>
                <w:szCs w:val="18"/>
              </w:rPr>
            </w:pPr>
            <w:proofErr w:type="spellStart"/>
            <w:r w:rsidRPr="003A545F">
              <w:rPr>
                <w:sz w:val="18"/>
                <w:szCs w:val="18"/>
              </w:rPr>
              <w:t>Materiaalgebonden</w:t>
            </w:r>
            <w:proofErr w:type="spellEnd"/>
            <w:r w:rsidRPr="003A545F">
              <w:rPr>
                <w:sz w:val="18"/>
                <w:szCs w:val="18"/>
              </w:rPr>
              <w:t xml:space="preserve"> CO2-uitstoot (Paris </w:t>
            </w:r>
            <w:proofErr w:type="spellStart"/>
            <w:r w:rsidRPr="003A545F">
              <w:rPr>
                <w:sz w:val="18"/>
                <w:szCs w:val="18"/>
              </w:rPr>
              <w:t>proof</w:t>
            </w:r>
            <w:proofErr w:type="spellEnd"/>
            <w:r w:rsidRPr="003A545F">
              <w:rPr>
                <w:sz w:val="18"/>
                <w:szCs w:val="18"/>
              </w:rPr>
              <w:t>) </w:t>
            </w:r>
          </w:p>
        </w:tc>
        <w:tc>
          <w:tcPr>
            <w:tcW w:w="2067" w:type="dxa"/>
            <w:tcBorders>
              <w:top w:val="nil"/>
              <w:left w:val="nil"/>
              <w:bottom w:val="single" w:sz="8" w:space="0" w:color="auto"/>
              <w:right w:val="single" w:sz="8" w:space="0" w:color="auto"/>
            </w:tcBorders>
            <w:tcMar>
              <w:top w:w="0" w:type="dxa"/>
              <w:left w:w="108" w:type="dxa"/>
              <w:bottom w:w="0" w:type="dxa"/>
              <w:right w:w="108" w:type="dxa"/>
            </w:tcMar>
            <w:hideMark/>
          </w:tcPr>
          <w:p w14:paraId="48FC5935" w14:textId="19C411B8" w:rsidR="00EC0168" w:rsidRPr="003A545F" w:rsidRDefault="00575C90" w:rsidP="00575C90">
            <w:pPr>
              <w:spacing w:line="240" w:lineRule="auto"/>
              <w:rPr>
                <w:rFonts w:eastAsia="Times New Roman"/>
                <w:sz w:val="18"/>
                <w:szCs w:val="18"/>
              </w:rPr>
            </w:pPr>
            <w:r>
              <w:rPr>
                <w:rFonts w:eastAsia="Times New Roman"/>
                <w:sz w:val="18"/>
                <w:szCs w:val="18"/>
              </w:rPr>
              <w:t xml:space="preserve">O </w:t>
            </w:r>
            <w:r w:rsidR="00EC0168" w:rsidRPr="003A545F">
              <w:rPr>
                <w:rFonts w:eastAsia="Times New Roman"/>
                <w:sz w:val="18"/>
                <w:szCs w:val="18"/>
              </w:rPr>
              <w:t>1 </w:t>
            </w:r>
          </w:p>
          <w:p w14:paraId="13F71EF9" w14:textId="217F75B7" w:rsidR="00EC0168" w:rsidRPr="003A545F" w:rsidRDefault="00575C90" w:rsidP="00575C90">
            <w:pPr>
              <w:spacing w:line="240" w:lineRule="auto"/>
              <w:rPr>
                <w:rFonts w:eastAsia="Times New Roman"/>
                <w:sz w:val="18"/>
                <w:szCs w:val="18"/>
              </w:rPr>
            </w:pPr>
            <w:r>
              <w:rPr>
                <w:rFonts w:eastAsia="Times New Roman"/>
                <w:sz w:val="18"/>
                <w:szCs w:val="18"/>
              </w:rPr>
              <w:t xml:space="preserve">O </w:t>
            </w:r>
            <w:r w:rsidR="00EC0168" w:rsidRPr="003A545F">
              <w:rPr>
                <w:rFonts w:eastAsia="Times New Roman"/>
                <w:sz w:val="18"/>
                <w:szCs w:val="18"/>
              </w:rPr>
              <w:t>2 </w:t>
            </w:r>
          </w:p>
          <w:p w14:paraId="0A6BEC56" w14:textId="0C1D88C0" w:rsidR="00EC0168" w:rsidRPr="003A545F" w:rsidRDefault="00575C90" w:rsidP="00575C90">
            <w:pPr>
              <w:spacing w:line="240" w:lineRule="auto"/>
              <w:rPr>
                <w:rFonts w:eastAsia="Times New Roman"/>
                <w:sz w:val="18"/>
                <w:szCs w:val="18"/>
              </w:rPr>
            </w:pPr>
            <w:r>
              <w:rPr>
                <w:rFonts w:eastAsia="Times New Roman"/>
                <w:sz w:val="18"/>
                <w:szCs w:val="18"/>
              </w:rPr>
              <w:t xml:space="preserve">O </w:t>
            </w:r>
            <w:r w:rsidR="00EC0168" w:rsidRPr="003A545F">
              <w:rPr>
                <w:rFonts w:eastAsia="Times New Roman"/>
                <w:sz w:val="18"/>
                <w:szCs w:val="18"/>
              </w:rPr>
              <w:t>3 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956435B" w14:textId="77777777" w:rsidR="00EC0168" w:rsidRPr="003A545F" w:rsidRDefault="00EC0168" w:rsidP="003C32C0">
            <w:pPr>
              <w:rPr>
                <w:rFonts w:eastAsiaTheme="minorHAnsi"/>
                <w:sz w:val="18"/>
                <w:szCs w:val="18"/>
              </w:rPr>
            </w:pPr>
            <w:r w:rsidRPr="003A545F">
              <w:rPr>
                <w:sz w:val="18"/>
                <w:szCs w:val="18"/>
              </w:rPr>
              <w:t>139 of lager</w:t>
            </w:r>
          </w:p>
          <w:p w14:paraId="2D62E907" w14:textId="77777777" w:rsidR="00EC0168" w:rsidRPr="003A545F" w:rsidRDefault="00EC0168" w:rsidP="003C32C0">
            <w:pPr>
              <w:rPr>
                <w:sz w:val="18"/>
                <w:szCs w:val="18"/>
              </w:rPr>
            </w:pPr>
            <w:r w:rsidRPr="003A545F">
              <w:rPr>
                <w:sz w:val="18"/>
                <w:szCs w:val="18"/>
              </w:rPr>
              <w:t>140 – 175</w:t>
            </w:r>
          </w:p>
          <w:p w14:paraId="46928BC2" w14:textId="77777777" w:rsidR="00EC0168" w:rsidRPr="003A545F" w:rsidRDefault="00EC0168" w:rsidP="003C32C0">
            <w:pPr>
              <w:rPr>
                <w:sz w:val="18"/>
                <w:szCs w:val="18"/>
              </w:rPr>
            </w:pPr>
            <w:r w:rsidRPr="003A545F">
              <w:rPr>
                <w:sz w:val="18"/>
                <w:szCs w:val="18"/>
              </w:rPr>
              <w:t xml:space="preserve">176 – 220 </w:t>
            </w:r>
          </w:p>
        </w:tc>
      </w:tr>
    </w:tbl>
    <w:p w14:paraId="37484D87" w14:textId="77777777" w:rsidR="00EC0168" w:rsidRPr="00D0103F" w:rsidRDefault="00EC0168" w:rsidP="00EC0168"/>
    <w:p w14:paraId="6BD31094" w14:textId="56664468" w:rsidR="00EC0168" w:rsidRPr="00D0103F" w:rsidRDefault="00EC0168" w:rsidP="00EC0168">
      <w:r w:rsidRPr="00D0103F">
        <w:t>Aanvinken de bandbreedte van de BENG</w:t>
      </w:r>
      <w:r w:rsidR="000E446B">
        <w:t>:</w:t>
      </w:r>
      <w:r w:rsidRPr="00D0103F">
        <w:t xml:space="preserve"> </w:t>
      </w:r>
    </w:p>
    <w:tbl>
      <w:tblPr>
        <w:tblpPr w:leftFromText="141" w:rightFromText="141" w:vertAnchor="text"/>
        <w:tblW w:w="97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4"/>
        <w:gridCol w:w="1276"/>
        <w:gridCol w:w="1276"/>
        <w:gridCol w:w="5811"/>
      </w:tblGrid>
      <w:tr w:rsidR="00DB4FA8" w:rsidRPr="003A545F" w14:paraId="41AD6F65" w14:textId="77777777" w:rsidTr="00DB4FA8">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46623A82" w14:textId="77777777" w:rsidR="00EC0168" w:rsidRPr="003A545F" w:rsidRDefault="00EC0168" w:rsidP="003C32C0">
            <w:pPr>
              <w:rPr>
                <w:b/>
                <w:bCs/>
                <w:sz w:val="18"/>
                <w:szCs w:val="18"/>
              </w:rPr>
            </w:pPr>
            <w:r w:rsidRPr="003A545F">
              <w:rPr>
                <w:b/>
                <w:bCs/>
                <w:color w:val="000000"/>
                <w:sz w:val="18"/>
                <w:szCs w:val="18"/>
              </w:rPr>
              <w:t>Functie </w:t>
            </w:r>
          </w:p>
        </w:tc>
        <w:tc>
          <w:tcPr>
            <w:tcW w:w="1276"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416B5874" w14:textId="77777777" w:rsidR="00EC0168" w:rsidRPr="003A545F" w:rsidRDefault="00EC0168" w:rsidP="003C32C0">
            <w:pPr>
              <w:rPr>
                <w:b/>
                <w:bCs/>
                <w:sz w:val="18"/>
                <w:szCs w:val="18"/>
              </w:rPr>
            </w:pPr>
            <w:r w:rsidRPr="003A545F">
              <w:rPr>
                <w:b/>
                <w:bCs/>
                <w:color w:val="000000"/>
                <w:sz w:val="18"/>
                <w:szCs w:val="18"/>
              </w:rPr>
              <w:t>Indicator </w:t>
            </w:r>
          </w:p>
        </w:tc>
        <w:tc>
          <w:tcPr>
            <w:tcW w:w="1276"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4E2D4211" w14:textId="77777777" w:rsidR="00EC0168" w:rsidRPr="003A545F" w:rsidRDefault="00EC0168" w:rsidP="003C32C0">
            <w:pPr>
              <w:rPr>
                <w:b/>
                <w:bCs/>
                <w:sz w:val="18"/>
                <w:szCs w:val="18"/>
              </w:rPr>
            </w:pPr>
            <w:r w:rsidRPr="003A545F">
              <w:rPr>
                <w:b/>
                <w:bCs/>
                <w:color w:val="000000"/>
                <w:sz w:val="18"/>
                <w:szCs w:val="18"/>
              </w:rPr>
              <w:t>Keuze bandbreedte </w:t>
            </w:r>
          </w:p>
        </w:tc>
        <w:tc>
          <w:tcPr>
            <w:tcW w:w="5811" w:type="dxa"/>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394C5D8B" w14:textId="77777777" w:rsidR="00EC0168" w:rsidRPr="003A545F" w:rsidRDefault="00EC0168" w:rsidP="003C32C0">
            <w:pPr>
              <w:rPr>
                <w:b/>
                <w:bCs/>
                <w:sz w:val="18"/>
                <w:szCs w:val="18"/>
              </w:rPr>
            </w:pPr>
            <w:r w:rsidRPr="003A545F">
              <w:rPr>
                <w:b/>
                <w:bCs/>
                <w:color w:val="000000"/>
                <w:sz w:val="18"/>
                <w:szCs w:val="18"/>
              </w:rPr>
              <w:t xml:space="preserve">Waarde </w:t>
            </w:r>
          </w:p>
        </w:tc>
      </w:tr>
      <w:tr w:rsidR="00DB4FA8" w:rsidRPr="003A545F" w14:paraId="2CDBFF47" w14:textId="77777777" w:rsidTr="00DB4FA8">
        <w:trPr>
          <w:trHeight w:val="30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73DA0" w14:textId="77777777" w:rsidR="00EC0168" w:rsidRPr="003A545F" w:rsidRDefault="00EC0168" w:rsidP="003C32C0">
            <w:pPr>
              <w:rPr>
                <w:sz w:val="18"/>
                <w:szCs w:val="18"/>
              </w:rPr>
            </w:pPr>
            <w:r w:rsidRPr="003A545F">
              <w:rPr>
                <w:sz w:val="18"/>
                <w:szCs w:val="18"/>
              </w:rPr>
              <w:t>Woningbouw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623E4FE" w14:textId="77777777" w:rsidR="00EC0168" w:rsidRPr="003A545F" w:rsidRDefault="00EC0168" w:rsidP="003C32C0">
            <w:pPr>
              <w:rPr>
                <w:sz w:val="18"/>
                <w:szCs w:val="18"/>
              </w:rPr>
            </w:pPr>
            <w:r w:rsidRPr="003A545F">
              <w:rPr>
                <w:sz w:val="18"/>
                <w:szCs w:val="18"/>
              </w:rPr>
              <w:t>BENG-score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83A61CD" w14:textId="2A149C44" w:rsidR="003A545F" w:rsidRPr="00DB4FA8" w:rsidRDefault="00575C90" w:rsidP="00DB4FA8">
            <w:pPr>
              <w:rPr>
                <w:sz w:val="18"/>
                <w:szCs w:val="18"/>
              </w:rPr>
            </w:pPr>
            <w:r>
              <w:rPr>
                <w:sz w:val="18"/>
                <w:szCs w:val="18"/>
              </w:rPr>
              <w:t xml:space="preserve">O </w:t>
            </w:r>
            <w:r w:rsidR="00EC0168" w:rsidRPr="00DB4FA8">
              <w:rPr>
                <w:sz w:val="18"/>
                <w:szCs w:val="18"/>
              </w:rPr>
              <w:t>1 </w:t>
            </w:r>
          </w:p>
          <w:p w14:paraId="2E915202" w14:textId="651C9000" w:rsidR="003A545F" w:rsidRPr="00DB4FA8" w:rsidRDefault="00575C90" w:rsidP="00DB4FA8">
            <w:pPr>
              <w:rPr>
                <w:sz w:val="18"/>
                <w:szCs w:val="18"/>
              </w:rPr>
            </w:pPr>
            <w:r>
              <w:rPr>
                <w:sz w:val="18"/>
                <w:szCs w:val="18"/>
              </w:rPr>
              <w:t xml:space="preserve">O </w:t>
            </w:r>
            <w:r w:rsidR="00EC0168" w:rsidRPr="00DB4FA8">
              <w:rPr>
                <w:sz w:val="18"/>
                <w:szCs w:val="18"/>
              </w:rPr>
              <w:t>2 </w:t>
            </w:r>
          </w:p>
          <w:p w14:paraId="06B2E38B" w14:textId="4455D603" w:rsidR="00EC0168" w:rsidRPr="003A545F" w:rsidRDefault="00575C90" w:rsidP="00DB4FA8">
            <w:pPr>
              <w:rPr>
                <w:rFonts w:eastAsia="Times New Roman"/>
                <w:sz w:val="18"/>
                <w:szCs w:val="18"/>
              </w:rPr>
            </w:pPr>
            <w:r>
              <w:rPr>
                <w:sz w:val="18"/>
                <w:szCs w:val="18"/>
              </w:rPr>
              <w:t xml:space="preserve">O </w:t>
            </w:r>
            <w:r w:rsidR="00EC0168" w:rsidRPr="00DB4FA8">
              <w:rPr>
                <w:sz w:val="18"/>
                <w:szCs w:val="18"/>
              </w:rPr>
              <w:t>3</w:t>
            </w:r>
            <w:r w:rsidR="00EC0168" w:rsidRPr="003A545F">
              <w:rPr>
                <w:rFonts w:eastAsia="Times New Roman"/>
                <w:sz w:val="18"/>
                <w:szCs w:val="18"/>
              </w:rPr>
              <w:t>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17CFFF46" w14:textId="77777777" w:rsidR="00EC0168" w:rsidRPr="003A545F" w:rsidRDefault="00EC0168" w:rsidP="003C32C0">
            <w:pPr>
              <w:rPr>
                <w:rFonts w:eastAsiaTheme="minorHAnsi"/>
                <w:sz w:val="18"/>
                <w:szCs w:val="18"/>
              </w:rPr>
            </w:pPr>
            <w:r w:rsidRPr="003A545F">
              <w:rPr>
                <w:sz w:val="18"/>
                <w:szCs w:val="18"/>
              </w:rPr>
              <w:t xml:space="preserve">BENG1 &lt; 55 </w:t>
            </w:r>
            <w:proofErr w:type="gramStart"/>
            <w:r w:rsidRPr="003A545F">
              <w:rPr>
                <w:sz w:val="18"/>
                <w:szCs w:val="18"/>
              </w:rPr>
              <w:t>kWh /</w:t>
            </w:r>
            <w:proofErr w:type="gramEnd"/>
            <w:r w:rsidRPr="003A545F">
              <w:rPr>
                <w:sz w:val="18"/>
                <w:szCs w:val="18"/>
              </w:rPr>
              <w:t xml:space="preserve"> (m2. </w:t>
            </w:r>
            <w:proofErr w:type="gramStart"/>
            <w:r w:rsidRPr="003A545F">
              <w:rPr>
                <w:sz w:val="18"/>
                <w:szCs w:val="18"/>
              </w:rPr>
              <w:t>jaar</w:t>
            </w:r>
            <w:proofErr w:type="gramEnd"/>
            <w:r w:rsidRPr="003A545F">
              <w:rPr>
                <w:sz w:val="18"/>
                <w:szCs w:val="18"/>
              </w:rPr>
              <w:t xml:space="preserve">) BENG2 &lt; 0 </w:t>
            </w:r>
            <w:proofErr w:type="gramStart"/>
            <w:r w:rsidRPr="003A545F">
              <w:rPr>
                <w:sz w:val="18"/>
                <w:szCs w:val="18"/>
              </w:rPr>
              <w:t>kWh /</w:t>
            </w:r>
            <w:proofErr w:type="gramEnd"/>
            <w:r w:rsidRPr="003A545F">
              <w:rPr>
                <w:sz w:val="18"/>
                <w:szCs w:val="18"/>
              </w:rPr>
              <w:t xml:space="preserve"> (m2. </w:t>
            </w:r>
            <w:proofErr w:type="gramStart"/>
            <w:r w:rsidRPr="003A545F">
              <w:rPr>
                <w:sz w:val="18"/>
                <w:szCs w:val="18"/>
              </w:rPr>
              <w:t>jaar)  BENG</w:t>
            </w:r>
            <w:proofErr w:type="gramEnd"/>
            <w:r w:rsidRPr="003A545F">
              <w:rPr>
                <w:sz w:val="18"/>
                <w:szCs w:val="18"/>
              </w:rPr>
              <w:t>3 &gt; 100% </w:t>
            </w:r>
          </w:p>
          <w:p w14:paraId="2180E79D" w14:textId="77777777" w:rsidR="00EC0168" w:rsidRPr="003A545F" w:rsidRDefault="00EC0168" w:rsidP="003C32C0">
            <w:pPr>
              <w:rPr>
                <w:sz w:val="18"/>
                <w:szCs w:val="18"/>
              </w:rPr>
            </w:pPr>
            <w:r w:rsidRPr="003A545F">
              <w:rPr>
                <w:sz w:val="18"/>
                <w:szCs w:val="18"/>
              </w:rPr>
              <w:t xml:space="preserve">BENG1 &lt; 60 </w:t>
            </w:r>
            <w:proofErr w:type="gramStart"/>
            <w:r w:rsidRPr="003A545F">
              <w:rPr>
                <w:sz w:val="18"/>
                <w:szCs w:val="18"/>
              </w:rPr>
              <w:t>kWh /</w:t>
            </w:r>
            <w:proofErr w:type="gramEnd"/>
            <w:r w:rsidRPr="003A545F">
              <w:rPr>
                <w:sz w:val="18"/>
                <w:szCs w:val="18"/>
              </w:rPr>
              <w:t xml:space="preserve"> (m2. </w:t>
            </w:r>
            <w:proofErr w:type="gramStart"/>
            <w:r w:rsidRPr="003A545F">
              <w:rPr>
                <w:sz w:val="18"/>
                <w:szCs w:val="18"/>
              </w:rPr>
              <w:t>jaar</w:t>
            </w:r>
            <w:proofErr w:type="gramEnd"/>
            <w:r w:rsidRPr="003A545F">
              <w:rPr>
                <w:sz w:val="18"/>
                <w:szCs w:val="18"/>
              </w:rPr>
              <w:t xml:space="preserve">) BENG2 &lt; 20 </w:t>
            </w:r>
            <w:proofErr w:type="gramStart"/>
            <w:r w:rsidRPr="003A545F">
              <w:rPr>
                <w:sz w:val="18"/>
                <w:szCs w:val="18"/>
              </w:rPr>
              <w:t>kWh /</w:t>
            </w:r>
            <w:proofErr w:type="gramEnd"/>
            <w:r w:rsidRPr="003A545F">
              <w:rPr>
                <w:sz w:val="18"/>
                <w:szCs w:val="18"/>
              </w:rPr>
              <w:t xml:space="preserve"> (m2. </w:t>
            </w:r>
            <w:proofErr w:type="gramStart"/>
            <w:r w:rsidRPr="003A545F">
              <w:rPr>
                <w:sz w:val="18"/>
                <w:szCs w:val="18"/>
              </w:rPr>
              <w:t>jaar</w:t>
            </w:r>
            <w:proofErr w:type="gramEnd"/>
            <w:r w:rsidRPr="003A545F">
              <w:rPr>
                <w:sz w:val="18"/>
                <w:szCs w:val="18"/>
              </w:rPr>
              <w:t>) BENG3 &gt; 80% </w:t>
            </w:r>
          </w:p>
          <w:p w14:paraId="69423AF0" w14:textId="77777777" w:rsidR="00EC0168" w:rsidRPr="003A545F" w:rsidRDefault="00EC0168" w:rsidP="003C32C0">
            <w:pPr>
              <w:rPr>
                <w:sz w:val="18"/>
                <w:szCs w:val="18"/>
              </w:rPr>
            </w:pPr>
            <w:r w:rsidRPr="003A545F">
              <w:rPr>
                <w:sz w:val="18"/>
                <w:szCs w:val="18"/>
              </w:rPr>
              <w:t xml:space="preserve">BENG1 &lt; 65 </w:t>
            </w:r>
            <w:proofErr w:type="gramStart"/>
            <w:r w:rsidRPr="003A545F">
              <w:rPr>
                <w:sz w:val="18"/>
                <w:szCs w:val="18"/>
              </w:rPr>
              <w:t>kWh /</w:t>
            </w:r>
            <w:proofErr w:type="gramEnd"/>
            <w:r w:rsidRPr="003A545F">
              <w:rPr>
                <w:sz w:val="18"/>
                <w:szCs w:val="18"/>
              </w:rPr>
              <w:t xml:space="preserve"> (m2. </w:t>
            </w:r>
            <w:proofErr w:type="gramStart"/>
            <w:r w:rsidRPr="003A545F">
              <w:rPr>
                <w:sz w:val="18"/>
                <w:szCs w:val="18"/>
              </w:rPr>
              <w:t>jaar</w:t>
            </w:r>
            <w:proofErr w:type="gramEnd"/>
            <w:r w:rsidRPr="003A545F">
              <w:rPr>
                <w:sz w:val="18"/>
                <w:szCs w:val="18"/>
              </w:rPr>
              <w:t xml:space="preserve">) BENG2 &lt; 50 kWh/ (m2. </w:t>
            </w:r>
            <w:proofErr w:type="gramStart"/>
            <w:r w:rsidRPr="003A545F">
              <w:rPr>
                <w:sz w:val="18"/>
                <w:szCs w:val="18"/>
              </w:rPr>
              <w:t>jaar</w:t>
            </w:r>
            <w:proofErr w:type="gramEnd"/>
            <w:r w:rsidRPr="003A545F">
              <w:rPr>
                <w:sz w:val="18"/>
                <w:szCs w:val="18"/>
              </w:rPr>
              <w:t>) BENG3 &gt; 40%  </w:t>
            </w:r>
          </w:p>
        </w:tc>
      </w:tr>
    </w:tbl>
    <w:p w14:paraId="1B2FF282" w14:textId="445D325F" w:rsidR="00EC0168" w:rsidRPr="00D0103F" w:rsidRDefault="00EC0168" w:rsidP="00EC0168"/>
    <w:p w14:paraId="72CCC960" w14:textId="77777777" w:rsidR="00BC1EF4" w:rsidRDefault="00BC1EF4" w:rsidP="00864043">
      <w:pPr>
        <w:rPr>
          <w:highlight w:val="lightGray"/>
        </w:rPr>
      </w:pPr>
    </w:p>
    <w:p w14:paraId="44383BCD" w14:textId="5CA4E17B" w:rsidR="002A54F7" w:rsidRPr="002A54F7" w:rsidRDefault="002A54F7" w:rsidP="00864043">
      <w:pPr>
        <w:rPr>
          <w:b/>
          <w:bCs/>
        </w:rPr>
      </w:pPr>
      <w:r w:rsidRPr="002A54F7">
        <w:rPr>
          <w:b/>
          <w:bCs/>
        </w:rPr>
        <w:lastRenderedPageBreak/>
        <w:t>Optievergoeding:</w:t>
      </w:r>
    </w:p>
    <w:p w14:paraId="74408F00" w14:textId="77777777" w:rsidR="002A54F7" w:rsidRPr="002A54F7" w:rsidRDefault="002A54F7" w:rsidP="00864043">
      <w:pPr>
        <w:rPr>
          <w:b/>
          <w:bCs/>
        </w:rPr>
      </w:pPr>
    </w:p>
    <w:p w14:paraId="7B08C68D" w14:textId="05AD823B" w:rsidR="002A54F7" w:rsidRPr="002A54F7" w:rsidRDefault="002A54F7" w:rsidP="00864043">
      <w:r w:rsidRPr="002A54F7">
        <w:t>Geboden optievergoeding (minimaal €250.000,-) in cijfers uitgeschreven</w:t>
      </w:r>
      <w:r>
        <w:t xml:space="preserve"> </w:t>
      </w:r>
      <w:r w:rsidRPr="002A54F7">
        <w:t>(exclusief BTW):</w:t>
      </w:r>
    </w:p>
    <w:p w14:paraId="0FA28253" w14:textId="77777777" w:rsidR="002A54F7" w:rsidRPr="002A54F7" w:rsidRDefault="002A54F7" w:rsidP="00864043">
      <w:pPr>
        <w:rPr>
          <w:b/>
          <w:bCs/>
        </w:rPr>
      </w:pPr>
    </w:p>
    <w:p w14:paraId="6EC3F74E" w14:textId="5623D05D" w:rsidR="002A54F7" w:rsidRPr="002A54F7" w:rsidRDefault="002A54F7" w:rsidP="00864043">
      <w:r w:rsidRPr="002A54F7">
        <w:t>€………………………………………………………………………………………………………………………………..</w:t>
      </w:r>
    </w:p>
    <w:p w14:paraId="31C2D105" w14:textId="77777777" w:rsidR="002A54F7" w:rsidRPr="002A54F7" w:rsidRDefault="002A54F7" w:rsidP="00864043"/>
    <w:p w14:paraId="48633476" w14:textId="3154E913" w:rsidR="002A54F7" w:rsidRPr="002A54F7" w:rsidRDefault="002A54F7" w:rsidP="00864043">
      <w:r w:rsidRPr="002A54F7">
        <w:t xml:space="preserve">Geboden Optievergoeding </w:t>
      </w:r>
      <w:r w:rsidRPr="002A54F7">
        <w:t xml:space="preserve">(minimaal €250.000,-) </w:t>
      </w:r>
      <w:r w:rsidRPr="002A54F7">
        <w:t>in letters uitgeschreven</w:t>
      </w:r>
      <w:r>
        <w:t xml:space="preserve"> </w:t>
      </w:r>
      <w:r w:rsidRPr="002A54F7">
        <w:t>(exclusief BTW)</w:t>
      </w:r>
    </w:p>
    <w:p w14:paraId="309C2E4B" w14:textId="77777777" w:rsidR="002A54F7" w:rsidRPr="002A54F7" w:rsidRDefault="002A54F7" w:rsidP="00864043"/>
    <w:p w14:paraId="4F358928" w14:textId="0C2D8C2E" w:rsidR="002A54F7" w:rsidRPr="002A54F7" w:rsidRDefault="002A54F7" w:rsidP="00864043">
      <w:r w:rsidRPr="002A54F7">
        <w:t>………………………………………………………………………………………………………………………</w:t>
      </w:r>
      <w:proofErr w:type="gramStart"/>
      <w:r w:rsidRPr="002A54F7">
        <w:t>…….</w:t>
      </w:r>
      <w:proofErr w:type="gramEnd"/>
      <w:r w:rsidRPr="002A54F7">
        <w:t>Euro</w:t>
      </w:r>
    </w:p>
    <w:p w14:paraId="01BA4CDF" w14:textId="77777777" w:rsidR="002A54F7" w:rsidRPr="002A54F7" w:rsidRDefault="002A54F7" w:rsidP="00864043">
      <w:pPr>
        <w:rPr>
          <w:b/>
          <w:bCs/>
          <w:highlight w:val="lightGray"/>
        </w:rPr>
      </w:pPr>
    </w:p>
    <w:p w14:paraId="55399F2D" w14:textId="7ACFD59A" w:rsidR="00EC0168" w:rsidRPr="00D0103F" w:rsidRDefault="00EC0168" w:rsidP="00864043">
      <w:r w:rsidRPr="0005269C">
        <w:rPr>
          <w:b/>
          <w:bCs/>
        </w:rPr>
        <w:t>NB</w:t>
      </w:r>
      <w:r w:rsidRPr="0005269C">
        <w:t xml:space="preserve">: Over </w:t>
      </w:r>
      <w:r w:rsidR="00BB567F" w:rsidRPr="0005269C">
        <w:t xml:space="preserve">de </w:t>
      </w:r>
      <w:r w:rsidRPr="0005269C">
        <w:t>optievergoeding dient BTW betaald te worden. De optievergoeding wordt aan de optienemer in rekening gebracht</w:t>
      </w:r>
      <w:r w:rsidR="00BE39E4" w:rsidRPr="0005269C">
        <w:t xml:space="preserve"> en </w:t>
      </w:r>
      <w:r w:rsidR="00362EED" w:rsidRPr="0005269C">
        <w:t xml:space="preserve">wordt </w:t>
      </w:r>
      <w:r w:rsidRPr="0005269C">
        <w:t>niet verrekend met de grondwaarde noch met andere</w:t>
      </w:r>
      <w:r w:rsidR="007C5029" w:rsidRPr="0005269C">
        <w:t xml:space="preserve"> </w:t>
      </w:r>
      <w:r w:rsidRPr="0005269C">
        <w:t xml:space="preserve">financiële verplichtingen die uit de erfpachtuitgifte voortvloeien. </w:t>
      </w:r>
    </w:p>
    <w:sectPr w:rsidR="00EC0168" w:rsidRPr="00D0103F" w:rsidSect="00B560F8">
      <w:headerReference w:type="default" r:id="rId12"/>
      <w:headerReference w:type="first" r:id="rId13"/>
      <w:pgSz w:w="11906" w:h="16838" w:code="9"/>
      <w:pgMar w:top="3175" w:right="1644" w:bottom="1531" w:left="1758" w:header="709" w:footer="709" w:gutter="0"/>
      <w:paperSrc w:first="1" w:other="2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9D01" w14:textId="77777777" w:rsidR="00F80E34" w:rsidRDefault="00F80E34">
      <w:pPr>
        <w:spacing w:line="240" w:lineRule="auto"/>
      </w:pPr>
      <w:r>
        <w:separator/>
      </w:r>
    </w:p>
  </w:endnote>
  <w:endnote w:type="continuationSeparator" w:id="0">
    <w:p w14:paraId="31212604" w14:textId="77777777" w:rsidR="00F80E34" w:rsidRDefault="00F80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690B3" w14:textId="77777777" w:rsidR="00F80E34" w:rsidRDefault="00F80E34">
      <w:pPr>
        <w:spacing w:line="240" w:lineRule="auto"/>
      </w:pPr>
      <w:r>
        <w:separator/>
      </w:r>
    </w:p>
  </w:footnote>
  <w:footnote w:type="continuationSeparator" w:id="0">
    <w:p w14:paraId="739874A0" w14:textId="77777777" w:rsidR="00F80E34" w:rsidRDefault="00F80E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52" w:tblpY="625"/>
      <w:tblOverlap w:val="never"/>
      <w:tblW w:w="9463" w:type="dxa"/>
      <w:tblLayout w:type="fixed"/>
      <w:tblCellMar>
        <w:left w:w="0" w:type="dxa"/>
        <w:right w:w="0" w:type="dxa"/>
      </w:tblCellMar>
      <w:tblLook w:val="04A0" w:firstRow="1" w:lastRow="0" w:firstColumn="1" w:lastColumn="0" w:noHBand="0" w:noVBand="1"/>
    </w:tblPr>
    <w:tblGrid>
      <w:gridCol w:w="902"/>
      <w:gridCol w:w="6498"/>
      <w:gridCol w:w="2063"/>
    </w:tblGrid>
    <w:tr w:rsidR="004463DA" w14:paraId="291869C2" w14:textId="77777777" w:rsidTr="00C40CED">
      <w:trPr>
        <w:gridAfter w:val="2"/>
        <w:wAfter w:w="8561" w:type="dxa"/>
        <w:trHeight w:val="180"/>
      </w:trPr>
      <w:tc>
        <w:tcPr>
          <w:tcW w:w="902" w:type="dxa"/>
        </w:tcPr>
        <w:p w14:paraId="291869BF" w14:textId="77777777" w:rsidR="004463DA" w:rsidRDefault="004463DA" w:rsidP="00C40CED">
          <w:pPr>
            <w:pStyle w:val="Koptekst"/>
            <w:rPr>
              <w:rFonts w:cs="Arial"/>
              <w:b/>
              <w:szCs w:val="17"/>
            </w:rPr>
          </w:pPr>
        </w:p>
      </w:tc>
    </w:tr>
    <w:tr w:rsidR="004463DA" w14:paraId="291869C6" w14:textId="77777777" w:rsidTr="00C40CED">
      <w:trPr>
        <w:gridAfter w:val="2"/>
        <w:wAfter w:w="8561" w:type="dxa"/>
        <w:trHeight w:val="233"/>
      </w:trPr>
      <w:tc>
        <w:tcPr>
          <w:tcW w:w="902" w:type="dxa"/>
        </w:tcPr>
        <w:p w14:paraId="291869C3" w14:textId="77777777" w:rsidR="004463DA" w:rsidRDefault="004463DA" w:rsidP="00C40CED">
          <w:pPr>
            <w:pStyle w:val="Koptekst"/>
            <w:rPr>
              <w:rFonts w:cs="Arial"/>
              <w:b/>
              <w:szCs w:val="17"/>
            </w:rPr>
          </w:pPr>
        </w:p>
      </w:tc>
    </w:tr>
    <w:tr w:rsidR="00575D8E" w14:paraId="291869CA" w14:textId="77777777" w:rsidTr="00C40CED">
      <w:trPr>
        <w:trHeight w:val="233"/>
      </w:trPr>
      <w:tc>
        <w:tcPr>
          <w:tcW w:w="902" w:type="dxa"/>
        </w:tcPr>
        <w:p w14:paraId="291869C7" w14:textId="77777777" w:rsidR="00F94A83" w:rsidRPr="00635DBC" w:rsidRDefault="00F94A83" w:rsidP="00C40CED">
          <w:pPr>
            <w:pStyle w:val="Koptekst"/>
            <w:rPr>
              <w:rFonts w:cs="Arial"/>
              <w:szCs w:val="17"/>
            </w:rPr>
          </w:pPr>
        </w:p>
      </w:tc>
      <w:tc>
        <w:tcPr>
          <w:tcW w:w="6498" w:type="dxa"/>
        </w:tcPr>
        <w:p w14:paraId="291869C8" w14:textId="77777777" w:rsidR="00F94A83" w:rsidRPr="00542A36" w:rsidRDefault="00F94A83" w:rsidP="00C40CED">
          <w:pPr>
            <w:pStyle w:val="Koptekst"/>
            <w:rPr>
              <w:rFonts w:cs="Arial"/>
              <w:sz w:val="17"/>
              <w:szCs w:val="17"/>
            </w:rPr>
          </w:pPr>
        </w:p>
      </w:tc>
      <w:tc>
        <w:tcPr>
          <w:tcW w:w="2063" w:type="dxa"/>
        </w:tcPr>
        <w:p w14:paraId="291869C9" w14:textId="77777777" w:rsidR="00F94A83" w:rsidRPr="00542A36" w:rsidRDefault="00F94A83" w:rsidP="00C40CED">
          <w:pPr>
            <w:pStyle w:val="Koptekst"/>
            <w:rPr>
              <w:rFonts w:cs="Arial"/>
              <w:noProof/>
              <w:sz w:val="17"/>
              <w:szCs w:val="17"/>
            </w:rPr>
          </w:pPr>
        </w:p>
      </w:tc>
    </w:tr>
  </w:tbl>
  <w:p w14:paraId="291869CB" w14:textId="77777777" w:rsidR="00F94A83" w:rsidRDefault="00F94A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69CE" w14:textId="77777777" w:rsidR="00F94A83" w:rsidRDefault="004463DA">
    <w:pPr>
      <w:pStyle w:val="Koptekst"/>
    </w:pPr>
    <w:r>
      <w:rPr>
        <w:noProof/>
        <w:lang w:eastAsia="nl-NL"/>
      </w:rPr>
      <w:drawing>
        <wp:anchor distT="0" distB="0" distL="114300" distR="114300" simplePos="0" relativeHeight="251658240" behindDoc="1" locked="0" layoutInCell="1" allowOverlap="1" wp14:anchorId="291869D1" wp14:editId="291869D2">
          <wp:simplePos x="0" y="0"/>
          <wp:positionH relativeFrom="page">
            <wp:posOffset>450215</wp:posOffset>
          </wp:positionH>
          <wp:positionV relativeFrom="page">
            <wp:posOffset>288290</wp:posOffset>
          </wp:positionV>
          <wp:extent cx="2008800" cy="151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eente Amsterd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1512000"/>
                  </a:xfrm>
                  <a:prstGeom prst="rect">
                    <a:avLst/>
                  </a:prstGeom>
                </pic:spPr>
              </pic:pic>
            </a:graphicData>
          </a:graphic>
        </wp:anchor>
      </w:drawing>
    </w:r>
  </w:p>
  <w:p w14:paraId="291869CF" w14:textId="77777777" w:rsidR="00F94A83" w:rsidRDefault="00F94A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631"/>
    <w:multiLevelType w:val="multilevel"/>
    <w:tmpl w:val="D834C95A"/>
    <w:lvl w:ilvl="0">
      <w:start w:val="1"/>
      <w:numFmt w:val="bullet"/>
      <w:lvlText w:val="o"/>
      <w:lvlJc w:val="left"/>
      <w:pPr>
        <w:tabs>
          <w:tab w:val="num" w:pos="360"/>
        </w:tabs>
        <w:ind w:left="360" w:hanging="360"/>
      </w:pPr>
      <w:rPr>
        <w:rFonts w:ascii="Courier New" w:hAnsi="Courier New" w:cs="Times New Roman" w:hint="default"/>
        <w:sz w:val="21"/>
        <w:szCs w:val="21"/>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1" w15:restartNumberingAfterBreak="0">
    <w:nsid w:val="09EC5844"/>
    <w:multiLevelType w:val="multilevel"/>
    <w:tmpl w:val="FC5C054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205E0081"/>
    <w:multiLevelType w:val="multilevel"/>
    <w:tmpl w:val="1C600DA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2E23257D"/>
    <w:multiLevelType w:val="multilevel"/>
    <w:tmpl w:val="C562DA04"/>
    <w:lvl w:ilvl="0">
      <w:start w:val="1"/>
      <w:numFmt w:val="bullet"/>
      <w:lvlText w:val="o"/>
      <w:lvlJc w:val="left"/>
      <w:pPr>
        <w:tabs>
          <w:tab w:val="num" w:pos="360"/>
        </w:tabs>
        <w:ind w:left="360" w:hanging="360"/>
      </w:pPr>
      <w:rPr>
        <w:rFonts w:ascii="Corbel" w:hAnsi="Corbel" w:cs="Times New Roman" w:hint="default"/>
        <w:sz w:val="21"/>
        <w:szCs w:val="21"/>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o"/>
      <w:lvlJc w:val="left"/>
      <w:pPr>
        <w:tabs>
          <w:tab w:val="num" w:pos="1800"/>
        </w:tabs>
        <w:ind w:left="1800" w:hanging="360"/>
      </w:pPr>
      <w:rPr>
        <w:rFonts w:ascii="Courier New" w:hAnsi="Courier New" w:cs="Times New Roman" w:hint="default"/>
        <w:sz w:val="20"/>
      </w:rPr>
    </w:lvl>
    <w:lvl w:ilvl="3">
      <w:start w:val="1"/>
      <w:numFmt w:val="bullet"/>
      <w:lvlText w:val="o"/>
      <w:lvlJc w:val="left"/>
      <w:pPr>
        <w:tabs>
          <w:tab w:val="num" w:pos="2520"/>
        </w:tabs>
        <w:ind w:left="2520" w:hanging="360"/>
      </w:pPr>
      <w:rPr>
        <w:rFonts w:ascii="Courier New" w:hAnsi="Courier New" w:cs="Times New Roman" w:hint="default"/>
        <w:sz w:val="20"/>
      </w:rPr>
    </w:lvl>
    <w:lvl w:ilvl="4">
      <w:start w:val="1"/>
      <w:numFmt w:val="bullet"/>
      <w:lvlText w:val="o"/>
      <w:lvlJc w:val="left"/>
      <w:pPr>
        <w:tabs>
          <w:tab w:val="num" w:pos="3240"/>
        </w:tabs>
        <w:ind w:left="3240" w:hanging="360"/>
      </w:pPr>
      <w:rPr>
        <w:rFonts w:ascii="Courier New" w:hAnsi="Courier New" w:cs="Times New Roman" w:hint="default"/>
        <w:sz w:val="20"/>
      </w:rPr>
    </w:lvl>
    <w:lvl w:ilvl="5">
      <w:start w:val="1"/>
      <w:numFmt w:val="bullet"/>
      <w:lvlText w:val="o"/>
      <w:lvlJc w:val="left"/>
      <w:pPr>
        <w:tabs>
          <w:tab w:val="num" w:pos="3960"/>
        </w:tabs>
        <w:ind w:left="3960" w:hanging="360"/>
      </w:pPr>
      <w:rPr>
        <w:rFonts w:ascii="Courier New" w:hAnsi="Courier New" w:cs="Times New Roman" w:hint="default"/>
        <w:sz w:val="20"/>
      </w:rPr>
    </w:lvl>
    <w:lvl w:ilvl="6">
      <w:start w:val="1"/>
      <w:numFmt w:val="bullet"/>
      <w:lvlText w:val="o"/>
      <w:lvlJc w:val="left"/>
      <w:pPr>
        <w:tabs>
          <w:tab w:val="num" w:pos="4680"/>
        </w:tabs>
        <w:ind w:left="4680" w:hanging="360"/>
      </w:pPr>
      <w:rPr>
        <w:rFonts w:ascii="Courier New" w:hAnsi="Courier New" w:cs="Times New Roman" w:hint="default"/>
        <w:sz w:val="20"/>
      </w:rPr>
    </w:lvl>
    <w:lvl w:ilvl="7">
      <w:start w:val="1"/>
      <w:numFmt w:val="bullet"/>
      <w:lvlText w:val="o"/>
      <w:lvlJc w:val="left"/>
      <w:pPr>
        <w:tabs>
          <w:tab w:val="num" w:pos="5400"/>
        </w:tabs>
        <w:ind w:left="5400" w:hanging="360"/>
      </w:pPr>
      <w:rPr>
        <w:rFonts w:ascii="Courier New" w:hAnsi="Courier New" w:cs="Times New Roman" w:hint="default"/>
        <w:sz w:val="20"/>
      </w:rPr>
    </w:lvl>
    <w:lvl w:ilvl="8">
      <w:start w:val="1"/>
      <w:numFmt w:val="bullet"/>
      <w:lvlText w:val="o"/>
      <w:lvlJc w:val="left"/>
      <w:pPr>
        <w:tabs>
          <w:tab w:val="num" w:pos="6120"/>
        </w:tabs>
        <w:ind w:left="6120" w:hanging="360"/>
      </w:pPr>
      <w:rPr>
        <w:rFonts w:ascii="Courier New" w:hAnsi="Courier New" w:cs="Times New Roman" w:hint="default"/>
        <w:sz w:val="20"/>
      </w:rPr>
    </w:lvl>
  </w:abstractNum>
  <w:abstractNum w:abstractNumId="4" w15:restartNumberingAfterBreak="0">
    <w:nsid w:val="44E6666D"/>
    <w:multiLevelType w:val="hybridMultilevel"/>
    <w:tmpl w:val="16ECC266"/>
    <w:lvl w:ilvl="0" w:tplc="CFDCA092">
      <w:start w:val="1"/>
      <w:numFmt w:val="decimal"/>
      <w:pStyle w:val="OpsommingCijfers"/>
      <w:lvlText w:val="%1."/>
      <w:lvlJc w:val="left"/>
      <w:pPr>
        <w:ind w:left="947" w:hanging="360"/>
      </w:pPr>
    </w:lvl>
    <w:lvl w:ilvl="1" w:tplc="845AE0B6" w:tentative="1">
      <w:start w:val="1"/>
      <w:numFmt w:val="lowerLetter"/>
      <w:lvlText w:val="%2."/>
      <w:lvlJc w:val="left"/>
      <w:pPr>
        <w:ind w:left="1667" w:hanging="360"/>
      </w:pPr>
    </w:lvl>
    <w:lvl w:ilvl="2" w:tplc="52FE5E10" w:tentative="1">
      <w:start w:val="1"/>
      <w:numFmt w:val="lowerRoman"/>
      <w:lvlText w:val="%3."/>
      <w:lvlJc w:val="right"/>
      <w:pPr>
        <w:ind w:left="2387" w:hanging="180"/>
      </w:pPr>
    </w:lvl>
    <w:lvl w:ilvl="3" w:tplc="ECC4DF54" w:tentative="1">
      <w:start w:val="1"/>
      <w:numFmt w:val="decimal"/>
      <w:lvlText w:val="%4."/>
      <w:lvlJc w:val="left"/>
      <w:pPr>
        <w:ind w:left="3107" w:hanging="360"/>
      </w:pPr>
    </w:lvl>
    <w:lvl w:ilvl="4" w:tplc="3F8405A8" w:tentative="1">
      <w:start w:val="1"/>
      <w:numFmt w:val="lowerLetter"/>
      <w:lvlText w:val="%5."/>
      <w:lvlJc w:val="left"/>
      <w:pPr>
        <w:ind w:left="3827" w:hanging="360"/>
      </w:pPr>
    </w:lvl>
    <w:lvl w:ilvl="5" w:tplc="3C7CB4D4" w:tentative="1">
      <w:start w:val="1"/>
      <w:numFmt w:val="lowerRoman"/>
      <w:lvlText w:val="%6."/>
      <w:lvlJc w:val="right"/>
      <w:pPr>
        <w:ind w:left="4547" w:hanging="180"/>
      </w:pPr>
    </w:lvl>
    <w:lvl w:ilvl="6" w:tplc="9734463A" w:tentative="1">
      <w:start w:val="1"/>
      <w:numFmt w:val="decimal"/>
      <w:lvlText w:val="%7."/>
      <w:lvlJc w:val="left"/>
      <w:pPr>
        <w:ind w:left="5267" w:hanging="360"/>
      </w:pPr>
    </w:lvl>
    <w:lvl w:ilvl="7" w:tplc="7F905CA4" w:tentative="1">
      <w:start w:val="1"/>
      <w:numFmt w:val="lowerLetter"/>
      <w:lvlText w:val="%8."/>
      <w:lvlJc w:val="left"/>
      <w:pPr>
        <w:ind w:left="5987" w:hanging="360"/>
      </w:pPr>
    </w:lvl>
    <w:lvl w:ilvl="8" w:tplc="77AA2506" w:tentative="1">
      <w:start w:val="1"/>
      <w:numFmt w:val="lowerRoman"/>
      <w:lvlText w:val="%9."/>
      <w:lvlJc w:val="right"/>
      <w:pPr>
        <w:ind w:left="6707" w:hanging="180"/>
      </w:pPr>
    </w:lvl>
  </w:abstractNum>
  <w:abstractNum w:abstractNumId="5" w15:restartNumberingAfterBreak="0">
    <w:nsid w:val="51A6174F"/>
    <w:multiLevelType w:val="multilevel"/>
    <w:tmpl w:val="ADCE363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53C73AB1"/>
    <w:multiLevelType w:val="multilevel"/>
    <w:tmpl w:val="B740919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5480758C"/>
    <w:multiLevelType w:val="multilevel"/>
    <w:tmpl w:val="FB44038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ind w:left="1440" w:hanging="360"/>
      </w:pPr>
      <w:rPr>
        <w:rFonts w:cs="Calibri"/>
        <w:u w:val="single"/>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5653049A"/>
    <w:multiLevelType w:val="multilevel"/>
    <w:tmpl w:val="7620431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62BF02DB"/>
    <w:multiLevelType w:val="multilevel"/>
    <w:tmpl w:val="71ECF03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6BE74784"/>
    <w:multiLevelType w:val="hybridMultilevel"/>
    <w:tmpl w:val="521678A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5D967A2"/>
    <w:multiLevelType w:val="hybridMultilevel"/>
    <w:tmpl w:val="AB40552E"/>
    <w:lvl w:ilvl="0" w:tplc="C594635C">
      <w:start w:val="1"/>
      <w:numFmt w:val="bullet"/>
      <w:pStyle w:val="OpsommingTeken"/>
      <w:lvlText w:val="■"/>
      <w:lvlJc w:val="left"/>
      <w:pPr>
        <w:ind w:left="720" w:hanging="360"/>
      </w:pPr>
      <w:rPr>
        <w:rFonts w:ascii="Arial" w:hAnsi="Arial" w:hint="default"/>
      </w:rPr>
    </w:lvl>
    <w:lvl w:ilvl="1" w:tplc="19EE3DA4" w:tentative="1">
      <w:start w:val="1"/>
      <w:numFmt w:val="bullet"/>
      <w:lvlText w:val="o"/>
      <w:lvlJc w:val="left"/>
      <w:pPr>
        <w:ind w:left="1440" w:hanging="360"/>
      </w:pPr>
      <w:rPr>
        <w:rFonts w:ascii="Courier New" w:hAnsi="Courier New" w:cs="Courier New" w:hint="default"/>
      </w:rPr>
    </w:lvl>
    <w:lvl w:ilvl="2" w:tplc="2E90C23A" w:tentative="1">
      <w:start w:val="1"/>
      <w:numFmt w:val="bullet"/>
      <w:lvlText w:val=""/>
      <w:lvlJc w:val="left"/>
      <w:pPr>
        <w:ind w:left="2160" w:hanging="360"/>
      </w:pPr>
      <w:rPr>
        <w:rFonts w:ascii="Wingdings" w:hAnsi="Wingdings" w:hint="default"/>
      </w:rPr>
    </w:lvl>
    <w:lvl w:ilvl="3" w:tplc="B7B8A452" w:tentative="1">
      <w:start w:val="1"/>
      <w:numFmt w:val="bullet"/>
      <w:lvlText w:val=""/>
      <w:lvlJc w:val="left"/>
      <w:pPr>
        <w:ind w:left="2880" w:hanging="360"/>
      </w:pPr>
      <w:rPr>
        <w:rFonts w:ascii="Symbol" w:hAnsi="Symbol" w:hint="default"/>
      </w:rPr>
    </w:lvl>
    <w:lvl w:ilvl="4" w:tplc="7CE4931A" w:tentative="1">
      <w:start w:val="1"/>
      <w:numFmt w:val="bullet"/>
      <w:lvlText w:val="o"/>
      <w:lvlJc w:val="left"/>
      <w:pPr>
        <w:ind w:left="3600" w:hanging="360"/>
      </w:pPr>
      <w:rPr>
        <w:rFonts w:ascii="Courier New" w:hAnsi="Courier New" w:cs="Courier New" w:hint="default"/>
      </w:rPr>
    </w:lvl>
    <w:lvl w:ilvl="5" w:tplc="B2A61BE6" w:tentative="1">
      <w:start w:val="1"/>
      <w:numFmt w:val="bullet"/>
      <w:lvlText w:val=""/>
      <w:lvlJc w:val="left"/>
      <w:pPr>
        <w:ind w:left="4320" w:hanging="360"/>
      </w:pPr>
      <w:rPr>
        <w:rFonts w:ascii="Wingdings" w:hAnsi="Wingdings" w:hint="default"/>
      </w:rPr>
    </w:lvl>
    <w:lvl w:ilvl="6" w:tplc="AACCDC30" w:tentative="1">
      <w:start w:val="1"/>
      <w:numFmt w:val="bullet"/>
      <w:lvlText w:val=""/>
      <w:lvlJc w:val="left"/>
      <w:pPr>
        <w:ind w:left="5040" w:hanging="360"/>
      </w:pPr>
      <w:rPr>
        <w:rFonts w:ascii="Symbol" w:hAnsi="Symbol" w:hint="default"/>
      </w:rPr>
    </w:lvl>
    <w:lvl w:ilvl="7" w:tplc="DCE24F2C" w:tentative="1">
      <w:start w:val="1"/>
      <w:numFmt w:val="bullet"/>
      <w:lvlText w:val="o"/>
      <w:lvlJc w:val="left"/>
      <w:pPr>
        <w:ind w:left="5760" w:hanging="360"/>
      </w:pPr>
      <w:rPr>
        <w:rFonts w:ascii="Courier New" w:hAnsi="Courier New" w:cs="Courier New" w:hint="default"/>
      </w:rPr>
    </w:lvl>
    <w:lvl w:ilvl="8" w:tplc="9B185104" w:tentative="1">
      <w:start w:val="1"/>
      <w:numFmt w:val="bullet"/>
      <w:lvlText w:val=""/>
      <w:lvlJc w:val="left"/>
      <w:pPr>
        <w:ind w:left="6480" w:hanging="360"/>
      </w:pPr>
      <w:rPr>
        <w:rFonts w:ascii="Wingdings" w:hAnsi="Wingdings" w:hint="default"/>
      </w:rPr>
    </w:lvl>
  </w:abstractNum>
  <w:num w:numId="1" w16cid:durableId="1538472731">
    <w:abstractNumId w:val="11"/>
  </w:num>
  <w:num w:numId="2" w16cid:durableId="708146617">
    <w:abstractNumId w:val="11"/>
  </w:num>
  <w:num w:numId="3" w16cid:durableId="1449425934">
    <w:abstractNumId w:val="4"/>
  </w:num>
  <w:num w:numId="4" w16cid:durableId="410782092">
    <w:abstractNumId w:val="11"/>
  </w:num>
  <w:num w:numId="5" w16cid:durableId="1808625723">
    <w:abstractNumId w:val="4"/>
  </w:num>
  <w:num w:numId="6" w16cid:durableId="1204440857">
    <w:abstractNumId w:val="4"/>
  </w:num>
  <w:num w:numId="7" w16cid:durableId="1436443615">
    <w:abstractNumId w:val="11"/>
  </w:num>
  <w:num w:numId="8" w16cid:durableId="1745297269">
    <w:abstractNumId w:val="4"/>
  </w:num>
  <w:num w:numId="9" w16cid:durableId="1869442326">
    <w:abstractNumId w:val="11"/>
  </w:num>
  <w:num w:numId="10" w16cid:durableId="1134443406">
    <w:abstractNumId w:val="4"/>
  </w:num>
  <w:num w:numId="11" w16cid:durableId="1430538458">
    <w:abstractNumId w:val="11"/>
  </w:num>
  <w:num w:numId="12" w16cid:durableId="1830441307">
    <w:abstractNumId w:val="4"/>
  </w:num>
  <w:num w:numId="13" w16cid:durableId="1868984253">
    <w:abstractNumId w:val="11"/>
  </w:num>
  <w:num w:numId="14" w16cid:durableId="1616398857">
    <w:abstractNumId w:val="4"/>
  </w:num>
  <w:num w:numId="15" w16cid:durableId="186873048">
    <w:abstractNumId w:val="4"/>
  </w:num>
  <w:num w:numId="16" w16cid:durableId="215551292">
    <w:abstractNumId w:val="11"/>
  </w:num>
  <w:num w:numId="17" w16cid:durableId="243611854">
    <w:abstractNumId w:val="4"/>
  </w:num>
  <w:num w:numId="18" w16cid:durableId="1410154268">
    <w:abstractNumId w:val="11"/>
  </w:num>
  <w:num w:numId="19" w16cid:durableId="1925409840">
    <w:abstractNumId w:val="4"/>
  </w:num>
  <w:num w:numId="20" w16cid:durableId="1569534935">
    <w:abstractNumId w:val="11"/>
  </w:num>
  <w:num w:numId="21" w16cid:durableId="548037242">
    <w:abstractNumId w:val="4"/>
  </w:num>
  <w:num w:numId="22" w16cid:durableId="1685522239">
    <w:abstractNumId w:val="10"/>
  </w:num>
  <w:num w:numId="23" w16cid:durableId="1351641480">
    <w:abstractNumId w:val="3"/>
  </w:num>
  <w:num w:numId="24" w16cid:durableId="1353990887">
    <w:abstractNumId w:val="2"/>
  </w:num>
  <w:num w:numId="25" w16cid:durableId="1142622303">
    <w:abstractNumId w:val="1"/>
  </w:num>
  <w:num w:numId="26" w16cid:durableId="672805730">
    <w:abstractNumId w:val="0"/>
  </w:num>
  <w:num w:numId="27" w16cid:durableId="335116560">
    <w:abstractNumId w:val="9"/>
  </w:num>
  <w:num w:numId="28" w16cid:durableId="1894655968">
    <w:abstractNumId w:val="5"/>
  </w:num>
  <w:num w:numId="29" w16cid:durableId="683678150">
    <w:abstractNumId w:val="8"/>
  </w:num>
  <w:num w:numId="30" w16cid:durableId="880091603">
    <w:abstractNumId w:val="6"/>
  </w:num>
  <w:num w:numId="31" w16cid:durableId="1248075542">
    <w:abstractNumId w:val="7"/>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8E"/>
    <w:rsid w:val="0000542C"/>
    <w:rsid w:val="0003624D"/>
    <w:rsid w:val="0005269C"/>
    <w:rsid w:val="000C1FD0"/>
    <w:rsid w:val="000E446B"/>
    <w:rsid w:val="000F7863"/>
    <w:rsid w:val="00166CE7"/>
    <w:rsid w:val="00172FD1"/>
    <w:rsid w:val="001B7C32"/>
    <w:rsid w:val="001D0621"/>
    <w:rsid w:val="00201EEA"/>
    <w:rsid w:val="0023385B"/>
    <w:rsid w:val="00287E82"/>
    <w:rsid w:val="002A54F7"/>
    <w:rsid w:val="002C03B4"/>
    <w:rsid w:val="002C53D0"/>
    <w:rsid w:val="002E2806"/>
    <w:rsid w:val="002E6A06"/>
    <w:rsid w:val="00315FE3"/>
    <w:rsid w:val="00362EED"/>
    <w:rsid w:val="003A545F"/>
    <w:rsid w:val="003B1C24"/>
    <w:rsid w:val="003B2077"/>
    <w:rsid w:val="003B279E"/>
    <w:rsid w:val="003E5CA0"/>
    <w:rsid w:val="003F00EE"/>
    <w:rsid w:val="003F2192"/>
    <w:rsid w:val="004463DA"/>
    <w:rsid w:val="00492B6E"/>
    <w:rsid w:val="004B0BE0"/>
    <w:rsid w:val="004C059A"/>
    <w:rsid w:val="004C6BCE"/>
    <w:rsid w:val="004D6AE0"/>
    <w:rsid w:val="004E727E"/>
    <w:rsid w:val="005114A8"/>
    <w:rsid w:val="0051338D"/>
    <w:rsid w:val="00575C90"/>
    <w:rsid w:val="00575D8E"/>
    <w:rsid w:val="00595945"/>
    <w:rsid w:val="005B5585"/>
    <w:rsid w:val="00622F95"/>
    <w:rsid w:val="00650985"/>
    <w:rsid w:val="006D6A2B"/>
    <w:rsid w:val="006F7686"/>
    <w:rsid w:val="00764A64"/>
    <w:rsid w:val="00781EB9"/>
    <w:rsid w:val="00796D11"/>
    <w:rsid w:val="007C5029"/>
    <w:rsid w:val="007E30CA"/>
    <w:rsid w:val="00864043"/>
    <w:rsid w:val="008940E6"/>
    <w:rsid w:val="008959A4"/>
    <w:rsid w:val="008C1280"/>
    <w:rsid w:val="008D555E"/>
    <w:rsid w:val="00922777"/>
    <w:rsid w:val="00922FCC"/>
    <w:rsid w:val="00980254"/>
    <w:rsid w:val="0099683A"/>
    <w:rsid w:val="009A680E"/>
    <w:rsid w:val="009B4247"/>
    <w:rsid w:val="009E1498"/>
    <w:rsid w:val="00A1523C"/>
    <w:rsid w:val="00A161FC"/>
    <w:rsid w:val="00A17E8E"/>
    <w:rsid w:val="00A53DB2"/>
    <w:rsid w:val="00AD02A4"/>
    <w:rsid w:val="00AD5CBD"/>
    <w:rsid w:val="00AE29D1"/>
    <w:rsid w:val="00AF68C2"/>
    <w:rsid w:val="00B30E1F"/>
    <w:rsid w:val="00B9342A"/>
    <w:rsid w:val="00BB567F"/>
    <w:rsid w:val="00BC1EF4"/>
    <w:rsid w:val="00BE39E4"/>
    <w:rsid w:val="00C241DF"/>
    <w:rsid w:val="00C25622"/>
    <w:rsid w:val="00CC57E7"/>
    <w:rsid w:val="00D0103F"/>
    <w:rsid w:val="00D0184A"/>
    <w:rsid w:val="00D36D7E"/>
    <w:rsid w:val="00D867DB"/>
    <w:rsid w:val="00DB4FA8"/>
    <w:rsid w:val="00DE557D"/>
    <w:rsid w:val="00E2236D"/>
    <w:rsid w:val="00E32A74"/>
    <w:rsid w:val="00E57933"/>
    <w:rsid w:val="00E74569"/>
    <w:rsid w:val="00E8211D"/>
    <w:rsid w:val="00EB2171"/>
    <w:rsid w:val="00EC0168"/>
    <w:rsid w:val="00F40ACD"/>
    <w:rsid w:val="00F80E34"/>
    <w:rsid w:val="00F94A83"/>
    <w:rsid w:val="00F96301"/>
    <w:rsid w:val="2A229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699F"/>
  <w15:docId w15:val="{816C0147-A4BB-4630-B461-D111B837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354F"/>
    <w:pPr>
      <w:spacing w:line="280" w:lineRule="atLeast"/>
    </w:pPr>
  </w:style>
  <w:style w:type="paragraph" w:styleId="Kop1">
    <w:name w:val="heading 1"/>
    <w:basedOn w:val="Standaard"/>
    <w:next w:val="Standaard"/>
    <w:link w:val="Kop1Char"/>
    <w:uiPriority w:val="9"/>
    <w:qFormat/>
    <w:rsid w:val="00755FE2"/>
    <w:pPr>
      <w:keepNext/>
      <w:keepLines/>
      <w:spacing w:line="520" w:lineRule="atLeast"/>
      <w:outlineLvl w:val="0"/>
    </w:pPr>
    <w:rPr>
      <w:b/>
      <w:bCs/>
      <w:sz w:val="42"/>
      <w:szCs w:val="28"/>
    </w:rPr>
  </w:style>
  <w:style w:type="paragraph" w:styleId="Kop2">
    <w:name w:val="heading 2"/>
    <w:basedOn w:val="Standaard"/>
    <w:next w:val="Standaard"/>
    <w:link w:val="Kop2Char"/>
    <w:uiPriority w:val="9"/>
    <w:semiHidden/>
    <w:unhideWhenUsed/>
    <w:qFormat/>
    <w:rsid w:val="00755FE2"/>
    <w:pPr>
      <w:keepNext/>
      <w:keepLines/>
      <w:spacing w:line="360" w:lineRule="atLeast"/>
      <w:outlineLvl w:val="1"/>
    </w:pPr>
    <w:rPr>
      <w:b/>
      <w:bCs/>
      <w:sz w:val="28"/>
      <w:szCs w:val="26"/>
    </w:rPr>
  </w:style>
  <w:style w:type="paragraph" w:styleId="Kop3">
    <w:name w:val="heading 3"/>
    <w:basedOn w:val="Standaard"/>
    <w:next w:val="Standaard"/>
    <w:link w:val="Kop3Char"/>
    <w:uiPriority w:val="9"/>
    <w:unhideWhenUsed/>
    <w:qFormat/>
    <w:rsid w:val="00755FE2"/>
    <w:pPr>
      <w:spacing w:line="310" w:lineRule="atLeast"/>
      <w:outlineLvl w:val="2"/>
    </w:pPr>
    <w:rPr>
      <w:b/>
      <w:sz w:val="24"/>
    </w:rPr>
  </w:style>
  <w:style w:type="paragraph" w:styleId="Kop4">
    <w:name w:val="heading 4"/>
    <w:basedOn w:val="Standaard"/>
    <w:next w:val="Standaard"/>
    <w:link w:val="Kop4Char"/>
    <w:uiPriority w:val="9"/>
    <w:unhideWhenUsed/>
    <w:qFormat/>
    <w:rsid w:val="00755FE2"/>
    <w:pPr>
      <w:keepNext/>
      <w:keepLines/>
      <w:spacing w:line="260" w:lineRule="atLeast"/>
      <w:outlineLvl w:val="3"/>
    </w:pPr>
    <w:rPr>
      <w:b/>
      <w:bCs/>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FE2"/>
    <w:rPr>
      <w:b/>
      <w:bCs/>
      <w:sz w:val="42"/>
      <w:szCs w:val="28"/>
    </w:rPr>
  </w:style>
  <w:style w:type="character" w:customStyle="1" w:styleId="Kop2Char">
    <w:name w:val="Kop 2 Char"/>
    <w:basedOn w:val="Standaardalinea-lettertype"/>
    <w:link w:val="Kop2"/>
    <w:uiPriority w:val="9"/>
    <w:semiHidden/>
    <w:rsid w:val="00755FE2"/>
    <w:rPr>
      <w:b/>
      <w:bCs/>
      <w:sz w:val="28"/>
      <w:szCs w:val="26"/>
    </w:rPr>
  </w:style>
  <w:style w:type="character" w:customStyle="1" w:styleId="Kop3Char">
    <w:name w:val="Kop 3 Char"/>
    <w:basedOn w:val="Standaardalinea-lettertype"/>
    <w:link w:val="Kop3"/>
    <w:uiPriority w:val="9"/>
    <w:rsid w:val="00755FE2"/>
    <w:rPr>
      <w:b/>
      <w:sz w:val="24"/>
    </w:rPr>
  </w:style>
  <w:style w:type="character" w:customStyle="1" w:styleId="Kop4Char">
    <w:name w:val="Kop 4 Char"/>
    <w:basedOn w:val="Standaardalinea-lettertype"/>
    <w:link w:val="Kop4"/>
    <w:uiPriority w:val="9"/>
    <w:rsid w:val="00755FE2"/>
    <w:rPr>
      <w:b/>
      <w:bCs/>
      <w:iCs/>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20"/>
      </w:numPr>
      <w:spacing w:line="260" w:lineRule="atLeast"/>
    </w:pPr>
  </w:style>
  <w:style w:type="paragraph" w:customStyle="1" w:styleId="OpsommingCijfers">
    <w:name w:val="Opsomming Cijfers"/>
    <w:basedOn w:val="Standaard"/>
    <w:qFormat/>
    <w:rsid w:val="00755FE2"/>
    <w:pPr>
      <w:numPr>
        <w:numId w:val="21"/>
      </w:numPr>
      <w:spacing w:line="260" w:lineRule="atLeast"/>
    </w:pPr>
  </w:style>
  <w:style w:type="paragraph" w:customStyle="1" w:styleId="nadruk">
    <w:name w:val="nadruk"/>
    <w:basedOn w:val="Standaard"/>
    <w:next w:val="Standaard"/>
    <w:qFormat/>
    <w:rsid w:val="00755FE2"/>
    <w:pPr>
      <w:spacing w:line="260" w:lineRule="atLeast"/>
    </w:pPr>
    <w:rPr>
      <w:b/>
    </w:rPr>
  </w:style>
  <w:style w:type="paragraph" w:customStyle="1" w:styleId="SubtieleBenadrukking">
    <w:name w:val="Subtiele Benadrukking"/>
    <w:basedOn w:val="Standaard"/>
    <w:next w:val="Standaard"/>
    <w:qFormat/>
    <w:rsid w:val="00755FE2"/>
    <w:pPr>
      <w:spacing w:line="260" w:lineRule="atLeast"/>
    </w:pPr>
    <w:rPr>
      <w:i/>
    </w:rPr>
  </w:style>
  <w:style w:type="paragraph" w:customStyle="1" w:styleId="IntensieveBenadrukking">
    <w:name w:val="Intensieve Benadrukking"/>
    <w:basedOn w:val="Standaard"/>
    <w:next w:val="Standaard"/>
    <w:qFormat/>
    <w:rsid w:val="00755FE2"/>
    <w:pPr>
      <w:spacing w:line="260" w:lineRule="atLeast"/>
    </w:pPr>
    <w:rPr>
      <w:b/>
      <w:i/>
      <w:color w:val="E5E5E5"/>
    </w:rPr>
  </w:style>
  <w:style w:type="paragraph" w:customStyle="1" w:styleId="citaat">
    <w:name w:val="citaat"/>
    <w:basedOn w:val="Standaard"/>
    <w:next w:val="Standaard"/>
    <w:qFormat/>
    <w:rsid w:val="00755FE2"/>
    <w:pPr>
      <w:spacing w:line="260" w:lineRule="atLeast"/>
    </w:pPr>
    <w:rPr>
      <w:color w:val="666666"/>
    </w:rPr>
  </w:style>
  <w:style w:type="paragraph" w:styleId="Koptekst">
    <w:name w:val="header"/>
    <w:basedOn w:val="Standaard"/>
    <w:link w:val="KoptekstChar"/>
    <w:unhideWhenUsed/>
    <w:rsid w:val="00E2354F"/>
    <w:pPr>
      <w:tabs>
        <w:tab w:val="center" w:pos="4536"/>
        <w:tab w:val="right" w:pos="9072"/>
      </w:tabs>
      <w:spacing w:line="240" w:lineRule="auto"/>
    </w:pPr>
  </w:style>
  <w:style w:type="character" w:customStyle="1" w:styleId="KoptekstChar">
    <w:name w:val="Koptekst Char"/>
    <w:basedOn w:val="Standaardalinea-lettertype"/>
    <w:link w:val="Koptekst"/>
    <w:rsid w:val="00E2354F"/>
  </w:style>
  <w:style w:type="paragraph" w:styleId="Voettekst">
    <w:name w:val="footer"/>
    <w:basedOn w:val="Standaard"/>
    <w:link w:val="VoettekstChar"/>
    <w:uiPriority w:val="99"/>
    <w:unhideWhenUsed/>
    <w:rsid w:val="009C3D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3D2D"/>
  </w:style>
  <w:style w:type="paragraph" w:styleId="Ballontekst">
    <w:name w:val="Balloon Text"/>
    <w:basedOn w:val="Standaard"/>
    <w:link w:val="BallontekstChar"/>
    <w:uiPriority w:val="99"/>
    <w:semiHidden/>
    <w:unhideWhenUsed/>
    <w:rsid w:val="003E5CA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5CA0"/>
    <w:rPr>
      <w:rFonts w:ascii="Tahoma" w:hAnsi="Tahoma" w:cs="Tahoma"/>
      <w:sz w:val="16"/>
      <w:szCs w:val="16"/>
    </w:rPr>
  </w:style>
  <w:style w:type="paragraph" w:styleId="Lijstalinea">
    <w:name w:val="List Paragraph"/>
    <w:basedOn w:val="Standaard"/>
    <w:uiPriority w:val="34"/>
    <w:rsid w:val="002C53D0"/>
    <w:pPr>
      <w:ind w:left="720"/>
      <w:contextualSpacing/>
    </w:pPr>
  </w:style>
  <w:style w:type="paragraph" w:styleId="Revisie">
    <w:name w:val="Revision"/>
    <w:hidden/>
    <w:uiPriority w:val="99"/>
    <w:semiHidden/>
    <w:rsid w:val="000F78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6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Amsterdam">
      <a:dk1>
        <a:sysClr val="windowText" lastClr="000000"/>
      </a:dk1>
      <a:lt1>
        <a:srgbClr val="FFFFFF"/>
      </a:lt1>
      <a:dk2>
        <a:srgbClr val="FF0000"/>
      </a:dk2>
      <a:lt2>
        <a:srgbClr val="E5E5E5"/>
      </a:lt2>
      <a:accent1>
        <a:srgbClr val="FF6A08"/>
      </a:accent1>
      <a:accent2>
        <a:srgbClr val="F6B400"/>
      </a:accent2>
      <a:accent3>
        <a:srgbClr val="5ABD00"/>
      </a:accent3>
      <a:accent4>
        <a:srgbClr val="00A4B4"/>
      </a:accent4>
      <a:accent5>
        <a:srgbClr val="0059CD"/>
      </a:accent5>
      <a:accent6>
        <a:srgbClr val="73107B"/>
      </a:accent6>
      <a:hlink>
        <a:srgbClr val="666666"/>
      </a:hlink>
      <a:folHlink>
        <a:srgbClr val="9999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document RE" ma:contentTypeID="0x01010072513AB3E499594A9C4E0E73A794C6F7002412054D78F5FE4C9F2D8EECF3FBE723" ma:contentTypeVersion="5" ma:contentTypeDescription="" ma:contentTypeScope="" ma:versionID="2bfcbb0dd854ae1213aaa55daf10718d">
  <xsd:schema xmlns:xsd="http://www.w3.org/2001/XMLSchema" xmlns:xs="http://www.w3.org/2001/XMLSchema" xmlns:p="http://schemas.microsoft.com/office/2006/metadata/properties" xmlns:ns2="451ceeed-c77b-4a37-aea6-85893f5a9fb4" xmlns:ns3="cdbe2661-d840-4850-8710-6d272de092d7" xmlns:ns4="5aa3b39c-372e-4a7a-8dba-dae7748c082e" targetNamespace="http://schemas.microsoft.com/office/2006/metadata/properties" ma:root="true" ma:fieldsID="14acded717d67cd581db7395b47e2d23" ns2:_="" ns3:_="" ns4:_="">
    <xsd:import namespace="451ceeed-c77b-4a37-aea6-85893f5a9fb4"/>
    <xsd:import namespace="cdbe2661-d840-4850-8710-6d272de092d7"/>
    <xsd:import namespace="5aa3b39c-372e-4a7a-8dba-dae7748c082e"/>
    <xsd:element name="properties">
      <xsd:complexType>
        <xsd:sequence>
          <xsd:element name="documentManagement">
            <xsd:complexType>
              <xsd:all>
                <xsd:element ref="ns2:Documentstatus" minOccurs="0"/>
                <xsd:element ref="ns2:Overdrachtsdocument" minOccurs="0"/>
                <xsd:element ref="ns3:EigenaarProjectdocumentRE" minOccurs="0"/>
                <xsd:element ref="ns2:Documentdatum" minOccurs="0"/>
                <xsd:element ref="ns2:Fase_x0020_PBI" minOccurs="0"/>
                <xsd:element ref="ns4:Topic" minOccurs="0"/>
                <xsd:element ref="ns3:Toelichting"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ceeed-c77b-4a37-aea6-85893f5a9fb4" elementFormDefault="qualified">
    <xsd:import namespace="http://schemas.microsoft.com/office/2006/documentManagement/types"/>
    <xsd:import namespace="http://schemas.microsoft.com/office/infopath/2007/PartnerControls"/>
    <xsd:element name="Documentstatus" ma:index="8" nillable="true" ma:displayName="Documentstatus" ma:default="Concept" ma:format="Dropdown" ma:internalName="Documentstatus">
      <xsd:simpleType>
        <xsd:restriction base="dms:Choice">
          <xsd:enumeration value="Concept"/>
          <xsd:enumeration value="Definitief"/>
          <xsd:enumeration value="Vastgesteld door project"/>
          <xsd:enumeration value="Ambtelijk vastgesteld"/>
          <xsd:enumeration value="Bestuurlijk vastgesteld"/>
        </xsd:restriction>
      </xsd:simpleType>
    </xsd:element>
    <xsd:element name="Overdrachtsdocument" ma:index="9" nillable="true" ma:displayName="Overdrachtsdocument" ma:default="-" ma:format="Dropdown" ma:internalName="Overdrachtsdocument">
      <xsd:simpleType>
        <xsd:restriction base="dms:Choice">
          <xsd:enumeration value="-"/>
          <xsd:enumeration value="Ja"/>
        </xsd:restriction>
      </xsd:simpleType>
    </xsd:element>
    <xsd:element name="Documentdatum" ma:index="11" nillable="true" ma:displayName="Documentdatum" ma:format="DateOnly" ma:internalName="Documentdatum">
      <xsd:simpleType>
        <xsd:restriction base="dms:DateTime"/>
      </xsd:simpleType>
    </xsd:element>
    <xsd:element name="Fase_x0020_PBI" ma:index="12" nillable="true" ma:displayName="Fase PBI" ma:format="Dropdown" ma:internalName="Fase_x0020_PBI">
      <xsd:simpleType>
        <xsd:restriction base="dms:Choice">
          <xsd:enumeration value="1 Initiatief"/>
          <xsd:enumeration value="2 Uitgangspunten"/>
          <xsd:enumeration value="3 Definitie"/>
          <xsd:enumeration value="4 Ontwerp"/>
          <xsd:enumeration value="3/4 Definitie en ontwerp"/>
          <xsd:enumeration value="5 Contract en realisatie"/>
        </xsd:restriction>
      </xsd:simpleType>
    </xsd:element>
  </xsd:schema>
  <xsd:schema xmlns:xsd="http://www.w3.org/2001/XMLSchema" xmlns:xs="http://www.w3.org/2001/XMLSchema" xmlns:dms="http://schemas.microsoft.com/office/2006/documentManagement/types" xmlns:pc="http://schemas.microsoft.com/office/infopath/2007/PartnerControls" targetNamespace="cdbe2661-d840-4850-8710-6d272de092d7" elementFormDefault="qualified">
    <xsd:import namespace="http://schemas.microsoft.com/office/2006/documentManagement/types"/>
    <xsd:import namespace="http://schemas.microsoft.com/office/infopath/2007/PartnerControls"/>
    <xsd:element name="EigenaarProjectdocumentRE" ma:index="10" nillable="true" ma:displayName="Eigenaar" ma:default="-" ma:format="Dropdown" ma:internalName="EigenaarProjectdocumentRE">
      <xsd:simpleType>
        <xsd:union memberTypes="dms:Text">
          <xsd:simpleType>
            <xsd:restriction base="dms:Choice">
              <xsd:enumeration value="IB"/>
              <xsd:enumeration value="R&amp;D"/>
              <xsd:enumeration value="PMB"/>
              <xsd:enumeration value="G&amp;O"/>
              <xsd:enumeration value="V&amp;OR"/>
              <xsd:enumeration value="MV"/>
              <xsd:enumeration value="-"/>
            </xsd:restriction>
          </xsd:simpleType>
        </xsd:union>
      </xsd:simpleType>
    </xsd:element>
    <xsd:element name="Toelichting" ma:index="14" nillable="true" ma:displayName="Toelichting" ma:internalName="Toelicht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3b39c-372e-4a7a-8dba-dae7748c082e" elementFormDefault="qualified">
    <xsd:import namespace="http://schemas.microsoft.com/office/2006/documentManagement/types"/>
    <xsd:import namespace="http://schemas.microsoft.com/office/infopath/2007/PartnerControls"/>
    <xsd:element name="Topic" ma:index="13" nillable="true" ma:displayName="Topic" ma:list="{736dc091-f76c-4c25-b4eb-6154edd845f6}" ma:internalName="Topic" ma:showField="Title" ma:web="5aa3b39c-372e-4a7a-8dba-dae7748c082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676cea4-3086-4dea-a929-70cf350c881a" ContentTypeId="0x01010072513AB3E499594A9C4E0E73A794C6F7" PreviousValue="false" LastSyncTimeStamp="2025-03-20T10:06:54.587Z"/>
</file>

<file path=customXml/item5.xml><?xml version="1.0" encoding="utf-8"?>
<p:properties xmlns:p="http://schemas.microsoft.com/office/2006/metadata/properties" xmlns:xsi="http://www.w3.org/2001/XMLSchema-instance" xmlns:pc="http://schemas.microsoft.com/office/infopath/2007/PartnerControls">
  <documentManagement>
    <_dlc_DocId xmlns="5aa3b39c-372e-4a7a-8dba-dae7748c082e">AMSSW-803324161-3026</_dlc_DocId>
    <_dlc_DocIdUrl xmlns="5aa3b39c-372e-4a7a-8dba-dae7748c082e">
      <Url>https://hoofdstad.sharepoint.com/sites/SW-RE-OAMWPTOost/_layouts/15/DocIdRedir.aspx?ID=AMSSW-803324161-3026</Url>
      <Description>AMSSW-803324161-3026</Description>
    </_dlc_DocIdUrl>
    <Overdrachtsdocument xmlns="451ceeed-c77b-4a37-aea6-85893f5a9fb4">-</Overdrachtsdocument>
    <Documentdatum xmlns="451ceeed-c77b-4a37-aea6-85893f5a9fb4" xsi:nil="true"/>
    <Documentstatus xmlns="451ceeed-c77b-4a37-aea6-85893f5a9fb4">Concept</Documentstatus>
    <Toelichting xmlns="cdbe2661-d840-4850-8710-6d272de092d7" xsi:nil="true"/>
    <EigenaarProjectdocumentRE xmlns="cdbe2661-d840-4850-8710-6d272de092d7">-</EigenaarProjectdocumentRE>
    <Fase_x0020_PBI xmlns="451ceeed-c77b-4a37-aea6-85893f5a9fb4" xsi:nil="true"/>
    <Topic xmlns="5aa3b39c-372e-4a7a-8dba-dae7748c082e" xsi:nil="true"/>
  </documentManagement>
</p:properties>
</file>

<file path=customXml/itemProps1.xml><?xml version="1.0" encoding="utf-8"?>
<ds:datastoreItem xmlns:ds="http://schemas.openxmlformats.org/officeDocument/2006/customXml" ds:itemID="{99F97E3F-1F54-4BC2-A724-97EAC140EC31}">
  <ds:schemaRefs>
    <ds:schemaRef ds:uri="http://schemas.microsoft.com/sharepoint/events"/>
  </ds:schemaRefs>
</ds:datastoreItem>
</file>

<file path=customXml/itemProps2.xml><?xml version="1.0" encoding="utf-8"?>
<ds:datastoreItem xmlns:ds="http://schemas.openxmlformats.org/officeDocument/2006/customXml" ds:itemID="{A5E22DE7-74BD-41F0-90C7-5834F218A8EF}">
  <ds:schemaRefs>
    <ds:schemaRef ds:uri="http://schemas.microsoft.com/sharepoint/v3/contenttype/forms"/>
  </ds:schemaRefs>
</ds:datastoreItem>
</file>

<file path=customXml/itemProps3.xml><?xml version="1.0" encoding="utf-8"?>
<ds:datastoreItem xmlns:ds="http://schemas.openxmlformats.org/officeDocument/2006/customXml" ds:itemID="{F3D20829-28FE-408F-9803-9B57C6E34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ceeed-c77b-4a37-aea6-85893f5a9fb4"/>
    <ds:schemaRef ds:uri="cdbe2661-d840-4850-8710-6d272de092d7"/>
    <ds:schemaRef ds:uri="5aa3b39c-372e-4a7a-8dba-dae7748c0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28F8C-6D66-4BFF-A407-C804EF431788}">
  <ds:schemaRefs>
    <ds:schemaRef ds:uri="Microsoft.SharePoint.Taxonomy.ContentTypeSync"/>
  </ds:schemaRefs>
</ds:datastoreItem>
</file>

<file path=customXml/itemProps5.xml><?xml version="1.0" encoding="utf-8"?>
<ds:datastoreItem xmlns:ds="http://schemas.openxmlformats.org/officeDocument/2006/customXml" ds:itemID="{CB05764E-42F5-45D8-9872-8D05A00DF3BB}">
  <ds:schemaRefs>
    <ds:schemaRef ds:uri="http://schemas.microsoft.com/office/2006/metadata/properties"/>
    <ds:schemaRef ds:uri="http://schemas.microsoft.com/office/infopath/2007/PartnerControls"/>
    <ds:schemaRef ds:uri="5aa3b39c-372e-4a7a-8dba-dae7748c082e"/>
    <ds:schemaRef ds:uri="451ceeed-c77b-4a37-aea6-85893f5a9fb4"/>
    <ds:schemaRef ds:uri="cdbe2661-d840-4850-8710-6d272de092d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481</Words>
  <Characters>2648</Characters>
  <Application>Microsoft Office Word</Application>
  <DocSecurity>0</DocSecurity>
  <Lines>22</Lines>
  <Paragraphs>6</Paragraphs>
  <ScaleCrop>false</ScaleCrop>
  <Company>Stadsdeel ZuidOost</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Cursist09</dc:creator>
  <cp:lastModifiedBy>Nijenhuis, Janneke</cp:lastModifiedBy>
  <cp:revision>6</cp:revision>
  <dcterms:created xsi:type="dcterms:W3CDTF">2026-04-23T13:18:00Z</dcterms:created>
  <dcterms:modified xsi:type="dcterms:W3CDTF">2026-04-28T14:08:00Z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0x01010072513AB3E499594A9C4E0E73A794C6F7002412054D78F5FE4C9F2D8EECF3FBE723</vt:lpwstr>
  </property>
  <property fmtid="{D5CDD505-2E9C-101B-9397-08002B2CF9AE}" pid="3" name="Order">
    <vt:r8>14700</vt:r8>
  </property>
  <property fmtid="{D5CDD505-2E9C-101B-9397-08002B2CF9AE}" pid="4" name="xd_Signature">
    <vt:bool>false</vt:bool>
  </property>
  <property fmtid="{D5CDD505-2E9C-101B-9397-08002B2CF9AE}" pid="5" name="Overdrachtsdocument">
    <vt:lpwstr>-</vt:lpwstr>
  </property>
  <property fmtid="{D5CDD505-2E9C-101B-9397-08002B2CF9AE}" pid="6" name="xd_ProgID">
    <vt:lpwstr/>
  </property>
  <property fmtid="{D5CDD505-2E9C-101B-9397-08002B2CF9AE}" pid="7" name="Vervallen">
    <vt:bool>false</vt:bool>
  </property>
  <property fmtid="{D5CDD505-2E9C-101B-9397-08002B2CF9AE}" pid="8" name="ComplianceAssetId">
    <vt:lpwstr/>
  </property>
  <property fmtid="{D5CDD505-2E9C-101B-9397-08002B2CF9AE}" pid="9" name="TemplateUrl">
    <vt:lpwstr/>
  </property>
  <property fmtid="{D5CDD505-2E9C-101B-9397-08002B2CF9AE}" pid="10" name="Documentstatus">
    <vt:lpwstr>1 Concept</vt:lpwstr>
  </property>
  <property fmtid="{D5CDD505-2E9C-101B-9397-08002B2CF9AE}" pid="11" name="_ExtendedDescription">
    <vt:lpwstr/>
  </property>
  <property fmtid="{D5CDD505-2E9C-101B-9397-08002B2CF9AE}" pid="12" name="TriggerFlowInfo">
    <vt:lpwstr/>
  </property>
  <property fmtid="{D5CDD505-2E9C-101B-9397-08002B2CF9AE}" pid="13" name="VerantwoordelijkeDirectie">
    <vt:lpwstr>-</vt:lpwstr>
  </property>
  <property fmtid="{D5CDD505-2E9C-101B-9397-08002B2CF9AE}" pid="14" name="TaxKeyword">
    <vt:lpwstr/>
  </property>
  <property fmtid="{D5CDD505-2E9C-101B-9397-08002B2CF9AE}" pid="15" name="Doelgroep">
    <vt:lpwstr/>
  </property>
  <property fmtid="{D5CDD505-2E9C-101B-9397-08002B2CF9AE}" pid="16" name="Organisatieonderdeel">
    <vt:lpwstr>3;#Ruimte en Economie:Grond en Ontwikkeling|ba91dc46-cf6a-48bd-9174-6b77f33bbbf4</vt:lpwstr>
  </property>
  <property fmtid="{D5CDD505-2E9C-101B-9397-08002B2CF9AE}" pid="17" name="InformatieType">
    <vt:lpwstr/>
  </property>
  <property fmtid="{D5CDD505-2E9C-101B-9397-08002B2CF9AE}" pid="18" name="Inrichting">
    <vt:lpwstr>2;#KennisBasis:Kennisnetwerk:Themagroep|76d4ff09-2d26-4d58-9ae2-c868d0584a2c</vt:lpwstr>
  </property>
  <property fmtid="{D5CDD505-2E9C-101B-9397-08002B2CF9AE}" pid="19" name="Projecttype">
    <vt:lpwstr/>
  </property>
  <property fmtid="{D5CDD505-2E9C-101B-9397-08002B2CF9AE}" pid="20" name="GerelateerdeOrganisatieonderdelen">
    <vt:lpwstr>3;#Grond en Ontwikkeling|ba91dc46-cf6a-48bd-9174-6b77f33bbbf4</vt:lpwstr>
  </property>
  <property fmtid="{D5CDD505-2E9C-101B-9397-08002B2CF9AE}" pid="21" name="Kwaliteitsstatus">
    <vt:lpwstr>1;#Niet beoordeeld|a2f02964-ec86-4ced-8125-ad4b0dcb2ecf</vt:lpwstr>
  </property>
  <property fmtid="{D5CDD505-2E9C-101B-9397-08002B2CF9AE}" pid="22" name="_dlc_DocIdItemGuid">
    <vt:lpwstr>56573d54-933b-4d3d-b9ec-86d7720db690</vt:lpwstr>
  </property>
</Properties>
</file>