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0DF7CE48" w:rsidR="00DC2395" w:rsidRPr="00DB76B2" w:rsidRDefault="00DC2395" w:rsidP="00DC2395">
      <w:pPr>
        <w:pStyle w:val="Kop1"/>
        <w:rPr>
          <w:sz w:val="36"/>
          <w:szCs w:val="40"/>
        </w:rPr>
      </w:pPr>
      <w:r w:rsidRPr="00DB76B2">
        <w:rPr>
          <w:sz w:val="36"/>
          <w:szCs w:val="40"/>
        </w:rPr>
        <w:t xml:space="preserve">Bijlage </w:t>
      </w:r>
      <w:r w:rsidR="00B32D45" w:rsidRPr="00DB76B2">
        <w:rPr>
          <w:sz w:val="36"/>
          <w:szCs w:val="40"/>
        </w:rPr>
        <w:t>4</w:t>
      </w:r>
      <w:r w:rsidRPr="00DB76B2">
        <w:rPr>
          <w:sz w:val="36"/>
          <w:szCs w:val="40"/>
        </w:rPr>
        <w:t xml:space="preserve"> | </w:t>
      </w:r>
      <w:r w:rsidR="00504CAA" w:rsidRPr="00DB76B2">
        <w:rPr>
          <w:sz w:val="36"/>
          <w:szCs w:val="40"/>
        </w:rPr>
        <w:t>Verklaring beroep derde technische bekwaamheid</w:t>
      </w:r>
    </w:p>
    <w:p w14:paraId="7E12BFFC" w14:textId="77777777" w:rsidR="00DC2395" w:rsidRDefault="00DC2395" w:rsidP="00DC2395">
      <w:pPr>
        <w:spacing w:line="276" w:lineRule="auto"/>
        <w:rPr>
          <w:szCs w:val="20"/>
        </w:rPr>
      </w:pPr>
    </w:p>
    <w:p w14:paraId="20F8D211" w14:textId="3C0A0684" w:rsidR="00CB1961" w:rsidRDefault="00CB1961" w:rsidP="00CB1961">
      <w:pPr>
        <w:spacing w:line="276" w:lineRule="auto"/>
        <w:rPr>
          <w:szCs w:val="20"/>
        </w:rPr>
      </w:pPr>
      <w:r>
        <w:rPr>
          <w:szCs w:val="20"/>
        </w:rPr>
        <w:t xml:space="preserve">Deze verklaring moet worden ingevuld door de derde (natuurlijke persoon of rechtspersoon) waarop door de Inschrijver een beroep wordt gedaan om te voldoen aan de geschiktheidseisen m.b.t. </w:t>
      </w:r>
      <w:r w:rsidR="00503DCA">
        <w:rPr>
          <w:szCs w:val="20"/>
        </w:rPr>
        <w:t>technische bekwaamheid</w:t>
      </w:r>
      <w:r>
        <w:rPr>
          <w:szCs w:val="20"/>
        </w:rPr>
        <w:t>.</w:t>
      </w:r>
    </w:p>
    <w:p w14:paraId="2564A41E" w14:textId="77777777" w:rsidR="00CB1961" w:rsidRPr="009C5698" w:rsidRDefault="00CB1961"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sidRPr="00CB1961">
        <w:rPr>
          <w:szCs w:val="20"/>
        </w:rPr>
        <w:t xml:space="preserve">Deze verklaring moet worden afgegeven </w:t>
      </w:r>
      <w:r w:rsidRPr="00CB1961">
        <w:rPr>
          <w:szCs w:val="20"/>
          <w:u w:val="single"/>
        </w:rPr>
        <w:t>door de natuurlijke persoon of rechtspersoon waarop de Inschrijver zich beroept</w:t>
      </w:r>
      <w:r>
        <w:rPr>
          <w:szCs w:val="20"/>
        </w:rPr>
        <w: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4DBC18DA" w:rsidR="00B32D45" w:rsidRDefault="00B32D45" w:rsidP="00DC2395">
      <w:r>
        <w:t>(</w:t>
      </w:r>
      <w:bookmarkStart w:id="0" w:name="_Hlk182557345"/>
      <w:r>
        <w:t>naam natuurlijke of rechtspersoon</w:t>
      </w:r>
      <w:r w:rsidR="00315EBF">
        <w:t xml:space="preserve"> </w:t>
      </w:r>
      <w:r w:rsidR="00315EBF" w:rsidRPr="00BD63B5">
        <w:rPr>
          <w:u w:val="single"/>
        </w:rPr>
        <w:t>waarop beroep wordt gedaan</w:t>
      </w:r>
      <w:bookmarkEnd w:id="0"/>
      <w:r>
        <w:t>)</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w:t>
      </w:r>
      <w:r w:rsidRPr="00F90101">
        <w:rPr>
          <w:u w:val="single"/>
        </w:rPr>
        <w:t>Inschrijver</w:t>
      </w:r>
      <w:r>
        <w:t xml:space="preserve">)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49F2B7E" w:rsidR="00B03853" w:rsidRDefault="00B03853" w:rsidP="00B03853">
      <w:pPr>
        <w:pStyle w:val="Lijstalinea"/>
        <w:ind w:left="502"/>
      </w:pPr>
      <w:r>
        <w:t>(naam natuurlijke of rechtspersoon</w:t>
      </w:r>
      <w:r w:rsidR="00315EBF">
        <w:t xml:space="preserve"> </w:t>
      </w:r>
      <w:r w:rsidR="00315EBF" w:rsidRPr="00BA543E">
        <w:rPr>
          <w:u w:val="single"/>
        </w:rPr>
        <w:t>waarop beroep wordt gedaan</w:t>
      </w:r>
      <w:r>
        <w:t xml:space="preserve">)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E817F69" w:rsidR="00B03853" w:rsidRDefault="00DB76B2" w:rsidP="00B03853">
      <w:r>
        <w:rPr>
          <w:noProof/>
        </w:rPr>
        <w:drawing>
          <wp:anchor distT="0" distB="0" distL="114300" distR="114300" simplePos="0" relativeHeight="251659264" behindDoc="0" locked="0" layoutInCell="1" allowOverlap="1" wp14:anchorId="42414784" wp14:editId="5901ABF2">
            <wp:simplePos x="0" y="0"/>
            <wp:positionH relativeFrom="margin">
              <wp:align>center</wp:align>
            </wp:positionH>
            <wp:positionV relativeFrom="paragraph">
              <wp:posOffset>169545</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5F3D520C" w:rsidR="00B03853" w:rsidRDefault="00B03853" w:rsidP="00B03853"/>
    <w:p w14:paraId="49721A05" w14:textId="3AD39524" w:rsidR="00B03853" w:rsidRDefault="00191B98" w:rsidP="00B03853">
      <w:r>
        <w:t>(Organisatie)n</w:t>
      </w:r>
      <w:r w:rsidR="00B03853">
        <w:t xml:space="preserve">aam: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395D1FF6" w14:textId="77777777" w:rsidR="00B03853" w:rsidRDefault="00B03853" w:rsidP="00B03853"/>
    <w:p w14:paraId="449FFAA8" w14:textId="7E667527" w:rsidR="00B03853" w:rsidRDefault="00B03853" w:rsidP="00B03853">
      <w:r>
        <w:t xml:space="preserve">Naam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66B65682" w:rsidR="00B03853" w:rsidRDefault="00B03853" w:rsidP="00B03853">
      <w:r>
        <w:t xml:space="preserve">Functie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1A74A9A1" w:rsidR="00B03853" w:rsidRDefault="00B03853" w:rsidP="00B03853">
      <w:r>
        <w:t xml:space="preserve">Handtekening tekenbevoegde: </w:t>
      </w:r>
    </w:p>
    <w:p w14:paraId="78313764" w14:textId="77777777" w:rsidR="00B03853" w:rsidRDefault="00B03853" w:rsidP="00B03853"/>
    <w:sectPr w:rsidR="00B03853" w:rsidSect="00DF5991">
      <w:headerReference w:type="even" r:id="rId12"/>
      <w:headerReference w:type="default" r:id="rId13"/>
      <w:footerReference w:type="even" r:id="rId14"/>
      <w:footerReference w:type="default" r:id="rId15"/>
      <w:headerReference w:type="first" r:id="rId16"/>
      <w:footerReference w:type="first" r:id="rId17"/>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F1770" w14:textId="77777777" w:rsidR="009A3883" w:rsidRDefault="009A3883" w:rsidP="00EF4510">
      <w:pPr>
        <w:spacing w:line="240" w:lineRule="auto"/>
      </w:pPr>
      <w:r>
        <w:separator/>
      </w:r>
    </w:p>
  </w:endnote>
  <w:endnote w:type="continuationSeparator" w:id="0">
    <w:p w14:paraId="1B8E5C93" w14:textId="77777777" w:rsidR="009A3883" w:rsidRDefault="009A3883"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B7EE1" w14:textId="77777777" w:rsidR="00E52A5B" w:rsidRDefault="00E52A5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07749987" w14:textId="0689E927" w:rsidR="004A6D35" w:rsidRPr="00B06AC6" w:rsidRDefault="004A6D35" w:rsidP="004A6D35">
                              <w:pPr>
                                <w:jc w:val="center"/>
                                <w:rPr>
                                  <w:rFonts w:cs="Calibri Light"/>
                                  <w:b/>
                                  <w:bCs/>
                                  <w:color w:val="FFFFFF" w:themeColor="background1"/>
                                  <w:szCs w:val="20"/>
                                </w:rPr>
                              </w:pPr>
                              <w:r>
                                <w:rPr>
                                  <w:rFonts w:cs="Calibri Light"/>
                                  <w:b/>
                                  <w:bCs/>
                                  <w:color w:val="FFFFFF" w:themeColor="background1"/>
                                  <w:szCs w:val="20"/>
                                </w:rPr>
                                <w:t>Diamant-groep</w:t>
                              </w:r>
                              <w:r w:rsidRPr="00B06AC6">
                                <w:rPr>
                                  <w:rFonts w:cs="Calibri Light"/>
                                  <w:b/>
                                  <w:bCs/>
                                  <w:color w:val="FFFFFF" w:themeColor="background1"/>
                                  <w:szCs w:val="20"/>
                                </w:rPr>
                                <w:t xml:space="preserve"> | </w:t>
                              </w:r>
                              <w:r>
                                <w:rPr>
                                  <w:rFonts w:cs="Calibri Light"/>
                                  <w:b/>
                                  <w:bCs/>
                                  <w:color w:val="FFFFFF" w:themeColor="background1"/>
                                  <w:szCs w:val="20"/>
                                </w:rPr>
                                <w:t>Investering en onderhoud Veegmachines</w:t>
                              </w:r>
                              <w:r w:rsidRPr="00B06AC6">
                                <w:rPr>
                                  <w:rFonts w:cs="Calibri Light"/>
                                  <w:b/>
                                  <w:bCs/>
                                  <w:color w:val="FFFFFF" w:themeColor="background1"/>
                                  <w:szCs w:val="20"/>
                                </w:rPr>
                                <w:t xml:space="preserve"> | </w:t>
                              </w:r>
                              <w:r w:rsidR="00E52A5B">
                                <w:rPr>
                                  <w:rFonts w:cs="Calibri Light"/>
                                  <w:b/>
                                  <w:bCs/>
                                  <w:color w:val="FFFFFF" w:themeColor="background1"/>
                                  <w:szCs w:val="20"/>
                                </w:rPr>
                                <w:t>DG26</w:t>
                              </w:r>
                              <w:r>
                                <w:rPr>
                                  <w:rFonts w:cs="Calibri Light"/>
                                  <w:b/>
                                  <w:bCs/>
                                  <w:color w:val="FFFFFF" w:themeColor="background1"/>
                                  <w:szCs w:val="20"/>
                                </w:rPr>
                                <w:t>-210</w:t>
                              </w:r>
                            </w:p>
                            <w:p w14:paraId="79976E0C" w14:textId="651F93C3"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07749987" w14:textId="0689E927" w:rsidR="004A6D35" w:rsidRPr="00B06AC6" w:rsidRDefault="004A6D35" w:rsidP="004A6D35">
                        <w:pPr>
                          <w:jc w:val="center"/>
                          <w:rPr>
                            <w:rFonts w:cs="Calibri Light"/>
                            <w:b/>
                            <w:bCs/>
                            <w:color w:val="FFFFFF" w:themeColor="background1"/>
                            <w:szCs w:val="20"/>
                          </w:rPr>
                        </w:pPr>
                        <w:r>
                          <w:rPr>
                            <w:rFonts w:cs="Calibri Light"/>
                            <w:b/>
                            <w:bCs/>
                            <w:color w:val="FFFFFF" w:themeColor="background1"/>
                            <w:szCs w:val="20"/>
                          </w:rPr>
                          <w:t>Diamant-groep</w:t>
                        </w:r>
                        <w:r w:rsidRPr="00B06AC6">
                          <w:rPr>
                            <w:rFonts w:cs="Calibri Light"/>
                            <w:b/>
                            <w:bCs/>
                            <w:color w:val="FFFFFF" w:themeColor="background1"/>
                            <w:szCs w:val="20"/>
                          </w:rPr>
                          <w:t xml:space="preserve"> | </w:t>
                        </w:r>
                        <w:r>
                          <w:rPr>
                            <w:rFonts w:cs="Calibri Light"/>
                            <w:b/>
                            <w:bCs/>
                            <w:color w:val="FFFFFF" w:themeColor="background1"/>
                            <w:szCs w:val="20"/>
                          </w:rPr>
                          <w:t>Investering en onderhoud Veegmachines</w:t>
                        </w:r>
                        <w:r w:rsidRPr="00B06AC6">
                          <w:rPr>
                            <w:rFonts w:cs="Calibri Light"/>
                            <w:b/>
                            <w:bCs/>
                            <w:color w:val="FFFFFF" w:themeColor="background1"/>
                            <w:szCs w:val="20"/>
                          </w:rPr>
                          <w:t xml:space="preserve"> | </w:t>
                        </w:r>
                        <w:r w:rsidR="00E52A5B">
                          <w:rPr>
                            <w:rFonts w:cs="Calibri Light"/>
                            <w:b/>
                            <w:bCs/>
                            <w:color w:val="FFFFFF" w:themeColor="background1"/>
                            <w:szCs w:val="20"/>
                          </w:rPr>
                          <w:t>DG26</w:t>
                        </w:r>
                        <w:r>
                          <w:rPr>
                            <w:rFonts w:cs="Calibri Light"/>
                            <w:b/>
                            <w:bCs/>
                            <w:color w:val="FFFFFF" w:themeColor="background1"/>
                            <w:szCs w:val="20"/>
                          </w:rPr>
                          <w:t>-210</w:t>
                        </w:r>
                      </w:p>
                      <w:p w14:paraId="79976E0C" w14:textId="651F93C3"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9CA14" w14:textId="77777777" w:rsidR="00E52A5B" w:rsidRDefault="00E52A5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B29E1" w14:textId="77777777" w:rsidR="009A3883" w:rsidRDefault="009A3883" w:rsidP="00EF4510">
      <w:pPr>
        <w:spacing w:line="240" w:lineRule="auto"/>
      </w:pPr>
      <w:r>
        <w:separator/>
      </w:r>
    </w:p>
  </w:footnote>
  <w:footnote w:type="continuationSeparator" w:id="0">
    <w:p w14:paraId="7F3ABF51" w14:textId="77777777" w:rsidR="009A3883" w:rsidRDefault="009A3883"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A960D" w14:textId="77777777" w:rsidR="00E52A5B" w:rsidRDefault="00E52A5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013A32F7" w:rsidR="00EF4510" w:rsidRDefault="00591FD6" w:rsidP="00591FD6">
    <w:pPr>
      <w:pStyle w:val="Koptekst"/>
      <w:tabs>
        <w:tab w:val="clear" w:pos="4536"/>
        <w:tab w:val="clear" w:pos="9072"/>
        <w:tab w:val="left" w:pos="7620"/>
      </w:tabs>
    </w:pPr>
    <w:r>
      <w:rPr>
        <w:noProof/>
      </w:rPr>
      <w:drawing>
        <wp:anchor distT="0" distB="0" distL="114300" distR="114300" simplePos="0" relativeHeight="251665408" behindDoc="1" locked="0" layoutInCell="1" allowOverlap="1" wp14:anchorId="3441D5C8" wp14:editId="69BCE3C0">
          <wp:simplePos x="0" y="0"/>
          <wp:positionH relativeFrom="margin">
            <wp:posOffset>3790950</wp:posOffset>
          </wp:positionH>
          <wp:positionV relativeFrom="paragraph">
            <wp:posOffset>-372110</wp:posOffset>
          </wp:positionV>
          <wp:extent cx="2066290" cy="914400"/>
          <wp:effectExtent l="0" t="0" r="0" b="0"/>
          <wp:wrapNone/>
          <wp:docPr id="1277330904" name="Afbeelding 2" descr="Diamant-groep - Iedereen doet ert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mant-groep - Iedereen doet ertoe"/>
                  <pic:cNvPicPr>
                    <a:picLocks noChangeAspect="1" noChangeArrowheads="1"/>
                  </pic:cNvPicPr>
                </pic:nvPicPr>
                <pic:blipFill rotWithShape="1">
                  <a:blip r:embed="rId1">
                    <a:extLst>
                      <a:ext uri="{28A0092B-C50C-407E-A947-70E740481C1C}">
                        <a14:useLocalDpi xmlns:a14="http://schemas.microsoft.com/office/drawing/2010/main" val="0"/>
                      </a:ext>
                    </a:extLst>
                  </a:blip>
                  <a:srcRect b="21343"/>
                  <a:stretch/>
                </pic:blipFill>
                <pic:spPr bwMode="auto">
                  <a:xfrm>
                    <a:off x="0" y="0"/>
                    <a:ext cx="2066290" cy="91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59C65" w14:textId="77777777" w:rsidR="00E52A5B" w:rsidRDefault="00E52A5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91B98"/>
    <w:rsid w:val="002B2974"/>
    <w:rsid w:val="00315EBF"/>
    <w:rsid w:val="003200B5"/>
    <w:rsid w:val="003F6B9F"/>
    <w:rsid w:val="004A6D35"/>
    <w:rsid w:val="00503DCA"/>
    <w:rsid w:val="00504CAA"/>
    <w:rsid w:val="00591FD6"/>
    <w:rsid w:val="006E5485"/>
    <w:rsid w:val="00783C94"/>
    <w:rsid w:val="009A3883"/>
    <w:rsid w:val="00AA5183"/>
    <w:rsid w:val="00AD20A0"/>
    <w:rsid w:val="00B03853"/>
    <w:rsid w:val="00B32D45"/>
    <w:rsid w:val="00B6285F"/>
    <w:rsid w:val="00B743E1"/>
    <w:rsid w:val="00BA13D4"/>
    <w:rsid w:val="00BA543E"/>
    <w:rsid w:val="00BD03D0"/>
    <w:rsid w:val="00BD63B5"/>
    <w:rsid w:val="00CB1961"/>
    <w:rsid w:val="00CB27D9"/>
    <w:rsid w:val="00D13331"/>
    <w:rsid w:val="00D43B56"/>
    <w:rsid w:val="00DB76B2"/>
    <w:rsid w:val="00DC2395"/>
    <w:rsid w:val="00DF5991"/>
    <w:rsid w:val="00E52A5B"/>
    <w:rsid w:val="00EB49C9"/>
    <w:rsid w:val="00EF4510"/>
    <w:rsid w:val="00F901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f57739b8f3a3496a2ebd57f4b6c9faec">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1092ad9a85fb0b20d5c7e2d6c5cc9817"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B7925-B77D-4221-BA3E-F797E06C18F2}">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2.xml><?xml version="1.0" encoding="utf-8"?>
<ds:datastoreItem xmlns:ds="http://schemas.openxmlformats.org/officeDocument/2006/customXml" ds:itemID="{709C40EC-C0B4-4664-9D9E-3C3F50A600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7A8FFB-425F-4CA7-A70B-DB4FD0E6F548}">
  <ds:schemaRefs>
    <ds:schemaRef ds:uri="http://schemas.microsoft.com/sharepoint/v3/contenttype/forms"/>
  </ds:schemaRefs>
</ds:datastoreItem>
</file>

<file path=customXml/itemProps4.xml><?xml version="1.0" encoding="utf-8"?>
<ds:datastoreItem xmlns:ds="http://schemas.openxmlformats.org/officeDocument/2006/customXml" ds:itemID="{C0127A98-B9D6-4025-8539-B95490596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1490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16</cp:revision>
  <dcterms:created xsi:type="dcterms:W3CDTF">2024-04-02T14:43:00Z</dcterms:created>
  <dcterms:modified xsi:type="dcterms:W3CDTF">2026-02-19T14:01:00Z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SIP_Label_dd86565d-7810-48f3-9f6c-966334b9133c_Enabled">
    <vt:lpwstr>true</vt:lpwstr>
  </property>
  <property fmtid="{D5CDD505-2E9C-101B-9397-08002B2CF9AE}" pid="4" name="MSIP_Label_dd86565d-7810-48f3-9f6c-966334b9133c_SetDate">
    <vt:lpwstr>2025-09-09T12:46:36Z</vt:lpwstr>
  </property>
  <property fmtid="{D5CDD505-2E9C-101B-9397-08002B2CF9AE}" pid="5" name="MSIP_Label_dd86565d-7810-48f3-9f6c-966334b9133c_Method">
    <vt:lpwstr>Standard</vt:lpwstr>
  </property>
  <property fmtid="{D5CDD505-2E9C-101B-9397-08002B2CF9AE}" pid="6" name="MSIP_Label_dd86565d-7810-48f3-9f6c-966334b9133c_Name">
    <vt:lpwstr>Openbaar</vt:lpwstr>
  </property>
  <property fmtid="{D5CDD505-2E9C-101B-9397-08002B2CF9AE}" pid="7" name="MSIP_Label_dd86565d-7810-48f3-9f6c-966334b9133c_SiteId">
    <vt:lpwstr>7ee5a271-9a12-4faf-9047-9060c09e880a</vt:lpwstr>
  </property>
  <property fmtid="{D5CDD505-2E9C-101B-9397-08002B2CF9AE}" pid="8" name="MSIP_Label_dd86565d-7810-48f3-9f6c-966334b9133c_ActionId">
    <vt:lpwstr>405e433e-f500-42d1-8e45-c43dbeca0216</vt:lpwstr>
  </property>
  <property fmtid="{D5CDD505-2E9C-101B-9397-08002B2CF9AE}" pid="9" name="MSIP_Label_dd86565d-7810-48f3-9f6c-966334b9133c_ContentBits">
    <vt:lpwstr>0</vt:lpwstr>
  </property>
  <property fmtid="{D5CDD505-2E9C-101B-9397-08002B2CF9AE}" pid="10" name="MSIP_Label_dd86565d-7810-48f3-9f6c-966334b9133c_Tag">
    <vt:lpwstr>10, 3, 0, 1</vt:lpwstr>
  </property>
  <property fmtid="{D5CDD505-2E9C-101B-9397-08002B2CF9AE}" pid="11" name="MediaServiceImageTags">
    <vt:lpwstr/>
  </property>
</Properties>
</file>