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75F4" w14:textId="6C5954B3" w:rsidR="00D871E7" w:rsidRPr="00560B11" w:rsidRDefault="00D871E7" w:rsidP="00C060A0">
      <w:pPr>
        <w:spacing w:line="240" w:lineRule="auto"/>
        <w:ind w:left="-426" w:right="-142"/>
        <w:rPr>
          <w:rFonts w:eastAsia="Times New Roman" w:cs="Arial"/>
          <w:b/>
          <w:szCs w:val="20"/>
          <w:lang w:eastAsia="nl-NL"/>
        </w:rPr>
      </w:pPr>
      <w:r w:rsidRPr="00560B11">
        <w:rPr>
          <w:rFonts w:eastAsia="Times New Roman" w:cs="Arial"/>
          <w:b/>
          <w:szCs w:val="20"/>
          <w:lang w:eastAsia="nl-NL"/>
        </w:rPr>
        <w:t>BIJ</w:t>
      </w:r>
      <w:r w:rsidR="00560B11">
        <w:rPr>
          <w:rFonts w:eastAsia="Times New Roman" w:cs="Arial"/>
          <w:b/>
          <w:szCs w:val="20"/>
          <w:lang w:eastAsia="nl-NL"/>
        </w:rPr>
        <w:t>L</w:t>
      </w:r>
      <w:r w:rsidRPr="00560B11">
        <w:rPr>
          <w:rFonts w:eastAsia="Times New Roman" w:cs="Arial"/>
          <w:b/>
          <w:szCs w:val="20"/>
          <w:lang w:eastAsia="nl-NL"/>
        </w:rPr>
        <w:t xml:space="preserve">AGE </w:t>
      </w:r>
      <w:r w:rsidR="00A37E5F" w:rsidRPr="00560B11">
        <w:rPr>
          <w:rFonts w:eastAsia="Times New Roman" w:cs="Arial"/>
          <w:b/>
          <w:szCs w:val="20"/>
          <w:lang w:eastAsia="nl-NL"/>
        </w:rPr>
        <w:t>3</w:t>
      </w:r>
      <w:r w:rsidRPr="00560B11">
        <w:rPr>
          <w:rFonts w:eastAsia="Times New Roman" w:cs="Arial"/>
          <w:b/>
          <w:szCs w:val="20"/>
          <w:lang w:eastAsia="nl-NL"/>
        </w:rPr>
        <w:tab/>
      </w:r>
      <w:r w:rsidR="00490576">
        <w:rPr>
          <w:rFonts w:eastAsia="Times New Roman" w:cs="Arial"/>
          <w:b/>
          <w:szCs w:val="20"/>
          <w:lang w:eastAsia="nl-NL"/>
        </w:rPr>
        <w:t>F</w:t>
      </w:r>
      <w:r w:rsidRPr="00560B11">
        <w:rPr>
          <w:rFonts w:eastAsia="Times New Roman" w:cs="Arial"/>
          <w:b/>
          <w:szCs w:val="20"/>
          <w:lang w:eastAsia="nl-NL"/>
        </w:rPr>
        <w:t>ormulier</w:t>
      </w:r>
      <w:r w:rsidR="00490576">
        <w:rPr>
          <w:rFonts w:eastAsia="Times New Roman" w:cs="Arial"/>
          <w:b/>
          <w:szCs w:val="20"/>
          <w:lang w:eastAsia="nl-NL"/>
        </w:rPr>
        <w:t xml:space="preserve"> kerncompetenties</w:t>
      </w:r>
      <w:r w:rsidRPr="00560B11">
        <w:rPr>
          <w:rFonts w:eastAsia="Times New Roman" w:cs="Arial"/>
          <w:b/>
          <w:szCs w:val="20"/>
          <w:lang w:eastAsia="nl-NL"/>
        </w:rPr>
        <w:t xml:space="preserve"> </w:t>
      </w:r>
    </w:p>
    <w:p w14:paraId="10B2DB00" w14:textId="77777777" w:rsidR="00D871E7" w:rsidRPr="00560B11" w:rsidRDefault="00D871E7" w:rsidP="00C060A0">
      <w:pPr>
        <w:autoSpaceDE w:val="0"/>
        <w:autoSpaceDN w:val="0"/>
        <w:adjustRightInd w:val="0"/>
        <w:spacing w:line="240" w:lineRule="auto"/>
        <w:ind w:left="-426" w:right="-142"/>
        <w:rPr>
          <w:rFonts w:eastAsia="Times New Roman" w:cs="Arial"/>
          <w:color w:val="000000"/>
          <w:szCs w:val="20"/>
          <w:lang w:eastAsia="nl-NL"/>
        </w:rPr>
      </w:pPr>
    </w:p>
    <w:p w14:paraId="2B3FA160" w14:textId="01F0021D" w:rsidR="00BC452D" w:rsidRPr="00560B11" w:rsidRDefault="00D871E7" w:rsidP="00C060A0">
      <w:pPr>
        <w:autoSpaceDE w:val="0"/>
        <w:autoSpaceDN w:val="0"/>
        <w:adjustRightInd w:val="0"/>
        <w:spacing w:line="240" w:lineRule="auto"/>
        <w:ind w:left="-426" w:right="-142"/>
        <w:jc w:val="both"/>
        <w:rPr>
          <w:rFonts w:eastAsia="Times New Roman" w:cs="Arial"/>
          <w:color w:val="000000"/>
          <w:szCs w:val="20"/>
          <w:lang w:eastAsia="nl-NL"/>
        </w:rPr>
      </w:pPr>
      <w:r w:rsidRPr="00560B11">
        <w:rPr>
          <w:rFonts w:eastAsia="Times New Roman" w:cs="Arial"/>
          <w:color w:val="000000"/>
          <w:szCs w:val="20"/>
          <w:lang w:eastAsia="nl-NL"/>
        </w:rPr>
        <w:t xml:space="preserve">De technische bekwaamheid en beroepsbekwaamheid van de inschrijvers zal beoordeeld worden op basis van </w:t>
      </w:r>
      <w:r w:rsidR="00490576">
        <w:rPr>
          <w:rFonts w:eastAsia="Times New Roman" w:cs="Arial"/>
          <w:color w:val="000000"/>
          <w:szCs w:val="20"/>
          <w:lang w:eastAsia="nl-NL"/>
        </w:rPr>
        <w:t>drie k</w:t>
      </w:r>
      <w:r w:rsidRPr="00560B11">
        <w:rPr>
          <w:rFonts w:eastAsia="Times New Roman" w:cs="Arial"/>
          <w:color w:val="000000"/>
          <w:szCs w:val="20"/>
          <w:lang w:eastAsia="nl-NL"/>
        </w:rPr>
        <w:t>erncompetentie</w:t>
      </w:r>
      <w:r w:rsidR="00490576">
        <w:rPr>
          <w:rFonts w:eastAsia="Times New Roman" w:cs="Arial"/>
          <w:color w:val="000000"/>
          <w:szCs w:val="20"/>
          <w:lang w:eastAsia="nl-NL"/>
        </w:rPr>
        <w:t>s</w:t>
      </w:r>
      <w:r w:rsidR="00B15BA4">
        <w:rPr>
          <w:rFonts w:eastAsia="Times New Roman" w:cs="Arial"/>
          <w:color w:val="000000"/>
          <w:szCs w:val="20"/>
          <w:lang w:eastAsia="nl-NL"/>
        </w:rPr>
        <w:t>.</w:t>
      </w:r>
      <w:r w:rsidRPr="00560B11">
        <w:rPr>
          <w:rFonts w:eastAsia="Times New Roman" w:cs="Arial"/>
          <w:color w:val="000000"/>
          <w:szCs w:val="20"/>
          <w:lang w:eastAsia="nl-NL"/>
        </w:rPr>
        <w:t xml:space="preserve"> </w:t>
      </w:r>
    </w:p>
    <w:p w14:paraId="0A0A12B6" w14:textId="77777777" w:rsidR="00BC452D" w:rsidRDefault="00BC452D" w:rsidP="00C060A0">
      <w:pPr>
        <w:autoSpaceDE w:val="0"/>
        <w:autoSpaceDN w:val="0"/>
        <w:adjustRightInd w:val="0"/>
        <w:spacing w:line="240" w:lineRule="auto"/>
        <w:ind w:left="-426" w:right="-142"/>
        <w:jc w:val="both"/>
        <w:rPr>
          <w:rFonts w:eastAsia="Times New Roman" w:cs="Arial"/>
          <w:color w:val="000000"/>
          <w:szCs w:val="20"/>
          <w:lang w:eastAsia="nl-NL"/>
        </w:rPr>
      </w:pPr>
    </w:p>
    <w:p w14:paraId="210EB029" w14:textId="77777777" w:rsidR="00212386" w:rsidRDefault="00490576" w:rsidP="00212386">
      <w:pPr>
        <w:autoSpaceDE w:val="0"/>
        <w:autoSpaceDN w:val="0"/>
        <w:adjustRightInd w:val="0"/>
        <w:spacing w:line="240" w:lineRule="auto"/>
        <w:ind w:left="-426" w:right="-142"/>
        <w:jc w:val="both"/>
        <w:rPr>
          <w:rFonts w:eastAsia="Times New Roman" w:cs="Arial"/>
          <w:color w:val="000000"/>
          <w:szCs w:val="20"/>
          <w:lang w:eastAsia="nl-NL"/>
        </w:rPr>
      </w:pPr>
      <w:r>
        <w:rPr>
          <w:rFonts w:eastAsia="Times New Roman" w:cs="Arial"/>
          <w:color w:val="000000"/>
          <w:szCs w:val="20"/>
          <w:lang w:eastAsia="nl-NL"/>
        </w:rPr>
        <w:t>I</w:t>
      </w:r>
      <w:r w:rsidRPr="00490576">
        <w:rPr>
          <w:rFonts w:eastAsia="Times New Roman" w:cs="Arial"/>
          <w:color w:val="000000"/>
          <w:szCs w:val="20"/>
          <w:lang w:eastAsia="nl-NL"/>
        </w:rPr>
        <w:t xml:space="preserve">nschrijver dient één referentie per kerncompetentie te overleggen </w:t>
      </w:r>
      <w:r w:rsidR="00B15BA4" w:rsidRPr="00560B11">
        <w:rPr>
          <w:rFonts w:eastAsia="Times New Roman" w:cs="Arial"/>
          <w:szCs w:val="20"/>
          <w:lang w:eastAsia="nl-NL"/>
        </w:rPr>
        <w:t>van een opdracht uit de afgelopen drie jaar</w:t>
      </w:r>
      <w:r w:rsidR="00B15BA4">
        <w:rPr>
          <w:rFonts w:eastAsia="Times New Roman" w:cs="Arial"/>
          <w:szCs w:val="20"/>
          <w:lang w:eastAsia="nl-NL"/>
        </w:rPr>
        <w:t xml:space="preserve"> </w:t>
      </w:r>
      <w:r w:rsidRPr="00490576">
        <w:rPr>
          <w:rFonts w:eastAsia="Times New Roman" w:cs="Arial"/>
          <w:color w:val="000000"/>
          <w:szCs w:val="20"/>
          <w:lang w:eastAsia="nl-NL"/>
        </w:rPr>
        <w:t xml:space="preserve">waarmee hij aantoont over voldoende deskundigheid en ervaring te beschikken om de onderhavige opdracht naar behoren te kunnen uitvoeren. </w:t>
      </w:r>
      <w:r w:rsidR="00212386" w:rsidRPr="00212386">
        <w:rPr>
          <w:rFonts w:eastAsia="Times New Roman" w:cs="Arial"/>
          <w:color w:val="000000"/>
          <w:szCs w:val="20"/>
          <w:lang w:eastAsia="nl-NL"/>
        </w:rPr>
        <w:t xml:space="preserve">Het is toegestaan om bij verschillende kerncompetenties dezelfde referentie in te dienen; in dat geval dienen dezelfde gegevens herhaaldelijk te worden opgegeven.  </w:t>
      </w:r>
    </w:p>
    <w:p w14:paraId="080C6CEC" w14:textId="4B79F73D" w:rsidR="00B15BA4" w:rsidRPr="00560B11" w:rsidRDefault="00B15BA4" w:rsidP="00212386">
      <w:pPr>
        <w:autoSpaceDE w:val="0"/>
        <w:autoSpaceDN w:val="0"/>
        <w:adjustRightInd w:val="0"/>
        <w:spacing w:line="240" w:lineRule="auto"/>
        <w:ind w:left="-426" w:right="-142"/>
        <w:jc w:val="both"/>
        <w:rPr>
          <w:rFonts w:eastAsia="Times New Roman" w:cs="Arial"/>
          <w:szCs w:val="20"/>
          <w:lang w:eastAsia="nl-NL"/>
        </w:rPr>
      </w:pPr>
      <w:r w:rsidRPr="00560B11">
        <w:rPr>
          <w:rFonts w:eastAsia="Times New Roman" w:cs="Arial"/>
          <w:szCs w:val="20"/>
          <w:lang w:eastAsia="nl-NL"/>
        </w:rPr>
        <w:t>Het bepaalde in artikel 2.94 Aanbestedingswet is van toepassing. Bewijs behoeft niet te worden overgelegd. De gemeente kan echter referenties controleren, ook rechtstreeks bij de referent.</w:t>
      </w:r>
    </w:p>
    <w:p w14:paraId="63625667" w14:textId="5FBB5D3E" w:rsidR="00490576" w:rsidRDefault="00490576" w:rsidP="00490576">
      <w:pPr>
        <w:autoSpaceDE w:val="0"/>
        <w:autoSpaceDN w:val="0"/>
        <w:adjustRightInd w:val="0"/>
        <w:spacing w:line="240" w:lineRule="auto"/>
        <w:ind w:left="-426" w:right="-142"/>
        <w:jc w:val="both"/>
        <w:rPr>
          <w:rFonts w:eastAsia="Times New Roman" w:cs="Arial"/>
          <w:color w:val="000000"/>
          <w:szCs w:val="20"/>
          <w:lang w:eastAsia="nl-NL"/>
        </w:rPr>
      </w:pPr>
    </w:p>
    <w:p w14:paraId="77A6A9F1" w14:textId="77777777" w:rsidR="00490576" w:rsidRDefault="00490576" w:rsidP="00C060A0">
      <w:pPr>
        <w:autoSpaceDE w:val="0"/>
        <w:autoSpaceDN w:val="0"/>
        <w:adjustRightInd w:val="0"/>
        <w:spacing w:line="240" w:lineRule="auto"/>
        <w:ind w:left="-426" w:right="-142"/>
        <w:jc w:val="both"/>
        <w:rPr>
          <w:rFonts w:eastAsia="Times New Roman" w:cs="Arial"/>
          <w:color w:val="000000"/>
          <w:szCs w:val="20"/>
          <w:lang w:eastAsia="nl-NL"/>
        </w:rPr>
      </w:pPr>
    </w:p>
    <w:p w14:paraId="0179AA3E" w14:textId="43AE93CA" w:rsidR="00B15BA4" w:rsidRPr="00FC577C" w:rsidRDefault="00B15BA4" w:rsidP="00490576">
      <w:pPr>
        <w:autoSpaceDE w:val="0"/>
        <w:autoSpaceDN w:val="0"/>
        <w:adjustRightInd w:val="0"/>
        <w:spacing w:line="240" w:lineRule="auto"/>
        <w:ind w:left="-426" w:right="-142"/>
        <w:jc w:val="both"/>
        <w:rPr>
          <w:rFonts w:eastAsia="Times New Roman" w:cs="Arial"/>
          <w:b/>
          <w:bCs/>
          <w:color w:val="000000"/>
          <w:sz w:val="24"/>
          <w:szCs w:val="24"/>
          <w:lang w:eastAsia="nl-NL"/>
        </w:rPr>
      </w:pPr>
      <w:r w:rsidRPr="00FC577C">
        <w:rPr>
          <w:rFonts w:eastAsia="Times New Roman" w:cs="Arial"/>
          <w:b/>
          <w:bCs/>
          <w:color w:val="000000"/>
          <w:sz w:val="24"/>
          <w:szCs w:val="24"/>
          <w:lang w:eastAsia="nl-NL"/>
        </w:rPr>
        <w:t xml:space="preserve">3.1 </w:t>
      </w:r>
      <w:r w:rsidR="00FC577C">
        <w:rPr>
          <w:rFonts w:eastAsia="Times New Roman" w:cs="Arial"/>
          <w:b/>
          <w:bCs/>
          <w:color w:val="000000"/>
          <w:sz w:val="24"/>
          <w:szCs w:val="24"/>
          <w:lang w:eastAsia="nl-NL"/>
        </w:rPr>
        <w:tab/>
      </w:r>
      <w:r w:rsidRPr="00FC577C">
        <w:rPr>
          <w:rFonts w:eastAsia="Times New Roman" w:cs="Arial"/>
          <w:b/>
          <w:bCs/>
          <w:color w:val="000000"/>
          <w:sz w:val="24"/>
          <w:szCs w:val="24"/>
          <w:lang w:eastAsia="nl-NL"/>
        </w:rPr>
        <w:t>Kerncompetentie 1</w:t>
      </w:r>
    </w:p>
    <w:p w14:paraId="0636D825" w14:textId="77777777" w:rsidR="00B15BA4" w:rsidRDefault="00B15BA4" w:rsidP="00490576">
      <w:pPr>
        <w:autoSpaceDE w:val="0"/>
        <w:autoSpaceDN w:val="0"/>
        <w:adjustRightInd w:val="0"/>
        <w:spacing w:line="240" w:lineRule="auto"/>
        <w:ind w:left="-426" w:right="-142"/>
        <w:jc w:val="both"/>
        <w:rPr>
          <w:rFonts w:eastAsia="Times New Roman" w:cs="Arial"/>
          <w:color w:val="000000"/>
          <w:szCs w:val="20"/>
          <w:lang w:eastAsia="nl-NL"/>
        </w:rPr>
      </w:pPr>
    </w:p>
    <w:p w14:paraId="4570E683" w14:textId="1428A7ED" w:rsidR="00490576" w:rsidRPr="00490576" w:rsidRDefault="00B15BA4" w:rsidP="00490576">
      <w:pPr>
        <w:autoSpaceDE w:val="0"/>
        <w:autoSpaceDN w:val="0"/>
        <w:adjustRightInd w:val="0"/>
        <w:spacing w:line="240" w:lineRule="auto"/>
        <w:ind w:left="-426" w:right="-142"/>
        <w:jc w:val="both"/>
        <w:rPr>
          <w:rFonts w:eastAsia="Times New Roman" w:cs="Arial"/>
          <w:color w:val="000000"/>
          <w:szCs w:val="20"/>
          <w:lang w:eastAsia="nl-NL"/>
        </w:rPr>
      </w:pPr>
      <w:r>
        <w:rPr>
          <w:rFonts w:eastAsia="Times New Roman" w:cs="Arial"/>
          <w:color w:val="000000"/>
          <w:szCs w:val="20"/>
          <w:lang w:eastAsia="nl-NL"/>
        </w:rPr>
        <w:t>Kerncompetentie</w:t>
      </w:r>
      <w:r w:rsidR="00FC577C">
        <w:rPr>
          <w:rFonts w:eastAsia="Times New Roman" w:cs="Arial"/>
          <w:color w:val="000000"/>
          <w:szCs w:val="20"/>
          <w:lang w:eastAsia="nl-NL"/>
        </w:rPr>
        <w:t xml:space="preserve"> 1</w:t>
      </w:r>
      <w:r>
        <w:rPr>
          <w:rFonts w:eastAsia="Times New Roman" w:cs="Arial"/>
          <w:color w:val="000000"/>
          <w:szCs w:val="20"/>
          <w:lang w:eastAsia="nl-NL"/>
        </w:rPr>
        <w:t xml:space="preserve">: </w:t>
      </w:r>
      <w:r w:rsidR="00490576" w:rsidRPr="00490576">
        <w:rPr>
          <w:rFonts w:eastAsia="Times New Roman" w:cs="Arial"/>
          <w:color w:val="000000"/>
          <w:szCs w:val="20"/>
          <w:lang w:eastAsia="nl-NL"/>
        </w:rPr>
        <w:t>Het in een gemeente uitvoeren van welzijnswerk in een gebiedsgerichte context</w:t>
      </w:r>
      <w:r>
        <w:rPr>
          <w:rFonts w:eastAsia="Times New Roman" w:cs="Arial"/>
          <w:color w:val="000000"/>
          <w:szCs w:val="20"/>
          <w:lang w:eastAsia="nl-NL"/>
        </w:rPr>
        <w:t>.</w:t>
      </w:r>
      <w:r w:rsidR="00490576" w:rsidRPr="00490576">
        <w:rPr>
          <w:rFonts w:eastAsia="Times New Roman" w:cs="Arial"/>
          <w:color w:val="000000"/>
          <w:szCs w:val="20"/>
          <w:lang w:eastAsia="nl-NL"/>
        </w:rPr>
        <w:t xml:space="preserve">  </w:t>
      </w:r>
    </w:p>
    <w:p w14:paraId="68F39D6D" w14:textId="77777777" w:rsidR="00B15BA4" w:rsidRDefault="00B15BA4" w:rsidP="00490576">
      <w:pPr>
        <w:autoSpaceDE w:val="0"/>
        <w:autoSpaceDN w:val="0"/>
        <w:adjustRightInd w:val="0"/>
        <w:spacing w:line="240" w:lineRule="auto"/>
        <w:ind w:left="-426" w:right="-142"/>
        <w:jc w:val="both"/>
        <w:rPr>
          <w:rFonts w:eastAsia="Times New Roman" w:cs="Arial"/>
          <w:color w:val="000000"/>
          <w:szCs w:val="20"/>
          <w:lang w:eastAsia="nl-NL"/>
        </w:rPr>
      </w:pPr>
    </w:p>
    <w:p w14:paraId="7F485F08" w14:textId="3394A7BC" w:rsidR="00490576" w:rsidRDefault="00490576" w:rsidP="00490576">
      <w:pPr>
        <w:autoSpaceDE w:val="0"/>
        <w:autoSpaceDN w:val="0"/>
        <w:adjustRightInd w:val="0"/>
        <w:spacing w:line="240" w:lineRule="auto"/>
        <w:ind w:left="-426" w:right="-142"/>
        <w:jc w:val="both"/>
        <w:rPr>
          <w:rFonts w:eastAsia="Times New Roman" w:cs="Arial"/>
          <w:color w:val="000000"/>
          <w:szCs w:val="20"/>
          <w:lang w:eastAsia="nl-NL"/>
        </w:rPr>
      </w:pPr>
      <w:r w:rsidRPr="00490576">
        <w:rPr>
          <w:rFonts w:eastAsia="Times New Roman" w:cs="Arial"/>
          <w:color w:val="000000"/>
          <w:szCs w:val="20"/>
          <w:lang w:eastAsia="nl-NL"/>
        </w:rPr>
        <w:t xml:space="preserve">De inschrijver dient aan te tonen ervaring te hebben met het versterken van gemeenschapsvorming en bewonersparticipatie op kern- of wijkniveau, waarbij gewerkt wordt vanuit de leefwereld van inwoners, met aandacht voor de lokale dynamiek en duurzame netwerken.  </w:t>
      </w:r>
    </w:p>
    <w:p w14:paraId="4C96424E" w14:textId="77777777" w:rsidR="00D871E7" w:rsidRPr="00560B11" w:rsidRDefault="00D871E7" w:rsidP="00C060A0">
      <w:pPr>
        <w:spacing w:line="240" w:lineRule="auto"/>
        <w:ind w:left="-426" w:right="-142"/>
        <w:rPr>
          <w:rFonts w:eastAsia="Times New Roman" w:cs="Times New Roman"/>
          <w:szCs w:val="20"/>
          <w:lang w:eastAsia="nl-NL"/>
        </w:rPr>
      </w:pPr>
    </w:p>
    <w:tbl>
      <w:tblPr>
        <w:tblW w:w="9650" w:type="dxa"/>
        <w:tblInd w:w="-441" w:type="dxa"/>
        <w:tblLayout w:type="fixed"/>
        <w:tblCellMar>
          <w:left w:w="70" w:type="dxa"/>
          <w:right w:w="70" w:type="dxa"/>
        </w:tblCellMar>
        <w:tblLook w:val="0000" w:firstRow="0" w:lastRow="0" w:firstColumn="0" w:lastColumn="0" w:noHBand="0" w:noVBand="0"/>
      </w:tblPr>
      <w:tblGrid>
        <w:gridCol w:w="3980"/>
        <w:gridCol w:w="5670"/>
      </w:tblGrid>
      <w:tr w:rsidR="00D871E7" w:rsidRPr="00560B11" w14:paraId="61D966D7" w14:textId="77777777" w:rsidTr="00A9439D">
        <w:trPr>
          <w:trHeight w:val="402"/>
        </w:trPr>
        <w:tc>
          <w:tcPr>
            <w:tcW w:w="9650" w:type="dxa"/>
            <w:gridSpan w:val="2"/>
            <w:tcBorders>
              <w:top w:val="single" w:sz="4" w:space="0" w:color="auto"/>
              <w:left w:val="single" w:sz="4" w:space="0" w:color="auto"/>
              <w:bottom w:val="single" w:sz="4" w:space="0" w:color="auto"/>
              <w:right w:val="single" w:sz="4" w:space="0" w:color="auto"/>
            </w:tcBorders>
            <w:shd w:val="clear" w:color="auto" w:fill="8DB3E2"/>
            <w:noWrap/>
            <w:vAlign w:val="center"/>
          </w:tcPr>
          <w:p w14:paraId="64927683" w14:textId="3705081D" w:rsidR="00D871E7" w:rsidRPr="00560B11" w:rsidRDefault="00D871E7" w:rsidP="00C060A0">
            <w:pPr>
              <w:spacing w:line="240" w:lineRule="auto"/>
              <w:ind w:left="210" w:right="-142"/>
              <w:jc w:val="center"/>
              <w:rPr>
                <w:rFonts w:eastAsia="Times New Roman" w:cs="Arial"/>
                <w:b/>
                <w:szCs w:val="20"/>
                <w:lang w:eastAsia="nl-NL"/>
              </w:rPr>
            </w:pPr>
            <w:r w:rsidRPr="00560B11">
              <w:rPr>
                <w:rFonts w:eastAsia="Times New Roman" w:cs="Arial"/>
                <w:b/>
                <w:szCs w:val="20"/>
                <w:lang w:eastAsia="nl-NL"/>
              </w:rPr>
              <w:t>Referentie</w:t>
            </w:r>
            <w:r w:rsidR="005D31C2">
              <w:rPr>
                <w:rFonts w:eastAsia="Times New Roman" w:cs="Arial"/>
                <w:b/>
                <w:szCs w:val="20"/>
                <w:lang w:eastAsia="nl-NL"/>
              </w:rPr>
              <w:t xml:space="preserve"> opdracht</w:t>
            </w:r>
            <w:r w:rsidR="00FC577C">
              <w:rPr>
                <w:rFonts w:eastAsia="Times New Roman" w:cs="Arial"/>
                <w:b/>
                <w:szCs w:val="20"/>
                <w:lang w:eastAsia="nl-NL"/>
              </w:rPr>
              <w:t xml:space="preserve"> 3.1</w:t>
            </w:r>
            <w:r w:rsidR="00BC452D" w:rsidRPr="00560B11">
              <w:rPr>
                <w:rFonts w:eastAsia="Times New Roman" w:cs="Arial"/>
                <w:b/>
                <w:szCs w:val="20"/>
                <w:lang w:eastAsia="nl-NL"/>
              </w:rPr>
              <w:t xml:space="preserve">  </w:t>
            </w:r>
          </w:p>
        </w:tc>
      </w:tr>
      <w:tr w:rsidR="00D871E7" w:rsidRPr="00560B11" w14:paraId="394FFF0B"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0DAB6E8B" w14:textId="77777777" w:rsidR="00D871E7" w:rsidRDefault="009B1AF2" w:rsidP="00C060A0">
            <w:pPr>
              <w:spacing w:line="240" w:lineRule="auto"/>
              <w:ind w:right="-142"/>
              <w:rPr>
                <w:rFonts w:eastAsia="Times New Roman" w:cs="Arial"/>
                <w:szCs w:val="20"/>
                <w:lang w:eastAsia="nl-NL"/>
              </w:rPr>
            </w:pPr>
            <w:r w:rsidRPr="009B1AF2">
              <w:rPr>
                <w:rFonts w:eastAsia="Times New Roman" w:cs="Arial"/>
                <w:szCs w:val="20"/>
                <w:lang w:eastAsia="nl-NL"/>
              </w:rPr>
              <w:t>Naam organisatie waar de referentieopdracht is uitgevoerd</w:t>
            </w:r>
          </w:p>
          <w:p w14:paraId="6C4B2B7B" w14:textId="2DF5A3BB" w:rsidR="009B1AF2" w:rsidRPr="00560B11" w:rsidRDefault="009B1AF2" w:rsidP="00C060A0">
            <w:pPr>
              <w:spacing w:line="240" w:lineRule="auto"/>
              <w:ind w:left="-426" w:right="-142"/>
              <w:rPr>
                <w:rFonts w:eastAsia="Times New Roman" w:cs="Arial"/>
                <w:szCs w:val="20"/>
                <w:lang w:eastAsia="nl-NL"/>
              </w:rPr>
            </w:pPr>
          </w:p>
        </w:tc>
        <w:tc>
          <w:tcPr>
            <w:tcW w:w="5670" w:type="dxa"/>
            <w:tcBorders>
              <w:top w:val="single" w:sz="4" w:space="0" w:color="auto"/>
              <w:left w:val="single" w:sz="4" w:space="0" w:color="auto"/>
              <w:bottom w:val="single" w:sz="4" w:space="0" w:color="auto"/>
              <w:right w:val="single" w:sz="4" w:space="0" w:color="auto"/>
            </w:tcBorders>
          </w:tcPr>
          <w:p w14:paraId="1AD004AC" w14:textId="77777777" w:rsidR="00D871E7" w:rsidRPr="00560B11" w:rsidRDefault="00D871E7" w:rsidP="006D4166">
            <w:pPr>
              <w:spacing w:line="240" w:lineRule="auto"/>
              <w:ind w:left="150" w:right="-142"/>
              <w:rPr>
                <w:rFonts w:eastAsia="Times New Roman" w:cs="Arial"/>
                <w:szCs w:val="20"/>
                <w:lang w:eastAsia="nl-NL"/>
              </w:rPr>
            </w:pPr>
          </w:p>
        </w:tc>
      </w:tr>
      <w:tr w:rsidR="00D871E7" w:rsidRPr="00560B11" w14:paraId="005E7FA4" w14:textId="77777777" w:rsidTr="00A9439D">
        <w:trPr>
          <w:trHeight w:val="564"/>
        </w:trPr>
        <w:tc>
          <w:tcPr>
            <w:tcW w:w="3980" w:type="dxa"/>
            <w:tcBorders>
              <w:top w:val="nil"/>
              <w:left w:val="single" w:sz="4" w:space="0" w:color="auto"/>
              <w:bottom w:val="single" w:sz="4" w:space="0" w:color="auto"/>
              <w:right w:val="single" w:sz="4" w:space="0" w:color="auto"/>
            </w:tcBorders>
            <w:noWrap/>
          </w:tcPr>
          <w:p w14:paraId="79CECA61" w14:textId="77777777" w:rsidR="00D871E7" w:rsidRDefault="009B1AF2" w:rsidP="00C060A0">
            <w:pPr>
              <w:spacing w:line="240" w:lineRule="auto"/>
              <w:ind w:right="-142"/>
              <w:rPr>
                <w:rFonts w:eastAsia="Times New Roman" w:cs="Arial"/>
                <w:szCs w:val="20"/>
                <w:lang w:eastAsia="nl-NL"/>
              </w:rPr>
            </w:pPr>
            <w:r>
              <w:rPr>
                <w:rFonts w:eastAsia="Times New Roman" w:cs="Arial"/>
                <w:szCs w:val="20"/>
                <w:lang w:eastAsia="nl-NL"/>
              </w:rPr>
              <w:t>Gegevens c</w:t>
            </w:r>
            <w:r w:rsidRPr="009B1AF2">
              <w:rPr>
                <w:rFonts w:eastAsia="Times New Roman" w:cs="Arial"/>
                <w:szCs w:val="20"/>
                <w:lang w:eastAsia="nl-NL"/>
              </w:rPr>
              <w:t xml:space="preserve">ontactpersoon van de organisatie waar de referentieopdracht is uitgevoerd (naam, </w:t>
            </w:r>
            <w:r>
              <w:rPr>
                <w:rFonts w:eastAsia="Times New Roman" w:cs="Arial"/>
                <w:szCs w:val="20"/>
                <w:lang w:eastAsia="nl-NL"/>
              </w:rPr>
              <w:t xml:space="preserve">functie, </w:t>
            </w:r>
            <w:r w:rsidRPr="009B1AF2">
              <w:rPr>
                <w:rFonts w:eastAsia="Times New Roman" w:cs="Arial"/>
                <w:szCs w:val="20"/>
                <w:lang w:eastAsia="nl-NL"/>
              </w:rPr>
              <w:t>telefoonnummer, e-mailadres).</w:t>
            </w:r>
          </w:p>
          <w:p w14:paraId="4CF82A8D" w14:textId="7389A0D0" w:rsidR="009B1AF2" w:rsidRPr="00560B11" w:rsidRDefault="009B1AF2" w:rsidP="00C060A0">
            <w:pPr>
              <w:spacing w:line="240" w:lineRule="auto"/>
              <w:ind w:left="-426" w:right="-142"/>
              <w:rPr>
                <w:rFonts w:eastAsia="Times New Roman" w:cs="Arial"/>
                <w:szCs w:val="20"/>
                <w:lang w:eastAsia="nl-NL"/>
              </w:rPr>
            </w:pPr>
          </w:p>
        </w:tc>
        <w:tc>
          <w:tcPr>
            <w:tcW w:w="5670" w:type="dxa"/>
            <w:tcBorders>
              <w:top w:val="nil"/>
              <w:left w:val="single" w:sz="4" w:space="0" w:color="auto"/>
              <w:bottom w:val="single" w:sz="4" w:space="0" w:color="auto"/>
              <w:right w:val="single" w:sz="4" w:space="0" w:color="auto"/>
            </w:tcBorders>
          </w:tcPr>
          <w:p w14:paraId="67855017" w14:textId="77777777" w:rsidR="00D871E7" w:rsidRPr="00560B11" w:rsidRDefault="00D871E7" w:rsidP="006D4166">
            <w:pPr>
              <w:spacing w:line="240" w:lineRule="auto"/>
              <w:ind w:left="150" w:right="-142"/>
              <w:rPr>
                <w:rFonts w:eastAsia="Times New Roman" w:cs="Arial"/>
                <w:szCs w:val="20"/>
                <w:lang w:eastAsia="nl-NL"/>
              </w:rPr>
            </w:pPr>
          </w:p>
        </w:tc>
      </w:tr>
      <w:tr w:rsidR="00D871E7" w:rsidRPr="00560B11" w14:paraId="7D4256DE" w14:textId="77777777" w:rsidTr="00A9439D">
        <w:trPr>
          <w:trHeight w:val="709"/>
        </w:trPr>
        <w:tc>
          <w:tcPr>
            <w:tcW w:w="3980" w:type="dxa"/>
            <w:tcBorders>
              <w:top w:val="nil"/>
              <w:left w:val="single" w:sz="4" w:space="0" w:color="auto"/>
              <w:bottom w:val="single" w:sz="4" w:space="0" w:color="auto"/>
              <w:right w:val="single" w:sz="4" w:space="0" w:color="auto"/>
            </w:tcBorders>
            <w:noWrap/>
          </w:tcPr>
          <w:p w14:paraId="7BCD2446" w14:textId="7096EE15" w:rsidR="009B1AF2" w:rsidRPr="00560B11" w:rsidRDefault="00164ED2" w:rsidP="00C060A0">
            <w:pPr>
              <w:spacing w:line="240" w:lineRule="auto"/>
              <w:ind w:right="-142"/>
              <w:rPr>
                <w:rFonts w:eastAsia="Times New Roman" w:cs="Arial"/>
                <w:szCs w:val="20"/>
                <w:lang w:eastAsia="nl-NL"/>
              </w:rPr>
            </w:pPr>
            <w:r>
              <w:rPr>
                <w:rFonts w:eastAsia="Times New Roman" w:cs="Arial"/>
                <w:szCs w:val="20"/>
                <w:lang w:eastAsia="nl-NL"/>
              </w:rPr>
              <w:t xml:space="preserve">Naam en korte omschrijving van de referentieopdracht </w:t>
            </w:r>
            <w:r w:rsidR="009B1AF2" w:rsidRPr="00560B11">
              <w:rPr>
                <w:rFonts w:eastAsia="Times New Roman" w:cs="Arial"/>
                <w:b/>
                <w:szCs w:val="20"/>
                <w:lang w:eastAsia="nl-NL"/>
              </w:rPr>
              <w:t xml:space="preserve"> </w:t>
            </w:r>
          </w:p>
          <w:p w14:paraId="44535EAA" w14:textId="01EB52D0" w:rsidR="00D871E7" w:rsidRPr="00560B11" w:rsidRDefault="00D871E7" w:rsidP="00C060A0">
            <w:pPr>
              <w:spacing w:line="240" w:lineRule="auto"/>
              <w:ind w:left="-63" w:right="-142"/>
              <w:rPr>
                <w:rFonts w:eastAsia="Times New Roman" w:cs="Arial"/>
                <w:szCs w:val="20"/>
                <w:lang w:eastAsia="nl-NL"/>
              </w:rPr>
            </w:pPr>
          </w:p>
        </w:tc>
        <w:tc>
          <w:tcPr>
            <w:tcW w:w="5670" w:type="dxa"/>
            <w:tcBorders>
              <w:top w:val="nil"/>
              <w:left w:val="single" w:sz="4" w:space="0" w:color="auto"/>
              <w:bottom w:val="single" w:sz="4" w:space="0" w:color="auto"/>
              <w:right w:val="single" w:sz="4" w:space="0" w:color="auto"/>
            </w:tcBorders>
          </w:tcPr>
          <w:p w14:paraId="4D63806B" w14:textId="77777777" w:rsidR="00D871E7" w:rsidRPr="00560B11" w:rsidRDefault="00D871E7" w:rsidP="006D4166">
            <w:pPr>
              <w:spacing w:line="240" w:lineRule="auto"/>
              <w:ind w:left="150" w:right="-142"/>
              <w:rPr>
                <w:rFonts w:eastAsia="Times New Roman" w:cs="Arial"/>
                <w:szCs w:val="20"/>
                <w:lang w:eastAsia="nl-NL"/>
              </w:rPr>
            </w:pPr>
          </w:p>
        </w:tc>
      </w:tr>
      <w:tr w:rsidR="00D871E7" w:rsidRPr="00560B11" w14:paraId="007FD932" w14:textId="77777777" w:rsidTr="00A9439D">
        <w:trPr>
          <w:trHeight w:val="3480"/>
        </w:trPr>
        <w:tc>
          <w:tcPr>
            <w:tcW w:w="3980" w:type="dxa"/>
            <w:tcBorders>
              <w:top w:val="single" w:sz="4" w:space="0" w:color="auto"/>
              <w:left w:val="single" w:sz="4" w:space="0" w:color="auto"/>
              <w:bottom w:val="single" w:sz="4" w:space="0" w:color="auto"/>
              <w:right w:val="single" w:sz="4" w:space="0" w:color="auto"/>
            </w:tcBorders>
            <w:noWrap/>
          </w:tcPr>
          <w:p w14:paraId="7A44A15A" w14:textId="77777777" w:rsidR="00164ED2" w:rsidRPr="00164ED2" w:rsidRDefault="00164ED2" w:rsidP="00A9439D">
            <w:pPr>
              <w:tabs>
                <w:tab w:val="left" w:pos="9017"/>
              </w:tabs>
              <w:spacing w:line="240" w:lineRule="auto"/>
              <w:rPr>
                <w:rFonts w:eastAsia="Times New Roman" w:cs="Arial"/>
                <w:szCs w:val="20"/>
                <w:lang w:eastAsia="nl-NL"/>
              </w:rPr>
            </w:pPr>
            <w:r w:rsidRPr="00164ED2">
              <w:rPr>
                <w:rFonts w:eastAsia="Times New Roman" w:cs="Arial"/>
                <w:szCs w:val="20"/>
                <w:lang w:eastAsia="nl-NL"/>
              </w:rPr>
              <w:t>Geef een korte beschrijving van de inhoud en omvang van de uitgevoerde werkzaamheden.</w:t>
            </w:r>
          </w:p>
          <w:p w14:paraId="35EEE8D1" w14:textId="77777777" w:rsidR="00164ED2" w:rsidRPr="00164ED2" w:rsidRDefault="00164ED2" w:rsidP="00164ED2">
            <w:pPr>
              <w:tabs>
                <w:tab w:val="left" w:pos="9017"/>
              </w:tabs>
              <w:spacing w:line="240" w:lineRule="auto"/>
              <w:ind w:right="-142"/>
              <w:rPr>
                <w:rFonts w:eastAsia="Times New Roman" w:cs="Arial"/>
                <w:szCs w:val="20"/>
                <w:lang w:eastAsia="nl-NL"/>
              </w:rPr>
            </w:pPr>
          </w:p>
          <w:p w14:paraId="750B8638" w14:textId="29665BCA" w:rsidR="00D95841" w:rsidRPr="00560B11" w:rsidRDefault="00164ED2" w:rsidP="00164ED2">
            <w:pPr>
              <w:tabs>
                <w:tab w:val="left" w:pos="9017"/>
              </w:tabs>
              <w:spacing w:line="240" w:lineRule="auto"/>
              <w:ind w:right="-142"/>
              <w:rPr>
                <w:rFonts w:eastAsia="Times New Roman" w:cs="Arial"/>
                <w:szCs w:val="20"/>
                <w:lang w:eastAsia="nl-NL"/>
              </w:rPr>
            </w:pPr>
            <w:r w:rsidRPr="00164ED2">
              <w:rPr>
                <w:rFonts w:eastAsia="Times New Roman" w:cs="Arial"/>
                <w:szCs w:val="20"/>
                <w:lang w:eastAsia="nl-NL"/>
              </w:rPr>
              <w:t>Geef daarbij inzicht in de wijze waarop de gevraagde kerncompetentie bij dit referentieproject naar voren kwam.</w:t>
            </w:r>
          </w:p>
        </w:tc>
        <w:tc>
          <w:tcPr>
            <w:tcW w:w="5670" w:type="dxa"/>
            <w:tcBorders>
              <w:top w:val="single" w:sz="4" w:space="0" w:color="auto"/>
              <w:left w:val="single" w:sz="4" w:space="0" w:color="auto"/>
              <w:bottom w:val="single" w:sz="4" w:space="0" w:color="auto"/>
              <w:right w:val="single" w:sz="4" w:space="0" w:color="auto"/>
            </w:tcBorders>
          </w:tcPr>
          <w:p w14:paraId="7FA918A4" w14:textId="77777777" w:rsidR="00D871E7" w:rsidRDefault="00D871E7" w:rsidP="006D4166">
            <w:pPr>
              <w:tabs>
                <w:tab w:val="left" w:pos="9017"/>
              </w:tabs>
              <w:spacing w:line="240" w:lineRule="auto"/>
              <w:ind w:left="150" w:right="-142"/>
              <w:rPr>
                <w:rFonts w:eastAsia="Times New Roman" w:cs="Arial"/>
                <w:szCs w:val="20"/>
                <w:lang w:eastAsia="nl-NL"/>
              </w:rPr>
            </w:pPr>
          </w:p>
          <w:p w14:paraId="0638E82B" w14:textId="77777777" w:rsidR="00D95841" w:rsidRDefault="00D95841" w:rsidP="006D4166">
            <w:pPr>
              <w:tabs>
                <w:tab w:val="left" w:pos="9017"/>
              </w:tabs>
              <w:spacing w:line="240" w:lineRule="auto"/>
              <w:ind w:left="150" w:right="-142"/>
              <w:rPr>
                <w:rFonts w:eastAsia="Times New Roman" w:cs="Arial"/>
                <w:szCs w:val="20"/>
                <w:lang w:eastAsia="nl-NL"/>
              </w:rPr>
            </w:pPr>
          </w:p>
          <w:p w14:paraId="5629110C" w14:textId="77777777" w:rsidR="00D95841" w:rsidRPr="00560B11" w:rsidRDefault="00D95841" w:rsidP="006D4166">
            <w:pPr>
              <w:tabs>
                <w:tab w:val="left" w:pos="9017"/>
              </w:tabs>
              <w:spacing w:line="240" w:lineRule="auto"/>
              <w:ind w:left="150" w:right="-142"/>
              <w:rPr>
                <w:rFonts w:eastAsia="Times New Roman" w:cs="Arial"/>
                <w:szCs w:val="20"/>
                <w:lang w:eastAsia="nl-NL"/>
              </w:rPr>
            </w:pPr>
          </w:p>
        </w:tc>
      </w:tr>
      <w:tr w:rsidR="009B1AF2" w:rsidRPr="00560B11" w14:paraId="3A802102"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348E4F48" w14:textId="48BC372C" w:rsidR="009B1AF2" w:rsidRPr="00560B11" w:rsidRDefault="009B1AF2" w:rsidP="00C060A0">
            <w:pPr>
              <w:spacing w:line="240" w:lineRule="auto"/>
              <w:ind w:right="-142"/>
              <w:rPr>
                <w:rFonts w:eastAsia="Times New Roman" w:cs="Arial"/>
                <w:szCs w:val="20"/>
                <w:lang w:eastAsia="nl-NL"/>
              </w:rPr>
            </w:pPr>
            <w:r w:rsidRPr="00560B11">
              <w:rPr>
                <w:rFonts w:eastAsia="Times New Roman" w:cs="Arial"/>
                <w:szCs w:val="20"/>
                <w:lang w:eastAsia="nl-NL"/>
              </w:rPr>
              <w:t xml:space="preserve">Looptijd </w:t>
            </w:r>
            <w:r w:rsidRPr="009B1AF2">
              <w:rPr>
                <w:rFonts w:eastAsia="Times New Roman" w:cs="Arial"/>
                <w:szCs w:val="20"/>
                <w:lang w:eastAsia="nl-NL"/>
              </w:rPr>
              <w:t>van de referentieopdracht</w:t>
            </w:r>
          </w:p>
        </w:tc>
        <w:tc>
          <w:tcPr>
            <w:tcW w:w="5670" w:type="dxa"/>
            <w:tcBorders>
              <w:top w:val="single" w:sz="4" w:space="0" w:color="auto"/>
              <w:left w:val="single" w:sz="4" w:space="0" w:color="auto"/>
              <w:bottom w:val="single" w:sz="4" w:space="0" w:color="auto"/>
              <w:right w:val="single" w:sz="4" w:space="0" w:color="auto"/>
            </w:tcBorders>
          </w:tcPr>
          <w:p w14:paraId="7CCA5C54" w14:textId="0E9BE1C7" w:rsidR="009B1AF2" w:rsidRPr="00560B11" w:rsidRDefault="009B1AF2" w:rsidP="0008671D">
            <w:pPr>
              <w:spacing w:line="240" w:lineRule="auto"/>
              <w:ind w:left="150" w:right="-142"/>
              <w:rPr>
                <w:rFonts w:eastAsia="Times New Roman" w:cs="Arial"/>
                <w:szCs w:val="20"/>
                <w:lang w:eastAsia="nl-NL"/>
              </w:rPr>
            </w:pPr>
            <w:r w:rsidRPr="00560B11">
              <w:rPr>
                <w:rFonts w:eastAsia="Times New Roman" w:cs="Arial"/>
                <w:szCs w:val="20"/>
                <w:lang w:eastAsia="nl-NL"/>
              </w:rPr>
              <w:t xml:space="preserve">Begindatum: </w:t>
            </w:r>
          </w:p>
          <w:p w14:paraId="7A4506C3" w14:textId="77777777" w:rsidR="009B1AF2" w:rsidRPr="00560B11" w:rsidRDefault="009B1AF2" w:rsidP="00C060A0">
            <w:pPr>
              <w:spacing w:line="240" w:lineRule="auto"/>
              <w:ind w:left="-426" w:right="-142"/>
              <w:rPr>
                <w:rFonts w:eastAsia="Times New Roman" w:cs="Arial"/>
                <w:szCs w:val="20"/>
                <w:lang w:eastAsia="nl-NL"/>
              </w:rPr>
            </w:pPr>
          </w:p>
          <w:p w14:paraId="4521579B" w14:textId="77777777" w:rsidR="009B1AF2" w:rsidRPr="00560B11" w:rsidRDefault="009B1AF2" w:rsidP="0008671D">
            <w:pPr>
              <w:spacing w:line="240" w:lineRule="auto"/>
              <w:ind w:left="150" w:right="-142"/>
              <w:rPr>
                <w:rFonts w:eastAsia="Times New Roman" w:cs="Arial"/>
                <w:szCs w:val="20"/>
                <w:lang w:eastAsia="nl-NL"/>
              </w:rPr>
            </w:pPr>
            <w:r w:rsidRPr="00560B11">
              <w:rPr>
                <w:rFonts w:eastAsia="Times New Roman" w:cs="Arial"/>
                <w:szCs w:val="20"/>
                <w:lang w:eastAsia="nl-NL"/>
              </w:rPr>
              <w:t xml:space="preserve">Einddatum: </w:t>
            </w:r>
          </w:p>
          <w:p w14:paraId="52845A11" w14:textId="77777777" w:rsidR="009B1AF2" w:rsidRPr="00560B11" w:rsidRDefault="009B1AF2" w:rsidP="00C060A0">
            <w:pPr>
              <w:spacing w:line="240" w:lineRule="auto"/>
              <w:ind w:left="-426" w:right="-142"/>
              <w:rPr>
                <w:rFonts w:eastAsia="Times New Roman" w:cs="Arial"/>
                <w:szCs w:val="20"/>
                <w:lang w:eastAsia="nl-NL"/>
              </w:rPr>
            </w:pPr>
          </w:p>
        </w:tc>
      </w:tr>
      <w:tr w:rsidR="00415330" w:rsidRPr="00560B11" w14:paraId="60339D1D"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1CE83363" w14:textId="473EA3F2" w:rsidR="00415330" w:rsidRPr="00415330" w:rsidRDefault="00415330" w:rsidP="00415330">
            <w:pPr>
              <w:rPr>
                <w:rFonts w:eastAsia="Times New Roman" w:cs="Arial"/>
                <w:szCs w:val="20"/>
                <w:lang w:eastAsia="nl-NL"/>
              </w:rPr>
            </w:pPr>
            <w:r w:rsidRPr="00415330">
              <w:rPr>
                <w:rFonts w:eastAsia="Times New Roman" w:cs="Arial"/>
                <w:szCs w:val="20"/>
                <w:lang w:eastAsia="nl-NL"/>
              </w:rPr>
              <w:t>De opdrachtwaarde</w:t>
            </w:r>
            <w:r>
              <w:rPr>
                <w:rFonts w:eastAsia="Times New Roman" w:cs="Arial"/>
                <w:szCs w:val="20"/>
                <w:lang w:eastAsia="nl-NL"/>
              </w:rPr>
              <w:t xml:space="preserve"> van de referentieopdracht</w:t>
            </w:r>
          </w:p>
          <w:p w14:paraId="5517BBBA" w14:textId="77777777" w:rsidR="00415330" w:rsidRPr="00560B11" w:rsidRDefault="00415330" w:rsidP="00C060A0">
            <w:pPr>
              <w:spacing w:line="240" w:lineRule="auto"/>
              <w:ind w:right="-142"/>
              <w:rPr>
                <w:rFonts w:eastAsia="Times New Roman" w:cs="Arial"/>
                <w:szCs w:val="20"/>
                <w:lang w:eastAsia="nl-NL"/>
              </w:rPr>
            </w:pPr>
          </w:p>
        </w:tc>
        <w:tc>
          <w:tcPr>
            <w:tcW w:w="5670" w:type="dxa"/>
            <w:tcBorders>
              <w:top w:val="single" w:sz="4" w:space="0" w:color="auto"/>
              <w:left w:val="single" w:sz="4" w:space="0" w:color="auto"/>
              <w:bottom w:val="single" w:sz="4" w:space="0" w:color="auto"/>
              <w:right w:val="single" w:sz="4" w:space="0" w:color="auto"/>
            </w:tcBorders>
          </w:tcPr>
          <w:p w14:paraId="1DF967F9" w14:textId="77777777" w:rsidR="00415330" w:rsidRPr="00415330" w:rsidRDefault="00415330" w:rsidP="00415330">
            <w:pPr>
              <w:spacing w:line="240" w:lineRule="auto"/>
              <w:ind w:left="150" w:right="-142"/>
              <w:rPr>
                <w:rFonts w:eastAsia="Times New Roman" w:cs="Arial"/>
                <w:szCs w:val="20"/>
                <w:lang w:eastAsia="nl-NL"/>
              </w:rPr>
            </w:pPr>
            <w:r w:rsidRPr="00415330">
              <w:rPr>
                <w:rFonts w:eastAsia="Times New Roman" w:cs="Arial"/>
                <w:szCs w:val="20"/>
                <w:lang w:eastAsia="nl-NL"/>
              </w:rPr>
              <w:t>€</w:t>
            </w:r>
          </w:p>
          <w:p w14:paraId="0A89B6B9" w14:textId="795AC511" w:rsidR="00415330" w:rsidRPr="00560B11" w:rsidRDefault="00415330" w:rsidP="00340FDD">
            <w:pPr>
              <w:spacing w:line="240" w:lineRule="auto"/>
              <w:ind w:left="150" w:right="-142"/>
              <w:rPr>
                <w:rFonts w:eastAsia="Times New Roman" w:cs="Arial"/>
                <w:szCs w:val="20"/>
                <w:lang w:eastAsia="nl-NL"/>
              </w:rPr>
            </w:pPr>
            <w:r w:rsidRPr="00415330">
              <w:rPr>
                <w:rFonts w:eastAsia="Times New Roman" w:cs="Arial"/>
                <w:szCs w:val="20"/>
                <w:lang w:eastAsia="nl-NL"/>
              </w:rPr>
              <w:t>(De eventuele waarde van het gedeelte dat in onderaanneming is uitgevoerd apart vermelden)</w:t>
            </w:r>
          </w:p>
        </w:tc>
      </w:tr>
    </w:tbl>
    <w:p w14:paraId="595BB4B2" w14:textId="77777777" w:rsidR="00973287" w:rsidRDefault="00973287" w:rsidP="00C060A0">
      <w:pPr>
        <w:spacing w:line="240" w:lineRule="auto"/>
        <w:rPr>
          <w:rFonts w:eastAsia="Times New Roman" w:cs="Arial"/>
          <w:szCs w:val="20"/>
          <w:lang w:eastAsia="nl-NL"/>
        </w:rPr>
      </w:pPr>
    </w:p>
    <w:p w14:paraId="33E07721" w14:textId="741B2226" w:rsidR="00973287" w:rsidRDefault="00973287" w:rsidP="00973287">
      <w:pPr>
        <w:spacing w:line="240" w:lineRule="auto"/>
        <w:rPr>
          <w:rFonts w:eastAsia="Times New Roman" w:cs="Arial"/>
          <w:b/>
          <w:bCs/>
          <w:szCs w:val="20"/>
          <w:lang w:eastAsia="nl-NL"/>
        </w:rPr>
      </w:pPr>
      <w:r w:rsidRPr="00973287">
        <w:rPr>
          <w:rFonts w:eastAsia="Times New Roman" w:cs="Arial"/>
          <w:b/>
          <w:bCs/>
          <w:szCs w:val="20"/>
          <w:lang w:eastAsia="nl-NL"/>
        </w:rPr>
        <w:t>3.</w:t>
      </w:r>
      <w:r>
        <w:rPr>
          <w:rFonts w:eastAsia="Times New Roman" w:cs="Arial"/>
          <w:b/>
          <w:bCs/>
          <w:szCs w:val="20"/>
          <w:lang w:eastAsia="nl-NL"/>
        </w:rPr>
        <w:t>2</w:t>
      </w:r>
      <w:r w:rsidRPr="00973287">
        <w:rPr>
          <w:rFonts w:eastAsia="Times New Roman" w:cs="Arial"/>
          <w:b/>
          <w:bCs/>
          <w:szCs w:val="20"/>
          <w:lang w:eastAsia="nl-NL"/>
        </w:rPr>
        <w:t xml:space="preserve"> </w:t>
      </w:r>
      <w:r w:rsidRPr="00973287">
        <w:rPr>
          <w:rFonts w:eastAsia="Times New Roman" w:cs="Arial"/>
          <w:b/>
          <w:bCs/>
          <w:szCs w:val="20"/>
          <w:lang w:eastAsia="nl-NL"/>
        </w:rPr>
        <w:tab/>
        <w:t xml:space="preserve">Kerncompetentie </w:t>
      </w:r>
      <w:r>
        <w:rPr>
          <w:rFonts w:eastAsia="Times New Roman" w:cs="Arial"/>
          <w:b/>
          <w:bCs/>
          <w:szCs w:val="20"/>
          <w:lang w:eastAsia="nl-NL"/>
        </w:rPr>
        <w:t>2</w:t>
      </w:r>
    </w:p>
    <w:p w14:paraId="238BC8CE" w14:textId="77777777" w:rsidR="00415330" w:rsidRDefault="00415330" w:rsidP="00973287">
      <w:pPr>
        <w:spacing w:line="240" w:lineRule="auto"/>
        <w:rPr>
          <w:rFonts w:eastAsia="Times New Roman" w:cs="Arial"/>
          <w:b/>
          <w:bCs/>
          <w:szCs w:val="20"/>
          <w:lang w:eastAsia="nl-NL"/>
        </w:rPr>
      </w:pPr>
    </w:p>
    <w:p w14:paraId="392E2685" w14:textId="340F067B" w:rsidR="00415330" w:rsidRPr="00415330" w:rsidRDefault="00415330" w:rsidP="00415330">
      <w:pPr>
        <w:spacing w:line="240" w:lineRule="auto"/>
        <w:ind w:left="-426"/>
        <w:rPr>
          <w:rFonts w:eastAsia="Times New Roman" w:cs="Arial"/>
          <w:szCs w:val="20"/>
          <w:lang w:eastAsia="nl-NL"/>
        </w:rPr>
      </w:pPr>
      <w:r>
        <w:rPr>
          <w:rFonts w:eastAsia="Times New Roman" w:cs="Arial"/>
          <w:szCs w:val="20"/>
          <w:lang w:eastAsia="nl-NL"/>
        </w:rPr>
        <w:t xml:space="preserve">Kerncompetentie 2: </w:t>
      </w:r>
      <w:r w:rsidRPr="00415330">
        <w:rPr>
          <w:rFonts w:eastAsia="Times New Roman" w:cs="Arial"/>
          <w:szCs w:val="20"/>
          <w:lang w:eastAsia="nl-NL"/>
        </w:rPr>
        <w:t>Er</w:t>
      </w:r>
      <w:r w:rsidRPr="00415330">
        <w:rPr>
          <w:rFonts w:eastAsia="Times New Roman" w:cs="Arial"/>
          <w:szCs w:val="20"/>
          <w:lang w:eastAsia="nl-NL"/>
        </w:rPr>
        <w:t xml:space="preserve">varing met het ondersteunen van kwetsbare doelgroepen en hun informele netwerk </w:t>
      </w:r>
    </w:p>
    <w:p w14:paraId="162B04B1" w14:textId="77777777" w:rsidR="00415330" w:rsidRDefault="00415330" w:rsidP="00415330">
      <w:pPr>
        <w:spacing w:line="240" w:lineRule="auto"/>
        <w:ind w:left="-426"/>
        <w:rPr>
          <w:rFonts w:eastAsia="Times New Roman" w:cs="Arial"/>
          <w:szCs w:val="20"/>
          <w:lang w:eastAsia="nl-NL"/>
        </w:rPr>
      </w:pPr>
    </w:p>
    <w:p w14:paraId="3A8899FA" w14:textId="17EA64D5" w:rsidR="00415330" w:rsidRPr="00415330" w:rsidRDefault="00415330" w:rsidP="00415330">
      <w:pPr>
        <w:spacing w:line="240" w:lineRule="auto"/>
        <w:ind w:left="-426"/>
        <w:rPr>
          <w:rFonts w:eastAsia="Times New Roman" w:cs="Arial"/>
          <w:szCs w:val="20"/>
          <w:lang w:eastAsia="nl-NL"/>
        </w:rPr>
      </w:pPr>
      <w:r w:rsidRPr="00415330">
        <w:rPr>
          <w:rFonts w:eastAsia="Times New Roman" w:cs="Arial"/>
          <w:szCs w:val="20"/>
          <w:lang w:eastAsia="nl-NL"/>
        </w:rPr>
        <w:t xml:space="preserve">De inschrijver dient aan te tonen ervaring te hebben met het ondersteunen van kwetsbare groepen, zoals mensen met GGZ-problematiek, LVB, VG, dementie, jeugdhulp, financiële problematiek, migranten en andere kwetsbare inwoners. Hierbij beschikt de inschrijver over aantoonbare expertise in stress-sensitief, cultuursensitief en laagdrempelig werken. Daarnaast toont de inschrijver ervaring aan met het betrekken, ondersteunen en faciliteren van vrijwilligers en mantelzorgers, met specifieke aandacht voor draagkracht, waardering, preventie en het versterken van het informele netwerk rondom de inwoner. </w:t>
      </w:r>
    </w:p>
    <w:p w14:paraId="2587E79C" w14:textId="77777777" w:rsidR="00415330" w:rsidRPr="00415330" w:rsidRDefault="00415330" w:rsidP="00415330">
      <w:pPr>
        <w:spacing w:line="240" w:lineRule="auto"/>
        <w:ind w:left="-426"/>
        <w:rPr>
          <w:rFonts w:eastAsia="Times New Roman" w:cs="Arial"/>
          <w:szCs w:val="20"/>
          <w:lang w:eastAsia="nl-NL"/>
        </w:rPr>
      </w:pPr>
    </w:p>
    <w:tbl>
      <w:tblPr>
        <w:tblW w:w="9508" w:type="dxa"/>
        <w:tblInd w:w="-441" w:type="dxa"/>
        <w:tblLayout w:type="fixed"/>
        <w:tblCellMar>
          <w:left w:w="70" w:type="dxa"/>
          <w:right w:w="70" w:type="dxa"/>
        </w:tblCellMar>
        <w:tblLook w:val="0000" w:firstRow="0" w:lastRow="0" w:firstColumn="0" w:lastColumn="0" w:noHBand="0" w:noVBand="0"/>
      </w:tblPr>
      <w:tblGrid>
        <w:gridCol w:w="3980"/>
        <w:gridCol w:w="5528"/>
      </w:tblGrid>
      <w:tr w:rsidR="00415330" w:rsidRPr="00560B11" w14:paraId="4A9E3195" w14:textId="77777777" w:rsidTr="00A9439D">
        <w:trPr>
          <w:trHeight w:val="402"/>
        </w:trPr>
        <w:tc>
          <w:tcPr>
            <w:tcW w:w="9508" w:type="dxa"/>
            <w:gridSpan w:val="2"/>
            <w:tcBorders>
              <w:top w:val="single" w:sz="4" w:space="0" w:color="auto"/>
              <w:left w:val="single" w:sz="4" w:space="0" w:color="auto"/>
              <w:bottom w:val="single" w:sz="4" w:space="0" w:color="auto"/>
              <w:right w:val="single" w:sz="4" w:space="0" w:color="auto"/>
            </w:tcBorders>
            <w:shd w:val="clear" w:color="auto" w:fill="8DB3E2"/>
            <w:noWrap/>
            <w:vAlign w:val="center"/>
          </w:tcPr>
          <w:p w14:paraId="63944815" w14:textId="7CC7D0FB" w:rsidR="00415330" w:rsidRPr="00560B11" w:rsidRDefault="00415330" w:rsidP="004F1969">
            <w:pPr>
              <w:spacing w:line="240" w:lineRule="auto"/>
              <w:ind w:left="210" w:right="-142"/>
              <w:jc w:val="center"/>
              <w:rPr>
                <w:rFonts w:eastAsia="Times New Roman" w:cs="Arial"/>
                <w:b/>
                <w:szCs w:val="20"/>
                <w:lang w:eastAsia="nl-NL"/>
              </w:rPr>
            </w:pPr>
            <w:r w:rsidRPr="00560B11">
              <w:rPr>
                <w:rFonts w:eastAsia="Times New Roman" w:cs="Arial"/>
                <w:b/>
                <w:szCs w:val="20"/>
                <w:lang w:eastAsia="nl-NL"/>
              </w:rPr>
              <w:t>Referentie</w:t>
            </w:r>
            <w:r>
              <w:rPr>
                <w:rFonts w:eastAsia="Times New Roman" w:cs="Arial"/>
                <w:b/>
                <w:szCs w:val="20"/>
                <w:lang w:eastAsia="nl-NL"/>
              </w:rPr>
              <w:t xml:space="preserve"> opdracht 3.</w:t>
            </w:r>
            <w:r>
              <w:rPr>
                <w:rFonts w:eastAsia="Times New Roman" w:cs="Arial"/>
                <w:b/>
                <w:szCs w:val="20"/>
                <w:lang w:eastAsia="nl-NL"/>
              </w:rPr>
              <w:t>2</w:t>
            </w:r>
            <w:r w:rsidRPr="00560B11">
              <w:rPr>
                <w:rFonts w:eastAsia="Times New Roman" w:cs="Arial"/>
                <w:b/>
                <w:szCs w:val="20"/>
                <w:lang w:eastAsia="nl-NL"/>
              </w:rPr>
              <w:t xml:space="preserve">  </w:t>
            </w:r>
          </w:p>
        </w:tc>
      </w:tr>
      <w:tr w:rsidR="00415330" w:rsidRPr="00560B11" w14:paraId="1725627C"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31E106CF" w14:textId="77777777" w:rsidR="00415330" w:rsidRDefault="00415330" w:rsidP="004F1969">
            <w:pPr>
              <w:spacing w:line="240" w:lineRule="auto"/>
              <w:ind w:right="-142"/>
              <w:rPr>
                <w:rFonts w:eastAsia="Times New Roman" w:cs="Arial"/>
                <w:szCs w:val="20"/>
                <w:lang w:eastAsia="nl-NL"/>
              </w:rPr>
            </w:pPr>
            <w:r w:rsidRPr="009B1AF2">
              <w:rPr>
                <w:rFonts w:eastAsia="Times New Roman" w:cs="Arial"/>
                <w:szCs w:val="20"/>
                <w:lang w:eastAsia="nl-NL"/>
              </w:rPr>
              <w:t>Naam organisatie waar de referentieopdracht is uitgevoerd</w:t>
            </w:r>
          </w:p>
          <w:p w14:paraId="20CEF956" w14:textId="77777777" w:rsidR="00415330" w:rsidRPr="00560B11" w:rsidRDefault="00415330" w:rsidP="004F1969">
            <w:pPr>
              <w:spacing w:line="240" w:lineRule="auto"/>
              <w:ind w:left="-426" w:right="-142"/>
              <w:rPr>
                <w:rFonts w:eastAsia="Times New Roman" w:cs="Arial"/>
                <w:szCs w:val="20"/>
                <w:lang w:eastAsia="nl-NL"/>
              </w:rPr>
            </w:pPr>
          </w:p>
        </w:tc>
        <w:tc>
          <w:tcPr>
            <w:tcW w:w="5528" w:type="dxa"/>
            <w:tcBorders>
              <w:top w:val="single" w:sz="4" w:space="0" w:color="auto"/>
              <w:left w:val="single" w:sz="4" w:space="0" w:color="auto"/>
              <w:bottom w:val="single" w:sz="4" w:space="0" w:color="auto"/>
              <w:right w:val="single" w:sz="4" w:space="0" w:color="auto"/>
            </w:tcBorders>
          </w:tcPr>
          <w:p w14:paraId="3F400C51" w14:textId="77777777" w:rsidR="00415330" w:rsidRPr="00560B11" w:rsidRDefault="00415330" w:rsidP="004F1969">
            <w:pPr>
              <w:spacing w:line="240" w:lineRule="auto"/>
              <w:ind w:left="150" w:right="-142"/>
              <w:rPr>
                <w:rFonts w:eastAsia="Times New Roman" w:cs="Arial"/>
                <w:szCs w:val="20"/>
                <w:lang w:eastAsia="nl-NL"/>
              </w:rPr>
            </w:pPr>
          </w:p>
        </w:tc>
      </w:tr>
      <w:tr w:rsidR="00415330" w:rsidRPr="00560B11" w14:paraId="668405AC" w14:textId="77777777" w:rsidTr="00A9439D">
        <w:trPr>
          <w:trHeight w:val="564"/>
        </w:trPr>
        <w:tc>
          <w:tcPr>
            <w:tcW w:w="3980" w:type="dxa"/>
            <w:tcBorders>
              <w:top w:val="nil"/>
              <w:left w:val="single" w:sz="4" w:space="0" w:color="auto"/>
              <w:bottom w:val="single" w:sz="4" w:space="0" w:color="auto"/>
              <w:right w:val="single" w:sz="4" w:space="0" w:color="auto"/>
            </w:tcBorders>
            <w:noWrap/>
          </w:tcPr>
          <w:p w14:paraId="103FE779" w14:textId="77777777" w:rsidR="00415330" w:rsidRDefault="00415330" w:rsidP="004F1969">
            <w:pPr>
              <w:spacing w:line="240" w:lineRule="auto"/>
              <w:ind w:right="-142"/>
              <w:rPr>
                <w:rFonts w:eastAsia="Times New Roman" w:cs="Arial"/>
                <w:szCs w:val="20"/>
                <w:lang w:eastAsia="nl-NL"/>
              </w:rPr>
            </w:pPr>
            <w:r>
              <w:rPr>
                <w:rFonts w:eastAsia="Times New Roman" w:cs="Arial"/>
                <w:szCs w:val="20"/>
                <w:lang w:eastAsia="nl-NL"/>
              </w:rPr>
              <w:t>Gegevens c</w:t>
            </w:r>
            <w:r w:rsidRPr="009B1AF2">
              <w:rPr>
                <w:rFonts w:eastAsia="Times New Roman" w:cs="Arial"/>
                <w:szCs w:val="20"/>
                <w:lang w:eastAsia="nl-NL"/>
              </w:rPr>
              <w:t xml:space="preserve">ontactpersoon van de organisatie waar de referentieopdracht is uitgevoerd (naam, </w:t>
            </w:r>
            <w:r>
              <w:rPr>
                <w:rFonts w:eastAsia="Times New Roman" w:cs="Arial"/>
                <w:szCs w:val="20"/>
                <w:lang w:eastAsia="nl-NL"/>
              </w:rPr>
              <w:t xml:space="preserve">functie, </w:t>
            </w:r>
            <w:r w:rsidRPr="009B1AF2">
              <w:rPr>
                <w:rFonts w:eastAsia="Times New Roman" w:cs="Arial"/>
                <w:szCs w:val="20"/>
                <w:lang w:eastAsia="nl-NL"/>
              </w:rPr>
              <w:t>telefoonnummer, e-mailadres).</w:t>
            </w:r>
          </w:p>
          <w:p w14:paraId="7E9FB7D0" w14:textId="77777777" w:rsidR="00415330" w:rsidRPr="00560B11" w:rsidRDefault="00415330" w:rsidP="004F1969">
            <w:pPr>
              <w:spacing w:line="240" w:lineRule="auto"/>
              <w:ind w:left="-426" w:right="-142"/>
              <w:rPr>
                <w:rFonts w:eastAsia="Times New Roman" w:cs="Arial"/>
                <w:szCs w:val="20"/>
                <w:lang w:eastAsia="nl-NL"/>
              </w:rPr>
            </w:pPr>
          </w:p>
        </w:tc>
        <w:tc>
          <w:tcPr>
            <w:tcW w:w="5528" w:type="dxa"/>
            <w:tcBorders>
              <w:top w:val="nil"/>
              <w:left w:val="single" w:sz="4" w:space="0" w:color="auto"/>
              <w:bottom w:val="single" w:sz="4" w:space="0" w:color="auto"/>
              <w:right w:val="single" w:sz="4" w:space="0" w:color="auto"/>
            </w:tcBorders>
          </w:tcPr>
          <w:p w14:paraId="505BA2DE" w14:textId="77777777" w:rsidR="00415330" w:rsidRPr="00560B11" w:rsidRDefault="00415330" w:rsidP="004F1969">
            <w:pPr>
              <w:spacing w:line="240" w:lineRule="auto"/>
              <w:ind w:left="150" w:right="-142"/>
              <w:rPr>
                <w:rFonts w:eastAsia="Times New Roman" w:cs="Arial"/>
                <w:szCs w:val="20"/>
                <w:lang w:eastAsia="nl-NL"/>
              </w:rPr>
            </w:pPr>
          </w:p>
        </w:tc>
      </w:tr>
      <w:tr w:rsidR="00415330" w:rsidRPr="00560B11" w14:paraId="7FC3688F" w14:textId="77777777" w:rsidTr="00A9439D">
        <w:trPr>
          <w:trHeight w:val="709"/>
        </w:trPr>
        <w:tc>
          <w:tcPr>
            <w:tcW w:w="3980" w:type="dxa"/>
            <w:tcBorders>
              <w:top w:val="nil"/>
              <w:left w:val="single" w:sz="4" w:space="0" w:color="auto"/>
              <w:bottom w:val="single" w:sz="4" w:space="0" w:color="auto"/>
              <w:right w:val="single" w:sz="4" w:space="0" w:color="auto"/>
            </w:tcBorders>
            <w:noWrap/>
          </w:tcPr>
          <w:p w14:paraId="71DA8E51" w14:textId="77777777" w:rsidR="00415330" w:rsidRPr="00560B11" w:rsidRDefault="00415330" w:rsidP="004F1969">
            <w:pPr>
              <w:spacing w:line="240" w:lineRule="auto"/>
              <w:ind w:right="-142"/>
              <w:rPr>
                <w:rFonts w:eastAsia="Times New Roman" w:cs="Arial"/>
                <w:szCs w:val="20"/>
                <w:lang w:eastAsia="nl-NL"/>
              </w:rPr>
            </w:pPr>
            <w:r>
              <w:rPr>
                <w:rFonts w:eastAsia="Times New Roman" w:cs="Arial"/>
                <w:szCs w:val="20"/>
                <w:lang w:eastAsia="nl-NL"/>
              </w:rPr>
              <w:t xml:space="preserve">Naam en korte omschrijving van de referentieopdracht </w:t>
            </w:r>
            <w:r w:rsidRPr="00560B11">
              <w:rPr>
                <w:rFonts w:eastAsia="Times New Roman" w:cs="Arial"/>
                <w:b/>
                <w:szCs w:val="20"/>
                <w:lang w:eastAsia="nl-NL"/>
              </w:rPr>
              <w:t xml:space="preserve"> </w:t>
            </w:r>
          </w:p>
          <w:p w14:paraId="6892BCC6" w14:textId="77777777" w:rsidR="00415330" w:rsidRPr="00560B11" w:rsidRDefault="00415330" w:rsidP="004F1969">
            <w:pPr>
              <w:spacing w:line="240" w:lineRule="auto"/>
              <w:ind w:left="-63" w:right="-142"/>
              <w:rPr>
                <w:rFonts w:eastAsia="Times New Roman" w:cs="Arial"/>
                <w:szCs w:val="20"/>
                <w:lang w:eastAsia="nl-NL"/>
              </w:rPr>
            </w:pPr>
          </w:p>
        </w:tc>
        <w:tc>
          <w:tcPr>
            <w:tcW w:w="5528" w:type="dxa"/>
            <w:tcBorders>
              <w:top w:val="nil"/>
              <w:left w:val="single" w:sz="4" w:space="0" w:color="auto"/>
              <w:bottom w:val="single" w:sz="4" w:space="0" w:color="auto"/>
              <w:right w:val="single" w:sz="4" w:space="0" w:color="auto"/>
            </w:tcBorders>
          </w:tcPr>
          <w:p w14:paraId="6060E1CD" w14:textId="77777777" w:rsidR="00415330" w:rsidRPr="00560B11" w:rsidRDefault="00415330" w:rsidP="004F1969">
            <w:pPr>
              <w:spacing w:line="240" w:lineRule="auto"/>
              <w:ind w:left="150" w:right="-142"/>
              <w:rPr>
                <w:rFonts w:eastAsia="Times New Roman" w:cs="Arial"/>
                <w:szCs w:val="20"/>
                <w:lang w:eastAsia="nl-NL"/>
              </w:rPr>
            </w:pPr>
          </w:p>
        </w:tc>
      </w:tr>
      <w:tr w:rsidR="00415330" w:rsidRPr="00560B11" w14:paraId="2A7844F6" w14:textId="77777777" w:rsidTr="00A9439D">
        <w:trPr>
          <w:trHeight w:val="5121"/>
        </w:trPr>
        <w:tc>
          <w:tcPr>
            <w:tcW w:w="3980" w:type="dxa"/>
            <w:tcBorders>
              <w:top w:val="single" w:sz="4" w:space="0" w:color="auto"/>
              <w:left w:val="single" w:sz="4" w:space="0" w:color="auto"/>
              <w:bottom w:val="single" w:sz="4" w:space="0" w:color="auto"/>
              <w:right w:val="single" w:sz="4" w:space="0" w:color="auto"/>
            </w:tcBorders>
            <w:noWrap/>
          </w:tcPr>
          <w:p w14:paraId="068F3628" w14:textId="77777777" w:rsidR="00415330" w:rsidRPr="00164ED2" w:rsidRDefault="00415330" w:rsidP="00B62844">
            <w:pPr>
              <w:tabs>
                <w:tab w:val="left" w:pos="9017"/>
              </w:tabs>
              <w:spacing w:line="240" w:lineRule="auto"/>
              <w:rPr>
                <w:rFonts w:eastAsia="Times New Roman" w:cs="Arial"/>
                <w:szCs w:val="20"/>
                <w:lang w:eastAsia="nl-NL"/>
              </w:rPr>
            </w:pPr>
            <w:r w:rsidRPr="00164ED2">
              <w:rPr>
                <w:rFonts w:eastAsia="Times New Roman" w:cs="Arial"/>
                <w:szCs w:val="20"/>
                <w:lang w:eastAsia="nl-NL"/>
              </w:rPr>
              <w:t>Geef een korte beschrijving van de inhoud en omvang van de uitgevoerde werkzaamheden.</w:t>
            </w:r>
          </w:p>
          <w:p w14:paraId="3F1D47EA" w14:textId="77777777" w:rsidR="00415330" w:rsidRPr="00164ED2" w:rsidRDefault="00415330" w:rsidP="004F1969">
            <w:pPr>
              <w:tabs>
                <w:tab w:val="left" w:pos="9017"/>
              </w:tabs>
              <w:spacing w:line="240" w:lineRule="auto"/>
              <w:ind w:right="-142"/>
              <w:rPr>
                <w:rFonts w:eastAsia="Times New Roman" w:cs="Arial"/>
                <w:szCs w:val="20"/>
                <w:lang w:eastAsia="nl-NL"/>
              </w:rPr>
            </w:pPr>
          </w:p>
          <w:p w14:paraId="615CBC5D" w14:textId="77777777" w:rsidR="00415330" w:rsidRPr="00560B11" w:rsidRDefault="00415330" w:rsidP="004F1969">
            <w:pPr>
              <w:tabs>
                <w:tab w:val="left" w:pos="9017"/>
              </w:tabs>
              <w:spacing w:line="240" w:lineRule="auto"/>
              <w:ind w:right="-142"/>
              <w:rPr>
                <w:rFonts w:eastAsia="Times New Roman" w:cs="Arial"/>
                <w:szCs w:val="20"/>
                <w:lang w:eastAsia="nl-NL"/>
              </w:rPr>
            </w:pPr>
            <w:r w:rsidRPr="00164ED2">
              <w:rPr>
                <w:rFonts w:eastAsia="Times New Roman" w:cs="Arial"/>
                <w:szCs w:val="20"/>
                <w:lang w:eastAsia="nl-NL"/>
              </w:rPr>
              <w:t>Geef daarbij inzicht in de wijze waarop de gevraagde kerncompetentie bij dit referentieproject naar voren kwam.</w:t>
            </w:r>
          </w:p>
        </w:tc>
        <w:tc>
          <w:tcPr>
            <w:tcW w:w="5528" w:type="dxa"/>
            <w:tcBorders>
              <w:top w:val="single" w:sz="4" w:space="0" w:color="auto"/>
              <w:left w:val="single" w:sz="4" w:space="0" w:color="auto"/>
              <w:bottom w:val="single" w:sz="4" w:space="0" w:color="auto"/>
              <w:right w:val="single" w:sz="4" w:space="0" w:color="auto"/>
            </w:tcBorders>
          </w:tcPr>
          <w:p w14:paraId="3DB32C41" w14:textId="77777777" w:rsidR="00415330" w:rsidRDefault="00415330" w:rsidP="004F1969">
            <w:pPr>
              <w:tabs>
                <w:tab w:val="left" w:pos="9017"/>
              </w:tabs>
              <w:spacing w:line="240" w:lineRule="auto"/>
              <w:ind w:left="150" w:right="-142"/>
              <w:rPr>
                <w:rFonts w:eastAsia="Times New Roman" w:cs="Arial"/>
                <w:szCs w:val="20"/>
                <w:lang w:eastAsia="nl-NL"/>
              </w:rPr>
            </w:pPr>
          </w:p>
          <w:p w14:paraId="1DB585BE" w14:textId="77777777" w:rsidR="00415330" w:rsidRDefault="00415330" w:rsidP="004F1969">
            <w:pPr>
              <w:tabs>
                <w:tab w:val="left" w:pos="9017"/>
              </w:tabs>
              <w:spacing w:line="240" w:lineRule="auto"/>
              <w:ind w:left="150" w:right="-142"/>
              <w:rPr>
                <w:rFonts w:eastAsia="Times New Roman" w:cs="Arial"/>
                <w:szCs w:val="20"/>
                <w:lang w:eastAsia="nl-NL"/>
              </w:rPr>
            </w:pPr>
          </w:p>
          <w:p w14:paraId="57D8927A" w14:textId="77777777" w:rsidR="00415330" w:rsidRPr="00560B11" w:rsidRDefault="00415330" w:rsidP="004F1969">
            <w:pPr>
              <w:tabs>
                <w:tab w:val="left" w:pos="9017"/>
              </w:tabs>
              <w:spacing w:line="240" w:lineRule="auto"/>
              <w:ind w:left="150" w:right="-142"/>
              <w:rPr>
                <w:rFonts w:eastAsia="Times New Roman" w:cs="Arial"/>
                <w:szCs w:val="20"/>
                <w:lang w:eastAsia="nl-NL"/>
              </w:rPr>
            </w:pPr>
          </w:p>
        </w:tc>
      </w:tr>
      <w:tr w:rsidR="00415330" w:rsidRPr="00560B11" w14:paraId="36921B60"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62FA67C2" w14:textId="77777777" w:rsidR="00415330" w:rsidRPr="00560B11" w:rsidRDefault="00415330" w:rsidP="004F1969">
            <w:pPr>
              <w:spacing w:line="240" w:lineRule="auto"/>
              <w:ind w:right="-142"/>
              <w:rPr>
                <w:rFonts w:eastAsia="Times New Roman" w:cs="Arial"/>
                <w:szCs w:val="20"/>
                <w:lang w:eastAsia="nl-NL"/>
              </w:rPr>
            </w:pPr>
            <w:r w:rsidRPr="00560B11">
              <w:rPr>
                <w:rFonts w:eastAsia="Times New Roman" w:cs="Arial"/>
                <w:szCs w:val="20"/>
                <w:lang w:eastAsia="nl-NL"/>
              </w:rPr>
              <w:t xml:space="preserve">Looptijd </w:t>
            </w:r>
            <w:r w:rsidRPr="009B1AF2">
              <w:rPr>
                <w:rFonts w:eastAsia="Times New Roman" w:cs="Arial"/>
                <w:szCs w:val="20"/>
                <w:lang w:eastAsia="nl-NL"/>
              </w:rPr>
              <w:t>van de referentieopdracht</w:t>
            </w:r>
          </w:p>
        </w:tc>
        <w:tc>
          <w:tcPr>
            <w:tcW w:w="5528" w:type="dxa"/>
            <w:tcBorders>
              <w:top w:val="single" w:sz="4" w:space="0" w:color="auto"/>
              <w:left w:val="single" w:sz="4" w:space="0" w:color="auto"/>
              <w:bottom w:val="single" w:sz="4" w:space="0" w:color="auto"/>
              <w:right w:val="single" w:sz="4" w:space="0" w:color="auto"/>
            </w:tcBorders>
          </w:tcPr>
          <w:p w14:paraId="3B6B67E0" w14:textId="77777777" w:rsidR="00415330" w:rsidRPr="00560B11" w:rsidRDefault="00415330" w:rsidP="004F1969">
            <w:pPr>
              <w:spacing w:line="240" w:lineRule="auto"/>
              <w:ind w:left="150" w:right="-142"/>
              <w:rPr>
                <w:rFonts w:eastAsia="Times New Roman" w:cs="Arial"/>
                <w:szCs w:val="20"/>
                <w:lang w:eastAsia="nl-NL"/>
              </w:rPr>
            </w:pPr>
            <w:r w:rsidRPr="00560B11">
              <w:rPr>
                <w:rFonts w:eastAsia="Times New Roman" w:cs="Arial"/>
                <w:szCs w:val="20"/>
                <w:lang w:eastAsia="nl-NL"/>
              </w:rPr>
              <w:t xml:space="preserve">Begindatum: </w:t>
            </w:r>
          </w:p>
          <w:p w14:paraId="227CD385" w14:textId="77777777" w:rsidR="00415330" w:rsidRPr="00560B11" w:rsidRDefault="00415330" w:rsidP="004F1969">
            <w:pPr>
              <w:spacing w:line="240" w:lineRule="auto"/>
              <w:ind w:left="-426" w:right="-142"/>
              <w:rPr>
                <w:rFonts w:eastAsia="Times New Roman" w:cs="Arial"/>
                <w:szCs w:val="20"/>
                <w:lang w:eastAsia="nl-NL"/>
              </w:rPr>
            </w:pPr>
          </w:p>
          <w:p w14:paraId="29CB524F" w14:textId="77777777" w:rsidR="00415330" w:rsidRPr="00560B11" w:rsidRDefault="00415330" w:rsidP="004F1969">
            <w:pPr>
              <w:spacing w:line="240" w:lineRule="auto"/>
              <w:ind w:left="150" w:right="-142"/>
              <w:rPr>
                <w:rFonts w:eastAsia="Times New Roman" w:cs="Arial"/>
                <w:szCs w:val="20"/>
                <w:lang w:eastAsia="nl-NL"/>
              </w:rPr>
            </w:pPr>
            <w:r w:rsidRPr="00560B11">
              <w:rPr>
                <w:rFonts w:eastAsia="Times New Roman" w:cs="Arial"/>
                <w:szCs w:val="20"/>
                <w:lang w:eastAsia="nl-NL"/>
              </w:rPr>
              <w:t xml:space="preserve">Einddatum: </w:t>
            </w:r>
          </w:p>
          <w:p w14:paraId="782174FE" w14:textId="77777777" w:rsidR="00415330" w:rsidRPr="00560B11" w:rsidRDefault="00415330" w:rsidP="004F1969">
            <w:pPr>
              <w:spacing w:line="240" w:lineRule="auto"/>
              <w:ind w:left="-426" w:right="-142"/>
              <w:rPr>
                <w:rFonts w:eastAsia="Times New Roman" w:cs="Arial"/>
                <w:szCs w:val="20"/>
                <w:lang w:eastAsia="nl-NL"/>
              </w:rPr>
            </w:pPr>
          </w:p>
        </w:tc>
      </w:tr>
      <w:tr w:rsidR="00415330" w:rsidRPr="00560B11" w14:paraId="7F9CD82C"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1E310952" w14:textId="77777777" w:rsidR="00415330" w:rsidRPr="00415330" w:rsidRDefault="00415330" w:rsidP="004F1969">
            <w:pPr>
              <w:rPr>
                <w:rFonts w:eastAsia="Times New Roman" w:cs="Arial"/>
                <w:szCs w:val="20"/>
                <w:lang w:eastAsia="nl-NL"/>
              </w:rPr>
            </w:pPr>
            <w:r w:rsidRPr="00415330">
              <w:rPr>
                <w:rFonts w:eastAsia="Times New Roman" w:cs="Arial"/>
                <w:szCs w:val="20"/>
                <w:lang w:eastAsia="nl-NL"/>
              </w:rPr>
              <w:t>De opdrachtwaarde</w:t>
            </w:r>
            <w:r>
              <w:rPr>
                <w:rFonts w:eastAsia="Times New Roman" w:cs="Arial"/>
                <w:szCs w:val="20"/>
                <w:lang w:eastAsia="nl-NL"/>
              </w:rPr>
              <w:t xml:space="preserve"> van de referentieopdracht</w:t>
            </w:r>
          </w:p>
          <w:p w14:paraId="5A3F414A" w14:textId="77777777" w:rsidR="00415330" w:rsidRPr="00560B11" w:rsidRDefault="00415330" w:rsidP="004F1969">
            <w:pPr>
              <w:spacing w:line="240" w:lineRule="auto"/>
              <w:ind w:right="-142"/>
              <w:rPr>
                <w:rFonts w:eastAsia="Times New Roman" w:cs="Arial"/>
                <w:szCs w:val="20"/>
                <w:lang w:eastAsia="nl-NL"/>
              </w:rPr>
            </w:pPr>
          </w:p>
        </w:tc>
        <w:tc>
          <w:tcPr>
            <w:tcW w:w="5528" w:type="dxa"/>
            <w:tcBorders>
              <w:top w:val="single" w:sz="4" w:space="0" w:color="auto"/>
              <w:left w:val="single" w:sz="4" w:space="0" w:color="auto"/>
              <w:bottom w:val="single" w:sz="4" w:space="0" w:color="auto"/>
              <w:right w:val="single" w:sz="4" w:space="0" w:color="auto"/>
            </w:tcBorders>
          </w:tcPr>
          <w:p w14:paraId="47B89E0E" w14:textId="77777777" w:rsidR="00415330" w:rsidRPr="00415330" w:rsidRDefault="00415330" w:rsidP="004F1969">
            <w:pPr>
              <w:spacing w:line="240" w:lineRule="auto"/>
              <w:ind w:left="150" w:right="-142"/>
              <w:rPr>
                <w:rFonts w:eastAsia="Times New Roman" w:cs="Arial"/>
                <w:szCs w:val="20"/>
                <w:lang w:eastAsia="nl-NL"/>
              </w:rPr>
            </w:pPr>
            <w:r w:rsidRPr="00415330">
              <w:rPr>
                <w:rFonts w:eastAsia="Times New Roman" w:cs="Arial"/>
                <w:szCs w:val="20"/>
                <w:lang w:eastAsia="nl-NL"/>
              </w:rPr>
              <w:t>€</w:t>
            </w:r>
          </w:p>
          <w:p w14:paraId="109467B0" w14:textId="77777777" w:rsidR="00415330" w:rsidRPr="00415330" w:rsidRDefault="00415330" w:rsidP="004F1969">
            <w:pPr>
              <w:spacing w:line="240" w:lineRule="auto"/>
              <w:ind w:left="150" w:right="-142"/>
              <w:rPr>
                <w:rFonts w:eastAsia="Times New Roman" w:cs="Arial"/>
                <w:szCs w:val="20"/>
                <w:lang w:eastAsia="nl-NL"/>
              </w:rPr>
            </w:pPr>
          </w:p>
          <w:p w14:paraId="285A944B" w14:textId="77777777" w:rsidR="00415330" w:rsidRPr="00415330" w:rsidRDefault="00415330" w:rsidP="004F1969">
            <w:pPr>
              <w:spacing w:line="240" w:lineRule="auto"/>
              <w:ind w:left="150" w:right="-142"/>
              <w:rPr>
                <w:rFonts w:eastAsia="Times New Roman" w:cs="Arial"/>
                <w:szCs w:val="20"/>
                <w:lang w:eastAsia="nl-NL"/>
              </w:rPr>
            </w:pPr>
            <w:r w:rsidRPr="00415330">
              <w:rPr>
                <w:rFonts w:eastAsia="Times New Roman" w:cs="Arial"/>
                <w:szCs w:val="20"/>
                <w:lang w:eastAsia="nl-NL"/>
              </w:rPr>
              <w:t>(De eventuele waarde van het gedeelte dat in onderaanneming is uitgevoerd apart vermelden.)</w:t>
            </w:r>
          </w:p>
          <w:p w14:paraId="35F7D46B" w14:textId="77777777" w:rsidR="00415330" w:rsidRPr="00560B11" w:rsidRDefault="00415330" w:rsidP="004F1969">
            <w:pPr>
              <w:spacing w:line="240" w:lineRule="auto"/>
              <w:ind w:left="150" w:right="-142"/>
              <w:rPr>
                <w:rFonts w:eastAsia="Times New Roman" w:cs="Arial"/>
                <w:szCs w:val="20"/>
                <w:lang w:eastAsia="nl-NL"/>
              </w:rPr>
            </w:pPr>
          </w:p>
        </w:tc>
      </w:tr>
    </w:tbl>
    <w:p w14:paraId="31BF9016" w14:textId="23334F87" w:rsidR="00415330" w:rsidRDefault="00415330" w:rsidP="00415330">
      <w:pPr>
        <w:spacing w:line="240" w:lineRule="auto"/>
        <w:ind w:left="-426"/>
        <w:rPr>
          <w:rFonts w:eastAsia="Times New Roman" w:cs="Arial"/>
          <w:szCs w:val="20"/>
          <w:lang w:eastAsia="nl-NL"/>
        </w:rPr>
      </w:pPr>
    </w:p>
    <w:p w14:paraId="57F02D10" w14:textId="0E34AC86" w:rsidR="00415330" w:rsidRDefault="00415330" w:rsidP="00415330">
      <w:pPr>
        <w:spacing w:line="240" w:lineRule="auto"/>
        <w:rPr>
          <w:rFonts w:eastAsia="Times New Roman" w:cs="Arial"/>
          <w:b/>
          <w:bCs/>
          <w:szCs w:val="20"/>
          <w:lang w:eastAsia="nl-NL"/>
        </w:rPr>
      </w:pPr>
      <w:r w:rsidRPr="00973287">
        <w:rPr>
          <w:rFonts w:eastAsia="Times New Roman" w:cs="Arial"/>
          <w:b/>
          <w:bCs/>
          <w:szCs w:val="20"/>
          <w:lang w:eastAsia="nl-NL"/>
        </w:rPr>
        <w:t>3.</w:t>
      </w:r>
      <w:r>
        <w:rPr>
          <w:rFonts w:eastAsia="Times New Roman" w:cs="Arial"/>
          <w:b/>
          <w:bCs/>
          <w:szCs w:val="20"/>
          <w:lang w:eastAsia="nl-NL"/>
        </w:rPr>
        <w:t>3</w:t>
      </w:r>
      <w:r w:rsidRPr="00973287">
        <w:rPr>
          <w:rFonts w:eastAsia="Times New Roman" w:cs="Arial"/>
          <w:b/>
          <w:bCs/>
          <w:szCs w:val="20"/>
          <w:lang w:eastAsia="nl-NL"/>
        </w:rPr>
        <w:t xml:space="preserve"> </w:t>
      </w:r>
      <w:r w:rsidRPr="00973287">
        <w:rPr>
          <w:rFonts w:eastAsia="Times New Roman" w:cs="Arial"/>
          <w:b/>
          <w:bCs/>
          <w:szCs w:val="20"/>
          <w:lang w:eastAsia="nl-NL"/>
        </w:rPr>
        <w:tab/>
        <w:t xml:space="preserve">Kerncompetentie </w:t>
      </w:r>
      <w:r>
        <w:rPr>
          <w:rFonts w:eastAsia="Times New Roman" w:cs="Arial"/>
          <w:b/>
          <w:bCs/>
          <w:szCs w:val="20"/>
          <w:lang w:eastAsia="nl-NL"/>
        </w:rPr>
        <w:t>3</w:t>
      </w:r>
    </w:p>
    <w:p w14:paraId="3457B123" w14:textId="77777777" w:rsidR="00415330" w:rsidRDefault="00415330" w:rsidP="00415330">
      <w:pPr>
        <w:spacing w:line="240" w:lineRule="auto"/>
        <w:ind w:left="-426"/>
        <w:rPr>
          <w:rFonts w:eastAsia="Times New Roman" w:cs="Arial"/>
          <w:szCs w:val="20"/>
          <w:lang w:eastAsia="nl-NL"/>
        </w:rPr>
      </w:pPr>
    </w:p>
    <w:p w14:paraId="3508A06C" w14:textId="77777777" w:rsidR="003101C9" w:rsidRDefault="003101C9" w:rsidP="003101C9">
      <w:pPr>
        <w:spacing w:line="240" w:lineRule="auto"/>
        <w:ind w:left="-426"/>
        <w:rPr>
          <w:rFonts w:eastAsia="Times New Roman" w:cs="Arial"/>
          <w:szCs w:val="20"/>
          <w:lang w:eastAsia="nl-NL"/>
        </w:rPr>
      </w:pPr>
      <w:r>
        <w:rPr>
          <w:rFonts w:eastAsia="Times New Roman" w:cs="Arial"/>
          <w:szCs w:val="20"/>
          <w:lang w:eastAsia="nl-NL"/>
        </w:rPr>
        <w:t xml:space="preserve">Kerncompetentie 3: </w:t>
      </w:r>
      <w:r w:rsidRPr="003101C9">
        <w:rPr>
          <w:rFonts w:eastAsia="Times New Roman" w:cs="Arial"/>
          <w:szCs w:val="20"/>
          <w:lang w:eastAsia="nl-NL"/>
        </w:rPr>
        <w:t>Innovatie en lerende praktijk</w:t>
      </w:r>
      <w:r>
        <w:rPr>
          <w:rFonts w:eastAsia="Times New Roman" w:cs="Arial"/>
          <w:szCs w:val="20"/>
          <w:lang w:eastAsia="nl-NL"/>
        </w:rPr>
        <w:t>.</w:t>
      </w:r>
    </w:p>
    <w:p w14:paraId="606EDF9D" w14:textId="1906CD8F" w:rsidR="003101C9" w:rsidRPr="003101C9" w:rsidRDefault="003101C9" w:rsidP="003101C9">
      <w:pPr>
        <w:spacing w:line="240" w:lineRule="auto"/>
        <w:ind w:left="-426"/>
        <w:rPr>
          <w:rFonts w:eastAsia="Times New Roman" w:cs="Arial"/>
          <w:szCs w:val="20"/>
          <w:lang w:eastAsia="nl-NL"/>
        </w:rPr>
      </w:pPr>
      <w:r w:rsidRPr="003101C9">
        <w:rPr>
          <w:rFonts w:eastAsia="Times New Roman" w:cs="Arial"/>
          <w:szCs w:val="20"/>
          <w:lang w:eastAsia="nl-NL"/>
        </w:rPr>
        <w:t xml:space="preserve">  </w:t>
      </w:r>
    </w:p>
    <w:p w14:paraId="188569DF" w14:textId="77777777" w:rsidR="003101C9" w:rsidRPr="003101C9" w:rsidRDefault="003101C9" w:rsidP="003101C9">
      <w:pPr>
        <w:spacing w:line="240" w:lineRule="auto"/>
        <w:ind w:left="-426"/>
        <w:rPr>
          <w:rFonts w:eastAsia="Times New Roman" w:cs="Arial"/>
          <w:szCs w:val="20"/>
          <w:lang w:eastAsia="nl-NL"/>
        </w:rPr>
      </w:pPr>
      <w:r w:rsidRPr="003101C9">
        <w:rPr>
          <w:rFonts w:eastAsia="Times New Roman" w:cs="Arial"/>
          <w:szCs w:val="20"/>
          <w:lang w:eastAsia="nl-NL"/>
        </w:rPr>
        <w:t xml:space="preserve">De inschrijver dient voorbeelden te geven van het ontwikkelen en implementeren van innovatie werkwijzen binnen de sociale basis in een gemeente, inclusief evaluatie en bijsturing op basis van praktijkervaring en lokale context.   </w:t>
      </w:r>
    </w:p>
    <w:p w14:paraId="34BD04C7" w14:textId="77777777" w:rsidR="00415330" w:rsidRDefault="00415330" w:rsidP="00415330">
      <w:pPr>
        <w:spacing w:line="240" w:lineRule="auto"/>
        <w:ind w:left="-426"/>
        <w:rPr>
          <w:rFonts w:eastAsia="Times New Roman" w:cs="Arial"/>
          <w:szCs w:val="20"/>
          <w:lang w:eastAsia="nl-NL"/>
        </w:rPr>
      </w:pPr>
    </w:p>
    <w:p w14:paraId="3ECCF1A7" w14:textId="77777777" w:rsidR="00415330" w:rsidRDefault="00415330" w:rsidP="00415330">
      <w:pPr>
        <w:spacing w:line="240" w:lineRule="auto"/>
        <w:ind w:left="-426"/>
        <w:rPr>
          <w:rFonts w:eastAsia="Times New Roman" w:cs="Arial"/>
          <w:szCs w:val="20"/>
          <w:lang w:eastAsia="nl-NL"/>
        </w:rPr>
      </w:pPr>
    </w:p>
    <w:tbl>
      <w:tblPr>
        <w:tblW w:w="9508" w:type="dxa"/>
        <w:tblInd w:w="-441" w:type="dxa"/>
        <w:tblLayout w:type="fixed"/>
        <w:tblCellMar>
          <w:left w:w="70" w:type="dxa"/>
          <w:right w:w="70" w:type="dxa"/>
        </w:tblCellMar>
        <w:tblLook w:val="0000" w:firstRow="0" w:lastRow="0" w:firstColumn="0" w:lastColumn="0" w:noHBand="0" w:noVBand="0"/>
      </w:tblPr>
      <w:tblGrid>
        <w:gridCol w:w="3980"/>
        <w:gridCol w:w="5528"/>
      </w:tblGrid>
      <w:tr w:rsidR="00415330" w:rsidRPr="00560B11" w14:paraId="35DE8835" w14:textId="77777777" w:rsidTr="00A9439D">
        <w:trPr>
          <w:trHeight w:val="402"/>
        </w:trPr>
        <w:tc>
          <w:tcPr>
            <w:tcW w:w="9508" w:type="dxa"/>
            <w:gridSpan w:val="2"/>
            <w:tcBorders>
              <w:top w:val="single" w:sz="4" w:space="0" w:color="auto"/>
              <w:left w:val="single" w:sz="4" w:space="0" w:color="auto"/>
              <w:bottom w:val="single" w:sz="4" w:space="0" w:color="auto"/>
              <w:right w:val="single" w:sz="4" w:space="0" w:color="auto"/>
            </w:tcBorders>
            <w:shd w:val="clear" w:color="auto" w:fill="8DB3E2"/>
            <w:noWrap/>
            <w:vAlign w:val="center"/>
          </w:tcPr>
          <w:p w14:paraId="7B423455" w14:textId="4CD2412B" w:rsidR="00415330" w:rsidRPr="00560B11" w:rsidRDefault="00415330" w:rsidP="004F1969">
            <w:pPr>
              <w:spacing w:line="240" w:lineRule="auto"/>
              <w:ind w:left="210" w:right="-142"/>
              <w:jc w:val="center"/>
              <w:rPr>
                <w:rFonts w:eastAsia="Times New Roman" w:cs="Arial"/>
                <w:b/>
                <w:szCs w:val="20"/>
                <w:lang w:eastAsia="nl-NL"/>
              </w:rPr>
            </w:pPr>
            <w:r w:rsidRPr="00560B11">
              <w:rPr>
                <w:rFonts w:eastAsia="Times New Roman" w:cs="Arial"/>
                <w:b/>
                <w:szCs w:val="20"/>
                <w:lang w:eastAsia="nl-NL"/>
              </w:rPr>
              <w:t>Referentie</w:t>
            </w:r>
            <w:r>
              <w:rPr>
                <w:rFonts w:eastAsia="Times New Roman" w:cs="Arial"/>
                <w:b/>
                <w:szCs w:val="20"/>
                <w:lang w:eastAsia="nl-NL"/>
              </w:rPr>
              <w:t xml:space="preserve"> opdracht 3.</w:t>
            </w:r>
            <w:r>
              <w:rPr>
                <w:rFonts w:eastAsia="Times New Roman" w:cs="Arial"/>
                <w:b/>
                <w:szCs w:val="20"/>
                <w:lang w:eastAsia="nl-NL"/>
              </w:rPr>
              <w:t>3</w:t>
            </w:r>
            <w:r w:rsidRPr="00560B11">
              <w:rPr>
                <w:rFonts w:eastAsia="Times New Roman" w:cs="Arial"/>
                <w:b/>
                <w:szCs w:val="20"/>
                <w:lang w:eastAsia="nl-NL"/>
              </w:rPr>
              <w:t xml:space="preserve"> </w:t>
            </w:r>
          </w:p>
        </w:tc>
      </w:tr>
      <w:tr w:rsidR="00415330" w:rsidRPr="00560B11" w14:paraId="3DBA458A"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351C1F50" w14:textId="77777777" w:rsidR="00415330" w:rsidRDefault="00415330" w:rsidP="004F1969">
            <w:pPr>
              <w:spacing w:line="240" w:lineRule="auto"/>
              <w:ind w:right="-142"/>
              <w:rPr>
                <w:rFonts w:eastAsia="Times New Roman" w:cs="Arial"/>
                <w:szCs w:val="20"/>
                <w:lang w:eastAsia="nl-NL"/>
              </w:rPr>
            </w:pPr>
            <w:r w:rsidRPr="009B1AF2">
              <w:rPr>
                <w:rFonts w:eastAsia="Times New Roman" w:cs="Arial"/>
                <w:szCs w:val="20"/>
                <w:lang w:eastAsia="nl-NL"/>
              </w:rPr>
              <w:t>Naam organisatie waar de referentieopdracht is uitgevoerd</w:t>
            </w:r>
          </w:p>
          <w:p w14:paraId="12EA1389" w14:textId="77777777" w:rsidR="00415330" w:rsidRPr="00560B11" w:rsidRDefault="00415330" w:rsidP="004F1969">
            <w:pPr>
              <w:spacing w:line="240" w:lineRule="auto"/>
              <w:ind w:left="-426" w:right="-142"/>
              <w:rPr>
                <w:rFonts w:eastAsia="Times New Roman" w:cs="Arial"/>
                <w:szCs w:val="20"/>
                <w:lang w:eastAsia="nl-NL"/>
              </w:rPr>
            </w:pPr>
          </w:p>
        </w:tc>
        <w:tc>
          <w:tcPr>
            <w:tcW w:w="5528" w:type="dxa"/>
            <w:tcBorders>
              <w:top w:val="single" w:sz="4" w:space="0" w:color="auto"/>
              <w:left w:val="single" w:sz="4" w:space="0" w:color="auto"/>
              <w:bottom w:val="single" w:sz="4" w:space="0" w:color="auto"/>
              <w:right w:val="single" w:sz="4" w:space="0" w:color="auto"/>
            </w:tcBorders>
          </w:tcPr>
          <w:p w14:paraId="38FC2F95" w14:textId="77777777" w:rsidR="00415330" w:rsidRPr="00560B11" w:rsidRDefault="00415330" w:rsidP="004F1969">
            <w:pPr>
              <w:spacing w:line="240" w:lineRule="auto"/>
              <w:ind w:left="150" w:right="-142"/>
              <w:rPr>
                <w:rFonts w:eastAsia="Times New Roman" w:cs="Arial"/>
                <w:szCs w:val="20"/>
                <w:lang w:eastAsia="nl-NL"/>
              </w:rPr>
            </w:pPr>
          </w:p>
        </w:tc>
      </w:tr>
      <w:tr w:rsidR="00415330" w:rsidRPr="00560B11" w14:paraId="64DA72AC" w14:textId="77777777" w:rsidTr="00A9439D">
        <w:trPr>
          <w:trHeight w:val="564"/>
        </w:trPr>
        <w:tc>
          <w:tcPr>
            <w:tcW w:w="3980" w:type="dxa"/>
            <w:tcBorders>
              <w:top w:val="nil"/>
              <w:left w:val="single" w:sz="4" w:space="0" w:color="auto"/>
              <w:bottom w:val="single" w:sz="4" w:space="0" w:color="auto"/>
              <w:right w:val="single" w:sz="4" w:space="0" w:color="auto"/>
            </w:tcBorders>
            <w:noWrap/>
          </w:tcPr>
          <w:p w14:paraId="2E0A93E1" w14:textId="77777777" w:rsidR="00415330" w:rsidRDefault="00415330" w:rsidP="004F1969">
            <w:pPr>
              <w:spacing w:line="240" w:lineRule="auto"/>
              <w:ind w:right="-142"/>
              <w:rPr>
                <w:rFonts w:eastAsia="Times New Roman" w:cs="Arial"/>
                <w:szCs w:val="20"/>
                <w:lang w:eastAsia="nl-NL"/>
              </w:rPr>
            </w:pPr>
            <w:r>
              <w:rPr>
                <w:rFonts w:eastAsia="Times New Roman" w:cs="Arial"/>
                <w:szCs w:val="20"/>
                <w:lang w:eastAsia="nl-NL"/>
              </w:rPr>
              <w:t>Gegevens c</w:t>
            </w:r>
            <w:r w:rsidRPr="009B1AF2">
              <w:rPr>
                <w:rFonts w:eastAsia="Times New Roman" w:cs="Arial"/>
                <w:szCs w:val="20"/>
                <w:lang w:eastAsia="nl-NL"/>
              </w:rPr>
              <w:t xml:space="preserve">ontactpersoon van de organisatie waar de referentieopdracht is uitgevoerd (naam, </w:t>
            </w:r>
            <w:r>
              <w:rPr>
                <w:rFonts w:eastAsia="Times New Roman" w:cs="Arial"/>
                <w:szCs w:val="20"/>
                <w:lang w:eastAsia="nl-NL"/>
              </w:rPr>
              <w:t xml:space="preserve">functie, </w:t>
            </w:r>
            <w:r w:rsidRPr="009B1AF2">
              <w:rPr>
                <w:rFonts w:eastAsia="Times New Roman" w:cs="Arial"/>
                <w:szCs w:val="20"/>
                <w:lang w:eastAsia="nl-NL"/>
              </w:rPr>
              <w:t>telefoonnummer, e-mailadres).</w:t>
            </w:r>
          </w:p>
          <w:p w14:paraId="66D7E2EC" w14:textId="77777777" w:rsidR="00415330" w:rsidRPr="00560B11" w:rsidRDefault="00415330" w:rsidP="004F1969">
            <w:pPr>
              <w:spacing w:line="240" w:lineRule="auto"/>
              <w:ind w:left="-426" w:right="-142"/>
              <w:rPr>
                <w:rFonts w:eastAsia="Times New Roman" w:cs="Arial"/>
                <w:szCs w:val="20"/>
                <w:lang w:eastAsia="nl-NL"/>
              </w:rPr>
            </w:pPr>
          </w:p>
        </w:tc>
        <w:tc>
          <w:tcPr>
            <w:tcW w:w="5528" w:type="dxa"/>
            <w:tcBorders>
              <w:top w:val="nil"/>
              <w:left w:val="single" w:sz="4" w:space="0" w:color="auto"/>
              <w:bottom w:val="single" w:sz="4" w:space="0" w:color="auto"/>
              <w:right w:val="single" w:sz="4" w:space="0" w:color="auto"/>
            </w:tcBorders>
          </w:tcPr>
          <w:p w14:paraId="03295CD1" w14:textId="77777777" w:rsidR="00415330" w:rsidRPr="00560B11" w:rsidRDefault="00415330" w:rsidP="004F1969">
            <w:pPr>
              <w:spacing w:line="240" w:lineRule="auto"/>
              <w:ind w:left="150" w:right="-142"/>
              <w:rPr>
                <w:rFonts w:eastAsia="Times New Roman" w:cs="Arial"/>
                <w:szCs w:val="20"/>
                <w:lang w:eastAsia="nl-NL"/>
              </w:rPr>
            </w:pPr>
          </w:p>
        </w:tc>
      </w:tr>
      <w:tr w:rsidR="00415330" w:rsidRPr="00560B11" w14:paraId="11CA9E7F" w14:textId="77777777" w:rsidTr="00A9439D">
        <w:trPr>
          <w:trHeight w:val="709"/>
        </w:trPr>
        <w:tc>
          <w:tcPr>
            <w:tcW w:w="3980" w:type="dxa"/>
            <w:tcBorders>
              <w:top w:val="nil"/>
              <w:left w:val="single" w:sz="4" w:space="0" w:color="auto"/>
              <w:bottom w:val="single" w:sz="4" w:space="0" w:color="auto"/>
              <w:right w:val="single" w:sz="4" w:space="0" w:color="auto"/>
            </w:tcBorders>
            <w:noWrap/>
          </w:tcPr>
          <w:p w14:paraId="2B6E2BE5" w14:textId="77777777" w:rsidR="00415330" w:rsidRPr="00560B11" w:rsidRDefault="00415330" w:rsidP="004F1969">
            <w:pPr>
              <w:spacing w:line="240" w:lineRule="auto"/>
              <w:ind w:right="-142"/>
              <w:rPr>
                <w:rFonts w:eastAsia="Times New Roman" w:cs="Arial"/>
                <w:szCs w:val="20"/>
                <w:lang w:eastAsia="nl-NL"/>
              </w:rPr>
            </w:pPr>
            <w:r>
              <w:rPr>
                <w:rFonts w:eastAsia="Times New Roman" w:cs="Arial"/>
                <w:szCs w:val="20"/>
                <w:lang w:eastAsia="nl-NL"/>
              </w:rPr>
              <w:t xml:space="preserve">Naam en korte omschrijving van de referentieopdracht </w:t>
            </w:r>
            <w:r w:rsidRPr="00560B11">
              <w:rPr>
                <w:rFonts w:eastAsia="Times New Roman" w:cs="Arial"/>
                <w:b/>
                <w:szCs w:val="20"/>
                <w:lang w:eastAsia="nl-NL"/>
              </w:rPr>
              <w:t xml:space="preserve"> </w:t>
            </w:r>
          </w:p>
          <w:p w14:paraId="3C96C0E4" w14:textId="77777777" w:rsidR="00415330" w:rsidRPr="00560B11" w:rsidRDefault="00415330" w:rsidP="004F1969">
            <w:pPr>
              <w:spacing w:line="240" w:lineRule="auto"/>
              <w:ind w:left="-63" w:right="-142"/>
              <w:rPr>
                <w:rFonts w:eastAsia="Times New Roman" w:cs="Arial"/>
                <w:szCs w:val="20"/>
                <w:lang w:eastAsia="nl-NL"/>
              </w:rPr>
            </w:pPr>
          </w:p>
        </w:tc>
        <w:tc>
          <w:tcPr>
            <w:tcW w:w="5528" w:type="dxa"/>
            <w:tcBorders>
              <w:top w:val="nil"/>
              <w:left w:val="single" w:sz="4" w:space="0" w:color="auto"/>
              <w:bottom w:val="single" w:sz="4" w:space="0" w:color="auto"/>
              <w:right w:val="single" w:sz="4" w:space="0" w:color="auto"/>
            </w:tcBorders>
          </w:tcPr>
          <w:p w14:paraId="7E72B65A" w14:textId="77777777" w:rsidR="00415330" w:rsidRPr="00560B11" w:rsidRDefault="00415330" w:rsidP="004F1969">
            <w:pPr>
              <w:spacing w:line="240" w:lineRule="auto"/>
              <w:ind w:left="150" w:right="-142"/>
              <w:rPr>
                <w:rFonts w:eastAsia="Times New Roman" w:cs="Arial"/>
                <w:szCs w:val="20"/>
                <w:lang w:eastAsia="nl-NL"/>
              </w:rPr>
            </w:pPr>
          </w:p>
        </w:tc>
      </w:tr>
      <w:tr w:rsidR="00415330" w:rsidRPr="00560B11" w14:paraId="2C6108BD" w14:textId="77777777" w:rsidTr="00A9439D">
        <w:trPr>
          <w:trHeight w:val="5565"/>
        </w:trPr>
        <w:tc>
          <w:tcPr>
            <w:tcW w:w="3980" w:type="dxa"/>
            <w:tcBorders>
              <w:top w:val="single" w:sz="4" w:space="0" w:color="auto"/>
              <w:left w:val="single" w:sz="4" w:space="0" w:color="auto"/>
              <w:bottom w:val="single" w:sz="4" w:space="0" w:color="auto"/>
              <w:right w:val="single" w:sz="4" w:space="0" w:color="auto"/>
            </w:tcBorders>
            <w:noWrap/>
          </w:tcPr>
          <w:p w14:paraId="252F3519" w14:textId="77777777" w:rsidR="00415330" w:rsidRPr="00164ED2" w:rsidRDefault="00415330" w:rsidP="00B62844">
            <w:pPr>
              <w:tabs>
                <w:tab w:val="left" w:pos="9017"/>
              </w:tabs>
              <w:spacing w:line="240" w:lineRule="auto"/>
              <w:ind w:right="-69"/>
              <w:rPr>
                <w:rFonts w:eastAsia="Times New Roman" w:cs="Arial"/>
                <w:szCs w:val="20"/>
                <w:lang w:eastAsia="nl-NL"/>
              </w:rPr>
            </w:pPr>
            <w:r w:rsidRPr="00164ED2">
              <w:rPr>
                <w:rFonts w:eastAsia="Times New Roman" w:cs="Arial"/>
                <w:szCs w:val="20"/>
                <w:lang w:eastAsia="nl-NL"/>
              </w:rPr>
              <w:t>Geef een korte beschrijving van de inhoud en omvang van de uitgevoerde werkzaamheden.</w:t>
            </w:r>
          </w:p>
          <w:p w14:paraId="1F14B416" w14:textId="77777777" w:rsidR="00415330" w:rsidRPr="00164ED2" w:rsidRDefault="00415330" w:rsidP="004F1969">
            <w:pPr>
              <w:tabs>
                <w:tab w:val="left" w:pos="9017"/>
              </w:tabs>
              <w:spacing w:line="240" w:lineRule="auto"/>
              <w:ind w:right="-142"/>
              <w:rPr>
                <w:rFonts w:eastAsia="Times New Roman" w:cs="Arial"/>
                <w:szCs w:val="20"/>
                <w:lang w:eastAsia="nl-NL"/>
              </w:rPr>
            </w:pPr>
          </w:p>
          <w:p w14:paraId="784D65B6" w14:textId="77777777" w:rsidR="00415330" w:rsidRPr="00560B11" w:rsidRDefault="00415330" w:rsidP="004F1969">
            <w:pPr>
              <w:tabs>
                <w:tab w:val="left" w:pos="9017"/>
              </w:tabs>
              <w:spacing w:line="240" w:lineRule="auto"/>
              <w:ind w:right="-142"/>
              <w:rPr>
                <w:rFonts w:eastAsia="Times New Roman" w:cs="Arial"/>
                <w:szCs w:val="20"/>
                <w:lang w:eastAsia="nl-NL"/>
              </w:rPr>
            </w:pPr>
            <w:r w:rsidRPr="00164ED2">
              <w:rPr>
                <w:rFonts w:eastAsia="Times New Roman" w:cs="Arial"/>
                <w:szCs w:val="20"/>
                <w:lang w:eastAsia="nl-NL"/>
              </w:rPr>
              <w:t>Geef daarbij inzicht in de wijze waarop de gevraagde kerncompetentie bij dit referentieproject naar voren kwam.</w:t>
            </w:r>
          </w:p>
        </w:tc>
        <w:tc>
          <w:tcPr>
            <w:tcW w:w="5528" w:type="dxa"/>
            <w:tcBorders>
              <w:top w:val="single" w:sz="4" w:space="0" w:color="auto"/>
              <w:left w:val="single" w:sz="4" w:space="0" w:color="auto"/>
              <w:bottom w:val="single" w:sz="4" w:space="0" w:color="auto"/>
              <w:right w:val="single" w:sz="4" w:space="0" w:color="auto"/>
            </w:tcBorders>
          </w:tcPr>
          <w:p w14:paraId="4C440063" w14:textId="77777777" w:rsidR="00415330" w:rsidRDefault="00415330" w:rsidP="004F1969">
            <w:pPr>
              <w:tabs>
                <w:tab w:val="left" w:pos="9017"/>
              </w:tabs>
              <w:spacing w:line="240" w:lineRule="auto"/>
              <w:ind w:left="150" w:right="-142"/>
              <w:rPr>
                <w:rFonts w:eastAsia="Times New Roman" w:cs="Arial"/>
                <w:szCs w:val="20"/>
                <w:lang w:eastAsia="nl-NL"/>
              </w:rPr>
            </w:pPr>
          </w:p>
          <w:p w14:paraId="67CFA6CF" w14:textId="77777777" w:rsidR="00415330" w:rsidRDefault="00415330" w:rsidP="004F1969">
            <w:pPr>
              <w:tabs>
                <w:tab w:val="left" w:pos="9017"/>
              </w:tabs>
              <w:spacing w:line="240" w:lineRule="auto"/>
              <w:ind w:left="150" w:right="-142"/>
              <w:rPr>
                <w:rFonts w:eastAsia="Times New Roman" w:cs="Arial"/>
                <w:szCs w:val="20"/>
                <w:lang w:eastAsia="nl-NL"/>
              </w:rPr>
            </w:pPr>
          </w:p>
          <w:p w14:paraId="243F5307" w14:textId="77777777" w:rsidR="00415330" w:rsidRPr="00560B11" w:rsidRDefault="00415330" w:rsidP="004F1969">
            <w:pPr>
              <w:tabs>
                <w:tab w:val="left" w:pos="9017"/>
              </w:tabs>
              <w:spacing w:line="240" w:lineRule="auto"/>
              <w:ind w:left="150" w:right="-142"/>
              <w:rPr>
                <w:rFonts w:eastAsia="Times New Roman" w:cs="Arial"/>
                <w:szCs w:val="20"/>
                <w:lang w:eastAsia="nl-NL"/>
              </w:rPr>
            </w:pPr>
          </w:p>
        </w:tc>
      </w:tr>
      <w:tr w:rsidR="00415330" w:rsidRPr="00560B11" w14:paraId="19106D3E"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2199024B" w14:textId="77777777" w:rsidR="00415330" w:rsidRPr="00560B11" w:rsidRDefault="00415330" w:rsidP="004F1969">
            <w:pPr>
              <w:spacing w:line="240" w:lineRule="auto"/>
              <w:ind w:right="-142"/>
              <w:rPr>
                <w:rFonts w:eastAsia="Times New Roman" w:cs="Arial"/>
                <w:szCs w:val="20"/>
                <w:lang w:eastAsia="nl-NL"/>
              </w:rPr>
            </w:pPr>
            <w:r w:rsidRPr="00560B11">
              <w:rPr>
                <w:rFonts w:eastAsia="Times New Roman" w:cs="Arial"/>
                <w:szCs w:val="20"/>
                <w:lang w:eastAsia="nl-NL"/>
              </w:rPr>
              <w:t xml:space="preserve">Looptijd </w:t>
            </w:r>
            <w:r w:rsidRPr="009B1AF2">
              <w:rPr>
                <w:rFonts w:eastAsia="Times New Roman" w:cs="Arial"/>
                <w:szCs w:val="20"/>
                <w:lang w:eastAsia="nl-NL"/>
              </w:rPr>
              <w:t>van de referentieopdracht</w:t>
            </w:r>
          </w:p>
        </w:tc>
        <w:tc>
          <w:tcPr>
            <w:tcW w:w="5528" w:type="dxa"/>
            <w:tcBorders>
              <w:top w:val="single" w:sz="4" w:space="0" w:color="auto"/>
              <w:left w:val="single" w:sz="4" w:space="0" w:color="auto"/>
              <w:bottom w:val="single" w:sz="4" w:space="0" w:color="auto"/>
              <w:right w:val="single" w:sz="4" w:space="0" w:color="auto"/>
            </w:tcBorders>
          </w:tcPr>
          <w:p w14:paraId="05F9C39A" w14:textId="77777777" w:rsidR="00415330" w:rsidRPr="00560B11" w:rsidRDefault="00415330" w:rsidP="004F1969">
            <w:pPr>
              <w:spacing w:line="240" w:lineRule="auto"/>
              <w:ind w:left="150" w:right="-142"/>
              <w:rPr>
                <w:rFonts w:eastAsia="Times New Roman" w:cs="Arial"/>
                <w:szCs w:val="20"/>
                <w:lang w:eastAsia="nl-NL"/>
              </w:rPr>
            </w:pPr>
            <w:r w:rsidRPr="00560B11">
              <w:rPr>
                <w:rFonts w:eastAsia="Times New Roman" w:cs="Arial"/>
                <w:szCs w:val="20"/>
                <w:lang w:eastAsia="nl-NL"/>
              </w:rPr>
              <w:t xml:space="preserve">Begindatum: </w:t>
            </w:r>
          </w:p>
          <w:p w14:paraId="59D1A1F1" w14:textId="77777777" w:rsidR="00415330" w:rsidRPr="00560B11" w:rsidRDefault="00415330" w:rsidP="004F1969">
            <w:pPr>
              <w:spacing w:line="240" w:lineRule="auto"/>
              <w:ind w:left="-426" w:right="-142"/>
              <w:rPr>
                <w:rFonts w:eastAsia="Times New Roman" w:cs="Arial"/>
                <w:szCs w:val="20"/>
                <w:lang w:eastAsia="nl-NL"/>
              </w:rPr>
            </w:pPr>
          </w:p>
          <w:p w14:paraId="5A3E80D4" w14:textId="77777777" w:rsidR="00415330" w:rsidRPr="00560B11" w:rsidRDefault="00415330" w:rsidP="004F1969">
            <w:pPr>
              <w:spacing w:line="240" w:lineRule="auto"/>
              <w:ind w:left="150" w:right="-142"/>
              <w:rPr>
                <w:rFonts w:eastAsia="Times New Roman" w:cs="Arial"/>
                <w:szCs w:val="20"/>
                <w:lang w:eastAsia="nl-NL"/>
              </w:rPr>
            </w:pPr>
            <w:r w:rsidRPr="00560B11">
              <w:rPr>
                <w:rFonts w:eastAsia="Times New Roman" w:cs="Arial"/>
                <w:szCs w:val="20"/>
                <w:lang w:eastAsia="nl-NL"/>
              </w:rPr>
              <w:t xml:space="preserve">Einddatum: </w:t>
            </w:r>
          </w:p>
          <w:p w14:paraId="2AE11C89" w14:textId="77777777" w:rsidR="00415330" w:rsidRPr="00560B11" w:rsidRDefault="00415330" w:rsidP="004F1969">
            <w:pPr>
              <w:spacing w:line="240" w:lineRule="auto"/>
              <w:ind w:left="-426" w:right="-142"/>
              <w:rPr>
                <w:rFonts w:eastAsia="Times New Roman" w:cs="Arial"/>
                <w:szCs w:val="20"/>
                <w:lang w:eastAsia="nl-NL"/>
              </w:rPr>
            </w:pPr>
          </w:p>
        </w:tc>
      </w:tr>
      <w:tr w:rsidR="00415330" w:rsidRPr="00560B11" w14:paraId="238B206D" w14:textId="77777777" w:rsidTr="00A9439D">
        <w:trPr>
          <w:trHeight w:val="564"/>
        </w:trPr>
        <w:tc>
          <w:tcPr>
            <w:tcW w:w="3980" w:type="dxa"/>
            <w:tcBorders>
              <w:top w:val="single" w:sz="4" w:space="0" w:color="auto"/>
              <w:left w:val="single" w:sz="4" w:space="0" w:color="auto"/>
              <w:bottom w:val="single" w:sz="4" w:space="0" w:color="auto"/>
              <w:right w:val="single" w:sz="4" w:space="0" w:color="auto"/>
            </w:tcBorders>
            <w:noWrap/>
          </w:tcPr>
          <w:p w14:paraId="263BA337" w14:textId="77777777" w:rsidR="00415330" w:rsidRPr="00415330" w:rsidRDefault="00415330" w:rsidP="004F1969">
            <w:pPr>
              <w:rPr>
                <w:rFonts w:eastAsia="Times New Roman" w:cs="Arial"/>
                <w:szCs w:val="20"/>
                <w:lang w:eastAsia="nl-NL"/>
              </w:rPr>
            </w:pPr>
            <w:r w:rsidRPr="00415330">
              <w:rPr>
                <w:rFonts w:eastAsia="Times New Roman" w:cs="Arial"/>
                <w:szCs w:val="20"/>
                <w:lang w:eastAsia="nl-NL"/>
              </w:rPr>
              <w:t>De opdrachtwaarde</w:t>
            </w:r>
            <w:r>
              <w:rPr>
                <w:rFonts w:eastAsia="Times New Roman" w:cs="Arial"/>
                <w:szCs w:val="20"/>
                <w:lang w:eastAsia="nl-NL"/>
              </w:rPr>
              <w:t xml:space="preserve"> van de referentieopdracht</w:t>
            </w:r>
          </w:p>
          <w:p w14:paraId="58F13797" w14:textId="77777777" w:rsidR="00415330" w:rsidRPr="00560B11" w:rsidRDefault="00415330" w:rsidP="004F1969">
            <w:pPr>
              <w:spacing w:line="240" w:lineRule="auto"/>
              <w:ind w:right="-142"/>
              <w:rPr>
                <w:rFonts w:eastAsia="Times New Roman" w:cs="Arial"/>
                <w:szCs w:val="20"/>
                <w:lang w:eastAsia="nl-NL"/>
              </w:rPr>
            </w:pPr>
          </w:p>
        </w:tc>
        <w:tc>
          <w:tcPr>
            <w:tcW w:w="5528" w:type="dxa"/>
            <w:tcBorders>
              <w:top w:val="single" w:sz="4" w:space="0" w:color="auto"/>
              <w:left w:val="single" w:sz="4" w:space="0" w:color="auto"/>
              <w:bottom w:val="single" w:sz="4" w:space="0" w:color="auto"/>
              <w:right w:val="single" w:sz="4" w:space="0" w:color="auto"/>
            </w:tcBorders>
          </w:tcPr>
          <w:p w14:paraId="38EE880D" w14:textId="77777777" w:rsidR="00415330" w:rsidRPr="00415330" w:rsidRDefault="00415330" w:rsidP="004F1969">
            <w:pPr>
              <w:spacing w:line="240" w:lineRule="auto"/>
              <w:ind w:left="150" w:right="-142"/>
              <w:rPr>
                <w:rFonts w:eastAsia="Times New Roman" w:cs="Arial"/>
                <w:szCs w:val="20"/>
                <w:lang w:eastAsia="nl-NL"/>
              </w:rPr>
            </w:pPr>
            <w:r w:rsidRPr="00415330">
              <w:rPr>
                <w:rFonts w:eastAsia="Times New Roman" w:cs="Arial"/>
                <w:szCs w:val="20"/>
                <w:lang w:eastAsia="nl-NL"/>
              </w:rPr>
              <w:t>€</w:t>
            </w:r>
          </w:p>
          <w:p w14:paraId="31E63FA7" w14:textId="77777777" w:rsidR="00415330" w:rsidRPr="00415330" w:rsidRDefault="00415330" w:rsidP="004F1969">
            <w:pPr>
              <w:spacing w:line="240" w:lineRule="auto"/>
              <w:ind w:left="150" w:right="-142"/>
              <w:rPr>
                <w:rFonts w:eastAsia="Times New Roman" w:cs="Arial"/>
                <w:szCs w:val="20"/>
                <w:lang w:eastAsia="nl-NL"/>
              </w:rPr>
            </w:pPr>
          </w:p>
          <w:p w14:paraId="6924B6D8" w14:textId="77777777" w:rsidR="00415330" w:rsidRPr="00415330" w:rsidRDefault="00415330" w:rsidP="004F1969">
            <w:pPr>
              <w:spacing w:line="240" w:lineRule="auto"/>
              <w:ind w:left="150" w:right="-142"/>
              <w:rPr>
                <w:rFonts w:eastAsia="Times New Roman" w:cs="Arial"/>
                <w:szCs w:val="20"/>
                <w:lang w:eastAsia="nl-NL"/>
              </w:rPr>
            </w:pPr>
            <w:r w:rsidRPr="00415330">
              <w:rPr>
                <w:rFonts w:eastAsia="Times New Roman" w:cs="Arial"/>
                <w:szCs w:val="20"/>
                <w:lang w:eastAsia="nl-NL"/>
              </w:rPr>
              <w:t>(De eventuele waarde van het gedeelte dat in onderaanneming is uitgevoerd apart vermelden.)</w:t>
            </w:r>
          </w:p>
          <w:p w14:paraId="408759C1" w14:textId="77777777" w:rsidR="00415330" w:rsidRPr="00560B11" w:rsidRDefault="00415330" w:rsidP="004F1969">
            <w:pPr>
              <w:spacing w:line="240" w:lineRule="auto"/>
              <w:ind w:left="150" w:right="-142"/>
              <w:rPr>
                <w:rFonts w:eastAsia="Times New Roman" w:cs="Arial"/>
                <w:szCs w:val="20"/>
                <w:lang w:eastAsia="nl-NL"/>
              </w:rPr>
            </w:pPr>
          </w:p>
        </w:tc>
      </w:tr>
    </w:tbl>
    <w:p w14:paraId="3FEB0BC3" w14:textId="77777777" w:rsidR="00415330" w:rsidRPr="00973287" w:rsidRDefault="00415330" w:rsidP="00415330">
      <w:pPr>
        <w:spacing w:line="240" w:lineRule="auto"/>
        <w:ind w:left="-426"/>
        <w:rPr>
          <w:rFonts w:eastAsia="Times New Roman" w:cs="Arial"/>
          <w:szCs w:val="20"/>
          <w:lang w:eastAsia="nl-NL"/>
        </w:rPr>
      </w:pPr>
    </w:p>
    <w:sectPr w:rsidR="00415330" w:rsidRPr="00973287" w:rsidSect="00CB2E74">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A4AD" w14:textId="77777777" w:rsidR="00D871E7" w:rsidRDefault="00D871E7" w:rsidP="00D871E7">
      <w:pPr>
        <w:spacing w:line="240" w:lineRule="auto"/>
      </w:pPr>
      <w:r>
        <w:separator/>
      </w:r>
    </w:p>
  </w:endnote>
  <w:endnote w:type="continuationSeparator" w:id="0">
    <w:p w14:paraId="0E8B2F32" w14:textId="77777777" w:rsidR="00D871E7" w:rsidRDefault="00D871E7" w:rsidP="00D87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618539"/>
      <w:docPartObj>
        <w:docPartGallery w:val="Page Numbers (Bottom of Page)"/>
        <w:docPartUnique/>
      </w:docPartObj>
    </w:sdtPr>
    <w:sdtContent>
      <w:p w14:paraId="53D512A9" w14:textId="3A40E05D" w:rsidR="00340FDD" w:rsidRDefault="00340FDD">
        <w:pPr>
          <w:pStyle w:val="Voettekst"/>
          <w:jc w:val="right"/>
        </w:pPr>
        <w:r>
          <w:fldChar w:fldCharType="begin"/>
        </w:r>
        <w:r>
          <w:instrText>PAGE   \* MERGEFORMAT</w:instrText>
        </w:r>
        <w:r>
          <w:fldChar w:fldCharType="separate"/>
        </w:r>
        <w:r>
          <w:t>2</w:t>
        </w:r>
        <w:r>
          <w:fldChar w:fldCharType="end"/>
        </w:r>
      </w:p>
    </w:sdtContent>
  </w:sdt>
  <w:p w14:paraId="7A6EB735" w14:textId="77777777" w:rsidR="00340FDD" w:rsidRDefault="00340F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92BF" w14:textId="77777777" w:rsidR="00D871E7" w:rsidRDefault="00D871E7" w:rsidP="00D871E7">
      <w:pPr>
        <w:spacing w:line="240" w:lineRule="auto"/>
      </w:pPr>
      <w:r>
        <w:separator/>
      </w:r>
    </w:p>
  </w:footnote>
  <w:footnote w:type="continuationSeparator" w:id="0">
    <w:p w14:paraId="1A91A9D6" w14:textId="77777777" w:rsidR="00D871E7" w:rsidRDefault="00D871E7" w:rsidP="00D871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ECB5" w14:textId="77777777" w:rsidR="00D871E7" w:rsidRDefault="00D871E7">
    <w:pPr>
      <w:pStyle w:val="Koptekst"/>
    </w:pPr>
  </w:p>
  <w:tbl>
    <w:tblPr>
      <w:tblW w:w="11444" w:type="dxa"/>
      <w:tblInd w:w="-1735" w:type="dxa"/>
      <w:tblLook w:val="04A0" w:firstRow="1" w:lastRow="0" w:firstColumn="1" w:lastColumn="0" w:noHBand="0" w:noVBand="1"/>
    </w:tblPr>
    <w:tblGrid>
      <w:gridCol w:w="1844"/>
      <w:gridCol w:w="4711"/>
      <w:gridCol w:w="851"/>
      <w:gridCol w:w="2019"/>
      <w:gridCol w:w="2019"/>
    </w:tblGrid>
    <w:tr w:rsidR="00D871E7" w:rsidRPr="005B17E0" w14:paraId="410AF067" w14:textId="77777777" w:rsidTr="007910BA">
      <w:trPr>
        <w:trHeight w:hRule="exact" w:val="284"/>
      </w:trPr>
      <w:tc>
        <w:tcPr>
          <w:tcW w:w="1844" w:type="dxa"/>
          <w:vAlign w:val="center"/>
        </w:tcPr>
        <w:p w14:paraId="49CFA509" w14:textId="77777777" w:rsidR="00D871E7" w:rsidRPr="005B17E0" w:rsidRDefault="00D871E7" w:rsidP="00D871E7">
          <w:pPr>
            <w:tabs>
              <w:tab w:val="center" w:pos="4536"/>
              <w:tab w:val="right" w:pos="9072"/>
            </w:tabs>
            <w:ind w:left="-25" w:firstLine="25"/>
            <w:jc w:val="right"/>
            <w:rPr>
              <w:rFonts w:ascii="Univers" w:hAnsi="Univers"/>
              <w:sz w:val="12"/>
              <w:szCs w:val="12"/>
            </w:rPr>
          </w:pPr>
          <w:r w:rsidRPr="005B17E0">
            <w:rPr>
              <w:rFonts w:ascii="Univers" w:hAnsi="Univers"/>
              <w:sz w:val="12"/>
              <w:szCs w:val="12"/>
            </w:rPr>
            <w:t>Titel</w:t>
          </w:r>
        </w:p>
      </w:tc>
      <w:tc>
        <w:tcPr>
          <w:tcW w:w="4711" w:type="dxa"/>
          <w:vAlign w:val="center"/>
        </w:tcPr>
        <w:p w14:paraId="3DFB1679" w14:textId="4BE8C6F0" w:rsidR="00D871E7" w:rsidRPr="005B17E0" w:rsidRDefault="007910BA" w:rsidP="00D871E7">
          <w:pPr>
            <w:rPr>
              <w:rFonts w:ascii="Univers" w:hAnsi="Univers"/>
              <w:sz w:val="12"/>
              <w:szCs w:val="12"/>
            </w:rPr>
          </w:pPr>
          <w:r w:rsidRPr="007910BA">
            <w:rPr>
              <w:rFonts w:ascii="Univers" w:hAnsi="Univers"/>
              <w:bCs/>
              <w:iCs/>
              <w:noProof/>
              <w:sz w:val="12"/>
              <w:szCs w:val="12"/>
            </w:rPr>
            <w:t>Aanbesteding</w:t>
          </w:r>
          <w:r w:rsidR="00490576">
            <w:rPr>
              <w:rFonts w:ascii="Univers" w:hAnsi="Univers"/>
              <w:bCs/>
              <w:iCs/>
              <w:noProof/>
              <w:sz w:val="12"/>
              <w:szCs w:val="12"/>
            </w:rPr>
            <w:t xml:space="preserve"> sociale basis</w:t>
          </w:r>
        </w:p>
      </w:tc>
      <w:tc>
        <w:tcPr>
          <w:tcW w:w="851" w:type="dxa"/>
        </w:tcPr>
        <w:p w14:paraId="6499EF61" w14:textId="77777777" w:rsidR="00D871E7" w:rsidRPr="005B17E0" w:rsidRDefault="00D871E7" w:rsidP="00D871E7">
          <w:pPr>
            <w:rPr>
              <w:rFonts w:ascii="Univers" w:hAnsi="Univers"/>
              <w:bCs/>
              <w:iCs/>
              <w:sz w:val="12"/>
              <w:szCs w:val="12"/>
            </w:rPr>
          </w:pPr>
        </w:p>
      </w:tc>
      <w:tc>
        <w:tcPr>
          <w:tcW w:w="2019" w:type="dxa"/>
        </w:tcPr>
        <w:p w14:paraId="00814AC3" w14:textId="67205074" w:rsidR="00D871E7" w:rsidRPr="005B17E0" w:rsidRDefault="00560B11" w:rsidP="00D871E7">
          <w:pPr>
            <w:rPr>
              <w:rFonts w:ascii="Univers" w:hAnsi="Univers"/>
              <w:bCs/>
              <w:iCs/>
              <w:sz w:val="12"/>
              <w:szCs w:val="12"/>
            </w:rPr>
          </w:pPr>
          <w:r>
            <w:rPr>
              <w:rFonts w:ascii="Univers" w:hAnsi="Univers"/>
              <w:noProof/>
              <w:sz w:val="12"/>
              <w:szCs w:val="12"/>
            </w:rPr>
            <w:drawing>
              <wp:anchor distT="0" distB="0" distL="114300" distR="114300" simplePos="0" relativeHeight="251661312" behindDoc="0" locked="0" layoutInCell="1" allowOverlap="1" wp14:anchorId="4D03EF1B" wp14:editId="03B8055F">
                <wp:simplePos x="0" y="0"/>
                <wp:positionH relativeFrom="margin">
                  <wp:posOffset>78395</wp:posOffset>
                </wp:positionH>
                <wp:positionV relativeFrom="paragraph">
                  <wp:posOffset>24775</wp:posOffset>
                </wp:positionV>
                <wp:extent cx="2054225" cy="414655"/>
                <wp:effectExtent l="0" t="0" r="3175" b="4445"/>
                <wp:wrapNone/>
                <wp:docPr id="1560125979" name="Afbeelding 156012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14655"/>
                        </a:xfrm>
                        <a:prstGeom prst="rect">
                          <a:avLst/>
                        </a:prstGeom>
                        <a:noFill/>
                      </pic:spPr>
                    </pic:pic>
                  </a:graphicData>
                </a:graphic>
              </wp:anchor>
            </w:drawing>
          </w:r>
        </w:p>
      </w:tc>
      <w:tc>
        <w:tcPr>
          <w:tcW w:w="2019" w:type="dxa"/>
        </w:tcPr>
        <w:p w14:paraId="7B1DCB3E" w14:textId="562BBDE1" w:rsidR="00D871E7" w:rsidRPr="005B17E0" w:rsidRDefault="00D871E7" w:rsidP="00D871E7">
          <w:pPr>
            <w:rPr>
              <w:rFonts w:ascii="Univers" w:hAnsi="Univers"/>
              <w:bCs/>
              <w:iCs/>
              <w:sz w:val="12"/>
              <w:szCs w:val="12"/>
            </w:rPr>
          </w:pPr>
        </w:p>
      </w:tc>
    </w:tr>
    <w:tr w:rsidR="00D871E7" w:rsidRPr="005B17E0" w14:paraId="17F4E9C7" w14:textId="77777777" w:rsidTr="007910BA">
      <w:trPr>
        <w:trHeight w:hRule="exact" w:val="284"/>
      </w:trPr>
      <w:tc>
        <w:tcPr>
          <w:tcW w:w="1844" w:type="dxa"/>
          <w:vAlign w:val="center"/>
        </w:tcPr>
        <w:p w14:paraId="5BB56D91" w14:textId="77777777" w:rsidR="00D871E7" w:rsidRPr="005B17E0" w:rsidRDefault="00D871E7" w:rsidP="00D871E7">
          <w:pPr>
            <w:tabs>
              <w:tab w:val="center" w:pos="4536"/>
              <w:tab w:val="right" w:pos="9072"/>
            </w:tabs>
            <w:jc w:val="right"/>
            <w:rPr>
              <w:rFonts w:ascii="Univers" w:hAnsi="Univers"/>
              <w:sz w:val="12"/>
              <w:szCs w:val="12"/>
            </w:rPr>
          </w:pPr>
          <w:r w:rsidRPr="005B17E0">
            <w:rPr>
              <w:rFonts w:ascii="Univers" w:hAnsi="Univers"/>
              <w:sz w:val="12"/>
              <w:szCs w:val="12"/>
            </w:rPr>
            <w:t>Datum</w:t>
          </w:r>
        </w:p>
      </w:tc>
      <w:tc>
        <w:tcPr>
          <w:tcW w:w="4711" w:type="dxa"/>
          <w:vAlign w:val="center"/>
        </w:tcPr>
        <w:p w14:paraId="5A393ED2" w14:textId="3AB1F7A9" w:rsidR="00D871E7" w:rsidRPr="005B17E0" w:rsidRDefault="00490576" w:rsidP="00D871E7">
          <w:pPr>
            <w:tabs>
              <w:tab w:val="center" w:pos="4536"/>
              <w:tab w:val="right" w:pos="9072"/>
            </w:tabs>
            <w:rPr>
              <w:rFonts w:ascii="Univers" w:hAnsi="Univers"/>
              <w:sz w:val="12"/>
              <w:szCs w:val="12"/>
            </w:rPr>
          </w:pPr>
          <w:r>
            <w:rPr>
              <w:rFonts w:ascii="Univers" w:hAnsi="Univers"/>
              <w:sz w:val="12"/>
              <w:szCs w:val="12"/>
            </w:rPr>
            <w:t>6 mei 2026</w:t>
          </w:r>
          <w:r w:rsidR="00E77679" w:rsidRPr="00E77679">
            <w:rPr>
              <w:rFonts w:ascii="Univers" w:hAnsi="Univers"/>
              <w:sz w:val="12"/>
              <w:szCs w:val="12"/>
            </w:rPr>
            <w:t xml:space="preserve"> </w:t>
          </w:r>
          <w:r w:rsidR="00A37E5F" w:rsidRPr="00A37E5F">
            <w:rPr>
              <w:rFonts w:ascii="Univers" w:hAnsi="Univers"/>
              <w:sz w:val="12"/>
              <w:szCs w:val="12"/>
            </w:rPr>
            <w:t xml:space="preserve"> </w:t>
          </w:r>
          <w:r w:rsidR="00824289">
            <w:rPr>
              <w:rFonts w:ascii="Univers" w:hAnsi="Univers"/>
              <w:sz w:val="12"/>
              <w:szCs w:val="12"/>
            </w:rPr>
            <w:t xml:space="preserve"> </w:t>
          </w:r>
          <w:r w:rsidR="00D871E7">
            <w:rPr>
              <w:rFonts w:ascii="Univers" w:hAnsi="Univers"/>
              <w:sz w:val="12"/>
              <w:szCs w:val="12"/>
            </w:rPr>
            <w:t xml:space="preserve"> </w:t>
          </w:r>
        </w:p>
      </w:tc>
      <w:tc>
        <w:tcPr>
          <w:tcW w:w="851" w:type="dxa"/>
        </w:tcPr>
        <w:p w14:paraId="612BF4C0" w14:textId="77777777" w:rsidR="00D871E7" w:rsidRPr="005B17E0" w:rsidRDefault="00D871E7" w:rsidP="00D871E7">
          <w:pPr>
            <w:rPr>
              <w:rFonts w:ascii="Univers" w:hAnsi="Univers"/>
              <w:iCs/>
              <w:sz w:val="12"/>
              <w:szCs w:val="12"/>
            </w:rPr>
          </w:pPr>
        </w:p>
      </w:tc>
      <w:tc>
        <w:tcPr>
          <w:tcW w:w="2019" w:type="dxa"/>
        </w:tcPr>
        <w:p w14:paraId="6E594A41" w14:textId="77777777" w:rsidR="00D871E7" w:rsidRPr="005B17E0" w:rsidRDefault="00D871E7" w:rsidP="00D871E7">
          <w:pPr>
            <w:rPr>
              <w:rFonts w:ascii="Univers" w:hAnsi="Univers"/>
              <w:iCs/>
              <w:sz w:val="12"/>
              <w:szCs w:val="12"/>
            </w:rPr>
          </w:pPr>
        </w:p>
      </w:tc>
      <w:tc>
        <w:tcPr>
          <w:tcW w:w="2019" w:type="dxa"/>
        </w:tcPr>
        <w:p w14:paraId="72829E04" w14:textId="77777777" w:rsidR="00D871E7" w:rsidRPr="005B17E0" w:rsidRDefault="00D871E7" w:rsidP="00D871E7">
          <w:pPr>
            <w:rPr>
              <w:rFonts w:ascii="Univers" w:hAnsi="Univers"/>
              <w:iCs/>
              <w:sz w:val="12"/>
              <w:szCs w:val="12"/>
            </w:rPr>
          </w:pPr>
        </w:p>
      </w:tc>
    </w:tr>
    <w:tr w:rsidR="00D871E7" w:rsidRPr="005B17E0" w14:paraId="297B9575" w14:textId="77777777" w:rsidTr="007910BA">
      <w:trPr>
        <w:trHeight w:hRule="exact" w:val="284"/>
      </w:trPr>
      <w:tc>
        <w:tcPr>
          <w:tcW w:w="1844" w:type="dxa"/>
          <w:vAlign w:val="center"/>
        </w:tcPr>
        <w:p w14:paraId="29B9478B" w14:textId="77777777" w:rsidR="00D871E7" w:rsidRPr="005B17E0" w:rsidRDefault="00D871E7" w:rsidP="00D871E7">
          <w:pPr>
            <w:tabs>
              <w:tab w:val="center" w:pos="4536"/>
              <w:tab w:val="right" w:pos="9072"/>
            </w:tabs>
            <w:jc w:val="right"/>
            <w:rPr>
              <w:rFonts w:ascii="Univers" w:hAnsi="Univers"/>
              <w:sz w:val="12"/>
              <w:szCs w:val="12"/>
            </w:rPr>
          </w:pPr>
          <w:r w:rsidRPr="005B17E0">
            <w:rPr>
              <w:rFonts w:ascii="Univers" w:hAnsi="Univers"/>
              <w:sz w:val="12"/>
              <w:szCs w:val="12"/>
            </w:rPr>
            <w:t>Pagina</w:t>
          </w:r>
        </w:p>
      </w:tc>
      <w:tc>
        <w:tcPr>
          <w:tcW w:w="4711" w:type="dxa"/>
          <w:vAlign w:val="center"/>
        </w:tcPr>
        <w:p w14:paraId="43FA6794" w14:textId="77777777" w:rsidR="00D871E7" w:rsidRPr="005B17E0" w:rsidRDefault="00D871E7" w:rsidP="00D871E7">
          <w:pPr>
            <w:tabs>
              <w:tab w:val="center" w:pos="4536"/>
              <w:tab w:val="right" w:pos="9072"/>
            </w:tabs>
            <w:rPr>
              <w:rFonts w:ascii="Univers" w:hAnsi="Univers"/>
              <w:sz w:val="12"/>
              <w:szCs w:val="12"/>
            </w:rPr>
          </w:pPr>
          <w:r w:rsidRPr="005B17E0">
            <w:rPr>
              <w:rFonts w:ascii="Univers" w:hAnsi="Univers"/>
              <w:sz w:val="12"/>
              <w:szCs w:val="12"/>
            </w:rPr>
            <w:fldChar w:fldCharType="begin"/>
          </w:r>
          <w:r w:rsidRPr="005B17E0">
            <w:rPr>
              <w:rFonts w:ascii="Univers" w:hAnsi="Univers"/>
              <w:sz w:val="12"/>
              <w:szCs w:val="12"/>
            </w:rPr>
            <w:instrText xml:space="preserve"> PAGE   \* MERGEFORMAT </w:instrText>
          </w:r>
          <w:r w:rsidRPr="005B17E0">
            <w:rPr>
              <w:rFonts w:ascii="Univers" w:hAnsi="Univers"/>
              <w:sz w:val="12"/>
              <w:szCs w:val="12"/>
            </w:rPr>
            <w:fldChar w:fldCharType="separate"/>
          </w:r>
          <w:r>
            <w:rPr>
              <w:rFonts w:ascii="Univers" w:hAnsi="Univers"/>
              <w:noProof/>
              <w:sz w:val="12"/>
              <w:szCs w:val="12"/>
            </w:rPr>
            <w:t>1</w:t>
          </w:r>
          <w:r w:rsidRPr="005B17E0">
            <w:rPr>
              <w:rFonts w:ascii="Univers" w:hAnsi="Univers"/>
              <w:sz w:val="12"/>
              <w:szCs w:val="12"/>
            </w:rPr>
            <w:fldChar w:fldCharType="end"/>
          </w:r>
          <w:r w:rsidRPr="005B17E0">
            <w:rPr>
              <w:rFonts w:ascii="Univers" w:hAnsi="Univers"/>
              <w:sz w:val="12"/>
              <w:szCs w:val="12"/>
            </w:rPr>
            <w:t xml:space="preserve"> van </w:t>
          </w:r>
          <w:r w:rsidRPr="005B17E0">
            <w:rPr>
              <w:rFonts w:ascii="Univers" w:hAnsi="Univers"/>
              <w:noProof/>
              <w:sz w:val="12"/>
              <w:szCs w:val="12"/>
            </w:rPr>
            <w:fldChar w:fldCharType="begin"/>
          </w:r>
          <w:r w:rsidRPr="005B17E0">
            <w:rPr>
              <w:rFonts w:ascii="Univers" w:hAnsi="Univers"/>
              <w:noProof/>
              <w:sz w:val="12"/>
              <w:szCs w:val="12"/>
            </w:rPr>
            <w:instrText xml:space="preserve"> NUMPAGES   \* MERGEFORMAT </w:instrText>
          </w:r>
          <w:r w:rsidRPr="005B17E0">
            <w:rPr>
              <w:rFonts w:ascii="Univers" w:hAnsi="Univers"/>
              <w:noProof/>
              <w:sz w:val="12"/>
              <w:szCs w:val="12"/>
            </w:rPr>
            <w:fldChar w:fldCharType="separate"/>
          </w:r>
          <w:r>
            <w:rPr>
              <w:rFonts w:ascii="Univers" w:hAnsi="Univers"/>
              <w:noProof/>
              <w:sz w:val="12"/>
              <w:szCs w:val="12"/>
            </w:rPr>
            <w:t>1</w:t>
          </w:r>
          <w:r w:rsidRPr="005B17E0">
            <w:rPr>
              <w:rFonts w:ascii="Univers" w:hAnsi="Univers"/>
              <w:noProof/>
              <w:sz w:val="12"/>
              <w:szCs w:val="12"/>
            </w:rPr>
            <w:fldChar w:fldCharType="end"/>
          </w:r>
        </w:p>
      </w:tc>
      <w:tc>
        <w:tcPr>
          <w:tcW w:w="851" w:type="dxa"/>
        </w:tcPr>
        <w:p w14:paraId="78646890" w14:textId="77777777" w:rsidR="00D871E7" w:rsidRPr="005B17E0" w:rsidRDefault="00D871E7" w:rsidP="00D871E7">
          <w:pPr>
            <w:tabs>
              <w:tab w:val="center" w:pos="4536"/>
              <w:tab w:val="right" w:pos="9072"/>
            </w:tabs>
            <w:rPr>
              <w:rFonts w:ascii="Univers" w:hAnsi="Univers"/>
              <w:sz w:val="12"/>
              <w:szCs w:val="12"/>
            </w:rPr>
          </w:pPr>
        </w:p>
      </w:tc>
      <w:tc>
        <w:tcPr>
          <w:tcW w:w="2019" w:type="dxa"/>
        </w:tcPr>
        <w:p w14:paraId="3F0C474F" w14:textId="77777777" w:rsidR="00D871E7" w:rsidRPr="005B17E0" w:rsidRDefault="00D871E7" w:rsidP="00D871E7">
          <w:pPr>
            <w:tabs>
              <w:tab w:val="center" w:pos="4536"/>
              <w:tab w:val="right" w:pos="9072"/>
            </w:tabs>
            <w:rPr>
              <w:rFonts w:ascii="Univers" w:hAnsi="Univers"/>
              <w:sz w:val="12"/>
              <w:szCs w:val="12"/>
            </w:rPr>
          </w:pPr>
        </w:p>
      </w:tc>
      <w:tc>
        <w:tcPr>
          <w:tcW w:w="2019" w:type="dxa"/>
        </w:tcPr>
        <w:p w14:paraId="55188A39" w14:textId="77777777" w:rsidR="00D871E7" w:rsidRPr="005B17E0" w:rsidRDefault="00D871E7" w:rsidP="00D871E7">
          <w:pPr>
            <w:tabs>
              <w:tab w:val="center" w:pos="4536"/>
              <w:tab w:val="right" w:pos="9072"/>
            </w:tabs>
            <w:rPr>
              <w:rFonts w:ascii="Univers" w:hAnsi="Univers"/>
              <w:sz w:val="12"/>
              <w:szCs w:val="12"/>
            </w:rPr>
          </w:pPr>
        </w:p>
      </w:tc>
    </w:tr>
  </w:tbl>
  <w:p w14:paraId="052180CD" w14:textId="77777777" w:rsidR="00D871E7" w:rsidRDefault="00D871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A4DDE"/>
    <w:multiLevelType w:val="hybridMultilevel"/>
    <w:tmpl w:val="9124A704"/>
    <w:lvl w:ilvl="0" w:tplc="BE74193C">
      <w:start w:val="1"/>
      <w:numFmt w:val="lowerLetter"/>
      <w:lvlText w:val="%1."/>
      <w:lvlJc w:val="left"/>
      <w:pPr>
        <w:ind w:left="720" w:hanging="360"/>
      </w:pPr>
      <w:rPr>
        <w:rFonts w:ascii="Roboto" w:eastAsia="Times New Roman" w:hAnsi="Roboto"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62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1E7"/>
    <w:rsid w:val="00030027"/>
    <w:rsid w:val="000505E0"/>
    <w:rsid w:val="0008671D"/>
    <w:rsid w:val="00135B40"/>
    <w:rsid w:val="00164ED2"/>
    <w:rsid w:val="00175EA0"/>
    <w:rsid w:val="001C5AB6"/>
    <w:rsid w:val="00212386"/>
    <w:rsid w:val="00290475"/>
    <w:rsid w:val="002A5B01"/>
    <w:rsid w:val="003101C9"/>
    <w:rsid w:val="00340FDD"/>
    <w:rsid w:val="0039539F"/>
    <w:rsid w:val="003D1FBF"/>
    <w:rsid w:val="00415330"/>
    <w:rsid w:val="00483DDF"/>
    <w:rsid w:val="00490576"/>
    <w:rsid w:val="00531725"/>
    <w:rsid w:val="00560B11"/>
    <w:rsid w:val="005960B1"/>
    <w:rsid w:val="005D31C2"/>
    <w:rsid w:val="006D4166"/>
    <w:rsid w:val="006E511F"/>
    <w:rsid w:val="00721F4B"/>
    <w:rsid w:val="00767408"/>
    <w:rsid w:val="007910BA"/>
    <w:rsid w:val="00794C19"/>
    <w:rsid w:val="00824289"/>
    <w:rsid w:val="0082514A"/>
    <w:rsid w:val="00860E1B"/>
    <w:rsid w:val="00863EE9"/>
    <w:rsid w:val="008A0AE4"/>
    <w:rsid w:val="00923D56"/>
    <w:rsid w:val="00924F18"/>
    <w:rsid w:val="00953446"/>
    <w:rsid w:val="00970745"/>
    <w:rsid w:val="00973287"/>
    <w:rsid w:val="0099497B"/>
    <w:rsid w:val="009B1AF2"/>
    <w:rsid w:val="00A3739D"/>
    <w:rsid w:val="00A37E5F"/>
    <w:rsid w:val="00A9439D"/>
    <w:rsid w:val="00AC2662"/>
    <w:rsid w:val="00B10AAC"/>
    <w:rsid w:val="00B15BA4"/>
    <w:rsid w:val="00B234D2"/>
    <w:rsid w:val="00B62844"/>
    <w:rsid w:val="00BC452D"/>
    <w:rsid w:val="00BE0219"/>
    <w:rsid w:val="00C060A0"/>
    <w:rsid w:val="00C20CFB"/>
    <w:rsid w:val="00C915EC"/>
    <w:rsid w:val="00CB2E74"/>
    <w:rsid w:val="00CD7DC4"/>
    <w:rsid w:val="00D5572A"/>
    <w:rsid w:val="00D871E7"/>
    <w:rsid w:val="00D95841"/>
    <w:rsid w:val="00E05556"/>
    <w:rsid w:val="00E05A85"/>
    <w:rsid w:val="00E123B4"/>
    <w:rsid w:val="00E77679"/>
    <w:rsid w:val="00EE6D76"/>
    <w:rsid w:val="00F03597"/>
    <w:rsid w:val="00F74176"/>
    <w:rsid w:val="00F758BF"/>
    <w:rsid w:val="00F94582"/>
    <w:rsid w:val="00FB34B3"/>
    <w:rsid w:val="00FC5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1326CA"/>
  <w15:chartTrackingRefBased/>
  <w15:docId w15:val="{A635079C-6372-4351-80AD-F4F4F683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5AB6"/>
    <w:pPr>
      <w:spacing w:after="0" w:line="288" w:lineRule="auto"/>
    </w:pPr>
    <w:rPr>
      <w:rFonts w:ascii="Roboto" w:hAnsi="Roboto"/>
      <w:sz w:val="20"/>
    </w:rPr>
  </w:style>
  <w:style w:type="paragraph" w:styleId="Kop1">
    <w:name w:val="heading 1"/>
    <w:basedOn w:val="Standaard"/>
    <w:next w:val="Standaard"/>
    <w:link w:val="Kop1Char"/>
    <w:uiPriority w:val="9"/>
    <w:qFormat/>
    <w:rsid w:val="001C5AB6"/>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290475"/>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175EA0"/>
    <w:pPr>
      <w:keepNext/>
      <w:keepLines/>
      <w:spacing w:before="4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C5AB6"/>
    <w:pPr>
      <w:spacing w:after="0" w:line="240" w:lineRule="auto"/>
    </w:pPr>
    <w:rPr>
      <w:rFonts w:ascii="Roboto" w:hAnsi="Roboto"/>
      <w:sz w:val="20"/>
    </w:rPr>
  </w:style>
  <w:style w:type="character" w:customStyle="1" w:styleId="Kop1Char">
    <w:name w:val="Kop 1 Char"/>
    <w:basedOn w:val="Standaardalinea-lettertype"/>
    <w:link w:val="Kop1"/>
    <w:uiPriority w:val="9"/>
    <w:rsid w:val="001C5AB6"/>
    <w:rPr>
      <w:rFonts w:ascii="Roboto" w:eastAsiaTheme="majorEastAsia" w:hAnsi="Roboto" w:cstheme="majorBidi"/>
      <w:color w:val="2E74B5" w:themeColor="accent1" w:themeShade="BF"/>
      <w:sz w:val="32"/>
      <w:szCs w:val="32"/>
    </w:rPr>
  </w:style>
  <w:style w:type="character" w:customStyle="1" w:styleId="Kop2Char">
    <w:name w:val="Kop 2 Char"/>
    <w:basedOn w:val="Standaardalinea-lettertype"/>
    <w:link w:val="Kop2"/>
    <w:uiPriority w:val="9"/>
    <w:rsid w:val="00290475"/>
    <w:rPr>
      <w:rFonts w:ascii="Roboto" w:eastAsiaTheme="majorEastAsia" w:hAnsi="Roboto" w:cstheme="majorBidi"/>
      <w:color w:val="2E74B5" w:themeColor="accent1" w:themeShade="BF"/>
      <w:sz w:val="26"/>
      <w:szCs w:val="26"/>
    </w:rPr>
  </w:style>
  <w:style w:type="character" w:customStyle="1" w:styleId="Kop3Char">
    <w:name w:val="Kop 3 Char"/>
    <w:basedOn w:val="Standaardalinea-lettertype"/>
    <w:link w:val="Kop3"/>
    <w:uiPriority w:val="9"/>
    <w:semiHidden/>
    <w:rsid w:val="00175EA0"/>
    <w:rPr>
      <w:rFonts w:ascii="Roboto" w:eastAsiaTheme="majorEastAsia" w:hAnsi="Roboto" w:cstheme="majorBidi"/>
      <w:color w:val="1F4D78" w:themeColor="accent1" w:themeShade="7F"/>
      <w:sz w:val="24"/>
      <w:szCs w:val="24"/>
    </w:rPr>
  </w:style>
  <w:style w:type="paragraph" w:styleId="Koptekst">
    <w:name w:val="header"/>
    <w:basedOn w:val="Standaard"/>
    <w:link w:val="KoptekstChar"/>
    <w:uiPriority w:val="99"/>
    <w:unhideWhenUsed/>
    <w:rsid w:val="00D871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71E7"/>
    <w:rPr>
      <w:rFonts w:ascii="Roboto" w:hAnsi="Roboto"/>
      <w:sz w:val="20"/>
    </w:rPr>
  </w:style>
  <w:style w:type="paragraph" w:styleId="Voettekst">
    <w:name w:val="footer"/>
    <w:basedOn w:val="Standaard"/>
    <w:link w:val="VoettekstChar"/>
    <w:uiPriority w:val="99"/>
    <w:unhideWhenUsed/>
    <w:rsid w:val="00D871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71E7"/>
    <w:rPr>
      <w:rFonts w:ascii="Roboto" w:hAnsi="Roboto"/>
      <w:sz w:val="20"/>
    </w:rPr>
  </w:style>
  <w:style w:type="paragraph" w:styleId="Lijstalinea">
    <w:name w:val="List Paragraph"/>
    <w:basedOn w:val="Standaard"/>
    <w:uiPriority w:val="34"/>
    <w:qFormat/>
    <w:rsid w:val="00CD7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15AB-404F-43AE-8074-CCA2BE50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655</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Roosendaal, Jacques</dc:creator>
  <cp:keywords/>
  <dc:description/>
  <cp:lastModifiedBy>Roosendaal, Jacques</cp:lastModifiedBy>
  <cp:revision>44</cp:revision>
  <dcterms:created xsi:type="dcterms:W3CDTF">2026-04-29T09:58:00Z</dcterms:created>
  <dcterms:modified xsi:type="dcterms:W3CDTF">2026-04-29T11:43:00Z</dcterms:modified>
</cp:coreProperties>
</file>